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BF29D8" w:rsidRDefault="00BF29D8" w:rsidP="00BF29D8">
      <w:pPr>
        <w:jc w:val="center"/>
        <w:rPr>
          <w:rStyle w:val="Hyperlink"/>
          <w:rFonts w:ascii="Verdana" w:hAnsi="Verdana"/>
          <w:b/>
          <w:color w:val="000000" w:themeColor="text1"/>
          <w:sz w:val="24"/>
          <w:szCs w:val="24"/>
          <w:u w:val="none"/>
        </w:rPr>
      </w:pPr>
      <w:r w:rsidRPr="00BF29D8">
        <w:rPr>
          <w:b/>
        </w:rPr>
        <w:fldChar w:fldCharType="begin"/>
      </w:r>
      <w:r w:rsidRPr="00BF29D8">
        <w:rPr>
          <w:b/>
        </w:rPr>
        <w:instrText xml:space="preserve"> HYPERLINK "http://www.cnblogs.com/Wendy_Yu/archive/2011/06/08/2075526.html" </w:instrText>
      </w:r>
      <w:r w:rsidRPr="00BF29D8">
        <w:rPr>
          <w:b/>
        </w:rPr>
        <w:fldChar w:fldCharType="separate"/>
      </w:r>
      <w:proofErr w:type="spellStart"/>
      <w:r w:rsidRPr="00BF29D8">
        <w:rPr>
          <w:rStyle w:val="Hyperlink"/>
          <w:rFonts w:ascii="Verdana" w:hAnsi="Verdana"/>
          <w:b/>
          <w:color w:val="000000" w:themeColor="text1"/>
          <w:sz w:val="24"/>
          <w:szCs w:val="24"/>
          <w:u w:val="none"/>
        </w:rPr>
        <w:t>Delegate</w:t>
      </w:r>
      <w:proofErr w:type="gramStart"/>
      <w:r w:rsidRPr="00BF29D8">
        <w:rPr>
          <w:rStyle w:val="Hyperlink"/>
          <w:rFonts w:ascii="Verdana" w:hAnsi="Verdana"/>
          <w:b/>
          <w:color w:val="000000" w:themeColor="text1"/>
          <w:sz w:val="24"/>
          <w:szCs w:val="24"/>
          <w:u w:val="none"/>
        </w:rPr>
        <w:t>,Action,Func,Predicate</w:t>
      </w:r>
      <w:proofErr w:type="spellEnd"/>
      <w:r w:rsidRPr="00BF29D8">
        <w:rPr>
          <w:rStyle w:val="Hyperlink"/>
          <w:rFonts w:ascii="Verdana" w:hAnsi="Verdana"/>
          <w:b/>
          <w:color w:val="000000" w:themeColor="text1"/>
          <w:sz w:val="24"/>
          <w:szCs w:val="24"/>
          <w:u w:val="none"/>
        </w:rPr>
        <w:t>的使用与区别</w:t>
      </w:r>
      <w:proofErr w:type="gramEnd"/>
      <w:r w:rsidRPr="00BF29D8">
        <w:rPr>
          <w:rStyle w:val="Hyperlink"/>
          <w:rFonts w:ascii="Verdana" w:hAnsi="Verdana"/>
          <w:b/>
          <w:color w:val="000000" w:themeColor="text1"/>
          <w:sz w:val="24"/>
          <w:szCs w:val="24"/>
          <w:u w:val="non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F29D8" w:rsidTr="002D5D0E">
        <w:tc>
          <w:tcPr>
            <w:tcW w:w="11016" w:type="dxa"/>
          </w:tcPr>
          <w:p w:rsidR="00BF29D8" w:rsidRPr="00364A20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在书写代码时，常常会用到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  <w:highlight w:val="yellow"/>
              </w:rPr>
              <w:t>委托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，这个在</w:t>
            </w:r>
            <w:proofErr w:type="spellStart"/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winform</w:t>
            </w:r>
            <w:proofErr w:type="spellEnd"/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下较常见，但自定义</w:t>
            </w:r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Delegate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时，我们常常发现</w:t>
            </w:r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yellow"/>
              </w:rPr>
              <w:t>Delegate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必须全局可见，才能在需要的地方进行使用，而对于私有的</w:t>
            </w:r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delegate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对象，在本类中进行使用，这似乎是不方便的。下边我们来看传统的</w:t>
            </w:r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Delegate</w:t>
            </w: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的写法</w:t>
            </w:r>
            <w:r w:rsidRPr="00364A20">
              <w:rPr>
                <w:rFonts w:ascii="宋体" w:eastAsia="宋体" w:hAnsi="宋体" w:cs="宋体"/>
                <w:color w:val="393939"/>
                <w:sz w:val="21"/>
                <w:szCs w:val="21"/>
              </w:rPr>
              <w:t>。</w:t>
            </w:r>
          </w:p>
          <w:p w:rsidR="00BF29D8" w:rsidRPr="00364A20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delegate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MyDelegate</w:t>
            </w:r>
            <w:proofErr w:type="spellEnd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name);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64A2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private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MyDelegate</w:t>
            </w:r>
            <w:proofErr w:type="spellEnd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mydelegate</w:t>
            </w:r>
            <w:proofErr w:type="spellEnd"/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364A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="00BF29D8" w:rsidRPr="00364A20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必须保证</w:t>
            </w:r>
            <w:proofErr w:type="spellStart"/>
            <w:r w:rsidRPr="00364A20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MyDelegate</w:t>
            </w:r>
            <w:proofErr w:type="spellEnd"/>
            <w:r w:rsidRPr="00364A20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放在类的外边，才能在其他地方可见，并使</w:t>
            </w:r>
            <w:r w:rsidRPr="00364A20">
              <w:rPr>
                <w:rFonts w:ascii="宋体" w:eastAsia="宋体" w:hAnsi="宋体" w:cs="宋体"/>
                <w:color w:val="393939"/>
                <w:sz w:val="21"/>
                <w:szCs w:val="21"/>
              </w:rPr>
              <w:t>用</w:t>
            </w:r>
          </w:p>
        </w:tc>
      </w:tr>
      <w:tr w:rsidR="00BF29D8" w:rsidTr="002D5D0E">
        <w:tc>
          <w:tcPr>
            <w:tcW w:w="11016" w:type="dxa"/>
          </w:tcPr>
          <w:p w:rsidR="00BF29D8" w:rsidRDefault="00BF29D8" w:rsidP="002D5D0E">
            <w:r w:rsidRPr="003D4FE9">
              <w:rPr>
                <w:rFonts w:ascii="Verdana" w:hAnsi="Verdana"/>
                <w:color w:val="393939"/>
                <w:sz w:val="21"/>
                <w:szCs w:val="21"/>
                <w:highlight w:val="green"/>
                <w:shd w:val="clear" w:color="auto" w:fill="FAF7EF"/>
              </w:rPr>
              <w:t>Action</w:t>
            </w:r>
            <w:r w:rsidRPr="003D4FE9">
              <w:rPr>
                <w:rFonts w:ascii="Verdana" w:hAnsi="Verdana"/>
                <w:color w:val="393939"/>
                <w:sz w:val="21"/>
                <w:szCs w:val="21"/>
                <w:highlight w:val="green"/>
                <w:shd w:val="clear" w:color="auto" w:fill="FAF7EF"/>
              </w:rPr>
              <w:t>，</w:t>
            </w:r>
            <w:proofErr w:type="spellStart"/>
            <w:r w:rsidRPr="003D4FE9">
              <w:rPr>
                <w:rFonts w:ascii="Verdana" w:hAnsi="Verdana"/>
                <w:color w:val="393939"/>
                <w:sz w:val="21"/>
                <w:szCs w:val="21"/>
                <w:highlight w:val="green"/>
                <w:shd w:val="clear" w:color="auto" w:fill="FAF7EF"/>
              </w:rPr>
              <w:t>Func</w:t>
            </w:r>
            <w:proofErr w:type="spellEnd"/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的出现改变了这一局面，这两个其实说白了就是</w:t>
            </w:r>
            <w:r w:rsidRPr="003D4FE9">
              <w:rPr>
                <w:rFonts w:ascii="Verdana" w:hAnsi="Verdana"/>
                <w:color w:val="393939"/>
                <w:sz w:val="21"/>
                <w:szCs w:val="21"/>
                <w:highlight w:val="green"/>
                <w:shd w:val="clear" w:color="auto" w:fill="FAF7EF"/>
              </w:rPr>
              <w:t>系统定义好的</w:t>
            </w:r>
            <w:r w:rsidRPr="003D4FE9">
              <w:rPr>
                <w:rFonts w:ascii="Verdana" w:hAnsi="Verdana"/>
                <w:color w:val="393939"/>
                <w:sz w:val="21"/>
                <w:szCs w:val="21"/>
                <w:highlight w:val="green"/>
                <w:shd w:val="clear" w:color="auto" w:fill="FAF7EF"/>
              </w:rPr>
              <w:t>Delegate</w:t>
            </w:r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，他有很多重载的方法，便于各种应用情况下的调用。他在系统的</w:t>
            </w:r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System</w:t>
            </w:r>
            <w:r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命名空间下，因此全局可见</w:t>
            </w:r>
            <w:r>
              <w:rPr>
                <w:rFonts w:ascii="宋体" w:eastAsia="宋体" w:hAnsi="宋体" w:cs="宋体" w:hint="eastAsia"/>
                <w:color w:val="393939"/>
                <w:sz w:val="21"/>
                <w:szCs w:val="21"/>
                <w:shd w:val="clear" w:color="auto" w:fill="FAF7EF"/>
              </w:rPr>
              <w:t>。</w:t>
            </w:r>
          </w:p>
        </w:tc>
      </w:tr>
      <w:tr w:rsidR="00BF29D8" w:rsidTr="002D5D0E">
        <w:tc>
          <w:tcPr>
            <w:tcW w:w="11016" w:type="dxa"/>
          </w:tcPr>
          <w:p w:rsidR="00BF29D8" w:rsidRPr="000A6F35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yellow"/>
              </w:rPr>
              <w:t>Action&lt;T&gt;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: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封装一个方法，该方法只有一个参数并且不返回值。其中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T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是可接收的任何类型。使用代码如下</w:t>
            </w:r>
            <w:r w:rsidRPr="000A6F35">
              <w:rPr>
                <w:rFonts w:ascii="宋体" w:eastAsia="宋体" w:hAnsi="宋体" w:cs="宋体"/>
                <w:color w:val="393939"/>
                <w:sz w:val="21"/>
                <w:szCs w:val="21"/>
              </w:rPr>
              <w:t>：</w:t>
            </w:r>
          </w:p>
          <w:p w:rsidR="00BF29D8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    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32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Action&lt;</w:t>
            </w:r>
            <w:r w:rsidRPr="006232C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</w:rPr>
              <w:t>string</w:t>
            </w:r>
            <w:r w:rsidRPr="006232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6232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myAction</w:t>
            </w:r>
            <w:proofErr w:type="spellEnd"/>
            <w:r w:rsidRPr="006232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;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1.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myAction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delegate(string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curName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) {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curName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};</w:t>
            </w:r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            //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2.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myAction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new Action&lt;string&gt;(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SetAction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:rsidR="00BF29D8" w:rsidRPr="000A6F35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    //3.</w:t>
            </w:r>
            <w:r w:rsidRPr="000A6F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myAction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=&gt; {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};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private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SetAction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A6F3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name)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myName</w:t>
            </w:r>
            <w:proofErr w:type="spellEnd"/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name;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0A6F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="00BF29D8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宋体" w:eastAsia="宋体" w:hAnsi="宋体" w:cs="宋体"/>
                <w:color w:val="393939"/>
                <w:sz w:val="21"/>
                <w:szCs w:val="21"/>
              </w:rPr>
            </w:pP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在上例中，给出了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3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种使用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Action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的方法，</w:t>
            </w:r>
          </w:p>
          <w:p w:rsidR="00BF29D8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宋体" w:eastAsia="宋体" w:hAnsi="宋体" w:cs="宋体"/>
                <w:color w:val="393939"/>
                <w:sz w:val="21"/>
                <w:szCs w:val="21"/>
              </w:rPr>
            </w:pP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方法一：采用匿名委托，</w:t>
            </w:r>
          </w:p>
          <w:p w:rsidR="00BF29D8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宋体" w:eastAsia="宋体" w:hAnsi="宋体" w:cs="宋体"/>
                <w:color w:val="393939"/>
                <w:sz w:val="21"/>
                <w:szCs w:val="21"/>
              </w:rPr>
            </w:pP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方法二：指定一个实际的方法。</w:t>
            </w:r>
          </w:p>
          <w:p w:rsidR="00BF29D8" w:rsidRPr="000A6F35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方法三：使用</w:t>
            </w:r>
            <w:proofErr w:type="spellStart"/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Lamda</w:t>
            </w:r>
            <w:proofErr w:type="spellEnd"/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表达式。以上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3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中用法均可运行</w:t>
            </w:r>
            <w:r w:rsidRPr="000A6F35">
              <w:rPr>
                <w:rFonts w:ascii="宋体" w:eastAsia="宋体" w:hAnsi="宋体" w:cs="宋体"/>
                <w:color w:val="393939"/>
                <w:sz w:val="21"/>
                <w:szCs w:val="21"/>
              </w:rPr>
              <w:t>。</w:t>
            </w:r>
          </w:p>
          <w:p w:rsidR="00BF29D8" w:rsidRPr="000A6F35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在实际应用中要比原始的定义</w:t>
            </w:r>
            <w:r w:rsidRPr="000A6F35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Delegate</w:t>
            </w:r>
            <w:r w:rsidRPr="000A6F3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方便，灵活</w:t>
            </w:r>
            <w:r w:rsidRPr="000A6F35">
              <w:rPr>
                <w:rFonts w:ascii="宋体" w:eastAsia="宋体" w:hAnsi="宋体" w:cs="宋体"/>
                <w:color w:val="393939"/>
                <w:sz w:val="21"/>
                <w:szCs w:val="21"/>
              </w:rPr>
              <w:t>。</w:t>
            </w:r>
          </w:p>
        </w:tc>
      </w:tr>
      <w:tr w:rsidR="00BF29D8" w:rsidTr="002D5D0E">
        <w:tc>
          <w:tcPr>
            <w:tcW w:w="11016" w:type="dxa"/>
          </w:tcPr>
          <w:p w:rsidR="00BF29D8" w:rsidRPr="00903CF3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Func</w:t>
            </w:r>
            <w:proofErr w:type="spellEnd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 xml:space="preserve">&lt;T 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in</w:t>
            </w:r>
            <w:proofErr w:type="gram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,T</w:t>
            </w:r>
            <w:proofErr w:type="spellEnd"/>
            <w:proofErr w:type="gramEnd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Tresult</w:t>
            </w:r>
            <w:proofErr w:type="spellEnd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&gt;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: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封装一个具有一个参数并返回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 xml:space="preserve"> 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TResult</w:t>
            </w:r>
            <w:proofErr w:type="spellEnd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 xml:space="preserve"> 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参数指定的类型值的方法。其实个人感觉，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Func</w:t>
            </w:r>
            <w:proofErr w:type="spellEnd"/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和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Action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的区别很明显，也很直接。二者都是委托，但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Func</w:t>
            </w:r>
            <w:proofErr w:type="spellEnd"/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能返回函数执行结果，而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Action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返回类型是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Void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，这个区别很明显，在具体的项目中，也很容易确定该使用那个。下文就说明具体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Func</w:t>
            </w:r>
            <w:proofErr w:type="spellEnd"/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的代码调用</w:t>
            </w:r>
            <w:r w:rsidRPr="00903CF3">
              <w:rPr>
                <w:rFonts w:ascii="宋体" w:eastAsia="宋体" w:hAnsi="宋体" w:cs="宋体"/>
                <w:color w:val="393939"/>
                <w:sz w:val="21"/>
                <w:szCs w:val="21"/>
              </w:rPr>
              <w:t>：</w:t>
            </w:r>
          </w:p>
          <w:p w:rsidR="00BF29D8" w:rsidRPr="00903CF3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myName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    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           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delegate(string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curName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) { return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curName.ToUpper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(); };</w:t>
            </w:r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 xml:space="preserve">            //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myFunc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= new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&lt;string, string&gt;(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SetFunc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  <w:r w:rsidRPr="00903CF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name =&gt; {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name.ToUpper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(); };        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      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private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name)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{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name.ToUpper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       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StartFun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03CF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string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curName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myName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myFunc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curName</w:t>
            </w:r>
            <w:proofErr w:type="spellEnd"/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03C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</w:p>
          <w:p w:rsidR="00BF29D8" w:rsidRPr="00D53E2C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如上</w:t>
            </w:r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3</w:t>
            </w:r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种写法，都是合适的</w:t>
            </w:r>
            <w:proofErr w:type="spellStart"/>
            <w:r w:rsidRPr="00903CF3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Func</w:t>
            </w:r>
            <w:proofErr w:type="spellEnd"/>
            <w:r w:rsidRPr="00903CF3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定义，大家可以选择适合自己的编程模式，其实匿名方法，有个优点，就是可以直接使用当前函数出现的变量，代码更简洁，但可能有些人觉得不易读</w:t>
            </w:r>
            <w:r w:rsidRPr="00903CF3">
              <w:rPr>
                <w:rFonts w:ascii="宋体" w:eastAsia="宋体" w:hAnsi="宋体" w:cs="宋体"/>
                <w:color w:val="393939"/>
                <w:sz w:val="21"/>
                <w:szCs w:val="21"/>
              </w:rPr>
              <w:t>。</w:t>
            </w:r>
          </w:p>
        </w:tc>
      </w:tr>
      <w:tr w:rsidR="00BF29D8" w:rsidTr="002D5D0E">
        <w:tc>
          <w:tcPr>
            <w:tcW w:w="11016" w:type="dxa"/>
          </w:tcPr>
          <w:p w:rsidR="00BF29D8" w:rsidRPr="00DD251D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yellow"/>
              </w:rPr>
              <w:lastRenderedPageBreak/>
              <w:t>Predicate&lt;T&gt;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：也是一种委托，表示定义一组条件并确定指定对象是否符合这些条件的方法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.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此方法常在集合的查找中被用到，如：数组，正则拼配的结果集中被用到。使用此方法快捷方便，使用代码如下</w:t>
            </w:r>
            <w:r w:rsidRPr="00DD251D">
              <w:rPr>
                <w:rFonts w:ascii="宋体" w:eastAsia="宋体" w:hAnsi="宋体" w:cs="宋体"/>
                <w:color w:val="393939"/>
                <w:sz w:val="21"/>
                <w:szCs w:val="21"/>
              </w:rPr>
              <w:t>：</w:t>
            </w:r>
          </w:p>
          <w:p w:rsidR="00BF29D8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Predicate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myPredicate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myNum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8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{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12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33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89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21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15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29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40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52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};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myResult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BF29D8" w:rsidRPr="00DD251D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myPredicate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delegate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curNum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 </w:t>
            </w:r>
          </w:p>
          <w:p w:rsidR="00BF29D8" w:rsidRPr="00DD251D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51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　　　　　　　　　　　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curNum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%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2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</w:t>
            </w:r>
            <w:r w:rsidRPr="00DD25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0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true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 </w:t>
            </w:r>
          </w:p>
          <w:p w:rsidR="00BF29D8" w:rsidRPr="00DD251D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D251D">
              <w:rPr>
                <w:rFonts w:ascii="宋体" w:eastAsia="宋体" w:hAnsi="宋体" w:cs="宋体" w:hint="eastAsia"/>
                <w:color w:val="0000FF"/>
                <w:sz w:val="20"/>
                <w:szCs w:val="20"/>
              </w:rPr>
              <w:t xml:space="preserve">　　　　　　　　　　　　　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false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 </w:t>
            </w:r>
          </w:p>
          <w:p w:rsidR="00BF29D8" w:rsidRPr="00DD251D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51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　　　　　　　　　　　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  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25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StartPredicate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myResult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Array.FindAll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myNum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myPredicate</w:t>
            </w:r>
            <w:proofErr w:type="spellEnd"/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DD25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</w:p>
          <w:p w:rsidR="00BF29D8" w:rsidRPr="00DD251D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上例中说明了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Predicate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的使用，</w:t>
            </w:r>
            <w:proofErr w:type="spellStart"/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FindAll</w:t>
            </w:r>
            <w:proofErr w:type="spellEnd"/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方法中，参数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2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即是一个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Predicate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，在具体的执行中，每一个数组的元素都会执行指定的方法，如果满足要求返回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true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，并会被存放在结果集中，不符合的则被剔除，最终返回的集合，即是结果判断后想要的集合，此方法应用场景感觉像迭代中的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yield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。当然此方法也可以书写上边类似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Action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和</w:t>
            </w:r>
            <w:proofErr w:type="spellStart"/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Func</w:t>
            </w:r>
            <w:proofErr w:type="spellEnd"/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的</w:t>
            </w:r>
            <w:r w:rsidRPr="00DD251D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3</w:t>
            </w:r>
            <w:r w:rsidRPr="00DD251D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中方式，此处省略</w:t>
            </w:r>
            <w:r w:rsidRPr="00DD251D">
              <w:rPr>
                <w:rFonts w:ascii="宋体" w:eastAsia="宋体" w:hAnsi="宋体" w:cs="宋体"/>
                <w:color w:val="393939"/>
                <w:sz w:val="21"/>
                <w:szCs w:val="21"/>
              </w:rPr>
              <w:t>。</w:t>
            </w:r>
          </w:p>
        </w:tc>
      </w:tr>
      <w:tr w:rsidR="00BF29D8" w:rsidTr="002D5D0E">
        <w:tc>
          <w:tcPr>
            <w:tcW w:w="11016" w:type="dxa"/>
          </w:tcPr>
          <w:p w:rsidR="00BF29D8" w:rsidRPr="001D2CD5" w:rsidRDefault="00BF29D8" w:rsidP="002D5D0E">
            <w:pPr>
              <w:shd w:val="clear" w:color="auto" w:fill="FAF7EF"/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D2CD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为了更好的验证运行效果，添加</w:t>
            </w:r>
            <w:r w:rsidRPr="001D2CD5">
              <w:rPr>
                <w:rFonts w:ascii="Verdana" w:eastAsia="Times New Roman" w:hAnsi="Verdana" w:cs="Times New Roman"/>
                <w:color w:val="393939"/>
                <w:sz w:val="21"/>
                <w:szCs w:val="21"/>
                <w:highlight w:val="green"/>
              </w:rPr>
              <w:t>Test</w:t>
            </w:r>
            <w:r w:rsidRPr="001D2CD5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项目及进行测试，把代码粘帖出来分享一下</w:t>
            </w:r>
            <w:r w:rsidRPr="001D2CD5">
              <w:rPr>
                <w:rFonts w:ascii="宋体" w:eastAsia="宋体" w:hAnsi="宋体" w:cs="宋体"/>
                <w:color w:val="393939"/>
                <w:sz w:val="21"/>
                <w:szCs w:val="21"/>
              </w:rPr>
              <w:t>：</w:t>
            </w:r>
          </w:p>
          <w:p w:rsidR="00BF29D8" w:rsidRPr="001D2CD5" w:rsidRDefault="00BF29D8" w:rsidP="002D5D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TestMethod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TestAction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blogObj.StartAction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D2CD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"ywg369"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Assert.AreEqual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D2CD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"ywg369"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blogObj.myName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[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TestMethod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TestFunc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blogObj.StartFun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D2CD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"ywg369"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Assert.AreEqual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D2CD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"YWG369"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blogObj.myName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[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TestMethod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TestPredicate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1D2CD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MyBlogBase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blogObj.StartPredicate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Assert.AreEqual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D2CD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3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blogObj.myResult.Length</w:t>
            </w:r>
            <w:proofErr w:type="spellEnd"/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1D2C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</w:p>
        </w:tc>
      </w:tr>
    </w:tbl>
    <w:p w:rsidR="00BF29D8" w:rsidRDefault="00BF29D8">
      <w:bookmarkStart w:id="0" w:name="_GoBack"/>
      <w:bookmarkEnd w:id="0"/>
    </w:p>
    <w:sectPr w:rsidR="00BF29D8" w:rsidSect="00BF29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9F"/>
    <w:rsid w:val="00101B91"/>
    <w:rsid w:val="00243CD4"/>
    <w:rsid w:val="00BF29D8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9D8"/>
    <w:rPr>
      <w:color w:val="0000FF"/>
      <w:u w:val="single"/>
    </w:rPr>
  </w:style>
  <w:style w:type="table" w:styleId="TableGrid">
    <w:name w:val="Table Grid"/>
    <w:basedOn w:val="TableNormal"/>
    <w:uiPriority w:val="59"/>
    <w:rsid w:val="00BF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9D8"/>
    <w:rPr>
      <w:color w:val="0000FF"/>
      <w:u w:val="single"/>
    </w:rPr>
  </w:style>
  <w:style w:type="table" w:styleId="TableGrid">
    <w:name w:val="Table Grid"/>
    <w:basedOn w:val="TableNormal"/>
    <w:uiPriority w:val="59"/>
    <w:rsid w:val="00BF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Company>Volvo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2</cp:revision>
  <dcterms:created xsi:type="dcterms:W3CDTF">2016-02-01T04:32:00Z</dcterms:created>
  <dcterms:modified xsi:type="dcterms:W3CDTF">2016-02-01T04:32:00Z</dcterms:modified>
</cp:coreProperties>
</file>