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422"/>
        <w:tblW w:w="0" w:type="auto"/>
        <w:tblLook w:val="04A0" w:firstRow="1" w:lastRow="0" w:firstColumn="1" w:lastColumn="0" w:noHBand="0" w:noVBand="1"/>
      </w:tblPr>
      <w:tblGrid>
        <w:gridCol w:w="11016"/>
      </w:tblGrid>
      <w:tr w:rsidR="00D72F06" w:rsidTr="00FB3077">
        <w:tc>
          <w:tcPr>
            <w:tcW w:w="11016" w:type="dxa"/>
          </w:tcPr>
          <w:p w:rsidR="00D72F06" w:rsidRDefault="00D72F06" w:rsidP="00FB3077">
            <w:pPr>
              <w:pStyle w:val="Heading1"/>
              <w:outlineLvl w:val="0"/>
            </w:pPr>
            <w:r>
              <w:t>An Introduction to MOQ</w:t>
            </w:r>
          </w:p>
          <w:p w:rsidR="00D72F06" w:rsidRDefault="00D72F06" w:rsidP="00FB3077">
            <w:pPr>
              <w:pStyle w:val="Heading2"/>
              <w:outlineLvl w:val="1"/>
            </w:pPr>
            <w:r>
              <w:t xml:space="preserve">Introduction </w:t>
            </w:r>
          </w:p>
          <w:p w:rsidR="00D72F06" w:rsidRDefault="00D72F06" w:rsidP="00FB3077">
            <w:pPr>
              <w:pStyle w:val="NormalWeb"/>
            </w:pPr>
            <w:r>
              <w:t xml:space="preserve">This post introduces how we can </w:t>
            </w:r>
            <w:r w:rsidRPr="002110BE">
              <w:rPr>
                <w:u w:val="single"/>
              </w:rPr>
              <w:t>mock our dependencies</w:t>
            </w:r>
            <w:r>
              <w:t xml:space="preserve"> and carry on with an uninterrupted unit testing using MOQ.</w:t>
            </w:r>
          </w:p>
          <w:p w:rsidR="00D72F06" w:rsidRDefault="00D72F06" w:rsidP="00FB3077">
            <w:pPr>
              <w:pStyle w:val="Heading2"/>
              <w:outlineLvl w:val="1"/>
            </w:pPr>
            <w:r>
              <w:t xml:space="preserve">Background </w:t>
            </w:r>
          </w:p>
          <w:p w:rsidR="00D72F06" w:rsidRDefault="00D72F06" w:rsidP="00FB3077">
            <w:pPr>
              <w:pStyle w:val="NormalWeb"/>
            </w:pPr>
            <w:r>
              <w:t xml:space="preserve">Many a times, we see that we have to depend on many external dependencies while development or </w:t>
            </w:r>
            <w:proofErr w:type="gramStart"/>
            <w:r>
              <w:t>unit testing</w:t>
            </w:r>
            <w:proofErr w:type="gramEnd"/>
            <w:r>
              <w:t xml:space="preserve"> our code for example, depending on a group of web service or WCF services providing us some data, stored procedure for some magic values or a Flat/XML file system.</w:t>
            </w:r>
          </w:p>
          <w:p w:rsidR="00D72F06" w:rsidRDefault="00D72F06" w:rsidP="00FB3077">
            <w:pPr>
              <w:pStyle w:val="NormalWeb"/>
            </w:pPr>
            <w:r>
              <w:t>In such a case, it's very difficult to code or unit test your application without hard coding the dependencies reason being those dependencies might not been in place or developed yet or we have been provided only with contracts with no concrete implementation.</w:t>
            </w:r>
          </w:p>
          <w:p w:rsidR="00D72F06" w:rsidRDefault="00D72F06" w:rsidP="00FB3077">
            <w:pPr>
              <w:pStyle w:val="NormalWeb"/>
            </w:pPr>
            <w:r>
              <w:t xml:space="preserve">In this post, I have decided to take up a simple example of a banking transaction module consisting of entities like </w:t>
            </w:r>
            <w:r>
              <w:rPr>
                <w:rStyle w:val="HTMLCode"/>
                <w:rFonts w:eastAsiaTheme="majorEastAsia"/>
              </w:rPr>
              <w:t>Customer</w:t>
            </w:r>
            <w:r>
              <w:t xml:space="preserve"> class, </w:t>
            </w:r>
            <w:proofErr w:type="spellStart"/>
            <w:r>
              <w:rPr>
                <w:rStyle w:val="HTMLCode"/>
                <w:rFonts w:eastAsiaTheme="majorEastAsia"/>
              </w:rPr>
              <w:t>TransactionManager</w:t>
            </w:r>
            <w:proofErr w:type="spellEnd"/>
            <w:r>
              <w:t xml:space="preserve"> in business logic layer.</w:t>
            </w:r>
          </w:p>
          <w:p w:rsidR="00D72F06" w:rsidRDefault="00D72F06" w:rsidP="00FB3077">
            <w:pPr>
              <w:pStyle w:val="NormalWeb"/>
            </w:pPr>
            <w:r>
              <w:t>Transaction manager depends on a web service call for validating Social security number for the customer and a data base call for identifying the authentication of the customer.</w:t>
            </w:r>
          </w:p>
          <w:p w:rsidR="00D72F06" w:rsidRDefault="00D72F06" w:rsidP="00FB3077">
            <w:pPr>
              <w:pStyle w:val="Heading2"/>
              <w:outlineLvl w:val="1"/>
            </w:pPr>
            <w:r>
              <w:t xml:space="preserve">Using the Code </w:t>
            </w:r>
          </w:p>
          <w:p w:rsidR="00D72F06" w:rsidRDefault="00D72F06" w:rsidP="00FB3077">
            <w:pPr>
              <w:pStyle w:val="NormalWeb"/>
            </w:pPr>
            <w:r>
              <w:t xml:space="preserve">1. We have the following </w:t>
            </w:r>
            <w:r w:rsidRPr="00833BA5">
              <w:rPr>
                <w:u w:val="single"/>
              </w:rPr>
              <w:t>web service contract</w:t>
            </w:r>
            <w:r>
              <w:t>:</w:t>
            </w:r>
          </w:p>
          <w:p w:rsidR="00D72F06" w:rsidRDefault="00D72F06" w:rsidP="00FB3077">
            <w:pPr>
              <w:pStyle w:val="HTMLPreformatted"/>
            </w:pPr>
            <w:r>
              <w:rPr>
                <w:rStyle w:val="code-keyword"/>
              </w:rPr>
              <w:t>using</w:t>
            </w:r>
            <w:r>
              <w:t xml:space="preserve"> System;</w:t>
            </w:r>
          </w:p>
          <w:p w:rsidR="00D72F06" w:rsidRDefault="00D72F06" w:rsidP="00FB3077">
            <w:pPr>
              <w:pStyle w:val="HTMLPreformatted"/>
            </w:pPr>
            <w:r>
              <w:t> </w:t>
            </w:r>
          </w:p>
          <w:p w:rsidR="00D72F06" w:rsidRDefault="00D72F06" w:rsidP="00FB3077">
            <w:pPr>
              <w:pStyle w:val="HTMLPreformatted"/>
            </w:pPr>
            <w:r>
              <w:rPr>
                <w:rStyle w:val="code-keyword"/>
              </w:rPr>
              <w:t>public</w:t>
            </w:r>
            <w:r>
              <w:t xml:space="preserve"> </w:t>
            </w:r>
            <w:r>
              <w:rPr>
                <w:rStyle w:val="code-keyword"/>
              </w:rPr>
              <w:t>interface</w:t>
            </w:r>
            <w:r>
              <w:t xml:space="preserve"> </w:t>
            </w:r>
            <w:proofErr w:type="spellStart"/>
            <w:r>
              <w:t>IValidateSSN</w:t>
            </w:r>
            <w:proofErr w:type="spellEnd"/>
          </w:p>
          <w:p w:rsidR="00D72F06" w:rsidRDefault="00D72F06" w:rsidP="00FB3077">
            <w:pPr>
              <w:pStyle w:val="HTMLPreformatted"/>
            </w:pPr>
            <w:r>
              <w:t>{</w:t>
            </w:r>
          </w:p>
          <w:p w:rsidR="00D72F06" w:rsidRDefault="00D72F06" w:rsidP="00FB3077">
            <w:pPr>
              <w:pStyle w:val="HTMLPreformatted"/>
            </w:pPr>
            <w:r>
              <w:t xml:space="preserve">    </w:t>
            </w:r>
            <w:proofErr w:type="spellStart"/>
            <w:r>
              <w:rPr>
                <w:rStyle w:val="code-keyword"/>
              </w:rPr>
              <w:t>bool</w:t>
            </w:r>
            <w:proofErr w:type="spellEnd"/>
            <w:r>
              <w:t xml:space="preserve"> Validate(</w:t>
            </w:r>
            <w:r>
              <w:rPr>
                <w:rStyle w:val="code-keyword"/>
              </w:rPr>
              <w:t>string</w:t>
            </w:r>
            <w:r>
              <w:t xml:space="preserve"> SSN);</w:t>
            </w:r>
          </w:p>
          <w:p w:rsidR="00D72F06" w:rsidRDefault="00D72F06" w:rsidP="00FB3077">
            <w:pPr>
              <w:pStyle w:val="HTMLPreformatted"/>
            </w:pPr>
            <w:r>
              <w:t>}</w:t>
            </w:r>
          </w:p>
          <w:p w:rsidR="00D72F06" w:rsidRDefault="00D72F06" w:rsidP="00FB3077">
            <w:pPr>
              <w:pStyle w:val="NormalWeb"/>
            </w:pPr>
            <w:r>
              <w:t xml:space="preserve">2. We have the following Data access layer contract: </w:t>
            </w:r>
          </w:p>
          <w:p w:rsidR="00D72F06" w:rsidRDefault="00D72F06" w:rsidP="00FB3077">
            <w:pPr>
              <w:pStyle w:val="HTMLPreformatted"/>
            </w:pPr>
            <w:r>
              <w:rPr>
                <w:rStyle w:val="code-keyword"/>
              </w:rPr>
              <w:t>public</w:t>
            </w:r>
            <w:r>
              <w:t xml:space="preserve"> </w:t>
            </w:r>
            <w:r>
              <w:rPr>
                <w:rStyle w:val="code-keyword"/>
              </w:rPr>
              <w:t>interface</w:t>
            </w:r>
            <w:r>
              <w:t xml:space="preserve"> </w:t>
            </w:r>
            <w:proofErr w:type="spellStart"/>
            <w:r>
              <w:t>IValidateCustomer</w:t>
            </w:r>
            <w:proofErr w:type="spellEnd"/>
          </w:p>
          <w:p w:rsidR="00D72F06" w:rsidRDefault="00D72F06" w:rsidP="00FB3077">
            <w:pPr>
              <w:pStyle w:val="HTMLPreformatted"/>
            </w:pPr>
            <w:r>
              <w:t>{</w:t>
            </w:r>
          </w:p>
          <w:p w:rsidR="00D72F06" w:rsidRDefault="00D72F06" w:rsidP="00FB3077">
            <w:pPr>
              <w:pStyle w:val="HTMLPreformatted"/>
            </w:pPr>
            <w:r>
              <w:t xml:space="preserve">    </w:t>
            </w:r>
            <w:proofErr w:type="spellStart"/>
            <w:r>
              <w:rPr>
                <w:rStyle w:val="code-keyword"/>
              </w:rPr>
              <w:t>bool</w:t>
            </w:r>
            <w:proofErr w:type="spellEnd"/>
            <w:r>
              <w:t xml:space="preserve"> Validate(string </w:t>
            </w:r>
            <w:proofErr w:type="spellStart"/>
            <w:r>
              <w:t>CustomerID</w:t>
            </w:r>
            <w:proofErr w:type="spellEnd"/>
            <w:r>
              <w:t>);</w:t>
            </w:r>
          </w:p>
          <w:p w:rsidR="00D72F06" w:rsidRDefault="00D72F06" w:rsidP="00FB3077">
            <w:pPr>
              <w:pStyle w:val="HTMLPreformatted"/>
            </w:pPr>
            <w:r>
              <w:t>}</w:t>
            </w:r>
          </w:p>
          <w:p w:rsidR="00D72F06" w:rsidRDefault="00D72F06" w:rsidP="00FB3077">
            <w:pPr>
              <w:pStyle w:val="NormalWeb"/>
            </w:pPr>
            <w:r>
              <w:t xml:space="preserve">3. We have the following </w:t>
            </w:r>
            <w:r>
              <w:rPr>
                <w:rStyle w:val="HTMLCode"/>
                <w:rFonts w:eastAsiaTheme="majorEastAsia"/>
              </w:rPr>
              <w:t>Customer</w:t>
            </w:r>
            <w:r>
              <w:t xml:space="preserve"> class:</w:t>
            </w:r>
          </w:p>
          <w:p w:rsidR="00D72F06" w:rsidRDefault="00D72F06" w:rsidP="00FB3077">
            <w:pPr>
              <w:pStyle w:val="HTMLPreformatted"/>
            </w:pPr>
            <w:r>
              <w:rPr>
                <w:rStyle w:val="code-keyword"/>
              </w:rPr>
              <w:t>public</w:t>
            </w:r>
            <w:r>
              <w:t xml:space="preserve"> </w:t>
            </w:r>
            <w:r>
              <w:rPr>
                <w:rStyle w:val="code-keyword"/>
              </w:rPr>
              <w:t>class</w:t>
            </w:r>
            <w:r>
              <w:t xml:space="preserve"> Customer</w:t>
            </w:r>
          </w:p>
          <w:p w:rsidR="00D72F06" w:rsidRDefault="00D72F06" w:rsidP="00FB3077">
            <w:pPr>
              <w:pStyle w:val="HTMLPreformatted"/>
            </w:pPr>
            <w:r>
              <w:t>{</w:t>
            </w:r>
          </w:p>
          <w:p w:rsidR="00D72F06" w:rsidRDefault="00D72F06" w:rsidP="00FB3077">
            <w:pPr>
              <w:pStyle w:val="HTMLPreformatted"/>
            </w:pPr>
            <w:r>
              <w:t xml:space="preserve">    </w:t>
            </w:r>
            <w:r>
              <w:rPr>
                <w:rStyle w:val="code-keyword"/>
              </w:rPr>
              <w:t>public</w:t>
            </w:r>
            <w:r>
              <w:t xml:space="preserve"> string SSN{</w:t>
            </w:r>
            <w:proofErr w:type="spellStart"/>
            <w:r>
              <w:t>get;set</w:t>
            </w:r>
            <w:proofErr w:type="spellEnd"/>
            <w:r>
              <w:t>;}</w:t>
            </w:r>
          </w:p>
          <w:p w:rsidR="00D72F06" w:rsidRDefault="00D72F06" w:rsidP="00FB3077">
            <w:pPr>
              <w:pStyle w:val="HTMLPreformatted"/>
            </w:pPr>
            <w:r>
              <w:t xml:space="preserve">    </w:t>
            </w:r>
            <w:r>
              <w:rPr>
                <w:rStyle w:val="code-keyword"/>
              </w:rPr>
              <w:t>public</w:t>
            </w:r>
            <w:r>
              <w:t xml:space="preserve"> string </w:t>
            </w:r>
            <w:proofErr w:type="spellStart"/>
            <w:r>
              <w:t>FirstName</w:t>
            </w:r>
            <w:proofErr w:type="spellEnd"/>
            <w:r>
              <w:t>{</w:t>
            </w:r>
            <w:proofErr w:type="spellStart"/>
            <w:r>
              <w:t>get;set</w:t>
            </w:r>
            <w:proofErr w:type="spellEnd"/>
            <w:r>
              <w:t xml:space="preserve">;} </w:t>
            </w:r>
          </w:p>
          <w:p w:rsidR="00D72F06" w:rsidRDefault="00D72F06" w:rsidP="00FB3077">
            <w:pPr>
              <w:pStyle w:val="HTMLPreformatted"/>
            </w:pPr>
            <w:r>
              <w:t xml:space="preserve">    </w:t>
            </w:r>
            <w:r>
              <w:rPr>
                <w:rStyle w:val="code-keyword"/>
              </w:rPr>
              <w:t>public</w:t>
            </w:r>
            <w:r>
              <w:t xml:space="preserve"> string </w:t>
            </w:r>
            <w:proofErr w:type="spellStart"/>
            <w:r>
              <w:t>LastName</w:t>
            </w:r>
            <w:proofErr w:type="spellEnd"/>
            <w:r>
              <w:t>{</w:t>
            </w:r>
            <w:proofErr w:type="spellStart"/>
            <w:r>
              <w:t>get;set</w:t>
            </w:r>
            <w:proofErr w:type="spellEnd"/>
            <w:r>
              <w:t xml:space="preserve">;} </w:t>
            </w:r>
          </w:p>
          <w:p w:rsidR="00D72F06" w:rsidRDefault="00D72F06" w:rsidP="00FB3077">
            <w:pPr>
              <w:pStyle w:val="HTMLPreformatted"/>
            </w:pPr>
            <w:r>
              <w:t>}</w:t>
            </w:r>
          </w:p>
          <w:p w:rsidR="00D72F06" w:rsidRDefault="00D72F06" w:rsidP="00FB3077">
            <w:pPr>
              <w:pStyle w:val="NormalWeb"/>
            </w:pPr>
            <w:r>
              <w:lastRenderedPageBreak/>
              <w:t xml:space="preserve">4. We have transaction helper class: </w:t>
            </w:r>
          </w:p>
          <w:p w:rsidR="00D72F06" w:rsidRDefault="00D72F06" w:rsidP="00FB3077">
            <w:pPr>
              <w:pStyle w:val="HTMLPreformatted"/>
            </w:pPr>
            <w:r>
              <w:rPr>
                <w:rStyle w:val="code-keyword"/>
              </w:rPr>
              <w:t>public</w:t>
            </w:r>
            <w:r>
              <w:t xml:space="preserve"> </w:t>
            </w:r>
            <w:r>
              <w:rPr>
                <w:rStyle w:val="code-keyword"/>
              </w:rPr>
              <w:t>class</w:t>
            </w:r>
            <w:r>
              <w:t xml:space="preserve">  </w:t>
            </w:r>
            <w:proofErr w:type="spellStart"/>
            <w:r>
              <w:t>TransactionHelper</w:t>
            </w:r>
            <w:proofErr w:type="spellEnd"/>
          </w:p>
          <w:p w:rsidR="00D72F06" w:rsidRDefault="00D72F06" w:rsidP="00FB3077">
            <w:pPr>
              <w:pStyle w:val="HTMLPreformatted"/>
            </w:pPr>
            <w:r>
              <w:t>{</w:t>
            </w:r>
          </w:p>
          <w:p w:rsidR="00D72F06" w:rsidRDefault="00D72F06" w:rsidP="00FB3077">
            <w:pPr>
              <w:pStyle w:val="HTMLPreformatted"/>
            </w:pPr>
            <w:r>
              <w:t xml:space="preserve">    </w:t>
            </w:r>
            <w:r>
              <w:rPr>
                <w:rStyle w:val="code-keyword"/>
              </w:rPr>
              <w:t>public</w:t>
            </w:r>
            <w:r>
              <w:t xml:space="preserve"> </w:t>
            </w:r>
            <w:proofErr w:type="spellStart"/>
            <w:r>
              <w:rPr>
                <w:rStyle w:val="code-keyword"/>
              </w:rPr>
              <w:t>bool</w:t>
            </w:r>
            <w:proofErr w:type="spellEnd"/>
            <w:r>
              <w:t xml:space="preserve"> </w:t>
            </w:r>
            <w:proofErr w:type="spellStart"/>
            <w:r>
              <w:t>DoTransaction</w:t>
            </w:r>
            <w:proofErr w:type="spellEnd"/>
            <w:r>
              <w:t xml:space="preserve">(Customer </w:t>
            </w:r>
            <w:proofErr w:type="spellStart"/>
            <w:r>
              <w:t>cust</w:t>
            </w:r>
            <w:proofErr w:type="spellEnd"/>
            <w:r>
              <w:t>)</w:t>
            </w:r>
          </w:p>
          <w:p w:rsidR="00D72F06" w:rsidRDefault="00D72F06" w:rsidP="00FB3077">
            <w:pPr>
              <w:pStyle w:val="HTMLPreformatted"/>
            </w:pPr>
            <w:r>
              <w:t xml:space="preserve">    {</w:t>
            </w:r>
          </w:p>
          <w:p w:rsidR="00D72F06" w:rsidRDefault="00D72F06" w:rsidP="00FB3077">
            <w:pPr>
              <w:pStyle w:val="HTMLPreformatted"/>
            </w:pPr>
            <w:r>
              <w:t xml:space="preserve">        </w:t>
            </w:r>
            <w:r>
              <w:rPr>
                <w:rStyle w:val="code-keyword"/>
              </w:rPr>
              <w:t>return</w:t>
            </w:r>
            <w:r>
              <w:t xml:space="preserve"> </w:t>
            </w:r>
            <w:r>
              <w:rPr>
                <w:rStyle w:val="code-keyword"/>
              </w:rPr>
              <w:t>true</w:t>
            </w:r>
            <w:r>
              <w:t>;</w:t>
            </w:r>
          </w:p>
          <w:p w:rsidR="00D72F06" w:rsidRDefault="00D72F06" w:rsidP="00FB3077">
            <w:pPr>
              <w:pStyle w:val="HTMLPreformatted"/>
            </w:pPr>
            <w:r>
              <w:t xml:space="preserve">    }</w:t>
            </w:r>
          </w:p>
          <w:p w:rsidR="00D72F06" w:rsidRDefault="00D72F06" w:rsidP="00FB3077">
            <w:pPr>
              <w:pStyle w:val="HTMLPreformatted"/>
            </w:pPr>
            <w:r>
              <w:t>}</w:t>
            </w:r>
          </w:p>
          <w:p w:rsidR="00D72F06" w:rsidRDefault="00D72F06" w:rsidP="00FB3077">
            <w:pPr>
              <w:pStyle w:val="NormalWeb"/>
            </w:pPr>
            <w:r>
              <w:t xml:space="preserve">5. We have </w:t>
            </w:r>
            <w:proofErr w:type="spellStart"/>
            <w:r>
              <w:rPr>
                <w:rStyle w:val="HTMLCode"/>
                <w:rFonts w:eastAsiaTheme="majorEastAsia"/>
              </w:rPr>
              <w:t>TransactionManager</w:t>
            </w:r>
            <w:proofErr w:type="spellEnd"/>
            <w:r>
              <w:t xml:space="preserve"> class:</w:t>
            </w:r>
          </w:p>
          <w:p w:rsidR="00D72F06" w:rsidRDefault="00D72F06" w:rsidP="00FB3077">
            <w:pPr>
              <w:pStyle w:val="HTMLPreformatted"/>
            </w:pPr>
            <w:r>
              <w:rPr>
                <w:rStyle w:val="code-keyword"/>
              </w:rPr>
              <w:t>public</w:t>
            </w:r>
            <w:r>
              <w:t xml:space="preserve"> </w:t>
            </w:r>
            <w:r>
              <w:rPr>
                <w:rStyle w:val="code-keyword"/>
              </w:rPr>
              <w:t>class</w:t>
            </w:r>
            <w:r>
              <w:t xml:space="preserve"> </w:t>
            </w:r>
            <w:proofErr w:type="spellStart"/>
            <w:r>
              <w:t>TransactionManager</w:t>
            </w:r>
            <w:proofErr w:type="spellEnd"/>
          </w:p>
          <w:p w:rsidR="00D72F06" w:rsidRDefault="00D72F06" w:rsidP="00FB3077">
            <w:pPr>
              <w:pStyle w:val="HTMLPreformatted"/>
            </w:pPr>
            <w:r>
              <w:t>{</w:t>
            </w:r>
          </w:p>
          <w:p w:rsidR="00D72F06" w:rsidRDefault="00D72F06" w:rsidP="00FB3077">
            <w:pPr>
              <w:pStyle w:val="HTMLPreformatted"/>
            </w:pPr>
            <w:r>
              <w:t xml:space="preserve">    </w:t>
            </w:r>
            <w:r>
              <w:rPr>
                <w:rStyle w:val="code-keyword"/>
              </w:rPr>
              <w:t>public</w:t>
            </w:r>
            <w:r>
              <w:t xml:space="preserve"> </w:t>
            </w:r>
            <w:proofErr w:type="spellStart"/>
            <w:r>
              <w:rPr>
                <w:rStyle w:val="code-keyword"/>
              </w:rPr>
              <w:t>bool</w:t>
            </w:r>
            <w:proofErr w:type="spellEnd"/>
            <w:r>
              <w:t xml:space="preserve"> </w:t>
            </w:r>
            <w:proofErr w:type="spellStart"/>
            <w:r>
              <w:t>ValidateCustomer</w:t>
            </w:r>
            <w:proofErr w:type="spellEnd"/>
            <w:r>
              <w:t>(Customer customer)</w:t>
            </w:r>
          </w:p>
          <w:p w:rsidR="00D72F06" w:rsidRDefault="00D72F06" w:rsidP="00FB3077">
            <w:pPr>
              <w:pStyle w:val="HTMLPreformatted"/>
            </w:pPr>
            <w:r>
              <w:t xml:space="preserve">    {</w:t>
            </w:r>
          </w:p>
          <w:p w:rsidR="00D72F06" w:rsidRDefault="00D72F06" w:rsidP="00FB3077">
            <w:pPr>
              <w:pStyle w:val="HTMLPreformatted"/>
            </w:pPr>
            <w:r>
              <w:t xml:space="preserve">        </w:t>
            </w:r>
            <w:r w:rsidR="0062085F">
              <w:rPr>
                <w:rStyle w:val="code-comment"/>
              </w:rPr>
              <w:t>//need to validate customer SSN</w:t>
            </w:r>
          </w:p>
          <w:p w:rsidR="00D72F06" w:rsidRDefault="00D72F06" w:rsidP="00FB3077">
            <w:pPr>
              <w:pStyle w:val="HTMLPreformatted"/>
              <w:rPr>
                <w:rStyle w:val="code-comment"/>
              </w:rPr>
            </w:pPr>
            <w:r>
              <w:t xml:space="preserve">        </w:t>
            </w:r>
            <w:r>
              <w:rPr>
                <w:rStyle w:val="code-comment"/>
              </w:rPr>
              <w:t xml:space="preserve">// </w:t>
            </w:r>
            <w:proofErr w:type="spellStart"/>
            <w:r>
              <w:rPr>
                <w:rStyle w:val="code-comment"/>
              </w:rPr>
              <w:t>IValidateCustomer.Validate</w:t>
            </w:r>
            <w:proofErr w:type="spellEnd"/>
            <w:r>
              <w:rPr>
                <w:rStyle w:val="code-comment"/>
              </w:rPr>
              <w:t>(</w:t>
            </w:r>
            <w:proofErr w:type="spellStart"/>
            <w:r>
              <w:rPr>
                <w:rStyle w:val="code-comment"/>
              </w:rPr>
              <w:t>Custom.SSN</w:t>
            </w:r>
            <w:proofErr w:type="spellEnd"/>
            <w:r>
              <w:rPr>
                <w:rStyle w:val="code-comment"/>
              </w:rPr>
              <w:t>);</w:t>
            </w:r>
          </w:p>
          <w:p w:rsidR="00D72F06" w:rsidRDefault="00D72F06" w:rsidP="00FB3077">
            <w:pPr>
              <w:pStyle w:val="HTMLPreformatted"/>
              <w:rPr>
                <w:rStyle w:val="code-comment"/>
              </w:rPr>
            </w:pPr>
            <w:r>
              <w:t xml:space="preserve">        </w:t>
            </w:r>
            <w:r>
              <w:rPr>
                <w:rStyle w:val="code-comment"/>
              </w:rPr>
              <w:t xml:space="preserve">// but no concrete </w:t>
            </w:r>
            <w:proofErr w:type="spellStart"/>
            <w:r>
              <w:rPr>
                <w:rStyle w:val="code-comment"/>
              </w:rPr>
              <w:t>impementation</w:t>
            </w:r>
            <w:proofErr w:type="spellEnd"/>
            <w:r>
              <w:rPr>
                <w:rStyle w:val="code-comment"/>
              </w:rPr>
              <w:t xml:space="preserve"> at place </w:t>
            </w:r>
          </w:p>
          <w:p w:rsidR="00D72F06" w:rsidRDefault="00D72F06" w:rsidP="00FB3077">
            <w:pPr>
              <w:pStyle w:val="HTMLPreformatted"/>
            </w:pPr>
          </w:p>
          <w:p w:rsidR="00D72F06" w:rsidRDefault="00D72F06" w:rsidP="00FB3077">
            <w:pPr>
              <w:pStyle w:val="HTMLPreformatted"/>
            </w:pPr>
            <w:r>
              <w:t xml:space="preserve">        </w:t>
            </w:r>
            <w:r>
              <w:rPr>
                <w:rStyle w:val="code-comment"/>
              </w:rPr>
              <w:t xml:space="preserve">// need to validate Customer authentication </w:t>
            </w:r>
            <w:r w:rsidR="0062085F">
              <w:rPr>
                <w:rStyle w:val="code-comment"/>
              </w:rPr>
              <w:t xml:space="preserve">but no concrete implementation </w:t>
            </w:r>
          </w:p>
          <w:p w:rsidR="00D72F06" w:rsidRDefault="00D72F06" w:rsidP="00FB3077">
            <w:pPr>
              <w:pStyle w:val="HTMLPreformatted"/>
              <w:rPr>
                <w:rStyle w:val="code-comment"/>
              </w:rPr>
            </w:pPr>
            <w:r>
              <w:t xml:space="preserve">        </w:t>
            </w:r>
            <w:r>
              <w:rPr>
                <w:rStyle w:val="code-comment"/>
              </w:rPr>
              <w:t>//</w:t>
            </w:r>
            <w:proofErr w:type="spellStart"/>
            <w:r>
              <w:rPr>
                <w:rStyle w:val="code-comment"/>
              </w:rPr>
              <w:t>IValidateCustomer.Validate</w:t>
            </w:r>
            <w:proofErr w:type="spellEnd"/>
            <w:r>
              <w:rPr>
                <w:rStyle w:val="code-comment"/>
              </w:rPr>
              <w:t>(</w:t>
            </w:r>
            <w:proofErr w:type="spellStart"/>
            <w:r>
              <w:rPr>
                <w:rStyle w:val="code-comment"/>
              </w:rPr>
              <w:t>Customer.CustomID</w:t>
            </w:r>
            <w:proofErr w:type="spellEnd"/>
            <w:r>
              <w:rPr>
                <w:rStyle w:val="code-comment"/>
              </w:rPr>
              <w:t>);</w:t>
            </w:r>
          </w:p>
          <w:p w:rsidR="00D72F06" w:rsidRDefault="00D72F06" w:rsidP="00FB3077">
            <w:pPr>
              <w:pStyle w:val="HTMLPreformatted"/>
            </w:pPr>
            <w:r>
              <w:t xml:space="preserve">        </w:t>
            </w:r>
          </w:p>
          <w:p w:rsidR="00D72F06" w:rsidRDefault="00D72F06" w:rsidP="00FB3077">
            <w:pPr>
              <w:pStyle w:val="HTMLPreformatted"/>
            </w:pPr>
            <w:r>
              <w:t xml:space="preserve">        </w:t>
            </w:r>
            <w:proofErr w:type="spellStart"/>
            <w:r>
              <w:t>TransactionHelper</w:t>
            </w:r>
            <w:proofErr w:type="spellEnd"/>
            <w:r>
              <w:t xml:space="preserve"> helper = </w:t>
            </w:r>
            <w:r>
              <w:rPr>
                <w:rStyle w:val="code-keyword"/>
              </w:rPr>
              <w:t>new</w:t>
            </w:r>
            <w:r>
              <w:t xml:space="preserve"> </w:t>
            </w:r>
            <w:proofErr w:type="spellStart"/>
            <w:r>
              <w:t>TransactionHelper</w:t>
            </w:r>
            <w:proofErr w:type="spellEnd"/>
            <w:r>
              <w:t>();</w:t>
            </w:r>
          </w:p>
          <w:p w:rsidR="00D72F06" w:rsidRDefault="00D72F06" w:rsidP="00FB3077">
            <w:pPr>
              <w:pStyle w:val="HTMLPreformatted"/>
            </w:pPr>
            <w:r>
              <w:t xml:space="preserve">        </w:t>
            </w:r>
            <w:proofErr w:type="spellStart"/>
            <w:r>
              <w:rPr>
                <w:rStyle w:val="code-keyword"/>
              </w:rPr>
              <w:t>bool</w:t>
            </w:r>
            <w:proofErr w:type="spellEnd"/>
            <w:r>
              <w:t xml:space="preserve"> res=</w:t>
            </w:r>
            <w:proofErr w:type="spellStart"/>
            <w:r>
              <w:t>helper.DoTransaction</w:t>
            </w:r>
            <w:proofErr w:type="spellEnd"/>
            <w:r>
              <w:t>((customer));</w:t>
            </w:r>
          </w:p>
          <w:p w:rsidR="00D72F06" w:rsidRDefault="00D72F06" w:rsidP="00FB3077">
            <w:pPr>
              <w:pStyle w:val="HTMLPreformatted"/>
            </w:pPr>
            <w:r>
              <w:t> </w:t>
            </w:r>
          </w:p>
          <w:p w:rsidR="00D72F06" w:rsidRDefault="00D72F06" w:rsidP="00FB3077">
            <w:pPr>
              <w:pStyle w:val="HTMLPreformatted"/>
            </w:pPr>
            <w:r>
              <w:t xml:space="preserve">        </w:t>
            </w:r>
            <w:r>
              <w:rPr>
                <w:rStyle w:val="code-keyword"/>
              </w:rPr>
              <w:t>return</w:t>
            </w:r>
            <w:r>
              <w:t xml:space="preserve"> res;</w:t>
            </w:r>
          </w:p>
          <w:p w:rsidR="00D72F06" w:rsidRDefault="00D72F06" w:rsidP="00FB3077">
            <w:pPr>
              <w:pStyle w:val="HTMLPreformatted"/>
            </w:pPr>
            <w:r>
              <w:t xml:space="preserve">    }</w:t>
            </w:r>
          </w:p>
          <w:p w:rsidR="00D72F06" w:rsidRDefault="00D72F06" w:rsidP="00FB3077">
            <w:pPr>
              <w:pStyle w:val="HTMLPreformatted"/>
            </w:pPr>
            <w:r>
              <w:t>}</w:t>
            </w:r>
          </w:p>
          <w:p w:rsidR="00D72F06" w:rsidRDefault="00D72F06" w:rsidP="00FB3077">
            <w:pPr>
              <w:pStyle w:val="NormalWeb"/>
            </w:pPr>
            <w:r>
              <w:t xml:space="preserve">Completing the unit testing of </w:t>
            </w:r>
            <w:proofErr w:type="spellStart"/>
            <w:r>
              <w:rPr>
                <w:rStyle w:val="HTMLCode"/>
                <w:rFonts w:eastAsiaTheme="majorEastAsia"/>
              </w:rPr>
              <w:t>TransactionManager's</w:t>
            </w:r>
            <w:proofErr w:type="spellEnd"/>
            <w:r>
              <w:rPr>
                <w:rStyle w:val="HTMLCode"/>
                <w:rFonts w:eastAsiaTheme="majorEastAsia"/>
              </w:rPr>
              <w:t xml:space="preserve"> </w:t>
            </w:r>
            <w:proofErr w:type="spellStart"/>
            <w:r>
              <w:rPr>
                <w:rStyle w:val="HTMLCode"/>
                <w:rFonts w:eastAsiaTheme="majorEastAsia"/>
              </w:rPr>
              <w:t>validateCustomer</w:t>
            </w:r>
            <w:proofErr w:type="spellEnd"/>
            <w:r>
              <w:t xml:space="preserve"> method using</w:t>
            </w:r>
            <w:r w:rsidR="006C0D25">
              <w:t xml:space="preserve"> </w:t>
            </w:r>
            <w:proofErr w:type="gramStart"/>
            <w:r w:rsidR="006C0D25">
              <w:t>MOQ .</w:t>
            </w:r>
            <w:proofErr w:type="gramEnd"/>
            <w:r>
              <w:br/>
              <w:t xml:space="preserve">Download MOQ from </w:t>
            </w:r>
            <w:hyperlink r:id="rId5" w:history="1">
              <w:r>
                <w:rPr>
                  <w:rStyle w:val="Hyperlink"/>
                </w:rPr>
                <w:t>http://code.google.com/p/moq/</w:t>
              </w:r>
            </w:hyperlink>
          </w:p>
          <w:p w:rsidR="00D72F06" w:rsidRDefault="00D72F06" w:rsidP="00FB3077">
            <w:pPr>
              <w:pStyle w:val="NormalWeb"/>
            </w:pPr>
            <w:r>
              <w:t xml:space="preserve">Create a test project in VS2010 and refer </w:t>
            </w:r>
            <w:r>
              <w:rPr>
                <w:i/>
                <w:iCs/>
              </w:rPr>
              <w:t>MOQ.dll</w:t>
            </w:r>
            <w:r>
              <w:t xml:space="preserve"> and your assembly in the test class file: </w:t>
            </w:r>
          </w:p>
          <w:p w:rsidR="00D72F06" w:rsidRDefault="00D72F06" w:rsidP="00FB3077">
            <w:pPr>
              <w:pStyle w:val="HTMLPreformatted"/>
            </w:pPr>
            <w:r>
              <w:rPr>
                <w:rStyle w:val="code-keyword"/>
              </w:rPr>
              <w:t>using</w:t>
            </w:r>
            <w:r>
              <w:t xml:space="preserve"> MOQ.dll;</w:t>
            </w:r>
          </w:p>
          <w:p w:rsidR="00D72F06" w:rsidRDefault="00D72F06" w:rsidP="00FB3077">
            <w:pPr>
              <w:pStyle w:val="HTMLPreformatted"/>
            </w:pPr>
            <w:r>
              <w:rPr>
                <w:rStyle w:val="code-keyword"/>
              </w:rPr>
              <w:t>using</w:t>
            </w:r>
            <w:r>
              <w:t xml:space="preserve"> </w:t>
            </w:r>
            <w:proofErr w:type="spellStart"/>
            <w:r>
              <w:t>System.Linq</w:t>
            </w:r>
            <w:proofErr w:type="spellEnd"/>
            <w:r>
              <w:t>;</w:t>
            </w:r>
          </w:p>
          <w:p w:rsidR="00D72F06" w:rsidRDefault="00D72F06" w:rsidP="00FB3077">
            <w:pPr>
              <w:pStyle w:val="HTMLPreformatted"/>
            </w:pPr>
            <w:r>
              <w:t> </w:t>
            </w:r>
          </w:p>
          <w:p w:rsidR="00D72F06" w:rsidRDefault="00D72F06" w:rsidP="00FB3077">
            <w:pPr>
              <w:pStyle w:val="HTMLPreformatted"/>
            </w:pPr>
            <w:r>
              <w:t>[</w:t>
            </w:r>
            <w:proofErr w:type="spellStart"/>
            <w:r>
              <w:t>TestClass</w:t>
            </w:r>
            <w:proofErr w:type="spellEnd"/>
            <w:r>
              <w:t>()]</w:t>
            </w:r>
          </w:p>
          <w:p w:rsidR="00D72F06" w:rsidRDefault="00D72F06" w:rsidP="00FB3077">
            <w:pPr>
              <w:pStyle w:val="HTMLPreformatted"/>
            </w:pPr>
            <w:r>
              <w:rPr>
                <w:rStyle w:val="code-keyword"/>
              </w:rPr>
              <w:t>public</w:t>
            </w:r>
            <w:r>
              <w:t xml:space="preserve"> </w:t>
            </w:r>
            <w:r>
              <w:rPr>
                <w:rStyle w:val="code-keyword"/>
              </w:rPr>
              <w:t>class</w:t>
            </w:r>
            <w:r>
              <w:t xml:space="preserve"> </w:t>
            </w:r>
            <w:proofErr w:type="spellStart"/>
            <w:r>
              <w:t>TransactionManagerTest</w:t>
            </w:r>
            <w:proofErr w:type="spellEnd"/>
          </w:p>
          <w:p w:rsidR="00D72F06" w:rsidRDefault="00D72F06" w:rsidP="00FB3077">
            <w:pPr>
              <w:pStyle w:val="HTMLPreformatted"/>
            </w:pPr>
            <w:r>
              <w:t>{</w:t>
            </w:r>
          </w:p>
          <w:p w:rsidR="00D72F06" w:rsidRDefault="00D72F06" w:rsidP="00FB3077">
            <w:pPr>
              <w:pStyle w:val="HTMLPreformatted"/>
            </w:pPr>
            <w:r>
              <w:t xml:space="preserve">   [</w:t>
            </w:r>
            <w:proofErr w:type="spellStart"/>
            <w:r>
              <w:t>TestMethod</w:t>
            </w:r>
            <w:proofErr w:type="spellEnd"/>
            <w:r>
              <w:t>()]</w:t>
            </w:r>
          </w:p>
          <w:p w:rsidR="00D72F06" w:rsidRDefault="00D72F06" w:rsidP="00FB3077">
            <w:pPr>
              <w:pStyle w:val="HTMLPreformatted"/>
            </w:pPr>
            <w:r>
              <w:t xml:space="preserve">    </w:t>
            </w:r>
            <w:r>
              <w:rPr>
                <w:rStyle w:val="code-keyword"/>
              </w:rPr>
              <w:t>public</w:t>
            </w:r>
            <w:r>
              <w:t xml:space="preserve"> </w:t>
            </w:r>
            <w:r>
              <w:rPr>
                <w:rStyle w:val="code-keyword"/>
              </w:rPr>
              <w:t>void</w:t>
            </w:r>
            <w:r>
              <w:t xml:space="preserve"> </w:t>
            </w:r>
            <w:proofErr w:type="spellStart"/>
            <w:r>
              <w:t>ValidateCustomerTest</w:t>
            </w:r>
            <w:proofErr w:type="spellEnd"/>
            <w:r>
              <w:t>()</w:t>
            </w:r>
          </w:p>
          <w:p w:rsidR="00D72F06" w:rsidRDefault="00D72F06" w:rsidP="00FB3077">
            <w:pPr>
              <w:pStyle w:val="HTMLPreformatted"/>
            </w:pPr>
            <w:r>
              <w:t xml:space="preserve">    {</w:t>
            </w:r>
          </w:p>
          <w:p w:rsidR="00D72F06" w:rsidRDefault="00D72F06" w:rsidP="00FB3077">
            <w:pPr>
              <w:pStyle w:val="HTMLPreformatted"/>
            </w:pPr>
            <w:r>
              <w:t xml:space="preserve">        </w:t>
            </w:r>
            <w:proofErr w:type="spellStart"/>
            <w:r>
              <w:t>TransactionManager</w:t>
            </w:r>
            <w:proofErr w:type="spellEnd"/>
            <w:r>
              <w:t xml:space="preserve"> target = </w:t>
            </w:r>
            <w:r>
              <w:rPr>
                <w:rStyle w:val="code-keyword"/>
              </w:rPr>
              <w:t>new</w:t>
            </w:r>
            <w:r>
              <w:t xml:space="preserve"> </w:t>
            </w:r>
            <w:proofErr w:type="spellStart"/>
            <w:r>
              <w:t>TransactionManager</w:t>
            </w:r>
            <w:proofErr w:type="spellEnd"/>
          </w:p>
          <w:p w:rsidR="00D72F06" w:rsidRDefault="00D72F06" w:rsidP="00FB3077">
            <w:pPr>
              <w:pStyle w:val="HTMLPreformatted"/>
            </w:pPr>
            <w:r>
              <w:t xml:space="preserve">        Customer </w:t>
            </w:r>
            <w:proofErr w:type="spellStart"/>
            <w:r>
              <w:t>customer</w:t>
            </w:r>
            <w:proofErr w:type="spellEnd"/>
            <w:r>
              <w:t xml:space="preserve"> = </w:t>
            </w:r>
            <w:r>
              <w:rPr>
                <w:rStyle w:val="code-keyword"/>
              </w:rPr>
              <w:t>new</w:t>
            </w:r>
            <w:r>
              <w:t xml:space="preserve"> Customer();  </w:t>
            </w:r>
          </w:p>
          <w:p w:rsidR="00D72F06" w:rsidRDefault="00D72F06" w:rsidP="00FB3077">
            <w:pPr>
              <w:pStyle w:val="HTMLPreformatted"/>
            </w:pPr>
            <w:r>
              <w:t xml:space="preserve">        </w:t>
            </w:r>
            <w:proofErr w:type="spellStart"/>
            <w:r>
              <w:rPr>
                <w:rStyle w:val="code-keyword"/>
              </w:rPr>
              <w:t>bool</w:t>
            </w:r>
            <w:proofErr w:type="spellEnd"/>
            <w:r>
              <w:t xml:space="preserve"> expected = </w:t>
            </w:r>
            <w:r>
              <w:rPr>
                <w:rStyle w:val="code-keyword"/>
              </w:rPr>
              <w:t>false</w:t>
            </w:r>
            <w:r>
              <w:t>;</w:t>
            </w:r>
          </w:p>
          <w:p w:rsidR="00D72F06" w:rsidRDefault="00D72F06" w:rsidP="00FB3077">
            <w:pPr>
              <w:pStyle w:val="HTMLPreformatted"/>
            </w:pPr>
            <w:r>
              <w:t xml:space="preserve">        </w:t>
            </w:r>
            <w:proofErr w:type="spellStart"/>
            <w:r>
              <w:rPr>
                <w:rStyle w:val="code-keyword"/>
              </w:rPr>
              <w:t>bool</w:t>
            </w:r>
            <w:proofErr w:type="spellEnd"/>
            <w:r>
              <w:t xml:space="preserve"> actual;</w:t>
            </w:r>
          </w:p>
          <w:p w:rsidR="00D72F06" w:rsidRDefault="00D72F06" w:rsidP="00FB3077">
            <w:pPr>
              <w:pStyle w:val="HTMLPreformatted"/>
            </w:pPr>
            <w:r>
              <w:t> </w:t>
            </w:r>
          </w:p>
          <w:p w:rsidR="00D72F06" w:rsidRDefault="00D72F06" w:rsidP="00FB3077">
            <w:pPr>
              <w:pStyle w:val="HTMLPreformatted"/>
            </w:pPr>
            <w:r>
              <w:t xml:space="preserve">        </w:t>
            </w:r>
            <w:proofErr w:type="spellStart"/>
            <w:r>
              <w:t>customer.CustomrID</w:t>
            </w:r>
            <w:proofErr w:type="spellEnd"/>
            <w:r>
              <w:t xml:space="preserve"> = </w:t>
            </w:r>
            <w:r>
              <w:rPr>
                <w:rStyle w:val="code-string"/>
              </w:rPr>
              <w:t>"33333"</w:t>
            </w:r>
            <w:r>
              <w:t>;</w:t>
            </w:r>
          </w:p>
          <w:p w:rsidR="00D72F06" w:rsidRDefault="00D72F06" w:rsidP="00FB3077">
            <w:pPr>
              <w:pStyle w:val="HTMLPreformatted"/>
            </w:pPr>
            <w:r>
              <w:t xml:space="preserve">        </w:t>
            </w:r>
            <w:proofErr w:type="spellStart"/>
            <w:r>
              <w:rPr>
                <w:rStyle w:val="code-keyword"/>
              </w:rPr>
              <w:t>var</w:t>
            </w:r>
            <w:proofErr w:type="spellEnd"/>
            <w:r>
              <w:t xml:space="preserve"> </w:t>
            </w:r>
            <w:proofErr w:type="spellStart"/>
            <w:r>
              <w:t>IValidateCustomer</w:t>
            </w:r>
            <w:proofErr w:type="spellEnd"/>
            <w:r>
              <w:t xml:space="preserve"> = </w:t>
            </w:r>
            <w:r w:rsidRPr="00137F44">
              <w:rPr>
                <w:rStyle w:val="code-keyword"/>
                <w:highlight w:val="yellow"/>
              </w:rPr>
              <w:t>new</w:t>
            </w:r>
            <w:r w:rsidRPr="00137F44">
              <w:rPr>
                <w:highlight w:val="yellow"/>
              </w:rPr>
              <w:t xml:space="preserve"> Mock&lt;</w:t>
            </w:r>
            <w:proofErr w:type="spellStart"/>
            <w:r w:rsidRPr="00137F44">
              <w:rPr>
                <w:highlight w:val="yellow"/>
              </w:rPr>
              <w:t>ivalidatecustomer</w:t>
            </w:r>
            <w:proofErr w:type="spellEnd"/>
            <w:r w:rsidRPr="00137F44">
              <w:rPr>
                <w:highlight w:val="yellow"/>
              </w:rPr>
              <w:t>&gt;();</w:t>
            </w:r>
          </w:p>
          <w:p w:rsidR="00D72F06" w:rsidRDefault="00D72F06" w:rsidP="00FB3077">
            <w:pPr>
              <w:pStyle w:val="HTMLPreformatted"/>
            </w:pPr>
            <w:r>
              <w:t xml:space="preserve">        IValidateCustomer.Setup(m=&gt;m.Validate(customer.CustomrID)).Returns(</w:t>
            </w:r>
            <w:r>
              <w:rPr>
                <w:rStyle w:val="code-keyword"/>
              </w:rPr>
              <w:t>true</w:t>
            </w:r>
            <w:r>
              <w:t>);</w:t>
            </w:r>
          </w:p>
          <w:p w:rsidR="00D72F06" w:rsidRDefault="00D72F06" w:rsidP="00FB3077">
            <w:pPr>
              <w:pStyle w:val="HTMLPreformatted"/>
            </w:pPr>
            <w:r>
              <w:t> </w:t>
            </w:r>
          </w:p>
          <w:p w:rsidR="00D72F06" w:rsidRDefault="00D72F06" w:rsidP="00FB3077">
            <w:pPr>
              <w:pStyle w:val="HTMLPreformatted"/>
            </w:pPr>
            <w:r>
              <w:t xml:space="preserve">        </w:t>
            </w:r>
            <w:proofErr w:type="spellStart"/>
            <w:r>
              <w:rPr>
                <w:rStyle w:val="code-keyword"/>
              </w:rPr>
              <w:t>var</w:t>
            </w:r>
            <w:proofErr w:type="spellEnd"/>
            <w:r>
              <w:t xml:space="preserve"> </w:t>
            </w:r>
            <w:proofErr w:type="spellStart"/>
            <w:r>
              <w:t>ivalidatessn</w:t>
            </w:r>
            <w:proofErr w:type="spellEnd"/>
            <w:r>
              <w:t xml:space="preserve"> = </w:t>
            </w:r>
            <w:r w:rsidRPr="00875601">
              <w:rPr>
                <w:rStyle w:val="code-keyword"/>
                <w:highlight w:val="yellow"/>
              </w:rPr>
              <w:t>new</w:t>
            </w:r>
            <w:r w:rsidRPr="00875601">
              <w:rPr>
                <w:highlight w:val="yellow"/>
              </w:rPr>
              <w:t xml:space="preserve"> Mock&lt;</w:t>
            </w:r>
            <w:proofErr w:type="spellStart"/>
            <w:r w:rsidRPr="00875601">
              <w:rPr>
                <w:highlight w:val="yellow"/>
              </w:rPr>
              <w:t>ivalidatessn</w:t>
            </w:r>
            <w:proofErr w:type="spellEnd"/>
            <w:r w:rsidRPr="00875601">
              <w:rPr>
                <w:highlight w:val="yellow"/>
              </w:rPr>
              <w:t>&gt;();</w:t>
            </w:r>
          </w:p>
          <w:p w:rsidR="00D72F06" w:rsidRDefault="00D72F06" w:rsidP="00FB3077">
            <w:pPr>
              <w:pStyle w:val="HTMLPreformatted"/>
            </w:pPr>
            <w:r>
              <w:t xml:space="preserve">        </w:t>
            </w:r>
            <w:proofErr w:type="spellStart"/>
            <w:r>
              <w:t>ivalidatessn.Setup</w:t>
            </w:r>
            <w:proofErr w:type="spellEnd"/>
            <w:r>
              <w:t xml:space="preserve">((m =&gt; </w:t>
            </w:r>
            <w:proofErr w:type="spellStart"/>
            <w:r>
              <w:t>m.Validate</w:t>
            </w:r>
            <w:proofErr w:type="spellEnd"/>
            <w:r>
              <w:t>(</w:t>
            </w:r>
            <w:proofErr w:type="spellStart"/>
            <w:r>
              <w:t>customer.SSN</w:t>
            </w:r>
            <w:proofErr w:type="spellEnd"/>
            <w:r>
              <w:t>))).Returns(</w:t>
            </w:r>
            <w:r>
              <w:rPr>
                <w:rStyle w:val="code-keyword"/>
              </w:rPr>
              <w:t>true</w:t>
            </w:r>
            <w:r>
              <w:t>);</w:t>
            </w:r>
          </w:p>
          <w:p w:rsidR="00D72F06" w:rsidRDefault="00D72F06" w:rsidP="00FB3077">
            <w:pPr>
              <w:pStyle w:val="HTMLPreformatted"/>
            </w:pPr>
            <w:r>
              <w:t> </w:t>
            </w:r>
          </w:p>
          <w:p w:rsidR="00D72F06" w:rsidRDefault="00D72F06" w:rsidP="00FB3077">
            <w:pPr>
              <w:pStyle w:val="HTMLPreformatted"/>
            </w:pPr>
            <w:r>
              <w:t xml:space="preserve">        </w:t>
            </w:r>
            <w:proofErr w:type="spellStart"/>
            <w:r>
              <w:rPr>
                <w:rStyle w:val="code-keyword"/>
              </w:rPr>
              <w:t>bool</w:t>
            </w:r>
            <w:proofErr w:type="spellEnd"/>
            <w:r>
              <w:t xml:space="preserve"> res=</w:t>
            </w:r>
            <w:proofErr w:type="spellStart"/>
            <w:r>
              <w:t>target.ValidateCustomer</w:t>
            </w:r>
            <w:proofErr w:type="spellEnd"/>
            <w:r>
              <w:t>(customer);</w:t>
            </w:r>
          </w:p>
          <w:p w:rsidR="00D72F06" w:rsidRDefault="00D72F06" w:rsidP="00FB3077">
            <w:pPr>
              <w:pStyle w:val="HTMLPreformatted"/>
            </w:pPr>
            <w:r>
              <w:t> </w:t>
            </w:r>
          </w:p>
          <w:p w:rsidR="00D72F06" w:rsidRDefault="00D72F06" w:rsidP="00FB3077">
            <w:pPr>
              <w:pStyle w:val="HTMLPreformatted"/>
            </w:pPr>
            <w:r>
              <w:t xml:space="preserve">        </w:t>
            </w:r>
            <w:proofErr w:type="spellStart"/>
            <w:r>
              <w:t>Assert.AreEqual</w:t>
            </w:r>
            <w:proofErr w:type="spellEnd"/>
            <w:r>
              <w:t>(</w:t>
            </w:r>
            <w:proofErr w:type="spellStart"/>
            <w:r>
              <w:t>res,</w:t>
            </w:r>
            <w:r>
              <w:rPr>
                <w:rStyle w:val="code-keyword"/>
              </w:rPr>
              <w:t>true</w:t>
            </w:r>
            <w:proofErr w:type="spellEnd"/>
            <w:r>
              <w:t>);</w:t>
            </w:r>
          </w:p>
          <w:p w:rsidR="00D72F06" w:rsidRDefault="00D72F06" w:rsidP="00FB3077">
            <w:pPr>
              <w:pStyle w:val="HTMLPreformatted"/>
            </w:pPr>
            <w:r>
              <w:lastRenderedPageBreak/>
              <w:t xml:space="preserve">    }</w:t>
            </w:r>
          </w:p>
          <w:p w:rsidR="00D72F06" w:rsidRDefault="00D72F06" w:rsidP="00FB3077">
            <w:pPr>
              <w:pStyle w:val="HTMLPreformatted"/>
            </w:pPr>
            <w:r>
              <w:t>}</w:t>
            </w:r>
          </w:p>
          <w:p w:rsidR="00D72F06" w:rsidRDefault="00D72F06" w:rsidP="00FB3077">
            <w:pPr>
              <w:pStyle w:val="Heading2"/>
              <w:outlineLvl w:val="1"/>
            </w:pPr>
            <w:r>
              <w:t>Note</w:t>
            </w:r>
          </w:p>
          <w:p w:rsidR="00D72F06" w:rsidRDefault="00D72F06" w:rsidP="00FB3077">
            <w:r>
              <w:t xml:space="preserve">Here </w:t>
            </w:r>
            <w:r w:rsidRPr="00453F08">
              <w:rPr>
                <w:highlight w:val="yellow"/>
              </w:rPr>
              <w:t>MOQ is responsible for creating a proxy/fake</w:t>
            </w:r>
            <w:r>
              <w:t xml:space="preserve"> for us and we have used setup method to set the expected results of the fake </w:t>
            </w:r>
            <w:proofErr w:type="spellStart"/>
            <w:r>
              <w:t>object.</w:t>
            </w:r>
            <w:r w:rsidRPr="00B46A29">
              <w:rPr>
                <w:highlight w:val="yellow"/>
              </w:rPr>
              <w:t>In</w:t>
            </w:r>
            <w:proofErr w:type="spellEnd"/>
            <w:r w:rsidRPr="00B46A29">
              <w:rPr>
                <w:highlight w:val="yellow"/>
              </w:rPr>
              <w:t xml:space="preserve"> order to Mock a property/method of a class, we need to mark it with </w:t>
            </w:r>
            <w:r w:rsidRPr="00B46A29">
              <w:rPr>
                <w:rStyle w:val="HTMLCode"/>
                <w:rFonts w:eastAsiaTheme="majorEastAsia"/>
                <w:highlight w:val="yellow"/>
              </w:rPr>
              <w:t>virtual</w:t>
            </w:r>
            <w:r w:rsidRPr="00B46A29">
              <w:rPr>
                <w:highlight w:val="yellow"/>
              </w:rPr>
              <w:t xml:space="preserve"> keyword</w:t>
            </w:r>
            <w:r>
              <w:t>.</w:t>
            </w:r>
            <w:r>
              <w:br/>
            </w:r>
            <w:bookmarkStart w:id="0" w:name="_GoBack"/>
            <w:bookmarkEnd w:id="0"/>
            <w:r w:rsidRPr="00207799">
              <w:rPr>
                <w:highlight w:val="yellow"/>
              </w:rPr>
              <w:t xml:space="preserve">Interfaces are </w:t>
            </w:r>
            <w:proofErr w:type="spellStart"/>
            <w:r w:rsidRPr="00207799">
              <w:rPr>
                <w:highlight w:val="yellow"/>
              </w:rPr>
              <w:t>mockable</w:t>
            </w:r>
            <w:proofErr w:type="spellEnd"/>
            <w:r w:rsidRPr="00207799">
              <w:rPr>
                <w:highlight w:val="yellow"/>
              </w:rPr>
              <w:t xml:space="preserve"> by default</w:t>
            </w:r>
            <w:r>
              <w:t>. It comes very handy when you have contracts with you but no concrete implementation or your implementation/behavior is volatile.</w:t>
            </w:r>
            <w:r>
              <w:br/>
              <w:t> </w:t>
            </w:r>
          </w:p>
          <w:p w:rsidR="00D72F06" w:rsidRDefault="00D72F06" w:rsidP="00FB3077">
            <w:pPr>
              <w:pStyle w:val="Heading2"/>
              <w:outlineLvl w:val="1"/>
            </w:pPr>
            <w:r>
              <w:t xml:space="preserve">Conclusion </w:t>
            </w:r>
          </w:p>
          <w:p w:rsidR="00D72F06" w:rsidRDefault="00D72F06" w:rsidP="00FB3077">
            <w:pPr>
              <w:pStyle w:val="NormalWeb"/>
            </w:pPr>
            <w:r>
              <w:t>We avoided the two dependencies with the help of MOQ, which according to the contract/interface created a mock object for us and helped us to carry on with our unit testing.</w:t>
            </w:r>
          </w:p>
        </w:tc>
      </w:tr>
    </w:tbl>
    <w:p w:rsidR="00900696" w:rsidRPr="00D72F06" w:rsidRDefault="00207799" w:rsidP="00D72F06"/>
    <w:sectPr w:rsidR="00900696" w:rsidRPr="00D72F06" w:rsidSect="00D72F0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208"/>
    <w:rsid w:val="00101B91"/>
    <w:rsid w:val="00106208"/>
    <w:rsid w:val="00137F44"/>
    <w:rsid w:val="00207799"/>
    <w:rsid w:val="002110BE"/>
    <w:rsid w:val="00243CD4"/>
    <w:rsid w:val="00453F08"/>
    <w:rsid w:val="0062085F"/>
    <w:rsid w:val="00681608"/>
    <w:rsid w:val="006C0D25"/>
    <w:rsid w:val="00833BA5"/>
    <w:rsid w:val="00875601"/>
    <w:rsid w:val="00B46A29"/>
    <w:rsid w:val="00D7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F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F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2F0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2F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7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2F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2F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2F06"/>
    <w:rPr>
      <w:color w:val="0000FF"/>
      <w:u w:val="single"/>
    </w:rPr>
  </w:style>
  <w:style w:type="character" w:customStyle="1" w:styleId="code-keyword">
    <w:name w:val="code-keyword"/>
    <w:basedOn w:val="DefaultParagraphFont"/>
    <w:rsid w:val="00D72F06"/>
  </w:style>
  <w:style w:type="character" w:customStyle="1" w:styleId="code-comment">
    <w:name w:val="code-comment"/>
    <w:basedOn w:val="DefaultParagraphFont"/>
    <w:rsid w:val="00D72F06"/>
  </w:style>
  <w:style w:type="character" w:customStyle="1" w:styleId="code-string">
    <w:name w:val="code-string"/>
    <w:basedOn w:val="DefaultParagraphFont"/>
    <w:rsid w:val="00D72F06"/>
  </w:style>
  <w:style w:type="table" w:styleId="TableGrid">
    <w:name w:val="Table Grid"/>
    <w:basedOn w:val="TableNormal"/>
    <w:uiPriority w:val="59"/>
    <w:rsid w:val="00D72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F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F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2F0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2F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7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2F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2F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2F06"/>
    <w:rPr>
      <w:color w:val="0000FF"/>
      <w:u w:val="single"/>
    </w:rPr>
  </w:style>
  <w:style w:type="character" w:customStyle="1" w:styleId="code-keyword">
    <w:name w:val="code-keyword"/>
    <w:basedOn w:val="DefaultParagraphFont"/>
    <w:rsid w:val="00D72F06"/>
  </w:style>
  <w:style w:type="character" w:customStyle="1" w:styleId="code-comment">
    <w:name w:val="code-comment"/>
    <w:basedOn w:val="DefaultParagraphFont"/>
    <w:rsid w:val="00D72F06"/>
  </w:style>
  <w:style w:type="character" w:customStyle="1" w:styleId="code-string">
    <w:name w:val="code-string"/>
    <w:basedOn w:val="DefaultParagraphFont"/>
    <w:rsid w:val="00D72F06"/>
  </w:style>
  <w:style w:type="table" w:styleId="TableGrid">
    <w:name w:val="Table Grid"/>
    <w:basedOn w:val="TableNormal"/>
    <w:uiPriority w:val="59"/>
    <w:rsid w:val="00D72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google.com/p/mo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566</Words>
  <Characters>3230</Characters>
  <Application>Microsoft Office Word</Application>
  <DocSecurity>0</DocSecurity>
  <Lines>26</Lines>
  <Paragraphs>7</Paragraphs>
  <ScaleCrop>false</ScaleCrop>
  <Company>Volvo</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12</cp:revision>
  <dcterms:created xsi:type="dcterms:W3CDTF">2016-02-01T04:09:00Z</dcterms:created>
  <dcterms:modified xsi:type="dcterms:W3CDTF">2016-02-01T04:18:00Z</dcterms:modified>
</cp:coreProperties>
</file>