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1136" w:rsidRPr="00171136" w:rsidRDefault="00171136">
      <w:pPr>
        <w:rPr>
          <w:b/>
        </w:rPr>
      </w:pPr>
      <w:r w:rsidRPr="00171136">
        <w:rPr>
          <w:b/>
        </w:rPr>
        <w:t>Problem 1</w:t>
      </w:r>
    </w:p>
    <w:p w:rsidR="00171136" w:rsidRDefault="00171136"/>
    <w:p w:rsidR="00171136" w:rsidRDefault="00171136">
      <w:r>
        <w:t>K is set to 2. At the 1</w:t>
      </w:r>
      <w:r w:rsidRPr="00171136">
        <w:rPr>
          <w:vertAlign w:val="superscript"/>
        </w:rPr>
        <w:t>st</w:t>
      </w:r>
      <w:r>
        <w:t xml:space="preserve"> iteration, two random points are chosen as cluster centers. And using Euclidean distance, for every cluster, the closer points are assigned to that cluster. The cluster center is updated after assignment in each iteration. The result is as follows.</w:t>
      </w:r>
    </w:p>
    <w:p w:rsidR="00171136" w:rsidRDefault="00171136"/>
    <w:p w:rsidR="00171136" w:rsidRDefault="00171136"/>
    <w:p w:rsidR="00171136" w:rsidRDefault="00171136">
      <w:r w:rsidRPr="00171136">
        <w:rPr>
          <w:noProof/>
        </w:rPr>
        <w:drawing>
          <wp:inline distT="0" distB="0" distL="0" distR="0" wp14:anchorId="147A26F2" wp14:editId="5C4621D8">
            <wp:extent cx="3443911" cy="2369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0121" cy="2374093"/>
                    </a:xfrm>
                    <a:prstGeom prst="rect">
                      <a:avLst/>
                    </a:prstGeom>
                  </pic:spPr>
                </pic:pic>
              </a:graphicData>
            </a:graphic>
          </wp:inline>
        </w:drawing>
      </w:r>
    </w:p>
    <w:p w:rsidR="00171136" w:rsidRDefault="00171136"/>
    <w:p w:rsidR="00171136" w:rsidRDefault="00171136"/>
    <w:p w:rsidR="00171136" w:rsidRPr="007D4F9B" w:rsidRDefault="00171136">
      <w:pPr>
        <w:rPr>
          <w:b/>
        </w:rPr>
      </w:pPr>
      <w:r w:rsidRPr="007D4F9B">
        <w:rPr>
          <w:b/>
        </w:rPr>
        <w:t>Problem 2</w:t>
      </w:r>
    </w:p>
    <w:p w:rsidR="00171136" w:rsidRDefault="00171136"/>
    <w:p w:rsidR="00171136" w:rsidRDefault="00171136">
      <w:r>
        <w:t xml:space="preserve">When standardization is not used. The scale of each column in the input data can be very huge. For x larger than 30, sigmoid function starts to gives 1.0 as output, which leads to gradient </w:t>
      </w:r>
      <w:r w:rsidR="007D4F9B">
        <w:t xml:space="preserve">vanishing. We can see without standardization, logistic regression cannot continue for this dataset. When using standardization, logistic regression works better without regularization for this dataset. </w:t>
      </w:r>
    </w:p>
    <w:p w:rsidR="00171136" w:rsidRDefault="00171136"/>
    <w:p w:rsidR="00171136" w:rsidRDefault="00171136">
      <w:r w:rsidRPr="00171136">
        <w:rPr>
          <w:noProof/>
        </w:rPr>
        <w:drawing>
          <wp:inline distT="0" distB="0" distL="0" distR="0" wp14:anchorId="1F870B9E" wp14:editId="068F88C4">
            <wp:extent cx="3443605" cy="2467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80847" cy="2494009"/>
                    </a:xfrm>
                    <a:prstGeom prst="rect">
                      <a:avLst/>
                    </a:prstGeom>
                  </pic:spPr>
                </pic:pic>
              </a:graphicData>
            </a:graphic>
          </wp:inline>
        </w:drawing>
      </w:r>
    </w:p>
    <w:p w:rsidR="007D4F9B" w:rsidRDefault="007D4F9B"/>
    <w:p w:rsidR="003410C0" w:rsidRDefault="003410C0"/>
    <w:p w:rsidR="003410C0" w:rsidRDefault="003410C0"/>
    <w:p w:rsidR="003410C0" w:rsidRDefault="003410C0"/>
    <w:p w:rsidR="007D4F9B" w:rsidRPr="003410C0" w:rsidRDefault="003410C0">
      <w:pPr>
        <w:rPr>
          <w:b/>
        </w:rPr>
      </w:pPr>
      <w:r w:rsidRPr="003410C0">
        <w:rPr>
          <w:b/>
        </w:rPr>
        <w:lastRenderedPageBreak/>
        <w:t>Problem 3</w:t>
      </w:r>
    </w:p>
    <w:p w:rsidR="003410C0" w:rsidRDefault="003410C0"/>
    <w:p w:rsidR="003410C0" w:rsidRDefault="003410C0">
      <w:r w:rsidRPr="003410C0">
        <w:rPr>
          <w:noProof/>
        </w:rPr>
        <w:drawing>
          <wp:inline distT="0" distB="0" distL="0" distR="0" wp14:anchorId="519F1442" wp14:editId="458967B6">
            <wp:extent cx="2903220" cy="141509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39773" cy="1432909"/>
                    </a:xfrm>
                    <a:prstGeom prst="rect">
                      <a:avLst/>
                    </a:prstGeom>
                  </pic:spPr>
                </pic:pic>
              </a:graphicData>
            </a:graphic>
          </wp:inline>
        </w:drawing>
      </w:r>
    </w:p>
    <w:p w:rsidR="003410C0" w:rsidRDefault="003410C0"/>
    <w:p w:rsidR="003410C0" w:rsidRDefault="003410C0"/>
    <w:p w:rsidR="003410C0" w:rsidRDefault="003410C0">
      <w:pPr>
        <w:rPr>
          <w:noProof/>
        </w:rPr>
      </w:pPr>
      <w:r w:rsidRPr="003410C0">
        <w:rPr>
          <w:noProof/>
        </w:rPr>
        <w:drawing>
          <wp:inline distT="0" distB="0" distL="0" distR="0" wp14:anchorId="48ADBFA3" wp14:editId="5A6EABC7">
            <wp:extent cx="3258820" cy="14109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92110" cy="1425355"/>
                    </a:xfrm>
                    <a:prstGeom prst="rect">
                      <a:avLst/>
                    </a:prstGeom>
                  </pic:spPr>
                </pic:pic>
              </a:graphicData>
            </a:graphic>
          </wp:inline>
        </w:drawing>
      </w:r>
      <w:r w:rsidRPr="003410C0">
        <w:rPr>
          <w:noProof/>
        </w:rPr>
        <w:t xml:space="preserve"> </w:t>
      </w:r>
    </w:p>
    <w:p w:rsidR="003410C0" w:rsidRDefault="003410C0"/>
    <w:p w:rsidR="003410C0" w:rsidRDefault="0032098B">
      <w:r w:rsidRPr="0032098B">
        <w:drawing>
          <wp:inline distT="0" distB="0" distL="0" distR="0" wp14:anchorId="0A8BDA62" wp14:editId="348E79C1">
            <wp:extent cx="3869055" cy="1459132"/>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0438" cy="1508680"/>
                    </a:xfrm>
                    <a:prstGeom prst="rect">
                      <a:avLst/>
                    </a:prstGeom>
                  </pic:spPr>
                </pic:pic>
              </a:graphicData>
            </a:graphic>
          </wp:inline>
        </w:drawing>
      </w:r>
    </w:p>
    <w:p w:rsidR="003410C0" w:rsidRDefault="003410C0"/>
    <w:p w:rsidR="003410C0" w:rsidRDefault="0032098B">
      <w:r w:rsidRPr="0032098B">
        <w:drawing>
          <wp:inline distT="0" distB="0" distL="0" distR="0" wp14:anchorId="4B8C8806" wp14:editId="0519E4AC">
            <wp:extent cx="3017520" cy="504233"/>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1308" cy="518234"/>
                    </a:xfrm>
                    <a:prstGeom prst="rect">
                      <a:avLst/>
                    </a:prstGeom>
                  </pic:spPr>
                </pic:pic>
              </a:graphicData>
            </a:graphic>
          </wp:inline>
        </w:drawing>
      </w:r>
      <w:bookmarkStart w:id="0" w:name="_GoBack"/>
      <w:bookmarkEnd w:id="0"/>
    </w:p>
    <w:p w:rsidR="003410C0" w:rsidRDefault="003410C0"/>
    <w:p w:rsidR="003410C0" w:rsidRPr="003410C0" w:rsidRDefault="003410C0">
      <w:pPr>
        <w:rPr>
          <w:b/>
        </w:rPr>
      </w:pPr>
      <w:r w:rsidRPr="003410C0">
        <w:rPr>
          <w:b/>
        </w:rPr>
        <w:t>Problem 4</w:t>
      </w:r>
    </w:p>
    <w:p w:rsidR="003410C0" w:rsidRDefault="003410C0"/>
    <w:p w:rsidR="003410C0" w:rsidRDefault="003410C0">
      <w:r w:rsidRPr="003410C0">
        <w:rPr>
          <w:noProof/>
        </w:rPr>
        <w:drawing>
          <wp:inline distT="0" distB="0" distL="0" distR="0" wp14:anchorId="15C280CF" wp14:editId="29D08582">
            <wp:extent cx="2011680" cy="10341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44967" cy="1051229"/>
                    </a:xfrm>
                    <a:prstGeom prst="rect">
                      <a:avLst/>
                    </a:prstGeom>
                  </pic:spPr>
                </pic:pic>
              </a:graphicData>
            </a:graphic>
          </wp:inline>
        </w:drawing>
      </w:r>
      <w:r>
        <w:t xml:space="preserve"> </w:t>
      </w:r>
    </w:p>
    <w:sectPr w:rsidR="003410C0" w:rsidSect="00ED743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136"/>
    <w:rsid w:val="00171136"/>
    <w:rsid w:val="0032098B"/>
    <w:rsid w:val="003410C0"/>
    <w:rsid w:val="007D4F9B"/>
    <w:rsid w:val="00ED7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937861F"/>
  <w15:chartTrackingRefBased/>
  <w15:docId w15:val="{6497B767-F51B-0E46-9210-815F66EC5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113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113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tiff"/><Relationship Id="rId10" Type="http://schemas.openxmlformats.org/officeDocument/2006/relationships/image" Target="media/image7.png"/><Relationship Id="rId4" Type="http://schemas.openxmlformats.org/officeDocument/2006/relationships/image" Target="media/image1.tiff"/><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110</Words>
  <Characters>632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Rock</dc:creator>
  <cp:keywords/>
  <dc:description/>
  <cp:lastModifiedBy>Williams Rock</cp:lastModifiedBy>
  <cp:revision>2</cp:revision>
  <dcterms:created xsi:type="dcterms:W3CDTF">2019-11-03T05:04:00Z</dcterms:created>
  <dcterms:modified xsi:type="dcterms:W3CDTF">2019-11-04T08:41:00Z</dcterms:modified>
</cp:coreProperties>
</file>