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CA91" w14:textId="77777777" w:rsidR="004346CE" w:rsidRPr="00133333" w:rsidRDefault="00A712CC" w:rsidP="00652D0E">
      <w:pPr>
        <w:jc w:val="both"/>
        <w:rPr>
          <w:lang w:val="en-US"/>
        </w:rPr>
      </w:pPr>
      <w:r>
        <w:rPr>
          <w:noProof/>
          <w:lang w:val="en-US"/>
        </w:rPr>
        <w:pict w14:anchorId="36B0172D">
          <v:rect id="_x0000_i1025" alt="" style="width:467.75pt;height:.05pt;mso-width-percent:0;mso-height-percent:0;mso-width-percent:0;mso-height-percent:0" o:hrstd="t" o:hr="t" fillcolor="gray" stroked="f"/>
        </w:pict>
      </w:r>
    </w:p>
    <w:p w14:paraId="4FD7DA44" w14:textId="77777777" w:rsidR="00610903" w:rsidRPr="00133333" w:rsidRDefault="00610903" w:rsidP="00652D0E">
      <w:pPr>
        <w:pStyle w:val="Title"/>
        <w:jc w:val="both"/>
        <w:rPr>
          <w:rStyle w:val="Emphasis"/>
          <w:iCs w:val="0"/>
          <w:sz w:val="40"/>
          <w:szCs w:val="40"/>
          <w:lang w:val="en-US"/>
        </w:rPr>
      </w:pPr>
    </w:p>
    <w:p w14:paraId="26DD4862" w14:textId="77777777" w:rsidR="00610903" w:rsidRPr="00133333" w:rsidRDefault="00610903" w:rsidP="00652D0E">
      <w:pPr>
        <w:pStyle w:val="Title"/>
        <w:jc w:val="both"/>
        <w:rPr>
          <w:rStyle w:val="Emphasis"/>
          <w:iCs w:val="0"/>
          <w:sz w:val="40"/>
          <w:szCs w:val="40"/>
          <w:lang w:val="en-US"/>
        </w:rPr>
      </w:pPr>
    </w:p>
    <w:p w14:paraId="122E9DBD" w14:textId="77777777" w:rsidR="005433D5" w:rsidRPr="00133333" w:rsidRDefault="005433D5" w:rsidP="00652D0E">
      <w:pPr>
        <w:jc w:val="both"/>
        <w:rPr>
          <w:rStyle w:val="Emphasis"/>
          <w:b/>
          <w:bCs/>
          <w:sz w:val="40"/>
          <w:szCs w:val="40"/>
          <w:lang w:val="en-US"/>
        </w:rPr>
      </w:pPr>
    </w:p>
    <w:p w14:paraId="21660FBD" w14:textId="77777777" w:rsidR="009668E8" w:rsidRPr="00133333" w:rsidRDefault="009668E8" w:rsidP="00652D0E">
      <w:pPr>
        <w:jc w:val="both"/>
        <w:rPr>
          <w:rStyle w:val="Emphasis"/>
          <w:b/>
          <w:bCs/>
          <w:sz w:val="40"/>
          <w:szCs w:val="40"/>
          <w:lang w:val="en-US"/>
        </w:rPr>
      </w:pPr>
    </w:p>
    <w:p w14:paraId="6376825A" w14:textId="77777777" w:rsidR="005433D5" w:rsidRPr="00133333" w:rsidRDefault="005433D5" w:rsidP="00652D0E">
      <w:pPr>
        <w:jc w:val="both"/>
        <w:rPr>
          <w:rStyle w:val="Emphasis"/>
          <w:b/>
          <w:sz w:val="52"/>
          <w:szCs w:val="52"/>
          <w:lang w:val="en-US"/>
        </w:rPr>
      </w:pPr>
      <w:r w:rsidRPr="00133333">
        <w:rPr>
          <w:rStyle w:val="Emphasis"/>
          <w:b/>
          <w:sz w:val="52"/>
          <w:szCs w:val="52"/>
          <w:lang w:val="en-US"/>
        </w:rPr>
        <w:t xml:space="preserve">Software Engineering </w:t>
      </w:r>
    </w:p>
    <w:p w14:paraId="5473957B" w14:textId="77777777" w:rsidR="005433D5" w:rsidRPr="00133333" w:rsidRDefault="005433D5" w:rsidP="00652D0E">
      <w:pPr>
        <w:jc w:val="both"/>
        <w:rPr>
          <w:rStyle w:val="Emphasis"/>
          <w:b/>
          <w:sz w:val="52"/>
          <w:szCs w:val="52"/>
          <w:lang w:val="en-US"/>
        </w:rPr>
      </w:pPr>
      <w:r w:rsidRPr="00133333">
        <w:rPr>
          <w:rStyle w:val="Emphasis"/>
          <w:b/>
          <w:sz w:val="52"/>
          <w:szCs w:val="52"/>
          <w:lang w:val="en-US"/>
        </w:rPr>
        <w:t>Software Requirements Specification</w:t>
      </w:r>
    </w:p>
    <w:p w14:paraId="713A60E7" w14:textId="77777777" w:rsidR="005433D5" w:rsidRPr="00133333" w:rsidRDefault="005433D5" w:rsidP="00652D0E">
      <w:pPr>
        <w:jc w:val="both"/>
        <w:rPr>
          <w:rStyle w:val="Emphasis"/>
          <w:b/>
          <w:sz w:val="52"/>
          <w:szCs w:val="52"/>
          <w:lang w:val="en-US"/>
        </w:rPr>
      </w:pPr>
      <w:r w:rsidRPr="00133333">
        <w:rPr>
          <w:rStyle w:val="Emphasis"/>
          <w:b/>
          <w:sz w:val="52"/>
          <w:szCs w:val="52"/>
          <w:lang w:val="en-US"/>
        </w:rPr>
        <w:t>(SRS) Document</w:t>
      </w:r>
    </w:p>
    <w:p w14:paraId="67A47A39" w14:textId="77777777" w:rsidR="00CD1924" w:rsidRPr="00133333" w:rsidRDefault="00CD1924" w:rsidP="00652D0E">
      <w:pPr>
        <w:jc w:val="both"/>
        <w:rPr>
          <w:rStyle w:val="Emphasis"/>
          <w:b/>
          <w:sz w:val="36"/>
          <w:szCs w:val="36"/>
          <w:lang w:val="en-US"/>
        </w:rPr>
      </w:pPr>
    </w:p>
    <w:p w14:paraId="2BF1C3BC" w14:textId="226949AE" w:rsidR="00CD1924" w:rsidRPr="00133333" w:rsidRDefault="00133333" w:rsidP="00652D0E">
      <w:pPr>
        <w:jc w:val="both"/>
        <w:rPr>
          <w:b/>
          <w:sz w:val="36"/>
          <w:szCs w:val="36"/>
          <w:lang w:val="en-US"/>
        </w:rPr>
      </w:pPr>
      <w:proofErr w:type="spellStart"/>
      <w:r>
        <w:rPr>
          <w:b/>
          <w:sz w:val="36"/>
          <w:szCs w:val="36"/>
          <w:lang w:val="en-US"/>
        </w:rPr>
        <w:t>QuickScan</w:t>
      </w:r>
      <w:proofErr w:type="spellEnd"/>
    </w:p>
    <w:p w14:paraId="74EED3C4" w14:textId="77777777" w:rsidR="00CD1924" w:rsidRPr="00133333" w:rsidRDefault="00CD1924" w:rsidP="00652D0E">
      <w:pPr>
        <w:jc w:val="both"/>
        <w:rPr>
          <w:b/>
          <w:sz w:val="36"/>
          <w:szCs w:val="36"/>
          <w:lang w:val="en-US"/>
        </w:rPr>
      </w:pPr>
    </w:p>
    <w:p w14:paraId="093F098E" w14:textId="0EDA47D6" w:rsidR="00CD1924" w:rsidRPr="00133333" w:rsidRDefault="00133333" w:rsidP="00652D0E">
      <w:pPr>
        <w:jc w:val="both"/>
        <w:rPr>
          <w:b/>
          <w:sz w:val="36"/>
          <w:szCs w:val="36"/>
          <w:lang w:val="en-US"/>
        </w:rPr>
      </w:pPr>
      <w:r>
        <w:rPr>
          <w:b/>
          <w:sz w:val="36"/>
          <w:szCs w:val="36"/>
          <w:lang w:val="en-US"/>
        </w:rPr>
        <w:t>1/</w:t>
      </w:r>
      <w:r w:rsidR="00672853">
        <w:rPr>
          <w:b/>
          <w:sz w:val="36"/>
          <w:szCs w:val="36"/>
          <w:lang w:val="en-US"/>
        </w:rPr>
        <w:t>30</w:t>
      </w:r>
      <w:r>
        <w:rPr>
          <w:b/>
          <w:sz w:val="36"/>
          <w:szCs w:val="36"/>
          <w:lang w:val="en-US"/>
        </w:rPr>
        <w:t>/2020</w:t>
      </w:r>
    </w:p>
    <w:p w14:paraId="525E5018" w14:textId="77777777" w:rsidR="00CD1924" w:rsidRPr="00133333" w:rsidRDefault="00CD1924" w:rsidP="00652D0E">
      <w:pPr>
        <w:jc w:val="both"/>
        <w:rPr>
          <w:b/>
          <w:sz w:val="36"/>
          <w:szCs w:val="36"/>
          <w:lang w:val="en-US"/>
        </w:rPr>
      </w:pPr>
    </w:p>
    <w:p w14:paraId="07339BD0" w14:textId="67B15698" w:rsidR="00CD1924" w:rsidRPr="00133333" w:rsidRDefault="00133333" w:rsidP="00652D0E">
      <w:pPr>
        <w:jc w:val="both"/>
        <w:rPr>
          <w:b/>
          <w:sz w:val="36"/>
          <w:szCs w:val="36"/>
          <w:lang w:val="en-US"/>
        </w:rPr>
      </w:pPr>
      <w:r>
        <w:rPr>
          <w:b/>
          <w:sz w:val="36"/>
          <w:szCs w:val="36"/>
          <w:lang w:val="en-US"/>
        </w:rPr>
        <w:t xml:space="preserve">Version </w:t>
      </w:r>
      <w:r w:rsidR="00E449B0">
        <w:rPr>
          <w:b/>
          <w:sz w:val="36"/>
          <w:szCs w:val="36"/>
          <w:lang w:val="en-US"/>
        </w:rPr>
        <w:t>0.1</w:t>
      </w:r>
    </w:p>
    <w:p w14:paraId="61ED2E09" w14:textId="77777777" w:rsidR="00CD1924" w:rsidRPr="00133333" w:rsidRDefault="00CD1924" w:rsidP="00652D0E">
      <w:pPr>
        <w:jc w:val="both"/>
        <w:rPr>
          <w:b/>
          <w:sz w:val="36"/>
          <w:szCs w:val="36"/>
          <w:lang w:val="en-US"/>
        </w:rPr>
      </w:pPr>
    </w:p>
    <w:p w14:paraId="630C074E" w14:textId="246CD311" w:rsidR="00CD1924" w:rsidRPr="00133333" w:rsidRDefault="00133333" w:rsidP="00652D0E">
      <w:pPr>
        <w:jc w:val="both"/>
        <w:rPr>
          <w:b/>
          <w:sz w:val="36"/>
          <w:szCs w:val="36"/>
          <w:lang w:val="en-US"/>
        </w:rPr>
      </w:pPr>
      <w:r>
        <w:rPr>
          <w:b/>
          <w:sz w:val="36"/>
          <w:szCs w:val="36"/>
          <w:lang w:val="en-US"/>
        </w:rPr>
        <w:t>Rollins College</w:t>
      </w:r>
    </w:p>
    <w:p w14:paraId="5F8114B9" w14:textId="77777777" w:rsidR="00CD1924" w:rsidRPr="00133333" w:rsidRDefault="00CD1924" w:rsidP="00652D0E">
      <w:pPr>
        <w:jc w:val="both"/>
        <w:rPr>
          <w:b/>
          <w:sz w:val="36"/>
          <w:szCs w:val="36"/>
          <w:lang w:val="en-US"/>
        </w:rPr>
      </w:pPr>
    </w:p>
    <w:p w14:paraId="7604F1CB" w14:textId="77777777" w:rsidR="00CD1924" w:rsidRPr="00133333" w:rsidRDefault="00CD1924" w:rsidP="00652D0E">
      <w:pPr>
        <w:jc w:val="both"/>
        <w:rPr>
          <w:rStyle w:val="Emphasis"/>
          <w:b/>
          <w:sz w:val="36"/>
          <w:szCs w:val="36"/>
          <w:lang w:val="en-US"/>
        </w:rPr>
      </w:pPr>
    </w:p>
    <w:p w14:paraId="36BCEADD" w14:textId="77777777" w:rsidR="005433D5" w:rsidRPr="00133333" w:rsidRDefault="005433D5" w:rsidP="00652D0E">
      <w:pPr>
        <w:jc w:val="both"/>
        <w:rPr>
          <w:rStyle w:val="Emphasis"/>
          <w:lang w:val="en-US"/>
        </w:rPr>
      </w:pPr>
    </w:p>
    <w:p w14:paraId="088AEC57" w14:textId="77777777" w:rsidR="004346CE" w:rsidRPr="00133333" w:rsidRDefault="00A712CC" w:rsidP="00652D0E">
      <w:pPr>
        <w:jc w:val="both"/>
        <w:rPr>
          <w:lang w:val="en-US"/>
        </w:rPr>
      </w:pPr>
      <w:r>
        <w:rPr>
          <w:noProof/>
          <w:lang w:val="en-US"/>
        </w:rPr>
        <w:pict w14:anchorId="73D42C0C">
          <v:rect id="_x0000_i1026" alt="" style="width:467.75pt;height:.05pt;mso-width-percent:0;mso-height-percent:0;mso-width-percent:0;mso-height-percent:0" o:hrstd="t" o:hr="t" fillcolor="gray" stroked="f"/>
        </w:pict>
      </w:r>
    </w:p>
    <w:p w14:paraId="54998718" w14:textId="77777777" w:rsidR="000F15EE" w:rsidRPr="00133333" w:rsidRDefault="000F15EE" w:rsidP="00652D0E">
      <w:pPr>
        <w:jc w:val="both"/>
        <w:rPr>
          <w:lang w:val="en-US"/>
        </w:rPr>
      </w:pPr>
      <w:r w:rsidRPr="00133333">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133333" w14:paraId="5DD378EA" w14:textId="77777777" w:rsidTr="00DC134F">
        <w:tc>
          <w:tcPr>
            <w:tcW w:w="9571" w:type="dxa"/>
            <w:shd w:val="clear" w:color="auto" w:fill="333333"/>
          </w:tcPr>
          <w:p w14:paraId="20E0741E" w14:textId="77777777" w:rsidR="000F15EE" w:rsidRPr="00133333" w:rsidRDefault="000F15EE" w:rsidP="00652D0E">
            <w:pPr>
              <w:jc w:val="both"/>
              <w:rPr>
                <w:rFonts w:ascii="Arial" w:hAnsi="Arial" w:cs="Arial"/>
                <w:b/>
                <w:sz w:val="28"/>
                <w:szCs w:val="28"/>
                <w:lang w:val="en-US"/>
              </w:rPr>
            </w:pPr>
            <w:r w:rsidRPr="00133333">
              <w:rPr>
                <w:rFonts w:ascii="Arial" w:hAnsi="Arial" w:cs="Arial"/>
                <w:b/>
                <w:sz w:val="28"/>
                <w:szCs w:val="28"/>
                <w:lang w:val="en-US"/>
              </w:rPr>
              <w:lastRenderedPageBreak/>
              <w:t>Revisions</w:t>
            </w:r>
          </w:p>
        </w:tc>
      </w:tr>
    </w:tbl>
    <w:p w14:paraId="14D296EE" w14:textId="77777777" w:rsidR="00CA590E" w:rsidRPr="00133333" w:rsidRDefault="00CA590E" w:rsidP="00652D0E">
      <w:pPr>
        <w:jc w:val="both"/>
        <w:rPr>
          <w:lang w:val="en-US"/>
        </w:rPr>
      </w:pPr>
    </w:p>
    <w:p w14:paraId="6DF4EDD8" w14:textId="77777777" w:rsidR="000F15EE" w:rsidRPr="00133333" w:rsidRDefault="000F15EE" w:rsidP="00652D0E">
      <w:pPr>
        <w:jc w:val="both"/>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rsidRPr="00133333" w14:paraId="0274990A" w14:textId="77777777" w:rsidTr="6A6A1F55">
        <w:trPr>
          <w:cantSplit/>
          <w:trHeight w:val="612"/>
          <w:tblHeader/>
        </w:trPr>
        <w:tc>
          <w:tcPr>
            <w:tcW w:w="1312" w:type="dxa"/>
            <w:shd w:val="clear" w:color="auto" w:fill="auto"/>
          </w:tcPr>
          <w:p w14:paraId="685558F3" w14:textId="77777777" w:rsidR="00062829" w:rsidRPr="00133333" w:rsidRDefault="00062829" w:rsidP="00652D0E">
            <w:pPr>
              <w:pStyle w:val="Table-ColHead"/>
              <w:jc w:val="both"/>
            </w:pPr>
            <w:r w:rsidRPr="00133333">
              <w:t>Version</w:t>
            </w:r>
          </w:p>
        </w:tc>
        <w:tc>
          <w:tcPr>
            <w:tcW w:w="1715" w:type="dxa"/>
            <w:shd w:val="clear" w:color="auto" w:fill="auto"/>
          </w:tcPr>
          <w:p w14:paraId="2D424842" w14:textId="77777777" w:rsidR="00062829" w:rsidRPr="00133333" w:rsidRDefault="00062829" w:rsidP="00652D0E">
            <w:pPr>
              <w:pStyle w:val="Table-ColHead"/>
              <w:jc w:val="both"/>
            </w:pPr>
            <w:r w:rsidRPr="00133333">
              <w:t>Primary Author(s)</w:t>
            </w:r>
          </w:p>
        </w:tc>
        <w:tc>
          <w:tcPr>
            <w:tcW w:w="4843" w:type="dxa"/>
            <w:shd w:val="clear" w:color="auto" w:fill="auto"/>
          </w:tcPr>
          <w:p w14:paraId="62DAC79E" w14:textId="77777777" w:rsidR="00062829" w:rsidRPr="00133333" w:rsidRDefault="00062829" w:rsidP="00652D0E">
            <w:pPr>
              <w:pStyle w:val="Table-ColHead"/>
              <w:jc w:val="both"/>
            </w:pPr>
            <w:r w:rsidRPr="00133333">
              <w:t>Description of Version</w:t>
            </w:r>
          </w:p>
        </w:tc>
        <w:tc>
          <w:tcPr>
            <w:tcW w:w="1412" w:type="dxa"/>
            <w:shd w:val="clear" w:color="auto" w:fill="auto"/>
          </w:tcPr>
          <w:p w14:paraId="7E28E8B6" w14:textId="77777777" w:rsidR="00062829" w:rsidRPr="00133333" w:rsidRDefault="00062829" w:rsidP="00652D0E">
            <w:pPr>
              <w:pStyle w:val="Table-ColHead"/>
              <w:jc w:val="both"/>
            </w:pPr>
            <w:r w:rsidRPr="00133333">
              <w:t>Date Completed</w:t>
            </w:r>
          </w:p>
        </w:tc>
      </w:tr>
      <w:tr w:rsidR="00062829" w:rsidRPr="00133333" w14:paraId="2B599868" w14:textId="77777777" w:rsidTr="6A6A1F55">
        <w:trPr>
          <w:cantSplit/>
          <w:trHeight w:val="1224"/>
        </w:trPr>
        <w:tc>
          <w:tcPr>
            <w:tcW w:w="1312" w:type="dxa"/>
          </w:tcPr>
          <w:p w14:paraId="4E1FBF1E" w14:textId="122381C8" w:rsidR="00062829" w:rsidRPr="00133333" w:rsidRDefault="00E449B0" w:rsidP="00652D0E">
            <w:pPr>
              <w:pStyle w:val="Table-Text"/>
              <w:suppressAutoHyphens/>
              <w:jc w:val="both"/>
            </w:pPr>
            <w:r>
              <w:t>0.1</w:t>
            </w:r>
          </w:p>
        </w:tc>
        <w:tc>
          <w:tcPr>
            <w:tcW w:w="1715" w:type="dxa"/>
          </w:tcPr>
          <w:p w14:paraId="55F95733" w14:textId="77777777" w:rsidR="00133333" w:rsidRDefault="00133333" w:rsidP="00652D0E">
            <w:pPr>
              <w:pStyle w:val="Table-Text"/>
              <w:jc w:val="both"/>
            </w:pPr>
            <w:r>
              <w:t>Raul Gomez, Sandro Giannini, Lauren Hancock,</w:t>
            </w:r>
          </w:p>
          <w:p w14:paraId="32F3BB5E" w14:textId="7C02AC17" w:rsidR="00133333" w:rsidRPr="00133333" w:rsidRDefault="00133333" w:rsidP="00652D0E">
            <w:pPr>
              <w:pStyle w:val="Table-Text"/>
              <w:jc w:val="both"/>
            </w:pPr>
            <w:r>
              <w:t>May Phan</w:t>
            </w:r>
          </w:p>
        </w:tc>
        <w:tc>
          <w:tcPr>
            <w:tcW w:w="4843" w:type="dxa"/>
          </w:tcPr>
          <w:p w14:paraId="4B67CAFB" w14:textId="77777777" w:rsidR="00062829" w:rsidRPr="00133333" w:rsidRDefault="00062829" w:rsidP="00652D0E">
            <w:pPr>
              <w:pStyle w:val="Table-Text"/>
              <w:jc w:val="both"/>
            </w:pPr>
          </w:p>
          <w:p w14:paraId="67E2E41C" w14:textId="38A399C4" w:rsidR="00062829" w:rsidRPr="00133333" w:rsidRDefault="00E449B0" w:rsidP="00652D0E">
            <w:pPr>
              <w:pStyle w:val="Table-Text"/>
              <w:jc w:val="both"/>
            </w:pPr>
            <w:r>
              <w:t>Begin initial release</w:t>
            </w:r>
          </w:p>
        </w:tc>
        <w:tc>
          <w:tcPr>
            <w:tcW w:w="1412" w:type="dxa"/>
          </w:tcPr>
          <w:p w14:paraId="0655F9B7" w14:textId="6590DE3A" w:rsidR="00062829" w:rsidRPr="00133333" w:rsidRDefault="32907A5C" w:rsidP="6A6A1F55">
            <w:pPr>
              <w:pStyle w:val="Table-Text"/>
              <w:spacing w:line="259" w:lineRule="auto"/>
              <w:jc w:val="both"/>
            </w:pPr>
            <w:r>
              <w:t>4/23/2020</w:t>
            </w:r>
          </w:p>
        </w:tc>
      </w:tr>
    </w:tbl>
    <w:p w14:paraId="273886BB" w14:textId="77777777" w:rsidR="005A2481" w:rsidRPr="00133333" w:rsidRDefault="005A2481" w:rsidP="00652D0E">
      <w:pPr>
        <w:pStyle w:val="Comment"/>
      </w:pPr>
    </w:p>
    <w:p w14:paraId="3E956935" w14:textId="77777777" w:rsidR="005A2481" w:rsidRPr="00133333" w:rsidRDefault="005A2481" w:rsidP="00652D0E">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133333" w14:paraId="516C30B1" w14:textId="77777777" w:rsidTr="00DC134F">
        <w:tc>
          <w:tcPr>
            <w:tcW w:w="9571" w:type="dxa"/>
            <w:shd w:val="clear" w:color="auto" w:fill="333333"/>
          </w:tcPr>
          <w:p w14:paraId="04F1F5B7" w14:textId="77777777" w:rsidR="005A2481" w:rsidRPr="00133333" w:rsidRDefault="005A2481" w:rsidP="00652D0E">
            <w:pPr>
              <w:jc w:val="both"/>
              <w:rPr>
                <w:rFonts w:ascii="Arial" w:hAnsi="Arial" w:cs="Arial"/>
                <w:b/>
                <w:sz w:val="28"/>
                <w:szCs w:val="28"/>
                <w:lang w:val="en-US"/>
              </w:rPr>
            </w:pPr>
            <w:r w:rsidRPr="00133333">
              <w:rPr>
                <w:rFonts w:ascii="Arial" w:hAnsi="Arial" w:cs="Arial"/>
                <w:b/>
                <w:sz w:val="28"/>
                <w:szCs w:val="28"/>
                <w:lang w:val="en-US"/>
              </w:rPr>
              <w:t>Review &amp; Approval</w:t>
            </w:r>
          </w:p>
        </w:tc>
      </w:tr>
    </w:tbl>
    <w:p w14:paraId="3E94CD85" w14:textId="77777777" w:rsidR="00062829" w:rsidRPr="00133333" w:rsidRDefault="00062829" w:rsidP="00652D0E">
      <w:pPr>
        <w:pStyle w:val="Table-Heading"/>
        <w:jc w:val="both"/>
      </w:pPr>
      <w:r w:rsidRPr="00133333">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rsidRPr="00133333" w14:paraId="2904C464" w14:textId="77777777">
        <w:trPr>
          <w:cantSplit/>
          <w:trHeight w:val="594"/>
          <w:tblHeader/>
        </w:trPr>
        <w:tc>
          <w:tcPr>
            <w:tcW w:w="2549" w:type="dxa"/>
            <w:shd w:val="pct10" w:color="auto" w:fill="auto"/>
          </w:tcPr>
          <w:p w14:paraId="6D9D2B46" w14:textId="77777777" w:rsidR="00062829" w:rsidRPr="00133333" w:rsidRDefault="00062829" w:rsidP="00652D0E">
            <w:pPr>
              <w:pStyle w:val="Table-ColHead"/>
              <w:jc w:val="both"/>
            </w:pPr>
            <w:r w:rsidRPr="00133333">
              <w:t>Approving Party</w:t>
            </w:r>
          </w:p>
        </w:tc>
        <w:tc>
          <w:tcPr>
            <w:tcW w:w="1428" w:type="dxa"/>
            <w:shd w:val="pct10" w:color="auto" w:fill="auto"/>
          </w:tcPr>
          <w:p w14:paraId="419212F7" w14:textId="77777777" w:rsidR="00062829" w:rsidRPr="00133333" w:rsidRDefault="00062829" w:rsidP="00652D0E">
            <w:pPr>
              <w:pStyle w:val="Table-ColHead"/>
              <w:jc w:val="both"/>
            </w:pPr>
            <w:r w:rsidRPr="00133333">
              <w:t>Version Approved</w:t>
            </w:r>
          </w:p>
        </w:tc>
        <w:tc>
          <w:tcPr>
            <w:tcW w:w="4283" w:type="dxa"/>
            <w:shd w:val="pct10" w:color="auto" w:fill="auto"/>
          </w:tcPr>
          <w:p w14:paraId="1BEE755C" w14:textId="77777777" w:rsidR="00062829" w:rsidRPr="00133333" w:rsidRDefault="00062829" w:rsidP="00652D0E">
            <w:pPr>
              <w:pStyle w:val="Table-ColHead"/>
              <w:jc w:val="both"/>
            </w:pPr>
            <w:r w:rsidRPr="00133333">
              <w:t>Signature</w:t>
            </w:r>
          </w:p>
        </w:tc>
        <w:tc>
          <w:tcPr>
            <w:tcW w:w="1121" w:type="dxa"/>
            <w:shd w:val="pct10" w:color="auto" w:fill="auto"/>
          </w:tcPr>
          <w:p w14:paraId="261905EB" w14:textId="77777777" w:rsidR="00062829" w:rsidRPr="00133333" w:rsidRDefault="00062829" w:rsidP="00652D0E">
            <w:pPr>
              <w:pStyle w:val="Table-ColHead"/>
              <w:jc w:val="both"/>
            </w:pPr>
            <w:r w:rsidRPr="00133333">
              <w:t>Date</w:t>
            </w:r>
          </w:p>
        </w:tc>
      </w:tr>
      <w:tr w:rsidR="00062829" w:rsidRPr="00133333" w14:paraId="54B9043C" w14:textId="77777777">
        <w:trPr>
          <w:cantSplit/>
          <w:trHeight w:val="348"/>
        </w:trPr>
        <w:tc>
          <w:tcPr>
            <w:tcW w:w="2549" w:type="dxa"/>
          </w:tcPr>
          <w:p w14:paraId="36EEF6C3" w14:textId="77777777" w:rsidR="00062829" w:rsidRPr="00133333" w:rsidRDefault="00062829" w:rsidP="00652D0E">
            <w:pPr>
              <w:pStyle w:val="Table-Text"/>
              <w:jc w:val="both"/>
              <w:rPr>
                <w:b/>
              </w:rPr>
            </w:pPr>
          </w:p>
        </w:tc>
        <w:tc>
          <w:tcPr>
            <w:tcW w:w="1428" w:type="dxa"/>
          </w:tcPr>
          <w:p w14:paraId="087D66CB" w14:textId="77777777" w:rsidR="00062829" w:rsidRPr="00133333" w:rsidRDefault="00062829" w:rsidP="00652D0E">
            <w:pPr>
              <w:pStyle w:val="Table-Text"/>
              <w:jc w:val="both"/>
            </w:pPr>
          </w:p>
        </w:tc>
        <w:tc>
          <w:tcPr>
            <w:tcW w:w="4283" w:type="dxa"/>
          </w:tcPr>
          <w:p w14:paraId="4DDD25F4" w14:textId="77777777" w:rsidR="00062829" w:rsidRPr="00133333" w:rsidRDefault="00062829" w:rsidP="00652D0E">
            <w:pPr>
              <w:pStyle w:val="Table-Text"/>
              <w:jc w:val="both"/>
            </w:pPr>
          </w:p>
        </w:tc>
        <w:tc>
          <w:tcPr>
            <w:tcW w:w="1121" w:type="dxa"/>
          </w:tcPr>
          <w:p w14:paraId="3805E1ED" w14:textId="77777777" w:rsidR="00062829" w:rsidRPr="00133333" w:rsidRDefault="00062829" w:rsidP="00652D0E">
            <w:pPr>
              <w:pStyle w:val="Table-Text"/>
              <w:jc w:val="both"/>
            </w:pPr>
          </w:p>
        </w:tc>
      </w:tr>
      <w:tr w:rsidR="00062829" w:rsidRPr="00133333" w14:paraId="4A98F48A" w14:textId="77777777">
        <w:trPr>
          <w:cantSplit/>
          <w:trHeight w:val="348"/>
        </w:trPr>
        <w:tc>
          <w:tcPr>
            <w:tcW w:w="2549" w:type="dxa"/>
          </w:tcPr>
          <w:p w14:paraId="58E4420B" w14:textId="77777777" w:rsidR="00062829" w:rsidRPr="00133333" w:rsidRDefault="00062829" w:rsidP="00652D0E">
            <w:pPr>
              <w:pStyle w:val="Table-Text"/>
              <w:jc w:val="both"/>
              <w:rPr>
                <w:b/>
              </w:rPr>
            </w:pPr>
          </w:p>
        </w:tc>
        <w:tc>
          <w:tcPr>
            <w:tcW w:w="1428" w:type="dxa"/>
          </w:tcPr>
          <w:p w14:paraId="47C68E71" w14:textId="77777777" w:rsidR="00062829" w:rsidRPr="00133333" w:rsidRDefault="00062829" w:rsidP="00652D0E">
            <w:pPr>
              <w:pStyle w:val="Table-Text"/>
              <w:jc w:val="both"/>
            </w:pPr>
          </w:p>
        </w:tc>
        <w:tc>
          <w:tcPr>
            <w:tcW w:w="4283" w:type="dxa"/>
          </w:tcPr>
          <w:p w14:paraId="275354DA" w14:textId="77777777" w:rsidR="00062829" w:rsidRPr="00133333" w:rsidRDefault="00062829" w:rsidP="00652D0E">
            <w:pPr>
              <w:pStyle w:val="Table-Text"/>
              <w:jc w:val="both"/>
            </w:pPr>
          </w:p>
        </w:tc>
        <w:tc>
          <w:tcPr>
            <w:tcW w:w="1121" w:type="dxa"/>
          </w:tcPr>
          <w:p w14:paraId="42EAF3D4" w14:textId="77777777" w:rsidR="00062829" w:rsidRPr="00133333" w:rsidRDefault="00062829" w:rsidP="00652D0E">
            <w:pPr>
              <w:pStyle w:val="Table-Text"/>
              <w:jc w:val="both"/>
            </w:pPr>
          </w:p>
        </w:tc>
      </w:tr>
    </w:tbl>
    <w:p w14:paraId="68EA3AE1" w14:textId="77777777" w:rsidR="00062829" w:rsidRPr="00133333" w:rsidRDefault="00062829" w:rsidP="00652D0E">
      <w:pPr>
        <w:pStyle w:val="Table-Heading"/>
        <w:pBdr>
          <w:bottom w:val="single" w:sz="36" w:space="0" w:color="C0C0C0"/>
        </w:pBdr>
        <w:jc w:val="both"/>
      </w:pPr>
    </w:p>
    <w:p w14:paraId="7CE1C764" w14:textId="77777777" w:rsidR="00062829" w:rsidRPr="00133333" w:rsidRDefault="000F15EE" w:rsidP="00652D0E">
      <w:pPr>
        <w:pStyle w:val="Table-Heading"/>
        <w:pBdr>
          <w:bottom w:val="single" w:sz="36" w:space="0" w:color="C0C0C0"/>
        </w:pBdr>
        <w:jc w:val="both"/>
      </w:pPr>
      <w:r w:rsidRPr="00133333">
        <w:t xml:space="preserve">Requirements Document </w:t>
      </w:r>
      <w:r w:rsidR="00062829" w:rsidRPr="00133333">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rsidRPr="00133333" w14:paraId="0E306C58" w14:textId="77777777">
        <w:trPr>
          <w:cantSplit/>
          <w:trHeight w:val="588"/>
          <w:tblHeader/>
        </w:trPr>
        <w:tc>
          <w:tcPr>
            <w:tcW w:w="2549" w:type="dxa"/>
            <w:shd w:val="pct10" w:color="auto" w:fill="auto"/>
          </w:tcPr>
          <w:p w14:paraId="7CAB389E" w14:textId="77777777" w:rsidR="00062829" w:rsidRPr="00133333" w:rsidRDefault="00062829" w:rsidP="00652D0E">
            <w:pPr>
              <w:pStyle w:val="Table-ColHead"/>
              <w:jc w:val="both"/>
            </w:pPr>
            <w:r w:rsidRPr="00133333">
              <w:t>Reviewer</w:t>
            </w:r>
          </w:p>
        </w:tc>
        <w:tc>
          <w:tcPr>
            <w:tcW w:w="1428" w:type="dxa"/>
            <w:shd w:val="pct10" w:color="auto" w:fill="auto"/>
          </w:tcPr>
          <w:p w14:paraId="4FA7F7D0" w14:textId="77777777" w:rsidR="00062829" w:rsidRPr="00133333" w:rsidRDefault="00062829" w:rsidP="00652D0E">
            <w:pPr>
              <w:pStyle w:val="Table-ColHead"/>
              <w:jc w:val="both"/>
            </w:pPr>
            <w:r w:rsidRPr="00133333">
              <w:t>Version Reviewed</w:t>
            </w:r>
          </w:p>
        </w:tc>
        <w:tc>
          <w:tcPr>
            <w:tcW w:w="4283" w:type="dxa"/>
            <w:shd w:val="pct10" w:color="auto" w:fill="auto"/>
          </w:tcPr>
          <w:p w14:paraId="79DACE7C" w14:textId="77777777" w:rsidR="00062829" w:rsidRPr="00133333" w:rsidRDefault="00062829" w:rsidP="00652D0E">
            <w:pPr>
              <w:pStyle w:val="Table-ColHead"/>
              <w:jc w:val="both"/>
            </w:pPr>
            <w:r w:rsidRPr="00133333">
              <w:t>Signature</w:t>
            </w:r>
          </w:p>
        </w:tc>
        <w:tc>
          <w:tcPr>
            <w:tcW w:w="1121" w:type="dxa"/>
            <w:shd w:val="pct10" w:color="auto" w:fill="auto"/>
          </w:tcPr>
          <w:p w14:paraId="5A3068C6" w14:textId="77777777" w:rsidR="00062829" w:rsidRPr="00133333" w:rsidRDefault="00062829" w:rsidP="00652D0E">
            <w:pPr>
              <w:pStyle w:val="Table-ColHead"/>
              <w:jc w:val="both"/>
            </w:pPr>
            <w:r w:rsidRPr="00133333">
              <w:t>Date</w:t>
            </w:r>
          </w:p>
        </w:tc>
      </w:tr>
      <w:tr w:rsidR="00062829" w:rsidRPr="00133333" w14:paraId="2B57AC1B" w14:textId="77777777">
        <w:trPr>
          <w:cantSplit/>
          <w:trHeight w:val="357"/>
        </w:trPr>
        <w:tc>
          <w:tcPr>
            <w:tcW w:w="2549" w:type="dxa"/>
          </w:tcPr>
          <w:p w14:paraId="72B91B78" w14:textId="77777777" w:rsidR="00062829" w:rsidRPr="00133333" w:rsidRDefault="00062829" w:rsidP="00652D0E">
            <w:pPr>
              <w:pStyle w:val="Table-Text"/>
              <w:jc w:val="both"/>
              <w:rPr>
                <w:b/>
              </w:rPr>
            </w:pPr>
          </w:p>
        </w:tc>
        <w:tc>
          <w:tcPr>
            <w:tcW w:w="1428" w:type="dxa"/>
          </w:tcPr>
          <w:p w14:paraId="425FD0F1" w14:textId="77777777" w:rsidR="00062829" w:rsidRPr="00133333" w:rsidRDefault="00062829" w:rsidP="00652D0E">
            <w:pPr>
              <w:pStyle w:val="Table-Text"/>
              <w:jc w:val="both"/>
            </w:pPr>
          </w:p>
        </w:tc>
        <w:tc>
          <w:tcPr>
            <w:tcW w:w="4283" w:type="dxa"/>
          </w:tcPr>
          <w:p w14:paraId="70DF7B40" w14:textId="77777777" w:rsidR="00062829" w:rsidRPr="00133333" w:rsidRDefault="00062829" w:rsidP="00652D0E">
            <w:pPr>
              <w:pStyle w:val="Table-Text"/>
              <w:jc w:val="both"/>
            </w:pPr>
          </w:p>
        </w:tc>
        <w:tc>
          <w:tcPr>
            <w:tcW w:w="1121" w:type="dxa"/>
          </w:tcPr>
          <w:p w14:paraId="48882DF3" w14:textId="77777777" w:rsidR="00062829" w:rsidRPr="00133333" w:rsidRDefault="00062829" w:rsidP="00652D0E">
            <w:pPr>
              <w:pStyle w:val="Table-Text"/>
              <w:jc w:val="both"/>
            </w:pPr>
          </w:p>
        </w:tc>
      </w:tr>
      <w:tr w:rsidR="00FB1A9E" w:rsidRPr="00133333" w14:paraId="4D22CE12" w14:textId="77777777">
        <w:trPr>
          <w:cantSplit/>
          <w:trHeight w:val="378"/>
        </w:trPr>
        <w:tc>
          <w:tcPr>
            <w:tcW w:w="2549" w:type="dxa"/>
          </w:tcPr>
          <w:p w14:paraId="5D723FB4" w14:textId="77777777" w:rsidR="00FB1A9E" w:rsidRPr="00133333" w:rsidRDefault="00FB1A9E" w:rsidP="00652D0E">
            <w:pPr>
              <w:pStyle w:val="Table-Text"/>
              <w:jc w:val="both"/>
              <w:rPr>
                <w:b/>
              </w:rPr>
            </w:pPr>
          </w:p>
        </w:tc>
        <w:tc>
          <w:tcPr>
            <w:tcW w:w="1428" w:type="dxa"/>
          </w:tcPr>
          <w:p w14:paraId="0302C991" w14:textId="77777777" w:rsidR="00FB1A9E" w:rsidRPr="00133333" w:rsidRDefault="00FB1A9E" w:rsidP="00652D0E">
            <w:pPr>
              <w:pStyle w:val="Table-Text"/>
              <w:jc w:val="both"/>
            </w:pPr>
          </w:p>
        </w:tc>
        <w:tc>
          <w:tcPr>
            <w:tcW w:w="4283" w:type="dxa"/>
          </w:tcPr>
          <w:p w14:paraId="1CFB65BE" w14:textId="77777777" w:rsidR="00FB1A9E" w:rsidRPr="00133333" w:rsidRDefault="00FB1A9E" w:rsidP="00652D0E">
            <w:pPr>
              <w:pStyle w:val="Table-Text"/>
              <w:jc w:val="both"/>
            </w:pPr>
          </w:p>
        </w:tc>
        <w:tc>
          <w:tcPr>
            <w:tcW w:w="1121" w:type="dxa"/>
          </w:tcPr>
          <w:p w14:paraId="737AE7FD" w14:textId="77777777" w:rsidR="00FB1A9E" w:rsidRPr="00133333" w:rsidRDefault="00FB1A9E" w:rsidP="00652D0E">
            <w:pPr>
              <w:pStyle w:val="Table-Text"/>
              <w:jc w:val="both"/>
            </w:pPr>
          </w:p>
        </w:tc>
      </w:tr>
      <w:tr w:rsidR="00062829" w:rsidRPr="00133333" w14:paraId="02E6D305" w14:textId="77777777">
        <w:trPr>
          <w:cantSplit/>
          <w:trHeight w:val="378"/>
        </w:trPr>
        <w:tc>
          <w:tcPr>
            <w:tcW w:w="2549" w:type="dxa"/>
          </w:tcPr>
          <w:p w14:paraId="4B485770" w14:textId="77777777" w:rsidR="00062829" w:rsidRPr="00133333" w:rsidRDefault="00062829" w:rsidP="00652D0E">
            <w:pPr>
              <w:pStyle w:val="Table-Text"/>
              <w:jc w:val="both"/>
              <w:rPr>
                <w:b/>
              </w:rPr>
            </w:pPr>
          </w:p>
        </w:tc>
        <w:tc>
          <w:tcPr>
            <w:tcW w:w="1428" w:type="dxa"/>
          </w:tcPr>
          <w:p w14:paraId="314F47CB" w14:textId="77777777" w:rsidR="00062829" w:rsidRPr="00133333" w:rsidRDefault="00062829" w:rsidP="00652D0E">
            <w:pPr>
              <w:pStyle w:val="Table-Text"/>
              <w:jc w:val="both"/>
            </w:pPr>
          </w:p>
        </w:tc>
        <w:tc>
          <w:tcPr>
            <w:tcW w:w="4283" w:type="dxa"/>
          </w:tcPr>
          <w:p w14:paraId="498203FF" w14:textId="77777777" w:rsidR="00062829" w:rsidRPr="00133333" w:rsidRDefault="00062829" w:rsidP="00652D0E">
            <w:pPr>
              <w:pStyle w:val="Table-Text"/>
              <w:jc w:val="both"/>
            </w:pPr>
          </w:p>
        </w:tc>
        <w:tc>
          <w:tcPr>
            <w:tcW w:w="1121" w:type="dxa"/>
          </w:tcPr>
          <w:p w14:paraId="1BE031E5" w14:textId="77777777" w:rsidR="00062829" w:rsidRPr="00133333" w:rsidRDefault="00062829" w:rsidP="00652D0E">
            <w:pPr>
              <w:pStyle w:val="Table-Text"/>
              <w:jc w:val="both"/>
            </w:pPr>
          </w:p>
        </w:tc>
      </w:tr>
    </w:tbl>
    <w:p w14:paraId="6C3A1C76" w14:textId="77777777" w:rsidR="00062829" w:rsidRPr="00133333" w:rsidRDefault="00062829" w:rsidP="00652D0E">
      <w:pPr>
        <w:pStyle w:val="Comment"/>
      </w:pPr>
    </w:p>
    <w:p w14:paraId="0C62DD2C" w14:textId="77777777" w:rsidR="000F15EE" w:rsidRPr="00133333" w:rsidRDefault="000F15EE" w:rsidP="00652D0E">
      <w:pPr>
        <w:pStyle w:val="TOC1"/>
        <w:tabs>
          <w:tab w:val="right" w:leader="dot" w:pos="9345"/>
        </w:tabs>
        <w:jc w:val="both"/>
        <w:rPr>
          <w:lang w:val="en-US"/>
        </w:rPr>
      </w:pPr>
      <w:r w:rsidRPr="00133333">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133333" w14:paraId="6AC2E53D" w14:textId="77777777" w:rsidTr="00DC134F">
        <w:tc>
          <w:tcPr>
            <w:tcW w:w="9571" w:type="dxa"/>
            <w:shd w:val="clear" w:color="auto" w:fill="333333"/>
          </w:tcPr>
          <w:p w14:paraId="47CBA698" w14:textId="77777777" w:rsidR="000F15EE" w:rsidRPr="00133333" w:rsidRDefault="00CD1924" w:rsidP="00652D0E">
            <w:pPr>
              <w:tabs>
                <w:tab w:val="left" w:pos="3940"/>
                <w:tab w:val="center" w:pos="4677"/>
              </w:tabs>
              <w:jc w:val="both"/>
              <w:rPr>
                <w:rFonts w:ascii="Arial" w:hAnsi="Arial" w:cs="Arial"/>
                <w:b/>
                <w:sz w:val="28"/>
                <w:szCs w:val="28"/>
                <w:lang w:val="en-US"/>
              </w:rPr>
            </w:pPr>
            <w:r w:rsidRPr="00133333">
              <w:rPr>
                <w:rFonts w:ascii="Arial" w:hAnsi="Arial" w:cs="Arial"/>
                <w:b/>
                <w:sz w:val="28"/>
                <w:szCs w:val="28"/>
                <w:lang w:val="en-US"/>
              </w:rPr>
              <w:lastRenderedPageBreak/>
              <w:tab/>
              <w:t xml:space="preserve">Table of Contents </w:t>
            </w:r>
          </w:p>
        </w:tc>
      </w:tr>
    </w:tbl>
    <w:p w14:paraId="51E15510" w14:textId="77777777" w:rsidR="000F15EE" w:rsidRPr="00133333" w:rsidRDefault="000F15EE" w:rsidP="00652D0E">
      <w:pPr>
        <w:pStyle w:val="TOC1"/>
        <w:tabs>
          <w:tab w:val="right" w:leader="dot" w:pos="9345"/>
        </w:tabs>
        <w:jc w:val="both"/>
        <w:rPr>
          <w:lang w:val="en-US"/>
        </w:rPr>
      </w:pPr>
    </w:p>
    <w:p w14:paraId="4C8922F9" w14:textId="77777777" w:rsidR="00DE7742" w:rsidRPr="00133333" w:rsidRDefault="00C2415E" w:rsidP="00652D0E">
      <w:pPr>
        <w:pStyle w:val="TOC2"/>
        <w:tabs>
          <w:tab w:val="right" w:leader="dot" w:pos="9345"/>
        </w:tabs>
        <w:ind w:left="0"/>
        <w:jc w:val="both"/>
        <w:rPr>
          <w:rFonts w:ascii="Calibri" w:hAnsi="Calibri"/>
          <w:sz w:val="22"/>
          <w:szCs w:val="22"/>
          <w:lang w:val="en-US" w:eastAsia="en-US"/>
        </w:rPr>
      </w:pPr>
      <w:r w:rsidRPr="00133333">
        <w:rPr>
          <w:lang w:val="en-US"/>
        </w:rPr>
        <w:fldChar w:fldCharType="begin"/>
      </w:r>
      <w:r w:rsidR="00C14313" w:rsidRPr="00133333">
        <w:rPr>
          <w:lang w:val="en-US"/>
        </w:rPr>
        <w:instrText xml:space="preserve"> TOC \o "1-3" \h \z \u </w:instrText>
      </w:r>
      <w:r w:rsidRPr="00133333">
        <w:rPr>
          <w:lang w:val="en-US"/>
        </w:rPr>
        <w:fldChar w:fldCharType="separate"/>
      </w:r>
      <w:hyperlink w:anchor="_Toc244519333" w:history="1">
        <w:r w:rsidR="00DE7742" w:rsidRPr="00133333">
          <w:rPr>
            <w:rStyle w:val="Hyperlink"/>
            <w:lang w:val="en-US"/>
          </w:rPr>
          <w:t>1. Introduction</w:t>
        </w:r>
        <w:r w:rsidR="00DE7742" w:rsidRPr="00133333">
          <w:rPr>
            <w:webHidden/>
            <w:lang w:val="en-US"/>
          </w:rPr>
          <w:tab/>
        </w:r>
        <w:r w:rsidRPr="00133333">
          <w:rPr>
            <w:webHidden/>
            <w:lang w:val="en-US"/>
          </w:rPr>
          <w:fldChar w:fldCharType="begin"/>
        </w:r>
        <w:r w:rsidR="00DE7742" w:rsidRPr="00133333">
          <w:rPr>
            <w:webHidden/>
            <w:lang w:val="en-US"/>
          </w:rPr>
          <w:instrText xml:space="preserve"> PAGEREF _Toc244519333 \h </w:instrText>
        </w:r>
        <w:r w:rsidRPr="00133333">
          <w:rPr>
            <w:webHidden/>
            <w:lang w:val="en-US"/>
          </w:rPr>
        </w:r>
        <w:r w:rsidRPr="00133333">
          <w:rPr>
            <w:webHidden/>
            <w:lang w:val="en-US"/>
          </w:rPr>
          <w:fldChar w:fldCharType="separate"/>
        </w:r>
        <w:r w:rsidR="00DE7742" w:rsidRPr="00133333">
          <w:rPr>
            <w:webHidden/>
            <w:lang w:val="en-US"/>
          </w:rPr>
          <w:t>3</w:t>
        </w:r>
        <w:r w:rsidRPr="00133333">
          <w:rPr>
            <w:webHidden/>
            <w:lang w:val="en-US"/>
          </w:rPr>
          <w:fldChar w:fldCharType="end"/>
        </w:r>
      </w:hyperlink>
    </w:p>
    <w:p w14:paraId="440F9455" w14:textId="0EC6ECF8" w:rsidR="00CD1924" w:rsidRPr="00133333" w:rsidRDefault="00E1498B" w:rsidP="00652D0E">
      <w:pPr>
        <w:pStyle w:val="TOC2"/>
        <w:tabs>
          <w:tab w:val="right" w:leader="dot" w:pos="9345"/>
        </w:tabs>
        <w:ind w:left="0"/>
        <w:jc w:val="both"/>
        <w:rPr>
          <w:lang w:val="en-US"/>
        </w:rPr>
      </w:pPr>
      <w:r w:rsidRPr="00133333">
        <w:rPr>
          <w:lang w:val="en-US"/>
        </w:rPr>
        <w:t xml:space="preserve">     </w:t>
      </w:r>
      <w:r w:rsidR="00CD1924" w:rsidRPr="00133333">
        <w:rPr>
          <w:lang w:val="en-US"/>
        </w:rPr>
        <w:t>1.1 Purpose</w:t>
      </w:r>
      <w:r w:rsidRPr="00133333">
        <w:rPr>
          <w:webHidden/>
          <w:lang w:val="en-US"/>
        </w:rPr>
        <w:tab/>
      </w:r>
      <w:r w:rsidR="003A546F" w:rsidRPr="00133333">
        <w:rPr>
          <w:lang w:val="en-US"/>
        </w:rPr>
        <w:t>3</w:t>
      </w:r>
    </w:p>
    <w:p w14:paraId="24BA4D9C" w14:textId="77777777" w:rsidR="00E1498B" w:rsidRPr="00133333" w:rsidRDefault="009D2676" w:rsidP="00652D0E">
      <w:pPr>
        <w:jc w:val="both"/>
        <w:rPr>
          <w:lang w:val="en-US"/>
        </w:rPr>
      </w:pPr>
      <w:r w:rsidRPr="00133333">
        <w:rPr>
          <w:lang w:val="en-US"/>
        </w:rPr>
        <w:t xml:space="preserve">   </w:t>
      </w:r>
      <w:r w:rsidR="00E1498B" w:rsidRPr="00133333">
        <w:rPr>
          <w:lang w:val="en-US"/>
        </w:rPr>
        <w:t xml:space="preserve">  1.2 Document Conventions…………………………………………………………………….3</w:t>
      </w:r>
    </w:p>
    <w:p w14:paraId="1A400D26" w14:textId="77777777" w:rsidR="009D2676" w:rsidRPr="00133333" w:rsidRDefault="00E1498B" w:rsidP="00652D0E">
      <w:pPr>
        <w:jc w:val="both"/>
        <w:rPr>
          <w:lang w:val="en-US"/>
        </w:rPr>
      </w:pPr>
      <w:r w:rsidRPr="00133333">
        <w:rPr>
          <w:lang w:val="en-US"/>
        </w:rPr>
        <w:t xml:space="preserve">    </w:t>
      </w:r>
      <w:r w:rsidR="009D2676" w:rsidRPr="00133333">
        <w:rPr>
          <w:lang w:val="en-US"/>
        </w:rPr>
        <w:t xml:space="preserve"> 1.3 Intended Audience</w:t>
      </w:r>
      <w:r w:rsidRPr="00133333">
        <w:rPr>
          <w:lang w:val="en-US"/>
        </w:rPr>
        <w:t>…………………………………………………………………………3</w:t>
      </w:r>
    </w:p>
    <w:p w14:paraId="26453C7A" w14:textId="77777777" w:rsidR="009D2676" w:rsidRPr="00133333" w:rsidRDefault="00E1498B" w:rsidP="00652D0E">
      <w:pPr>
        <w:jc w:val="both"/>
        <w:rPr>
          <w:lang w:val="en-US"/>
        </w:rPr>
      </w:pPr>
      <w:r w:rsidRPr="00133333">
        <w:rPr>
          <w:lang w:val="en-US"/>
        </w:rPr>
        <w:t xml:space="preserve">    </w:t>
      </w:r>
      <w:r w:rsidR="009D2676" w:rsidRPr="00133333">
        <w:rPr>
          <w:lang w:val="en-US"/>
        </w:rPr>
        <w:t xml:space="preserve"> 1.4 Scope</w:t>
      </w:r>
      <w:r w:rsidRPr="00133333">
        <w:rPr>
          <w:lang w:val="en-US"/>
        </w:rPr>
        <w:t>……………………………………………………………………………………….3</w:t>
      </w:r>
    </w:p>
    <w:p w14:paraId="492DEDB6" w14:textId="77777777" w:rsidR="00CD1924" w:rsidRPr="00133333" w:rsidRDefault="009D2676" w:rsidP="00652D0E">
      <w:pPr>
        <w:jc w:val="both"/>
        <w:rPr>
          <w:lang w:val="en-US"/>
        </w:rPr>
      </w:pPr>
      <w:r w:rsidRPr="00133333">
        <w:rPr>
          <w:lang w:val="en-US"/>
        </w:rPr>
        <w:t xml:space="preserve">     1.5 Reference</w:t>
      </w:r>
      <w:r w:rsidR="00E1498B" w:rsidRPr="00133333">
        <w:rPr>
          <w:lang w:val="en-US"/>
        </w:rPr>
        <w:t>s………………………………………………………………………………….3</w:t>
      </w:r>
    </w:p>
    <w:p w14:paraId="02052D59" w14:textId="77777777" w:rsidR="00DE7742" w:rsidRPr="00133333" w:rsidRDefault="00A712CC" w:rsidP="00652D0E">
      <w:pPr>
        <w:pStyle w:val="TOC2"/>
        <w:tabs>
          <w:tab w:val="right" w:leader="dot" w:pos="9345"/>
        </w:tabs>
        <w:ind w:left="0"/>
        <w:jc w:val="both"/>
        <w:rPr>
          <w:rFonts w:ascii="Calibri" w:hAnsi="Calibri"/>
          <w:sz w:val="22"/>
          <w:szCs w:val="22"/>
          <w:lang w:val="en-US" w:eastAsia="en-US"/>
        </w:rPr>
      </w:pPr>
      <w:hyperlink w:anchor="_Toc244519334" w:history="1">
        <w:r w:rsidR="00DE7742" w:rsidRPr="00133333">
          <w:rPr>
            <w:rStyle w:val="Hyperlink"/>
            <w:lang w:val="en-US"/>
          </w:rPr>
          <w:t>2. General Description</w:t>
        </w:r>
        <w:r w:rsidR="00DE7742" w:rsidRPr="00133333">
          <w:rPr>
            <w:webHidden/>
            <w:lang w:val="en-US"/>
          </w:rPr>
          <w:tab/>
        </w:r>
        <w:r w:rsidR="00C2415E" w:rsidRPr="00133333">
          <w:rPr>
            <w:webHidden/>
            <w:lang w:val="en-US"/>
          </w:rPr>
          <w:fldChar w:fldCharType="begin"/>
        </w:r>
        <w:r w:rsidR="00DE7742" w:rsidRPr="00133333">
          <w:rPr>
            <w:webHidden/>
            <w:lang w:val="en-US"/>
          </w:rPr>
          <w:instrText xml:space="preserve"> PAGEREF _Toc244519334 \h </w:instrText>
        </w:r>
        <w:r w:rsidR="00C2415E" w:rsidRPr="00133333">
          <w:rPr>
            <w:webHidden/>
            <w:lang w:val="en-US"/>
          </w:rPr>
        </w:r>
        <w:r w:rsidR="00C2415E" w:rsidRPr="00133333">
          <w:rPr>
            <w:webHidden/>
            <w:lang w:val="en-US"/>
          </w:rPr>
          <w:fldChar w:fldCharType="separate"/>
        </w:r>
        <w:r w:rsidR="00DE7742" w:rsidRPr="00133333">
          <w:rPr>
            <w:webHidden/>
            <w:lang w:val="en-US"/>
          </w:rPr>
          <w:t>3</w:t>
        </w:r>
        <w:r w:rsidR="00C2415E" w:rsidRPr="00133333">
          <w:rPr>
            <w:webHidden/>
            <w:lang w:val="en-US"/>
          </w:rPr>
          <w:fldChar w:fldCharType="end"/>
        </w:r>
      </w:hyperlink>
    </w:p>
    <w:p w14:paraId="1BA954B9" w14:textId="77777777" w:rsidR="00CD1924" w:rsidRPr="00133333" w:rsidRDefault="00CD1924" w:rsidP="00652D0E">
      <w:pPr>
        <w:pStyle w:val="TOC2"/>
        <w:tabs>
          <w:tab w:val="center" w:pos="4797"/>
        </w:tabs>
        <w:ind w:left="0"/>
        <w:jc w:val="both"/>
        <w:rPr>
          <w:lang w:val="en-US"/>
        </w:rPr>
      </w:pPr>
      <w:r w:rsidRPr="00133333">
        <w:rPr>
          <w:lang w:val="en-US"/>
        </w:rPr>
        <w:t xml:space="preserve">     2.1 </w:t>
      </w:r>
      <w:r w:rsidR="00E1498B" w:rsidRPr="00133333">
        <w:rPr>
          <w:lang w:val="en-US"/>
        </w:rPr>
        <w:t>Product Perspective</w:t>
      </w:r>
      <w:r w:rsidR="00B81B31" w:rsidRPr="00133333">
        <w:rPr>
          <w:lang w:val="en-US"/>
        </w:rPr>
        <w:t>………………………………………………………………………...3</w:t>
      </w:r>
    </w:p>
    <w:p w14:paraId="4A240930" w14:textId="3EC6D20B" w:rsidR="00CD1924" w:rsidRPr="00133333" w:rsidRDefault="009D2676" w:rsidP="00652D0E">
      <w:pPr>
        <w:pStyle w:val="TOC2"/>
        <w:tabs>
          <w:tab w:val="right" w:leader="dot" w:pos="9345"/>
        </w:tabs>
        <w:ind w:left="0"/>
        <w:jc w:val="both"/>
        <w:rPr>
          <w:lang w:val="en-US"/>
        </w:rPr>
      </w:pPr>
      <w:r w:rsidRPr="00133333">
        <w:rPr>
          <w:lang w:val="en-US"/>
        </w:rPr>
        <w:t xml:space="preserve">     </w:t>
      </w:r>
      <w:r w:rsidR="00CD1924" w:rsidRPr="00133333">
        <w:rPr>
          <w:lang w:val="en-US"/>
        </w:rPr>
        <w:t>2.2 Product Features</w:t>
      </w:r>
      <w:r w:rsidR="00E1498B" w:rsidRPr="00133333">
        <w:rPr>
          <w:webHidden/>
          <w:lang w:val="en-US"/>
        </w:rPr>
        <w:tab/>
      </w:r>
      <w:r w:rsidR="000067BA">
        <w:rPr>
          <w:webHidden/>
          <w:lang w:val="en-US"/>
        </w:rPr>
        <w:t>4</w:t>
      </w:r>
    </w:p>
    <w:p w14:paraId="638147F5" w14:textId="58AC1A30" w:rsidR="00CD1924" w:rsidRPr="00133333" w:rsidRDefault="009D2676" w:rsidP="00652D0E">
      <w:pPr>
        <w:pStyle w:val="TOC2"/>
        <w:tabs>
          <w:tab w:val="right" w:leader="dot" w:pos="9345"/>
        </w:tabs>
        <w:ind w:left="0"/>
        <w:jc w:val="both"/>
        <w:rPr>
          <w:lang w:val="en-US"/>
        </w:rPr>
      </w:pPr>
      <w:r w:rsidRPr="00133333">
        <w:rPr>
          <w:lang w:val="en-US"/>
        </w:rPr>
        <w:t xml:space="preserve">     </w:t>
      </w:r>
      <w:r w:rsidR="00CD1924" w:rsidRPr="00133333">
        <w:rPr>
          <w:lang w:val="en-US"/>
        </w:rPr>
        <w:t>2.3 User Class Characteristics</w:t>
      </w:r>
      <w:r w:rsidR="00E1498B" w:rsidRPr="00133333">
        <w:rPr>
          <w:webHidden/>
          <w:lang w:val="en-US"/>
        </w:rPr>
        <w:tab/>
      </w:r>
      <w:r w:rsidR="000067BA">
        <w:rPr>
          <w:webHidden/>
          <w:lang w:val="en-US"/>
        </w:rPr>
        <w:t>5</w:t>
      </w:r>
    </w:p>
    <w:p w14:paraId="71B273D1" w14:textId="0050D317" w:rsidR="00CD1924" w:rsidRPr="00133333" w:rsidRDefault="009D2676" w:rsidP="00652D0E">
      <w:pPr>
        <w:pStyle w:val="TOC2"/>
        <w:tabs>
          <w:tab w:val="right" w:leader="dot" w:pos="9345"/>
        </w:tabs>
        <w:ind w:left="0"/>
        <w:jc w:val="both"/>
        <w:rPr>
          <w:lang w:val="en-US"/>
        </w:rPr>
      </w:pPr>
      <w:r w:rsidRPr="00133333">
        <w:rPr>
          <w:lang w:val="en-US"/>
        </w:rPr>
        <w:t xml:space="preserve">     </w:t>
      </w:r>
      <w:r w:rsidR="00CD1924" w:rsidRPr="00133333">
        <w:rPr>
          <w:lang w:val="en-US"/>
        </w:rPr>
        <w:t>2.4 Operating Environment</w:t>
      </w:r>
      <w:r w:rsidR="00E1498B" w:rsidRPr="00133333">
        <w:rPr>
          <w:webHidden/>
          <w:lang w:val="en-US"/>
        </w:rPr>
        <w:tab/>
      </w:r>
      <w:r w:rsidR="000067BA">
        <w:rPr>
          <w:webHidden/>
          <w:lang w:val="en-US"/>
        </w:rPr>
        <w:t>5</w:t>
      </w:r>
    </w:p>
    <w:p w14:paraId="661215C1" w14:textId="2B18B7D5" w:rsidR="009D2676" w:rsidRPr="00133333" w:rsidRDefault="009D2676" w:rsidP="00652D0E">
      <w:pPr>
        <w:pStyle w:val="TOC2"/>
        <w:tabs>
          <w:tab w:val="right" w:leader="dot" w:pos="9345"/>
        </w:tabs>
        <w:ind w:left="0"/>
        <w:jc w:val="both"/>
        <w:rPr>
          <w:lang w:val="en-US"/>
        </w:rPr>
      </w:pPr>
      <w:r w:rsidRPr="00133333">
        <w:rPr>
          <w:lang w:val="en-US"/>
        </w:rPr>
        <w:t xml:space="preserve">     </w:t>
      </w:r>
      <w:r w:rsidR="00CD1924" w:rsidRPr="00133333">
        <w:rPr>
          <w:lang w:val="en-US"/>
        </w:rPr>
        <w:t xml:space="preserve">2.5 </w:t>
      </w:r>
      <w:r w:rsidRPr="00133333">
        <w:rPr>
          <w:lang w:val="en-US"/>
        </w:rPr>
        <w:t>Constraints</w:t>
      </w:r>
      <w:r w:rsidR="00E1498B" w:rsidRPr="00133333">
        <w:rPr>
          <w:webHidden/>
          <w:lang w:val="en-US"/>
        </w:rPr>
        <w:tab/>
      </w:r>
      <w:r w:rsidR="000067BA">
        <w:rPr>
          <w:webHidden/>
          <w:lang w:val="en-US"/>
        </w:rPr>
        <w:t>6</w:t>
      </w:r>
    </w:p>
    <w:p w14:paraId="5ED97EA1" w14:textId="3DB1FAAC" w:rsidR="00CD1924" w:rsidRPr="00133333" w:rsidRDefault="009D2676" w:rsidP="00652D0E">
      <w:pPr>
        <w:pStyle w:val="TOC2"/>
        <w:tabs>
          <w:tab w:val="right" w:leader="dot" w:pos="9345"/>
        </w:tabs>
        <w:ind w:left="0"/>
        <w:jc w:val="both"/>
        <w:rPr>
          <w:lang w:val="en-US"/>
        </w:rPr>
      </w:pPr>
      <w:r w:rsidRPr="00133333">
        <w:rPr>
          <w:lang w:val="en-US"/>
        </w:rPr>
        <w:t xml:space="preserve">     2.6 Assumptions and Dependencies</w:t>
      </w:r>
      <w:r w:rsidR="00E1498B" w:rsidRPr="00133333">
        <w:rPr>
          <w:webHidden/>
          <w:lang w:val="en-US"/>
        </w:rPr>
        <w:tab/>
      </w:r>
      <w:r w:rsidR="000067BA">
        <w:rPr>
          <w:webHidden/>
          <w:lang w:val="en-US"/>
        </w:rPr>
        <w:t>6</w:t>
      </w:r>
      <w:r w:rsidR="00CD1924" w:rsidRPr="00133333">
        <w:rPr>
          <w:lang w:val="en-US"/>
        </w:rPr>
        <w:t xml:space="preserve"> </w:t>
      </w:r>
    </w:p>
    <w:p w14:paraId="58DBC772" w14:textId="7431033A" w:rsidR="00DE7742" w:rsidRPr="00133333" w:rsidRDefault="00A712CC" w:rsidP="00652D0E">
      <w:pPr>
        <w:pStyle w:val="TOC2"/>
        <w:tabs>
          <w:tab w:val="right" w:leader="dot" w:pos="9345"/>
        </w:tabs>
        <w:ind w:left="0"/>
        <w:jc w:val="both"/>
        <w:rPr>
          <w:rFonts w:ascii="Calibri" w:hAnsi="Calibri"/>
          <w:sz w:val="22"/>
          <w:szCs w:val="22"/>
          <w:lang w:val="en-US" w:eastAsia="en-US"/>
        </w:rPr>
      </w:pPr>
      <w:hyperlink w:anchor="_Toc244519335" w:history="1">
        <w:r w:rsidR="00DE7742" w:rsidRPr="00133333">
          <w:rPr>
            <w:rStyle w:val="Hyperlink"/>
            <w:lang w:val="en-US"/>
          </w:rPr>
          <w:t xml:space="preserve">3. </w:t>
        </w:r>
        <w:r w:rsidR="00CD1924" w:rsidRPr="00133333">
          <w:rPr>
            <w:rStyle w:val="Hyperlink"/>
            <w:lang w:val="en-US"/>
          </w:rPr>
          <w:t>System</w:t>
        </w:r>
        <w:r w:rsidR="00DE7742" w:rsidRPr="00133333">
          <w:rPr>
            <w:rStyle w:val="Hyperlink"/>
            <w:lang w:val="en-US"/>
          </w:rPr>
          <w:t xml:space="preserve"> Requirements</w:t>
        </w:r>
        <w:r w:rsidR="00DE7742" w:rsidRPr="00133333">
          <w:rPr>
            <w:webHidden/>
            <w:lang w:val="en-US"/>
          </w:rPr>
          <w:tab/>
        </w:r>
      </w:hyperlink>
      <w:r w:rsidR="000067BA">
        <w:rPr>
          <w:lang w:val="en-US"/>
        </w:rPr>
        <w:t>7</w:t>
      </w:r>
    </w:p>
    <w:p w14:paraId="027F3BE8" w14:textId="482D4FD4" w:rsidR="00DE7742" w:rsidRPr="00133333" w:rsidRDefault="00A712CC" w:rsidP="00652D0E">
      <w:pPr>
        <w:pStyle w:val="TOC2"/>
        <w:tabs>
          <w:tab w:val="right" w:leader="dot" w:pos="9345"/>
        </w:tabs>
        <w:ind w:left="0"/>
        <w:jc w:val="both"/>
        <w:rPr>
          <w:rFonts w:ascii="Calibri" w:hAnsi="Calibri"/>
          <w:sz w:val="22"/>
          <w:szCs w:val="22"/>
          <w:lang w:val="en-US" w:eastAsia="en-US"/>
        </w:rPr>
      </w:pPr>
      <w:hyperlink w:anchor="_Toc244519336" w:history="1">
        <w:r w:rsidR="00DE7742" w:rsidRPr="00133333">
          <w:rPr>
            <w:rStyle w:val="Hyperlink"/>
            <w:lang w:val="en-US"/>
          </w:rPr>
          <w:t xml:space="preserve">4. </w:t>
        </w:r>
        <w:r w:rsidR="00672853">
          <w:rPr>
            <w:rStyle w:val="Hyperlink"/>
            <w:lang w:val="en-US"/>
          </w:rPr>
          <w:t>Non-Funct</w:t>
        </w:r>
        <w:r w:rsidR="009D0404">
          <w:rPr>
            <w:rStyle w:val="Hyperlink"/>
            <w:lang w:val="en-US"/>
          </w:rPr>
          <w:t>ional</w:t>
        </w:r>
        <w:r w:rsidR="00CD1924" w:rsidRPr="00133333">
          <w:rPr>
            <w:rStyle w:val="Hyperlink"/>
            <w:lang w:val="en-US"/>
          </w:rPr>
          <w:t xml:space="preserve"> </w:t>
        </w:r>
        <w:r w:rsidR="00DE7742" w:rsidRPr="00133333">
          <w:rPr>
            <w:rStyle w:val="Hyperlink"/>
            <w:lang w:val="en-US"/>
          </w:rPr>
          <w:t>Requirements</w:t>
        </w:r>
        <w:r w:rsidR="00DE7742" w:rsidRPr="00133333">
          <w:rPr>
            <w:webHidden/>
            <w:lang w:val="en-US"/>
          </w:rPr>
          <w:tab/>
        </w:r>
      </w:hyperlink>
      <w:r w:rsidR="000067BA">
        <w:rPr>
          <w:lang w:val="en-US"/>
        </w:rPr>
        <w:t>7</w:t>
      </w:r>
    </w:p>
    <w:p w14:paraId="6629DE70" w14:textId="15DD9662" w:rsidR="00DE7742" w:rsidRPr="00133333" w:rsidRDefault="00E1498B" w:rsidP="00652D0E">
      <w:pPr>
        <w:pStyle w:val="TOC3"/>
        <w:tabs>
          <w:tab w:val="right" w:leader="dot" w:pos="9345"/>
        </w:tabs>
        <w:ind w:left="0"/>
        <w:jc w:val="both"/>
        <w:rPr>
          <w:rFonts w:ascii="Calibri" w:hAnsi="Calibri"/>
          <w:sz w:val="22"/>
          <w:szCs w:val="22"/>
          <w:lang w:val="en-US" w:eastAsia="en-US"/>
        </w:rPr>
      </w:pPr>
      <w:r w:rsidRPr="00133333">
        <w:rPr>
          <w:lang w:val="en-US"/>
        </w:rPr>
        <w:t xml:space="preserve">     </w:t>
      </w:r>
      <w:hyperlink w:anchor="_Toc244519337" w:history="1">
        <w:r w:rsidR="00DE7742" w:rsidRPr="00133333">
          <w:rPr>
            <w:rStyle w:val="Hyperlink"/>
            <w:lang w:val="en-US"/>
          </w:rPr>
          <w:t>4.1 User Interfaces</w:t>
        </w:r>
        <w:r w:rsidR="00DE7742" w:rsidRPr="00133333">
          <w:rPr>
            <w:webHidden/>
            <w:lang w:val="en-US"/>
          </w:rPr>
          <w:tab/>
        </w:r>
      </w:hyperlink>
      <w:r w:rsidR="000067BA">
        <w:rPr>
          <w:lang w:val="en-US"/>
        </w:rPr>
        <w:t>7</w:t>
      </w:r>
    </w:p>
    <w:p w14:paraId="6F476081" w14:textId="3164EE54" w:rsidR="00DE7742" w:rsidRPr="00133333" w:rsidRDefault="00E1498B" w:rsidP="00652D0E">
      <w:pPr>
        <w:pStyle w:val="TOC3"/>
        <w:tabs>
          <w:tab w:val="right" w:leader="dot" w:pos="9345"/>
        </w:tabs>
        <w:ind w:left="0"/>
        <w:jc w:val="both"/>
        <w:rPr>
          <w:rFonts w:ascii="Calibri" w:hAnsi="Calibri"/>
          <w:sz w:val="22"/>
          <w:szCs w:val="22"/>
          <w:lang w:val="en-US" w:eastAsia="en-US"/>
        </w:rPr>
      </w:pPr>
      <w:r w:rsidRPr="00133333">
        <w:rPr>
          <w:lang w:val="en-US"/>
        </w:rPr>
        <w:t xml:space="preserve">     </w:t>
      </w:r>
      <w:hyperlink w:anchor="_Toc244519338" w:history="1">
        <w:r w:rsidR="00DE7742" w:rsidRPr="00133333">
          <w:rPr>
            <w:rStyle w:val="Hyperlink"/>
            <w:lang w:val="en-US"/>
          </w:rPr>
          <w:t>4.2 Hardware Interfaces</w:t>
        </w:r>
        <w:r w:rsidR="00DE7742" w:rsidRPr="00133333">
          <w:rPr>
            <w:webHidden/>
            <w:lang w:val="en-US"/>
          </w:rPr>
          <w:tab/>
        </w:r>
      </w:hyperlink>
      <w:r w:rsidR="000067BA">
        <w:rPr>
          <w:lang w:val="en-US"/>
        </w:rPr>
        <w:t>7</w:t>
      </w:r>
    </w:p>
    <w:p w14:paraId="204E2256" w14:textId="13F93042" w:rsidR="00DE7742" w:rsidRPr="00133333" w:rsidRDefault="00E1498B" w:rsidP="00652D0E">
      <w:pPr>
        <w:pStyle w:val="TOC3"/>
        <w:tabs>
          <w:tab w:val="right" w:leader="dot" w:pos="9345"/>
        </w:tabs>
        <w:ind w:left="0"/>
        <w:jc w:val="both"/>
        <w:rPr>
          <w:rFonts w:ascii="Calibri" w:hAnsi="Calibri"/>
          <w:sz w:val="22"/>
          <w:szCs w:val="22"/>
          <w:lang w:val="en-US" w:eastAsia="en-US"/>
        </w:rPr>
      </w:pPr>
      <w:r w:rsidRPr="00133333">
        <w:rPr>
          <w:lang w:val="en-US"/>
        </w:rPr>
        <w:t xml:space="preserve">     </w:t>
      </w:r>
      <w:hyperlink w:anchor="_Toc244519339" w:history="1">
        <w:r w:rsidR="00DE7742" w:rsidRPr="00133333">
          <w:rPr>
            <w:rStyle w:val="Hyperlink"/>
            <w:lang w:val="en-US"/>
          </w:rPr>
          <w:t>4.3 Communications Interfaces</w:t>
        </w:r>
        <w:r w:rsidR="00DE7742" w:rsidRPr="00133333">
          <w:rPr>
            <w:webHidden/>
            <w:lang w:val="en-US"/>
          </w:rPr>
          <w:tab/>
        </w:r>
      </w:hyperlink>
      <w:r w:rsidR="000067BA">
        <w:rPr>
          <w:lang w:val="en-US"/>
        </w:rPr>
        <w:t>7</w:t>
      </w:r>
    </w:p>
    <w:p w14:paraId="7087FF40" w14:textId="42AE8C01" w:rsidR="00DE7742" w:rsidRPr="00133333" w:rsidRDefault="00E1498B" w:rsidP="00652D0E">
      <w:pPr>
        <w:pStyle w:val="TOC3"/>
        <w:tabs>
          <w:tab w:val="right" w:leader="dot" w:pos="9345"/>
        </w:tabs>
        <w:ind w:left="0"/>
        <w:jc w:val="both"/>
        <w:rPr>
          <w:rFonts w:ascii="Calibri" w:hAnsi="Calibri"/>
          <w:sz w:val="22"/>
          <w:szCs w:val="22"/>
          <w:lang w:val="en-US" w:eastAsia="en-US"/>
        </w:rPr>
      </w:pPr>
      <w:r w:rsidRPr="00133333">
        <w:rPr>
          <w:lang w:val="en-US"/>
        </w:rPr>
        <w:t xml:space="preserve">     </w:t>
      </w:r>
      <w:hyperlink w:anchor="_Toc244519340" w:history="1">
        <w:r w:rsidR="00DE7742" w:rsidRPr="00133333">
          <w:rPr>
            <w:rStyle w:val="Hyperlink"/>
            <w:lang w:val="en-US"/>
          </w:rPr>
          <w:t>4.4 Software Interfaces</w:t>
        </w:r>
        <w:r w:rsidR="00DE7742" w:rsidRPr="00133333">
          <w:rPr>
            <w:webHidden/>
            <w:lang w:val="en-US"/>
          </w:rPr>
          <w:tab/>
        </w:r>
      </w:hyperlink>
      <w:r w:rsidR="000067BA">
        <w:rPr>
          <w:lang w:val="en-US"/>
        </w:rPr>
        <w:t>7</w:t>
      </w:r>
    </w:p>
    <w:p w14:paraId="4FECA421" w14:textId="2DF30EA9" w:rsidR="00F37EB6" w:rsidRPr="00133333" w:rsidRDefault="00C2415E" w:rsidP="00652D0E">
      <w:pPr>
        <w:pStyle w:val="TOC2"/>
        <w:tabs>
          <w:tab w:val="right" w:leader="dot" w:pos="9345"/>
        </w:tabs>
        <w:ind w:left="0" w:firstLine="270"/>
        <w:jc w:val="both"/>
        <w:rPr>
          <w:lang w:val="en-US"/>
        </w:rPr>
      </w:pPr>
      <w:r w:rsidRPr="00133333">
        <w:rPr>
          <w:lang w:val="en-US"/>
        </w:rPr>
        <w:fldChar w:fldCharType="end"/>
      </w:r>
      <w:r w:rsidR="009D0404">
        <w:rPr>
          <w:lang w:val="en-US"/>
        </w:rPr>
        <w:t>4.5 Performance Requirements</w:t>
      </w:r>
      <w:r w:rsidR="009D0404">
        <w:rPr>
          <w:lang w:val="en-US"/>
        </w:rPr>
        <w:tab/>
        <w:t>8</w:t>
      </w:r>
    </w:p>
    <w:p w14:paraId="10A50A45" w14:textId="14EE9E99" w:rsidR="009D0404" w:rsidRDefault="009D0404" w:rsidP="00652D0E">
      <w:pPr>
        <w:pStyle w:val="TOC2"/>
        <w:tabs>
          <w:tab w:val="right" w:leader="dot" w:pos="9345"/>
        </w:tabs>
        <w:ind w:left="0" w:firstLine="270"/>
        <w:jc w:val="both"/>
        <w:rPr>
          <w:lang w:val="en-US"/>
        </w:rPr>
      </w:pPr>
      <w:r>
        <w:rPr>
          <w:lang w:val="en-US"/>
        </w:rPr>
        <w:t>4.6 Security Requirements</w:t>
      </w:r>
      <w:r>
        <w:rPr>
          <w:lang w:val="en-US"/>
        </w:rPr>
        <w:tab/>
        <w:t>8</w:t>
      </w:r>
    </w:p>
    <w:p w14:paraId="10EA2DEF" w14:textId="406773C6" w:rsidR="009D0404" w:rsidRPr="00133333" w:rsidRDefault="009D0404" w:rsidP="00652D0E">
      <w:pPr>
        <w:pStyle w:val="TOC2"/>
        <w:tabs>
          <w:tab w:val="right" w:leader="dot" w:pos="9345"/>
        </w:tabs>
        <w:ind w:left="0" w:firstLine="270"/>
        <w:jc w:val="both"/>
        <w:rPr>
          <w:lang w:val="en-US"/>
        </w:rPr>
      </w:pPr>
      <w:r>
        <w:rPr>
          <w:lang w:val="en-US"/>
        </w:rPr>
        <w:t>4.7 Software quality attributes</w:t>
      </w:r>
      <w:r>
        <w:rPr>
          <w:lang w:val="en-US"/>
        </w:rPr>
        <w:tab/>
        <w:t>8</w:t>
      </w:r>
    </w:p>
    <w:p w14:paraId="44617688" w14:textId="77777777" w:rsidR="00CA590E" w:rsidRPr="00133333" w:rsidRDefault="00F37EB6" w:rsidP="00652D0E">
      <w:pPr>
        <w:jc w:val="both"/>
        <w:rPr>
          <w:lang w:val="en-US"/>
        </w:rPr>
      </w:pPr>
      <w:r w:rsidRPr="00133333">
        <w:rPr>
          <w:lang w:val="en-US"/>
        </w:rPr>
        <w:br w:type="page"/>
      </w:r>
    </w:p>
    <w:p w14:paraId="6A0D1280" w14:textId="77777777" w:rsidR="004346CE" w:rsidRPr="00133333" w:rsidRDefault="00CA590E" w:rsidP="00652D0E">
      <w:pPr>
        <w:shd w:val="clear" w:color="auto" w:fill="333333"/>
        <w:jc w:val="both"/>
        <w:rPr>
          <w:lang w:val="en-US"/>
        </w:rPr>
      </w:pPr>
      <w:bookmarkStart w:id="0" w:name="_Toc244519333"/>
      <w:r w:rsidRPr="00133333">
        <w:rPr>
          <w:rStyle w:val="Heading2Char"/>
          <w:lang w:val="en-US"/>
        </w:rPr>
        <w:lastRenderedPageBreak/>
        <w:t>1. I</w:t>
      </w:r>
      <w:r w:rsidR="004346CE" w:rsidRPr="00133333">
        <w:rPr>
          <w:rStyle w:val="Heading2Char"/>
          <w:lang w:val="en-US"/>
        </w:rPr>
        <w:t>ntroduction</w:t>
      </w:r>
      <w:bookmarkEnd w:id="0"/>
    </w:p>
    <w:p w14:paraId="1286787E" w14:textId="77777777" w:rsidR="00F946A3" w:rsidRDefault="009D2676" w:rsidP="00652D0E">
      <w:pPr>
        <w:pStyle w:val="ListParagraph"/>
        <w:numPr>
          <w:ilvl w:val="1"/>
          <w:numId w:val="28"/>
        </w:numPr>
        <w:spacing w:after="200" w:line="276" w:lineRule="auto"/>
        <w:jc w:val="both"/>
        <w:rPr>
          <w:b/>
          <w:lang w:val="en-US"/>
        </w:rPr>
      </w:pPr>
      <w:r w:rsidRPr="00133333">
        <w:rPr>
          <w:b/>
          <w:lang w:val="en-US"/>
        </w:rPr>
        <w:t>Purpose:</w:t>
      </w:r>
      <w:r w:rsidR="00133333">
        <w:rPr>
          <w:b/>
          <w:lang w:val="en-US"/>
        </w:rPr>
        <w:t xml:space="preserve"> </w:t>
      </w:r>
    </w:p>
    <w:p w14:paraId="1200A82F" w14:textId="373F4D55" w:rsidR="009D2676" w:rsidRPr="00E449B0" w:rsidRDefault="00E449B0" w:rsidP="00652D0E">
      <w:pPr>
        <w:pStyle w:val="ListParagraph"/>
        <w:spacing w:after="200" w:line="276" w:lineRule="auto"/>
        <w:ind w:left="360"/>
        <w:jc w:val="both"/>
        <w:rPr>
          <w:b/>
          <w:lang w:val="en-US"/>
        </w:rPr>
      </w:pPr>
      <w:r>
        <w:rPr>
          <w:lang w:val="en-US"/>
        </w:rPr>
        <w:t xml:space="preserve">This SRS describes the application functional and non-functional for </w:t>
      </w:r>
      <w:proofErr w:type="spellStart"/>
      <w:r>
        <w:rPr>
          <w:lang w:val="en-US"/>
        </w:rPr>
        <w:t>QuickScan</w:t>
      </w:r>
      <w:proofErr w:type="spellEnd"/>
      <w:r>
        <w:rPr>
          <w:lang w:val="en-US"/>
        </w:rPr>
        <w:t xml:space="preserve"> 0.1. </w:t>
      </w:r>
      <w:proofErr w:type="spellStart"/>
      <w:r>
        <w:rPr>
          <w:lang w:val="en-US"/>
        </w:rPr>
        <w:t>QuickScan</w:t>
      </w:r>
      <w:proofErr w:type="spellEnd"/>
      <w:r>
        <w:rPr>
          <w:lang w:val="en-US"/>
        </w:rPr>
        <w:t xml:space="preserve"> 0.1 will allow users to scan groceries items in store via barcode and visual recognition </w:t>
      </w:r>
    </w:p>
    <w:p w14:paraId="029A023E" w14:textId="3FAC11F5" w:rsidR="00F946A3" w:rsidRPr="00133CA8" w:rsidRDefault="009D2676" w:rsidP="00133CA8">
      <w:pPr>
        <w:pStyle w:val="ListParagraph"/>
        <w:numPr>
          <w:ilvl w:val="1"/>
          <w:numId w:val="28"/>
        </w:numPr>
        <w:spacing w:after="200" w:line="276" w:lineRule="auto"/>
        <w:jc w:val="both"/>
        <w:rPr>
          <w:b/>
          <w:lang w:val="en-US"/>
        </w:rPr>
      </w:pPr>
      <w:r w:rsidRPr="00133CA8">
        <w:rPr>
          <w:b/>
          <w:lang w:val="en-US"/>
        </w:rPr>
        <w:t xml:space="preserve">Document conventions: </w:t>
      </w:r>
    </w:p>
    <w:p w14:paraId="3E40BF95" w14:textId="4BC93F9B" w:rsidR="009D2676" w:rsidRPr="00133333" w:rsidRDefault="00E449B0" w:rsidP="00652D0E">
      <w:pPr>
        <w:pStyle w:val="ListParagraph"/>
        <w:spacing w:after="200" w:line="276" w:lineRule="auto"/>
        <w:ind w:left="360"/>
        <w:jc w:val="both"/>
        <w:rPr>
          <w:b/>
          <w:lang w:val="en-US"/>
        </w:rPr>
      </w:pPr>
      <w:r>
        <w:rPr>
          <w:lang w:val="en-US"/>
        </w:rPr>
        <w:t>No documents conventions are being used at this time.</w:t>
      </w:r>
    </w:p>
    <w:p w14:paraId="55028CEC" w14:textId="77777777" w:rsidR="009D2676" w:rsidRPr="00133333" w:rsidRDefault="009D2676" w:rsidP="00652D0E">
      <w:pPr>
        <w:pStyle w:val="ListParagraph"/>
        <w:spacing w:after="200" w:line="276" w:lineRule="auto"/>
        <w:ind w:left="360"/>
        <w:jc w:val="both"/>
        <w:rPr>
          <w:b/>
          <w:lang w:val="en-US"/>
        </w:rPr>
      </w:pPr>
      <w:r w:rsidRPr="00133333">
        <w:rPr>
          <w:lang w:val="en-US"/>
        </w:rPr>
        <w:t xml:space="preserve">  </w:t>
      </w:r>
    </w:p>
    <w:p w14:paraId="703DDF87" w14:textId="77777777" w:rsidR="00F946A3" w:rsidRDefault="009D2676" w:rsidP="00652D0E">
      <w:pPr>
        <w:pStyle w:val="ListParagraph"/>
        <w:numPr>
          <w:ilvl w:val="1"/>
          <w:numId w:val="28"/>
        </w:numPr>
        <w:spacing w:after="200" w:line="276" w:lineRule="auto"/>
        <w:jc w:val="both"/>
        <w:rPr>
          <w:b/>
          <w:lang w:val="en-US"/>
        </w:rPr>
      </w:pPr>
      <w:r w:rsidRPr="00D543E8">
        <w:rPr>
          <w:b/>
          <w:lang w:val="en-US"/>
        </w:rPr>
        <w:t>Intended audience:</w:t>
      </w:r>
      <w:r w:rsidR="00D543E8">
        <w:rPr>
          <w:b/>
          <w:lang w:val="en-US"/>
        </w:rPr>
        <w:t xml:space="preserve"> </w:t>
      </w:r>
    </w:p>
    <w:p w14:paraId="04D3033F" w14:textId="6954AB56" w:rsidR="009D2676" w:rsidRPr="00E449B0" w:rsidRDefault="00E449B0" w:rsidP="00652D0E">
      <w:pPr>
        <w:pStyle w:val="ListParagraph"/>
        <w:spacing w:after="200" w:line="276" w:lineRule="auto"/>
        <w:ind w:left="360"/>
        <w:jc w:val="both"/>
        <w:rPr>
          <w:b/>
          <w:lang w:val="en-US"/>
        </w:rPr>
      </w:pPr>
      <w:r>
        <w:t>This document is intended to be used by members of the project team that will implement and verify the correct functioning of the system</w:t>
      </w:r>
    </w:p>
    <w:p w14:paraId="3F3D3AF0" w14:textId="77777777" w:rsidR="00E449B0" w:rsidRPr="00E449B0" w:rsidRDefault="00E449B0" w:rsidP="00652D0E">
      <w:pPr>
        <w:pStyle w:val="ListParagraph"/>
        <w:jc w:val="both"/>
        <w:rPr>
          <w:b/>
          <w:lang w:val="en-US"/>
        </w:rPr>
      </w:pPr>
    </w:p>
    <w:p w14:paraId="24835008" w14:textId="77777777" w:rsidR="00F946A3" w:rsidRDefault="00E449B0" w:rsidP="00652D0E">
      <w:pPr>
        <w:pStyle w:val="ListParagraph"/>
        <w:numPr>
          <w:ilvl w:val="1"/>
          <w:numId w:val="28"/>
        </w:numPr>
        <w:spacing w:after="200" w:line="276" w:lineRule="auto"/>
        <w:jc w:val="both"/>
        <w:rPr>
          <w:b/>
          <w:lang w:val="en-US"/>
        </w:rPr>
      </w:pPr>
      <w:r>
        <w:rPr>
          <w:b/>
          <w:lang w:val="en-US"/>
        </w:rPr>
        <w:t>Project scope</w:t>
      </w:r>
    </w:p>
    <w:p w14:paraId="0D891586" w14:textId="66572A68" w:rsidR="00E449B0" w:rsidRPr="00F946A3" w:rsidRDefault="00E449B0" w:rsidP="00652D0E">
      <w:pPr>
        <w:pStyle w:val="ListParagraph"/>
        <w:spacing w:after="200" w:line="276" w:lineRule="auto"/>
        <w:ind w:left="360"/>
        <w:jc w:val="both"/>
        <w:rPr>
          <w:bCs/>
          <w:lang w:val="en-US"/>
        </w:rPr>
      </w:pPr>
      <w:proofErr w:type="spellStart"/>
      <w:r w:rsidRPr="00F946A3">
        <w:rPr>
          <w:bCs/>
          <w:lang w:val="en-US"/>
        </w:rPr>
        <w:t>QuickScan</w:t>
      </w:r>
      <w:proofErr w:type="spellEnd"/>
      <w:r w:rsidRPr="00F946A3">
        <w:rPr>
          <w:bCs/>
          <w:lang w:val="en-US"/>
        </w:rPr>
        <w:t xml:space="preserve"> 0.1 is an Android and iOS application</w:t>
      </w:r>
      <w:r w:rsidR="00F946A3">
        <w:rPr>
          <w:bCs/>
          <w:lang w:val="en-US"/>
        </w:rPr>
        <w:t xml:space="preserve"> that allows users to easily scan items in their shopping cart while shopping, using their mobile phones camera at any groceries store via either barcode or products visual recognition. The application produces a master barcode that will be used to easily check-out. </w:t>
      </w:r>
    </w:p>
    <w:p w14:paraId="4D88FD33" w14:textId="259F6B2C" w:rsidR="00220E54" w:rsidRDefault="009D2676" w:rsidP="00652D0E">
      <w:pPr>
        <w:pStyle w:val="ListParagraph"/>
        <w:numPr>
          <w:ilvl w:val="1"/>
          <w:numId w:val="28"/>
        </w:numPr>
        <w:spacing w:after="200" w:line="276" w:lineRule="auto"/>
        <w:jc w:val="both"/>
        <w:rPr>
          <w:b/>
          <w:lang w:val="en-US"/>
        </w:rPr>
      </w:pPr>
      <w:r w:rsidRPr="00133333">
        <w:rPr>
          <w:b/>
          <w:lang w:val="en-US"/>
        </w:rPr>
        <w:t xml:space="preserve">References: </w:t>
      </w:r>
    </w:p>
    <w:p w14:paraId="6FDF3B64" w14:textId="0385448F" w:rsidR="00220E54" w:rsidRDefault="00A712CC" w:rsidP="00652D0E">
      <w:pPr>
        <w:pStyle w:val="ListParagraph"/>
        <w:numPr>
          <w:ilvl w:val="2"/>
          <w:numId w:val="28"/>
        </w:numPr>
        <w:spacing w:after="200" w:line="276" w:lineRule="auto"/>
        <w:jc w:val="both"/>
        <w:rPr>
          <w:lang w:val="en-US"/>
        </w:rPr>
      </w:pPr>
      <w:hyperlink r:id="rId7" w:history="1">
        <w:r w:rsidR="00B8592E" w:rsidRPr="00B3577E">
          <w:rPr>
            <w:rStyle w:val="Hyperlink"/>
            <w:lang w:val="en-US"/>
          </w:rPr>
          <w:t>https://www.appcoda.com/barcode-reader-swift/</w:t>
        </w:r>
      </w:hyperlink>
    </w:p>
    <w:p w14:paraId="3BE1530C" w14:textId="716CF77B" w:rsidR="00220E54" w:rsidRDefault="00A712CC" w:rsidP="00652D0E">
      <w:pPr>
        <w:pStyle w:val="ListParagraph"/>
        <w:numPr>
          <w:ilvl w:val="2"/>
          <w:numId w:val="28"/>
        </w:numPr>
        <w:spacing w:after="200" w:line="276" w:lineRule="auto"/>
        <w:jc w:val="both"/>
        <w:rPr>
          <w:lang w:val="en-US"/>
        </w:rPr>
      </w:pPr>
      <w:hyperlink r:id="rId8" w:history="1">
        <w:r w:rsidR="00220E54" w:rsidRPr="00220E54">
          <w:rPr>
            <w:rStyle w:val="Hyperlink"/>
            <w:lang w:val="en-US"/>
          </w:rPr>
          <w:t>https://apps.apple.com/us/app/xcode/id497799835?mt=12</w:t>
        </w:r>
      </w:hyperlink>
    </w:p>
    <w:p w14:paraId="7C5F0D43" w14:textId="797015A3" w:rsidR="00220E54" w:rsidRDefault="00A712CC" w:rsidP="00652D0E">
      <w:pPr>
        <w:pStyle w:val="ListParagraph"/>
        <w:numPr>
          <w:ilvl w:val="2"/>
          <w:numId w:val="28"/>
        </w:numPr>
        <w:spacing w:after="200" w:line="276" w:lineRule="auto"/>
        <w:jc w:val="both"/>
        <w:rPr>
          <w:lang w:val="en-US"/>
        </w:rPr>
      </w:pPr>
      <w:hyperlink r:id="rId9" w:history="1">
        <w:r w:rsidR="00220E54" w:rsidRPr="00220E54">
          <w:rPr>
            <w:rStyle w:val="Hyperlink"/>
            <w:lang w:val="en-US"/>
          </w:rPr>
          <w:t>https://www.free-barcode-generator.net/itf-14/</w:t>
        </w:r>
      </w:hyperlink>
    </w:p>
    <w:p w14:paraId="5BFB075F" w14:textId="1F1B4DAA" w:rsidR="00220E54" w:rsidRDefault="00A712CC" w:rsidP="00652D0E">
      <w:pPr>
        <w:pStyle w:val="ListParagraph"/>
        <w:numPr>
          <w:ilvl w:val="2"/>
          <w:numId w:val="28"/>
        </w:numPr>
        <w:spacing w:after="200" w:line="276" w:lineRule="auto"/>
        <w:jc w:val="both"/>
        <w:rPr>
          <w:lang w:val="en-US"/>
        </w:rPr>
      </w:pPr>
      <w:hyperlink r:id="rId10" w:history="1">
        <w:r w:rsidR="00220E54" w:rsidRPr="00220E54">
          <w:rPr>
            <w:rStyle w:val="Hyperlink"/>
            <w:lang w:val="en-US"/>
          </w:rPr>
          <w:t>How to make your own barcode</w:t>
        </w:r>
      </w:hyperlink>
    </w:p>
    <w:p w14:paraId="757F36F1" w14:textId="220E0A5A" w:rsidR="00220E54" w:rsidRDefault="00A712CC" w:rsidP="00652D0E">
      <w:pPr>
        <w:pStyle w:val="ListParagraph"/>
        <w:numPr>
          <w:ilvl w:val="2"/>
          <w:numId w:val="28"/>
        </w:numPr>
        <w:spacing w:after="200" w:line="276" w:lineRule="auto"/>
        <w:jc w:val="both"/>
        <w:rPr>
          <w:lang w:val="en-US"/>
        </w:rPr>
      </w:pPr>
      <w:hyperlink r:id="rId11" w:history="1">
        <w:r w:rsidR="00220E54" w:rsidRPr="00220E54">
          <w:rPr>
            <w:rStyle w:val="Hyperlink"/>
            <w:lang w:val="en-US"/>
          </w:rPr>
          <w:t>Image Training</w:t>
        </w:r>
      </w:hyperlink>
    </w:p>
    <w:p w14:paraId="0FAFF611" w14:textId="388B1ECB" w:rsidR="00220E54" w:rsidRDefault="00A712CC" w:rsidP="00652D0E">
      <w:pPr>
        <w:pStyle w:val="ListParagraph"/>
        <w:numPr>
          <w:ilvl w:val="2"/>
          <w:numId w:val="28"/>
        </w:numPr>
        <w:spacing w:after="200" w:line="276" w:lineRule="auto"/>
        <w:jc w:val="both"/>
        <w:rPr>
          <w:lang w:val="en-US"/>
        </w:rPr>
      </w:pPr>
      <w:hyperlink r:id="rId12" w:history="1">
        <w:r w:rsidR="00E449B0" w:rsidRPr="00E449B0">
          <w:rPr>
            <w:rStyle w:val="Hyperlink"/>
            <w:lang w:val="en-US"/>
          </w:rPr>
          <w:t>Python Deep Learning</w:t>
        </w:r>
      </w:hyperlink>
      <w:r w:rsidR="00E449B0">
        <w:rPr>
          <w:lang w:val="en-US"/>
        </w:rPr>
        <w:t xml:space="preserve"> (for predictive features)</w:t>
      </w:r>
    </w:p>
    <w:p w14:paraId="4C292092" w14:textId="3E7945BD" w:rsidR="00C93998" w:rsidRDefault="00A712CC" w:rsidP="00652D0E">
      <w:pPr>
        <w:pStyle w:val="ListParagraph"/>
        <w:numPr>
          <w:ilvl w:val="2"/>
          <w:numId w:val="28"/>
        </w:numPr>
        <w:spacing w:after="200" w:line="276" w:lineRule="auto"/>
        <w:jc w:val="both"/>
        <w:rPr>
          <w:lang w:val="en-US"/>
        </w:rPr>
      </w:pPr>
      <w:hyperlink r:id="rId13" w:history="1">
        <w:proofErr w:type="spellStart"/>
        <w:r w:rsidR="00C93998" w:rsidRPr="00C93998">
          <w:rPr>
            <w:rStyle w:val="Hyperlink"/>
            <w:lang w:val="en-US"/>
          </w:rPr>
          <w:t>TensorFlowjs</w:t>
        </w:r>
        <w:proofErr w:type="spellEnd"/>
      </w:hyperlink>
    </w:p>
    <w:p w14:paraId="4D754B5C" w14:textId="553FFBEF" w:rsidR="00E02061" w:rsidRPr="00220E54" w:rsidRDefault="00A712CC" w:rsidP="00652D0E">
      <w:pPr>
        <w:pStyle w:val="ListParagraph"/>
        <w:numPr>
          <w:ilvl w:val="2"/>
          <w:numId w:val="28"/>
        </w:numPr>
        <w:spacing w:after="200" w:line="276" w:lineRule="auto"/>
        <w:jc w:val="both"/>
        <w:rPr>
          <w:lang w:val="en-US"/>
        </w:rPr>
      </w:pPr>
      <w:hyperlink r:id="rId14" w:history="1">
        <w:r w:rsidR="00E02061" w:rsidRPr="00E02061">
          <w:rPr>
            <w:rStyle w:val="Hyperlink"/>
            <w:lang w:val="en-US"/>
          </w:rPr>
          <w:t xml:space="preserve">Walmart </w:t>
        </w:r>
        <w:proofErr w:type="spellStart"/>
        <w:r w:rsidR="00E02061" w:rsidRPr="00E02061">
          <w:rPr>
            <w:rStyle w:val="Hyperlink"/>
            <w:lang w:val="en-US"/>
          </w:rPr>
          <w:t>OpenAPI</w:t>
        </w:r>
        <w:proofErr w:type="spellEnd"/>
      </w:hyperlink>
    </w:p>
    <w:p w14:paraId="095707FF" w14:textId="77777777" w:rsidR="004346CE" w:rsidRPr="00133333" w:rsidRDefault="004346CE" w:rsidP="00652D0E">
      <w:pPr>
        <w:pStyle w:val="Heading2"/>
        <w:shd w:val="clear" w:color="auto" w:fill="333333"/>
        <w:jc w:val="both"/>
        <w:rPr>
          <w:lang w:val="en-US"/>
        </w:rPr>
      </w:pPr>
      <w:bookmarkStart w:id="1" w:name="_Toc244519334"/>
      <w:r w:rsidRPr="00133333">
        <w:rPr>
          <w:lang w:val="en-US"/>
        </w:rPr>
        <w:t>2. General Description</w:t>
      </w:r>
      <w:bookmarkEnd w:id="1"/>
    </w:p>
    <w:p w14:paraId="2934BEB7" w14:textId="2AA3D6A0" w:rsidR="00E449B0" w:rsidRDefault="009D2676" w:rsidP="00652D0E">
      <w:pPr>
        <w:pStyle w:val="ListParagraph"/>
        <w:spacing w:after="200" w:line="276" w:lineRule="auto"/>
        <w:ind w:left="360" w:hanging="360"/>
        <w:jc w:val="both"/>
        <w:rPr>
          <w:bCs/>
          <w:lang w:val="en-US"/>
        </w:rPr>
      </w:pPr>
      <w:bookmarkStart w:id="2" w:name="_Toc244519335"/>
      <w:r w:rsidRPr="00133333">
        <w:rPr>
          <w:b/>
          <w:lang w:val="en-US"/>
        </w:rPr>
        <w:t>2.1 Product perspective</w:t>
      </w:r>
      <w:r w:rsidR="00B8592E">
        <w:rPr>
          <w:b/>
          <w:lang w:val="en-US"/>
        </w:rPr>
        <w:t xml:space="preserve">: </w:t>
      </w:r>
      <w:r w:rsidR="00B8592E">
        <w:rPr>
          <w:bCs/>
          <w:lang w:val="en-US"/>
        </w:rPr>
        <w:t>This project was originated by the idea that scanning items in groceries stores is time consuming and most of the time users will not know how much they spend until they check out. This application will manage their shopping list during the trip, and allows users to check out faster, and see how much they will be paying before going to check out. The system is expected to evolve at least three releases, ultimately</w:t>
      </w:r>
      <w:r w:rsidR="00E449B0">
        <w:rPr>
          <w:lang w:val="en-US"/>
        </w:rPr>
        <w:t xml:space="preserve"> </w:t>
      </w:r>
      <w:r w:rsidR="00B8592E">
        <w:rPr>
          <w:lang w:val="en-US"/>
        </w:rPr>
        <w:t>includes</w:t>
      </w:r>
      <w:r w:rsidR="00B8592E" w:rsidRPr="00F946A3">
        <w:rPr>
          <w:bCs/>
          <w:lang w:val="en-US"/>
        </w:rPr>
        <w:t xml:space="preserve"> a predictive feature to recommend users about products they might need based on their shopping tren</w:t>
      </w:r>
      <w:r w:rsidR="00B8592E">
        <w:rPr>
          <w:bCs/>
          <w:lang w:val="en-US"/>
        </w:rPr>
        <w:t>d, support more stores, and push notifications to remind users which items they might need soon based on their inputs.</w:t>
      </w:r>
    </w:p>
    <w:p w14:paraId="23ADCF4F" w14:textId="7AA21F12" w:rsidR="00B8592E" w:rsidRPr="000067BA" w:rsidRDefault="00B8592E" w:rsidP="00652D0E">
      <w:pPr>
        <w:spacing w:after="200" w:line="276" w:lineRule="auto"/>
        <w:jc w:val="both"/>
        <w:rPr>
          <w:bCs/>
          <w:lang w:val="en-US"/>
        </w:rPr>
      </w:pPr>
      <w:r w:rsidRPr="000067BA">
        <w:rPr>
          <w:b/>
          <w:lang w:val="en-US"/>
        </w:rPr>
        <w:t xml:space="preserve"> </w:t>
      </w:r>
      <w:r w:rsidRPr="000067BA">
        <w:rPr>
          <w:bCs/>
          <w:lang w:val="en-US"/>
        </w:rPr>
        <w:t>The data flow diagram (DFD) in Figure 1 illustrates the overall schema and plan for the project.</w:t>
      </w:r>
    </w:p>
    <w:p w14:paraId="1E51633A" w14:textId="4336AD20" w:rsidR="00B8592E" w:rsidRPr="00B8592E" w:rsidRDefault="00B8592E" w:rsidP="00652D0E">
      <w:pPr>
        <w:pStyle w:val="ListParagraph"/>
        <w:spacing w:after="200" w:line="276" w:lineRule="auto"/>
        <w:ind w:left="360"/>
        <w:jc w:val="both"/>
        <w:rPr>
          <w:bCs/>
          <w:lang w:val="en-US"/>
        </w:rPr>
      </w:pPr>
      <w:r>
        <w:rPr>
          <w:noProof/>
        </w:rPr>
        <w:lastRenderedPageBreak/>
        <w:drawing>
          <wp:inline distT="0" distB="0" distL="0" distR="0" wp14:anchorId="239C77CC" wp14:editId="0B7C5691">
            <wp:extent cx="5940427" cy="4663440"/>
            <wp:effectExtent l="0" t="0" r="3175" b="3810"/>
            <wp:docPr id="40838401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0427" cy="4663440"/>
                    </a:xfrm>
                    <a:prstGeom prst="rect">
                      <a:avLst/>
                    </a:prstGeom>
                  </pic:spPr>
                </pic:pic>
              </a:graphicData>
            </a:graphic>
          </wp:inline>
        </w:drawing>
      </w:r>
    </w:p>
    <w:p w14:paraId="4798634C" w14:textId="77777777" w:rsidR="00B8592E" w:rsidRPr="00133333" w:rsidRDefault="00B8592E" w:rsidP="00652D0E">
      <w:pPr>
        <w:pStyle w:val="ListParagraph"/>
        <w:spacing w:after="200" w:line="276" w:lineRule="auto"/>
        <w:ind w:left="360"/>
        <w:jc w:val="both"/>
        <w:rPr>
          <w:b/>
          <w:lang w:val="en-US"/>
        </w:rPr>
      </w:pPr>
    </w:p>
    <w:p w14:paraId="5CE50783" w14:textId="7C8BCC09" w:rsidR="009D2676" w:rsidRDefault="00BE1004" w:rsidP="00652D0E">
      <w:pPr>
        <w:ind w:firstLine="360"/>
        <w:jc w:val="both"/>
        <w:rPr>
          <w:b/>
          <w:bCs/>
          <w:lang w:val="en-US"/>
        </w:rPr>
      </w:pPr>
      <w:r>
        <w:rPr>
          <w:b/>
          <w:bCs/>
          <w:lang w:val="en-US"/>
        </w:rPr>
        <w:t>Figure 1</w:t>
      </w:r>
    </w:p>
    <w:p w14:paraId="1A1F7A45" w14:textId="55515C6D" w:rsidR="00BE1004" w:rsidRDefault="00BE1004" w:rsidP="00652D0E">
      <w:pPr>
        <w:ind w:firstLine="360"/>
        <w:jc w:val="both"/>
        <w:rPr>
          <w:i/>
          <w:iCs/>
          <w:lang w:val="en-US"/>
        </w:rPr>
      </w:pPr>
      <w:r>
        <w:rPr>
          <w:i/>
          <w:iCs/>
          <w:lang w:val="en-US"/>
        </w:rPr>
        <w:t xml:space="preserve">Data Flow Diagram </w:t>
      </w:r>
      <w:proofErr w:type="spellStart"/>
      <w:r>
        <w:rPr>
          <w:i/>
          <w:iCs/>
          <w:lang w:val="en-US"/>
        </w:rPr>
        <w:t>QuickScan</w:t>
      </w:r>
      <w:proofErr w:type="spellEnd"/>
      <w:r>
        <w:rPr>
          <w:i/>
          <w:iCs/>
          <w:lang w:val="en-US"/>
        </w:rPr>
        <w:t xml:space="preserve"> 0.1</w:t>
      </w:r>
    </w:p>
    <w:p w14:paraId="2D53A27B" w14:textId="7C8D1D33" w:rsidR="00BE1004" w:rsidRDefault="00BE1004" w:rsidP="00652D0E">
      <w:pPr>
        <w:ind w:firstLine="360"/>
        <w:jc w:val="both"/>
        <w:rPr>
          <w:i/>
          <w:iCs/>
          <w:lang w:val="en-US"/>
        </w:rPr>
      </w:pPr>
    </w:p>
    <w:p w14:paraId="4CA62989" w14:textId="77777777" w:rsidR="00BE1004" w:rsidRPr="00BE1004" w:rsidRDefault="00BE1004" w:rsidP="00652D0E">
      <w:pPr>
        <w:ind w:firstLine="360"/>
        <w:jc w:val="both"/>
        <w:rPr>
          <w:i/>
          <w:iCs/>
          <w:lang w:val="en-US"/>
        </w:rPr>
      </w:pPr>
    </w:p>
    <w:p w14:paraId="595E139D" w14:textId="1D9437ED" w:rsidR="009D2676" w:rsidRDefault="009D2676" w:rsidP="00652D0E">
      <w:pPr>
        <w:ind w:left="360"/>
        <w:jc w:val="both"/>
        <w:rPr>
          <w:lang w:val="en-US"/>
        </w:rPr>
      </w:pPr>
      <w:r w:rsidRPr="00133333">
        <w:rPr>
          <w:b/>
          <w:lang w:val="en-US"/>
        </w:rPr>
        <w:t xml:space="preserve">2.2 Product features: </w:t>
      </w:r>
      <w:r w:rsidRPr="00133333">
        <w:rPr>
          <w:lang w:val="en-US"/>
        </w:rPr>
        <w:t>A high level summary of the functions the software would perform and the features to be included.</w:t>
      </w:r>
    </w:p>
    <w:p w14:paraId="5A3239B1" w14:textId="4B1864C7" w:rsidR="00BE1004" w:rsidRDefault="00BE1004" w:rsidP="00652D0E">
      <w:pPr>
        <w:ind w:left="360"/>
        <w:jc w:val="both"/>
        <w:rPr>
          <w:bCs/>
          <w:lang w:val="en-US"/>
        </w:rPr>
      </w:pPr>
      <w:r>
        <w:rPr>
          <w:bCs/>
          <w:lang w:val="en-US"/>
        </w:rPr>
        <w:t xml:space="preserve">FE-1: </w:t>
      </w:r>
      <w:r>
        <w:rPr>
          <w:bCs/>
          <w:lang w:val="en-US"/>
        </w:rPr>
        <w:tab/>
        <w:t xml:space="preserve">Data hosting on Amazon Web Services (AWS) </w:t>
      </w:r>
    </w:p>
    <w:p w14:paraId="492EE2FF" w14:textId="77777777" w:rsidR="00BE1004" w:rsidRDefault="00BE1004" w:rsidP="00652D0E">
      <w:pPr>
        <w:ind w:left="360"/>
        <w:jc w:val="both"/>
        <w:rPr>
          <w:bCs/>
          <w:lang w:val="en-US"/>
        </w:rPr>
      </w:pPr>
      <w:r>
        <w:rPr>
          <w:bCs/>
          <w:lang w:val="en-US"/>
        </w:rPr>
        <w:t xml:space="preserve">FE-2: </w:t>
      </w:r>
      <w:r>
        <w:rPr>
          <w:bCs/>
          <w:lang w:val="en-US"/>
        </w:rPr>
        <w:tab/>
        <w:t xml:space="preserve">Scan products via barcode or visual recognition </w:t>
      </w:r>
    </w:p>
    <w:p w14:paraId="1A07DB14" w14:textId="6D71FE1F" w:rsidR="00BE1004" w:rsidRDefault="00BE1004" w:rsidP="00652D0E">
      <w:pPr>
        <w:ind w:left="360"/>
        <w:jc w:val="both"/>
        <w:rPr>
          <w:bCs/>
          <w:lang w:val="en-US"/>
        </w:rPr>
      </w:pPr>
      <w:r>
        <w:rPr>
          <w:bCs/>
          <w:lang w:val="en-US"/>
        </w:rPr>
        <w:t>FE-3:</w:t>
      </w:r>
      <w:r>
        <w:rPr>
          <w:bCs/>
          <w:lang w:val="en-US"/>
        </w:rPr>
        <w:tab/>
        <w:t xml:space="preserve">Print total cost of all items in cart </w:t>
      </w:r>
    </w:p>
    <w:p w14:paraId="2C58FB90" w14:textId="534C15E4" w:rsidR="00BE1004" w:rsidRDefault="00BE1004" w:rsidP="00652D0E">
      <w:pPr>
        <w:ind w:left="360"/>
        <w:jc w:val="both"/>
        <w:rPr>
          <w:bCs/>
          <w:lang w:val="en-US"/>
        </w:rPr>
      </w:pPr>
      <w:r>
        <w:rPr>
          <w:bCs/>
          <w:lang w:val="en-US"/>
        </w:rPr>
        <w:t xml:space="preserve">FE-4: </w:t>
      </w:r>
      <w:r>
        <w:rPr>
          <w:bCs/>
          <w:lang w:val="en-US"/>
        </w:rPr>
        <w:tab/>
        <w:t>Produce a master barcode on all items in cart</w:t>
      </w:r>
    </w:p>
    <w:p w14:paraId="28F0B04F" w14:textId="29B132A3" w:rsidR="00BE1004" w:rsidRDefault="00BE1004" w:rsidP="00652D0E">
      <w:pPr>
        <w:ind w:left="360"/>
        <w:jc w:val="both"/>
        <w:rPr>
          <w:bCs/>
          <w:lang w:val="en-US"/>
        </w:rPr>
      </w:pPr>
      <w:r>
        <w:rPr>
          <w:bCs/>
          <w:lang w:val="en-US"/>
        </w:rPr>
        <w:t>FE-5:</w:t>
      </w:r>
      <w:r>
        <w:rPr>
          <w:bCs/>
          <w:lang w:val="en-US"/>
        </w:rPr>
        <w:tab/>
        <w:t>Shopping trend learning and storing</w:t>
      </w:r>
    </w:p>
    <w:p w14:paraId="183CF71A" w14:textId="34335C4C" w:rsidR="00BE1004" w:rsidRDefault="00BE1004" w:rsidP="00652D0E">
      <w:pPr>
        <w:ind w:left="360"/>
        <w:jc w:val="both"/>
        <w:rPr>
          <w:bCs/>
          <w:lang w:val="en-US"/>
        </w:rPr>
      </w:pPr>
      <w:r>
        <w:rPr>
          <w:bCs/>
          <w:lang w:val="en-US"/>
        </w:rPr>
        <w:t>FE-6:</w:t>
      </w:r>
      <w:r>
        <w:rPr>
          <w:bCs/>
          <w:lang w:val="en-US"/>
        </w:rPr>
        <w:tab/>
        <w:t>Integration with email accounts (Gmail)</w:t>
      </w:r>
    </w:p>
    <w:p w14:paraId="3168AE3F" w14:textId="2EBECAC7" w:rsidR="00BE1004" w:rsidRDefault="00BE1004" w:rsidP="00652D0E">
      <w:pPr>
        <w:ind w:left="360"/>
        <w:jc w:val="both"/>
        <w:rPr>
          <w:bCs/>
          <w:lang w:val="en-US"/>
        </w:rPr>
      </w:pPr>
      <w:r>
        <w:rPr>
          <w:bCs/>
          <w:lang w:val="en-US"/>
        </w:rPr>
        <w:t>FE-7:</w:t>
      </w:r>
      <w:r>
        <w:rPr>
          <w:bCs/>
          <w:lang w:val="en-US"/>
        </w:rPr>
        <w:tab/>
        <w:t xml:space="preserve">Recommending products </w:t>
      </w:r>
    </w:p>
    <w:p w14:paraId="6875EE6F" w14:textId="7D1B4872" w:rsidR="00BE1004" w:rsidRDefault="00BE1004" w:rsidP="00652D0E">
      <w:pPr>
        <w:ind w:left="360"/>
        <w:jc w:val="both"/>
        <w:rPr>
          <w:bCs/>
          <w:lang w:val="en-US"/>
        </w:rPr>
      </w:pPr>
      <w:r>
        <w:rPr>
          <w:bCs/>
          <w:lang w:val="en-US"/>
        </w:rPr>
        <w:t>FE-8:</w:t>
      </w:r>
      <w:r>
        <w:rPr>
          <w:bCs/>
          <w:lang w:val="en-US"/>
        </w:rPr>
        <w:tab/>
        <w:t>Shopping reminder</w:t>
      </w:r>
    </w:p>
    <w:p w14:paraId="1AB74290" w14:textId="12A046CE" w:rsidR="00BE1004" w:rsidRPr="00BE1004" w:rsidRDefault="00BE1004" w:rsidP="00652D0E">
      <w:pPr>
        <w:ind w:left="360"/>
        <w:jc w:val="both"/>
        <w:rPr>
          <w:bCs/>
          <w:lang w:val="en-US"/>
        </w:rPr>
      </w:pPr>
      <w:r>
        <w:rPr>
          <w:bCs/>
          <w:lang w:val="en-US"/>
        </w:rPr>
        <w:t>FE-9:</w:t>
      </w:r>
      <w:r>
        <w:rPr>
          <w:bCs/>
          <w:lang w:val="en-US"/>
        </w:rPr>
        <w:tab/>
        <w:t>Support Android and iOS</w:t>
      </w:r>
    </w:p>
    <w:p w14:paraId="092364E0" w14:textId="53A15670" w:rsidR="009D2676" w:rsidRDefault="009D2676" w:rsidP="00652D0E">
      <w:pPr>
        <w:ind w:left="360"/>
        <w:jc w:val="both"/>
        <w:rPr>
          <w:lang w:val="en-US"/>
        </w:rPr>
      </w:pPr>
    </w:p>
    <w:p w14:paraId="2438A07E" w14:textId="77777777" w:rsidR="00465657" w:rsidRDefault="00465657" w:rsidP="00652D0E">
      <w:pPr>
        <w:ind w:left="360"/>
        <w:jc w:val="both"/>
        <w:rPr>
          <w:lang w:val="en-US"/>
        </w:rPr>
      </w:pPr>
    </w:p>
    <w:p w14:paraId="447F8735" w14:textId="77777777" w:rsidR="00465657" w:rsidRDefault="00465657" w:rsidP="00652D0E">
      <w:pPr>
        <w:ind w:left="360"/>
        <w:jc w:val="both"/>
        <w:rPr>
          <w:lang w:val="en-US"/>
        </w:rPr>
      </w:pPr>
    </w:p>
    <w:p w14:paraId="2E025A1C" w14:textId="77777777" w:rsidR="00465657" w:rsidRDefault="00465657" w:rsidP="00652D0E">
      <w:pPr>
        <w:ind w:left="360"/>
        <w:jc w:val="both"/>
        <w:rPr>
          <w:lang w:val="en-US"/>
        </w:rPr>
      </w:pPr>
    </w:p>
    <w:p w14:paraId="78A21E28" w14:textId="77777777" w:rsidR="00465657" w:rsidRDefault="00465657" w:rsidP="00652D0E">
      <w:pPr>
        <w:ind w:left="360"/>
        <w:jc w:val="both"/>
        <w:rPr>
          <w:lang w:val="en-US"/>
        </w:rPr>
      </w:pPr>
    </w:p>
    <w:p w14:paraId="0CC84B52" w14:textId="77777777" w:rsidR="00465657" w:rsidRDefault="00465657" w:rsidP="00652D0E">
      <w:pPr>
        <w:ind w:left="360"/>
        <w:jc w:val="both"/>
        <w:rPr>
          <w:lang w:val="en-US"/>
        </w:rPr>
      </w:pPr>
    </w:p>
    <w:p w14:paraId="09B92795" w14:textId="77777777" w:rsidR="00465657" w:rsidRDefault="00465657" w:rsidP="00652D0E">
      <w:pPr>
        <w:ind w:left="360"/>
        <w:jc w:val="both"/>
        <w:rPr>
          <w:lang w:val="en-US"/>
        </w:rPr>
      </w:pPr>
    </w:p>
    <w:p w14:paraId="15B94581" w14:textId="77777777" w:rsidR="00465657" w:rsidRDefault="00465657" w:rsidP="00652D0E">
      <w:pPr>
        <w:ind w:left="360"/>
        <w:jc w:val="both"/>
        <w:rPr>
          <w:lang w:val="en-US"/>
        </w:rPr>
      </w:pPr>
    </w:p>
    <w:p w14:paraId="07A2B84D" w14:textId="77777777" w:rsidR="00465657" w:rsidRDefault="00465657" w:rsidP="00652D0E">
      <w:pPr>
        <w:ind w:left="360"/>
        <w:jc w:val="both"/>
        <w:rPr>
          <w:lang w:val="en-US"/>
        </w:rPr>
      </w:pPr>
    </w:p>
    <w:p w14:paraId="6F7DEC23" w14:textId="7FAC14B1" w:rsidR="00C93998" w:rsidRDefault="00C93998" w:rsidP="00652D0E">
      <w:pPr>
        <w:ind w:left="360"/>
        <w:jc w:val="both"/>
        <w:rPr>
          <w:lang w:val="en-US"/>
        </w:rPr>
      </w:pPr>
      <w:r>
        <w:rPr>
          <w:lang w:val="en-US"/>
        </w:rPr>
        <w:t xml:space="preserve">Figure 2 shows </w:t>
      </w:r>
      <w:r w:rsidR="00D63B95">
        <w:rPr>
          <w:lang w:val="en-US"/>
        </w:rPr>
        <w:t>the relationship between features</w:t>
      </w:r>
      <w:r w:rsidR="003D2830">
        <w:rPr>
          <w:lang w:val="en-US"/>
        </w:rPr>
        <w:t xml:space="preserve"> of the product and the users</w:t>
      </w:r>
    </w:p>
    <w:p w14:paraId="667157DB" w14:textId="254459F5" w:rsidR="003D2830" w:rsidRDefault="003D2830" w:rsidP="00652D0E">
      <w:pPr>
        <w:ind w:left="360"/>
        <w:jc w:val="both"/>
        <w:rPr>
          <w:lang w:val="en-US"/>
        </w:rPr>
      </w:pPr>
    </w:p>
    <w:p w14:paraId="4A3BC6F9" w14:textId="3F0D06D3" w:rsidR="003D2830" w:rsidRDefault="003D2830" w:rsidP="00652D0E">
      <w:pPr>
        <w:ind w:left="360"/>
        <w:jc w:val="both"/>
        <w:rPr>
          <w:lang w:val="en-US"/>
        </w:rPr>
      </w:pPr>
      <w:r>
        <w:rPr>
          <w:noProof/>
        </w:rPr>
        <w:drawing>
          <wp:inline distT="0" distB="0" distL="0" distR="0" wp14:anchorId="5720655A" wp14:editId="2161CD98">
            <wp:extent cx="5940427" cy="6016624"/>
            <wp:effectExtent l="0" t="0" r="3175" b="3175"/>
            <wp:docPr id="979617380" name="Picture 2"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0427" cy="6016624"/>
                    </a:xfrm>
                    <a:prstGeom prst="rect">
                      <a:avLst/>
                    </a:prstGeom>
                  </pic:spPr>
                </pic:pic>
              </a:graphicData>
            </a:graphic>
          </wp:inline>
        </w:drawing>
      </w:r>
    </w:p>
    <w:p w14:paraId="71CB9AA6" w14:textId="3F0F0144" w:rsidR="003D2830" w:rsidRDefault="003D2830" w:rsidP="00652D0E">
      <w:pPr>
        <w:ind w:left="360"/>
        <w:jc w:val="both"/>
        <w:rPr>
          <w:lang w:val="en-US"/>
        </w:rPr>
      </w:pPr>
    </w:p>
    <w:p w14:paraId="3DB05470" w14:textId="23A86ABE" w:rsidR="003D2830" w:rsidRDefault="003D2830" w:rsidP="00652D0E">
      <w:pPr>
        <w:ind w:left="360"/>
        <w:jc w:val="both"/>
        <w:rPr>
          <w:b/>
          <w:lang w:val="en-US"/>
        </w:rPr>
      </w:pPr>
      <w:r>
        <w:rPr>
          <w:b/>
          <w:lang w:val="en-US"/>
        </w:rPr>
        <w:t>Figure 2</w:t>
      </w:r>
    </w:p>
    <w:p w14:paraId="2077CCE5" w14:textId="57229E85" w:rsidR="003D2830" w:rsidRDefault="003D2830" w:rsidP="00652D0E">
      <w:pPr>
        <w:ind w:left="360"/>
        <w:jc w:val="both"/>
        <w:rPr>
          <w:bCs/>
          <w:i/>
          <w:iCs/>
          <w:lang w:val="en-US"/>
        </w:rPr>
      </w:pPr>
      <w:r>
        <w:rPr>
          <w:bCs/>
          <w:i/>
          <w:iCs/>
          <w:lang w:val="en-US"/>
        </w:rPr>
        <w:t>Major features and how they relate to each other and the users</w:t>
      </w:r>
    </w:p>
    <w:p w14:paraId="475BFBB9" w14:textId="2ED4B409" w:rsidR="003D2830" w:rsidRDefault="003D2830" w:rsidP="00652D0E">
      <w:pPr>
        <w:ind w:left="360"/>
        <w:jc w:val="both"/>
        <w:rPr>
          <w:bCs/>
          <w:i/>
          <w:iCs/>
          <w:lang w:val="en-US"/>
        </w:rPr>
      </w:pPr>
    </w:p>
    <w:p w14:paraId="310B9037" w14:textId="77777777" w:rsidR="003D2830" w:rsidRPr="003D2830" w:rsidRDefault="003D2830" w:rsidP="00652D0E">
      <w:pPr>
        <w:ind w:left="360"/>
        <w:jc w:val="both"/>
        <w:rPr>
          <w:bCs/>
          <w:i/>
          <w:iCs/>
          <w:lang w:val="en-US"/>
        </w:rPr>
      </w:pPr>
    </w:p>
    <w:p w14:paraId="14E6ECF4" w14:textId="6166ADA1" w:rsidR="00E02061" w:rsidRDefault="009D2676" w:rsidP="00652D0E">
      <w:pPr>
        <w:numPr>
          <w:ilvl w:val="1"/>
          <w:numId w:val="31"/>
        </w:numPr>
        <w:jc w:val="both"/>
        <w:rPr>
          <w:lang w:val="en-US"/>
        </w:rPr>
      </w:pPr>
      <w:r w:rsidRPr="00E02061">
        <w:rPr>
          <w:b/>
          <w:lang w:val="en-US"/>
        </w:rPr>
        <w:t xml:space="preserve">User class and characteristics: </w:t>
      </w:r>
    </w:p>
    <w:p w14:paraId="3B1FE8FB" w14:textId="77777777" w:rsidR="00E02061" w:rsidRPr="00E02061" w:rsidRDefault="00E02061" w:rsidP="00652D0E">
      <w:pPr>
        <w:ind w:left="720"/>
        <w:jc w:val="both"/>
        <w:rPr>
          <w:lang w:val="en-US"/>
        </w:rPr>
      </w:pPr>
    </w:p>
    <w:tbl>
      <w:tblPr>
        <w:tblStyle w:val="TableGrid"/>
        <w:tblW w:w="0" w:type="auto"/>
        <w:tblInd w:w="720" w:type="dxa"/>
        <w:tblLook w:val="04A0" w:firstRow="1" w:lastRow="0" w:firstColumn="1" w:lastColumn="0" w:noHBand="0" w:noVBand="1"/>
      </w:tblPr>
      <w:tblGrid>
        <w:gridCol w:w="1109"/>
        <w:gridCol w:w="7516"/>
      </w:tblGrid>
      <w:tr w:rsidR="003D2830" w14:paraId="56718368" w14:textId="77777777" w:rsidTr="00522022">
        <w:tc>
          <w:tcPr>
            <w:tcW w:w="805" w:type="dxa"/>
          </w:tcPr>
          <w:p w14:paraId="2309A470" w14:textId="1BE3650B" w:rsidR="003D2830" w:rsidRDefault="003D2830" w:rsidP="00652D0E">
            <w:pPr>
              <w:jc w:val="both"/>
              <w:rPr>
                <w:lang w:val="en-US"/>
              </w:rPr>
            </w:pPr>
            <w:r>
              <w:rPr>
                <w:lang w:val="en-US"/>
              </w:rPr>
              <w:t>Client (favored)</w:t>
            </w:r>
          </w:p>
        </w:tc>
        <w:tc>
          <w:tcPr>
            <w:tcW w:w="7820" w:type="dxa"/>
          </w:tcPr>
          <w:p w14:paraId="43F62EE3" w14:textId="2B8DD1BC" w:rsidR="003D2830" w:rsidRDefault="003D2830" w:rsidP="00652D0E">
            <w:pPr>
              <w:jc w:val="both"/>
              <w:rPr>
                <w:lang w:val="en-US"/>
              </w:rPr>
            </w:pPr>
            <w:r>
              <w:rPr>
                <w:lang w:val="en-US"/>
              </w:rPr>
              <w:t>The clients are the person or people who are using the application for their shopping trips. They will use the application on their phones to scan in products to view the master barcode for check out.</w:t>
            </w:r>
            <w:r w:rsidR="00E02061">
              <w:rPr>
                <w:lang w:val="en-US"/>
              </w:rPr>
              <w:t xml:space="preserve"> </w:t>
            </w:r>
          </w:p>
        </w:tc>
      </w:tr>
      <w:tr w:rsidR="003D2830" w14:paraId="47B03674" w14:textId="77777777" w:rsidTr="00522022">
        <w:tc>
          <w:tcPr>
            <w:tcW w:w="805" w:type="dxa"/>
          </w:tcPr>
          <w:p w14:paraId="5BCB1322" w14:textId="3CFA114F" w:rsidR="003D2830" w:rsidRDefault="003D2830" w:rsidP="00652D0E">
            <w:pPr>
              <w:jc w:val="both"/>
              <w:rPr>
                <w:lang w:val="en-US"/>
              </w:rPr>
            </w:pPr>
            <w:r>
              <w:rPr>
                <w:lang w:val="en-US"/>
              </w:rPr>
              <w:t>Business</w:t>
            </w:r>
          </w:p>
        </w:tc>
        <w:tc>
          <w:tcPr>
            <w:tcW w:w="7820" w:type="dxa"/>
          </w:tcPr>
          <w:p w14:paraId="18A9DDD7" w14:textId="1CC30663" w:rsidR="003D2830" w:rsidRDefault="003D2830" w:rsidP="00652D0E">
            <w:pPr>
              <w:jc w:val="both"/>
              <w:rPr>
                <w:lang w:val="en-US"/>
              </w:rPr>
            </w:pPr>
            <w:r>
              <w:rPr>
                <w:lang w:val="en-US"/>
              </w:rPr>
              <w:t>The business is the entity who will have access to client’s database on shopping trends and products. They can use this information to personali</w:t>
            </w:r>
            <w:r w:rsidR="00E02061">
              <w:rPr>
                <w:lang w:val="en-US"/>
              </w:rPr>
              <w:t>ze</w:t>
            </w:r>
            <w:r>
              <w:rPr>
                <w:lang w:val="en-US"/>
              </w:rPr>
              <w:t xml:space="preserve"> their advertisement to the client</w:t>
            </w:r>
          </w:p>
        </w:tc>
      </w:tr>
    </w:tbl>
    <w:p w14:paraId="30CFAB90" w14:textId="77777777" w:rsidR="003D2830" w:rsidRPr="00133333" w:rsidRDefault="003D2830" w:rsidP="00652D0E">
      <w:pPr>
        <w:ind w:left="720"/>
        <w:jc w:val="both"/>
        <w:rPr>
          <w:lang w:val="en-US"/>
        </w:rPr>
      </w:pPr>
    </w:p>
    <w:p w14:paraId="432A6F70" w14:textId="77777777" w:rsidR="009D2676" w:rsidRPr="00133333" w:rsidRDefault="009D2676" w:rsidP="00652D0E">
      <w:pPr>
        <w:ind w:left="720"/>
        <w:jc w:val="both"/>
        <w:rPr>
          <w:lang w:val="en-US"/>
        </w:rPr>
      </w:pPr>
    </w:p>
    <w:p w14:paraId="4E01E172" w14:textId="1374FB6A" w:rsidR="009D2676" w:rsidRDefault="009D2676" w:rsidP="00652D0E">
      <w:pPr>
        <w:numPr>
          <w:ilvl w:val="1"/>
          <w:numId w:val="31"/>
        </w:numPr>
        <w:jc w:val="both"/>
        <w:rPr>
          <w:lang w:val="en-US"/>
        </w:rPr>
      </w:pPr>
      <w:r w:rsidRPr="00133333">
        <w:rPr>
          <w:b/>
          <w:lang w:val="en-US"/>
        </w:rPr>
        <w:lastRenderedPageBreak/>
        <w:t>Operating environment:</w:t>
      </w:r>
    </w:p>
    <w:p w14:paraId="09DDBA6C" w14:textId="77777777" w:rsidR="00B528B0" w:rsidRPr="00133333" w:rsidRDefault="00B528B0" w:rsidP="00652D0E">
      <w:pPr>
        <w:ind w:left="720"/>
        <w:jc w:val="both"/>
        <w:rPr>
          <w:lang w:val="en-US"/>
        </w:rPr>
      </w:pPr>
    </w:p>
    <w:tbl>
      <w:tblPr>
        <w:tblStyle w:val="TableGrid"/>
        <w:tblW w:w="0" w:type="auto"/>
        <w:tblInd w:w="720" w:type="dxa"/>
        <w:tblLook w:val="04A0" w:firstRow="1" w:lastRow="0" w:firstColumn="1" w:lastColumn="0" w:noHBand="0" w:noVBand="1"/>
      </w:tblPr>
      <w:tblGrid>
        <w:gridCol w:w="895"/>
        <w:gridCol w:w="7730"/>
      </w:tblGrid>
      <w:tr w:rsidR="00E02061" w14:paraId="2ACA4002" w14:textId="77777777" w:rsidTr="0075678C">
        <w:tc>
          <w:tcPr>
            <w:tcW w:w="895" w:type="dxa"/>
          </w:tcPr>
          <w:p w14:paraId="10E40B44" w14:textId="0B0F12CC" w:rsidR="00E02061" w:rsidRDefault="00E02061" w:rsidP="00652D0E">
            <w:pPr>
              <w:pStyle w:val="ListParagraph"/>
              <w:ind w:left="0"/>
              <w:jc w:val="both"/>
              <w:rPr>
                <w:lang w:val="en-US"/>
              </w:rPr>
            </w:pPr>
            <w:r>
              <w:rPr>
                <w:lang w:val="en-US"/>
              </w:rPr>
              <w:t>OE-1:</w:t>
            </w:r>
          </w:p>
        </w:tc>
        <w:tc>
          <w:tcPr>
            <w:tcW w:w="7730" w:type="dxa"/>
          </w:tcPr>
          <w:p w14:paraId="1790D864" w14:textId="088507F7" w:rsidR="00E02061" w:rsidRDefault="00E02061" w:rsidP="00652D0E">
            <w:pPr>
              <w:pStyle w:val="ListParagraph"/>
              <w:ind w:left="0"/>
              <w:jc w:val="both"/>
              <w:rPr>
                <w:lang w:val="en-US"/>
              </w:rPr>
            </w:pPr>
            <w:r>
              <w:rPr>
                <w:lang w:val="en-US"/>
              </w:rPr>
              <w:t>System is not dependent on geographical areas</w:t>
            </w:r>
            <w:r w:rsidR="00465657">
              <w:rPr>
                <w:lang w:val="en-US"/>
              </w:rPr>
              <w:t xml:space="preserve"> </w:t>
            </w:r>
          </w:p>
        </w:tc>
      </w:tr>
      <w:tr w:rsidR="00E02061" w14:paraId="3B4C241E" w14:textId="77777777" w:rsidTr="0075678C">
        <w:tc>
          <w:tcPr>
            <w:tcW w:w="895" w:type="dxa"/>
          </w:tcPr>
          <w:p w14:paraId="2C0651BD" w14:textId="2C37936B" w:rsidR="00E02061" w:rsidRDefault="00E02061" w:rsidP="00652D0E">
            <w:pPr>
              <w:pStyle w:val="ListParagraph"/>
              <w:ind w:left="0"/>
              <w:jc w:val="both"/>
              <w:rPr>
                <w:lang w:val="en-US"/>
              </w:rPr>
            </w:pPr>
            <w:r>
              <w:rPr>
                <w:lang w:val="en-US"/>
              </w:rPr>
              <w:t>OE-2:</w:t>
            </w:r>
          </w:p>
        </w:tc>
        <w:tc>
          <w:tcPr>
            <w:tcW w:w="7730" w:type="dxa"/>
          </w:tcPr>
          <w:p w14:paraId="097A7E4E" w14:textId="4AFA3887" w:rsidR="00E02061" w:rsidRDefault="00E02061" w:rsidP="00652D0E">
            <w:pPr>
              <w:pStyle w:val="ListParagraph"/>
              <w:ind w:left="0"/>
              <w:jc w:val="both"/>
              <w:rPr>
                <w:lang w:val="en-US"/>
              </w:rPr>
            </w:pPr>
            <w:r>
              <w:rPr>
                <w:lang w:val="en-US"/>
              </w:rPr>
              <w:t>System shall operate in newest versions of both Android (10.0) and iOS (13)</w:t>
            </w:r>
          </w:p>
        </w:tc>
      </w:tr>
      <w:tr w:rsidR="00E02061" w14:paraId="3B1CBD54" w14:textId="77777777" w:rsidTr="0075678C">
        <w:tc>
          <w:tcPr>
            <w:tcW w:w="895" w:type="dxa"/>
          </w:tcPr>
          <w:p w14:paraId="73126C0F" w14:textId="140C192F" w:rsidR="00E02061" w:rsidRDefault="00E02061" w:rsidP="00652D0E">
            <w:pPr>
              <w:pStyle w:val="ListParagraph"/>
              <w:ind w:left="0"/>
              <w:jc w:val="both"/>
              <w:rPr>
                <w:lang w:val="en-US"/>
              </w:rPr>
            </w:pPr>
            <w:r>
              <w:rPr>
                <w:lang w:val="en-US"/>
              </w:rPr>
              <w:t>OE-3:</w:t>
            </w:r>
          </w:p>
        </w:tc>
        <w:tc>
          <w:tcPr>
            <w:tcW w:w="7730" w:type="dxa"/>
          </w:tcPr>
          <w:p w14:paraId="24C8817F" w14:textId="2687379E" w:rsidR="00E02061" w:rsidRDefault="00E02061" w:rsidP="00652D0E">
            <w:pPr>
              <w:pStyle w:val="ListParagraph"/>
              <w:ind w:left="0"/>
              <w:jc w:val="both"/>
              <w:rPr>
                <w:lang w:val="en-US"/>
              </w:rPr>
            </w:pPr>
            <w:r>
              <w:rPr>
                <w:lang w:val="en-US"/>
              </w:rPr>
              <w:t>Product’s information is provided b</w:t>
            </w:r>
            <w:r w:rsidR="00465657">
              <w:rPr>
                <w:lang w:val="en-US"/>
              </w:rPr>
              <w:t>y Customized Product Database (CPD)</w:t>
            </w:r>
          </w:p>
        </w:tc>
      </w:tr>
      <w:tr w:rsidR="00E02061" w14:paraId="4A6F6206" w14:textId="77777777" w:rsidTr="0075678C">
        <w:tc>
          <w:tcPr>
            <w:tcW w:w="895" w:type="dxa"/>
          </w:tcPr>
          <w:p w14:paraId="58981156" w14:textId="7E9C20BA" w:rsidR="00E02061" w:rsidRDefault="00E02061" w:rsidP="00652D0E">
            <w:pPr>
              <w:pStyle w:val="ListParagraph"/>
              <w:ind w:left="0"/>
              <w:jc w:val="both"/>
              <w:rPr>
                <w:lang w:val="en-US"/>
              </w:rPr>
            </w:pPr>
            <w:r>
              <w:rPr>
                <w:lang w:val="en-US"/>
              </w:rPr>
              <w:t xml:space="preserve">OE-4: </w:t>
            </w:r>
          </w:p>
        </w:tc>
        <w:tc>
          <w:tcPr>
            <w:tcW w:w="7730" w:type="dxa"/>
          </w:tcPr>
          <w:p w14:paraId="5CDDF791" w14:textId="5DA8E7A9" w:rsidR="00E02061" w:rsidRDefault="00E02061" w:rsidP="00652D0E">
            <w:pPr>
              <w:pStyle w:val="ListParagraph"/>
              <w:ind w:left="0"/>
              <w:jc w:val="both"/>
              <w:rPr>
                <w:lang w:val="en-US"/>
              </w:rPr>
            </w:pPr>
            <w:r>
              <w:rPr>
                <w:lang w:val="en-US"/>
              </w:rPr>
              <w:t>Personal data will be stored in the database (AWS), so the database must be secure</w:t>
            </w:r>
          </w:p>
        </w:tc>
      </w:tr>
      <w:tr w:rsidR="00E02061" w14:paraId="28E64B43" w14:textId="77777777" w:rsidTr="0075678C">
        <w:tc>
          <w:tcPr>
            <w:tcW w:w="895" w:type="dxa"/>
          </w:tcPr>
          <w:p w14:paraId="2E104CAF" w14:textId="283DCF96" w:rsidR="00E02061" w:rsidRDefault="00E02061" w:rsidP="00652D0E">
            <w:pPr>
              <w:pStyle w:val="ListParagraph"/>
              <w:ind w:left="0"/>
              <w:jc w:val="both"/>
              <w:rPr>
                <w:lang w:val="en-US"/>
              </w:rPr>
            </w:pPr>
            <w:r>
              <w:rPr>
                <w:lang w:val="en-US"/>
              </w:rPr>
              <w:t>OE-5:</w:t>
            </w:r>
          </w:p>
        </w:tc>
        <w:tc>
          <w:tcPr>
            <w:tcW w:w="7730" w:type="dxa"/>
          </w:tcPr>
          <w:p w14:paraId="425A9A82" w14:textId="4F54DA8F" w:rsidR="00E02061" w:rsidRDefault="00E02061" w:rsidP="00652D0E">
            <w:pPr>
              <w:pStyle w:val="ListParagraph"/>
              <w:ind w:left="0"/>
              <w:jc w:val="both"/>
              <w:rPr>
                <w:lang w:val="en-US"/>
              </w:rPr>
            </w:pPr>
            <w:r>
              <w:rPr>
                <w:lang w:val="en-US"/>
              </w:rPr>
              <w:t>Android Studio and XCode will be used for User Interface (UI)</w:t>
            </w:r>
          </w:p>
        </w:tc>
      </w:tr>
      <w:tr w:rsidR="00E02061" w14:paraId="21E6724A" w14:textId="77777777" w:rsidTr="0075678C">
        <w:tc>
          <w:tcPr>
            <w:tcW w:w="895" w:type="dxa"/>
          </w:tcPr>
          <w:p w14:paraId="25E2219B" w14:textId="549B76AB" w:rsidR="00E02061" w:rsidRDefault="0075678C" w:rsidP="00652D0E">
            <w:pPr>
              <w:pStyle w:val="ListParagraph"/>
              <w:ind w:left="0"/>
              <w:jc w:val="both"/>
              <w:rPr>
                <w:lang w:val="en-US"/>
              </w:rPr>
            </w:pPr>
            <w:r>
              <w:rPr>
                <w:lang w:val="en-US"/>
              </w:rPr>
              <w:t>OE-6:</w:t>
            </w:r>
          </w:p>
        </w:tc>
        <w:tc>
          <w:tcPr>
            <w:tcW w:w="7730" w:type="dxa"/>
          </w:tcPr>
          <w:p w14:paraId="6F301019" w14:textId="0992928A" w:rsidR="00E02061" w:rsidRDefault="0075678C" w:rsidP="00652D0E">
            <w:pPr>
              <w:pStyle w:val="ListParagraph"/>
              <w:ind w:left="0"/>
              <w:jc w:val="both"/>
              <w:rPr>
                <w:lang w:val="en-US"/>
              </w:rPr>
            </w:pPr>
            <w:r>
              <w:rPr>
                <w:lang w:val="en-US"/>
              </w:rPr>
              <w:t>MySQL will be used to look up item</w:t>
            </w:r>
          </w:p>
        </w:tc>
      </w:tr>
      <w:tr w:rsidR="0075678C" w14:paraId="2B98DD59" w14:textId="77777777" w:rsidTr="0075678C">
        <w:tc>
          <w:tcPr>
            <w:tcW w:w="895" w:type="dxa"/>
          </w:tcPr>
          <w:p w14:paraId="0FA6B52A" w14:textId="181F85EF" w:rsidR="0075678C" w:rsidRDefault="0075678C" w:rsidP="00652D0E">
            <w:pPr>
              <w:pStyle w:val="ListParagraph"/>
              <w:ind w:left="0"/>
              <w:jc w:val="both"/>
              <w:rPr>
                <w:lang w:val="en-US"/>
              </w:rPr>
            </w:pPr>
            <w:r>
              <w:rPr>
                <w:lang w:val="en-US"/>
              </w:rPr>
              <w:t>OE-7:</w:t>
            </w:r>
          </w:p>
        </w:tc>
        <w:tc>
          <w:tcPr>
            <w:tcW w:w="7730" w:type="dxa"/>
          </w:tcPr>
          <w:p w14:paraId="0980C1D6" w14:textId="41DAEA37" w:rsidR="0075678C" w:rsidRDefault="0075678C" w:rsidP="00652D0E">
            <w:pPr>
              <w:pStyle w:val="ListParagraph"/>
              <w:ind w:left="0"/>
              <w:jc w:val="both"/>
              <w:rPr>
                <w:lang w:val="en-US"/>
              </w:rPr>
            </w:pPr>
            <w:r>
              <w:rPr>
                <w:lang w:val="en-US"/>
              </w:rPr>
              <w:t>TensorFlow.js and Python will be used for trainin</w:t>
            </w:r>
            <w:r w:rsidR="00465657">
              <w:rPr>
                <w:lang w:val="en-US"/>
              </w:rPr>
              <w:t>g shopping trend</w:t>
            </w:r>
            <w:r>
              <w:rPr>
                <w:lang w:val="en-US"/>
              </w:rPr>
              <w:t xml:space="preserve"> models</w:t>
            </w:r>
          </w:p>
        </w:tc>
      </w:tr>
    </w:tbl>
    <w:p w14:paraId="3932B060" w14:textId="77777777" w:rsidR="009D2676" w:rsidRPr="00133333" w:rsidRDefault="009D2676" w:rsidP="00652D0E">
      <w:pPr>
        <w:pStyle w:val="ListParagraph"/>
        <w:jc w:val="both"/>
        <w:rPr>
          <w:lang w:val="en-US"/>
        </w:rPr>
      </w:pPr>
    </w:p>
    <w:p w14:paraId="68A5242C" w14:textId="77777777" w:rsidR="009D2676" w:rsidRPr="00133333" w:rsidRDefault="009D2676" w:rsidP="00652D0E">
      <w:pPr>
        <w:ind w:left="720"/>
        <w:jc w:val="both"/>
        <w:rPr>
          <w:lang w:val="en-US"/>
        </w:rPr>
      </w:pPr>
    </w:p>
    <w:p w14:paraId="3FBA6EAB" w14:textId="37961E54" w:rsidR="0075678C" w:rsidRPr="00B528B0" w:rsidRDefault="0075678C" w:rsidP="00652D0E">
      <w:pPr>
        <w:numPr>
          <w:ilvl w:val="1"/>
          <w:numId w:val="31"/>
        </w:numPr>
        <w:jc w:val="both"/>
        <w:rPr>
          <w:lang w:val="en-US"/>
        </w:rPr>
      </w:pPr>
      <w:r w:rsidRPr="0075678C">
        <w:rPr>
          <w:b/>
          <w:lang w:val="en-US"/>
        </w:rPr>
        <w:t xml:space="preserve">Design and Implementation </w:t>
      </w:r>
      <w:r w:rsidR="009D2676" w:rsidRPr="0075678C">
        <w:rPr>
          <w:b/>
          <w:lang w:val="en-US"/>
        </w:rPr>
        <w:t>Constraints:</w:t>
      </w:r>
    </w:p>
    <w:p w14:paraId="15164739" w14:textId="77777777" w:rsidR="00B528B0" w:rsidRDefault="00B528B0" w:rsidP="00652D0E">
      <w:pPr>
        <w:ind w:left="720"/>
        <w:jc w:val="both"/>
        <w:rPr>
          <w:lang w:val="en-US"/>
        </w:rPr>
      </w:pPr>
    </w:p>
    <w:tbl>
      <w:tblPr>
        <w:tblStyle w:val="TableGrid"/>
        <w:tblW w:w="0" w:type="auto"/>
        <w:tblInd w:w="720" w:type="dxa"/>
        <w:tblLook w:val="04A0" w:firstRow="1" w:lastRow="0" w:firstColumn="1" w:lastColumn="0" w:noHBand="0" w:noVBand="1"/>
      </w:tblPr>
      <w:tblGrid>
        <w:gridCol w:w="895"/>
        <w:gridCol w:w="7730"/>
      </w:tblGrid>
      <w:tr w:rsidR="0075678C" w14:paraId="2F4DDA0C" w14:textId="77777777" w:rsidTr="0075678C">
        <w:tc>
          <w:tcPr>
            <w:tcW w:w="895" w:type="dxa"/>
          </w:tcPr>
          <w:p w14:paraId="2C010619" w14:textId="7DDC3269" w:rsidR="0075678C" w:rsidRPr="0075678C" w:rsidRDefault="0075678C" w:rsidP="00652D0E">
            <w:pPr>
              <w:jc w:val="both"/>
              <w:rPr>
                <w:lang w:val="en-US"/>
              </w:rPr>
            </w:pPr>
            <w:r>
              <w:rPr>
                <w:lang w:val="en-US"/>
              </w:rPr>
              <w:t>CO-1:</w:t>
            </w:r>
          </w:p>
        </w:tc>
        <w:tc>
          <w:tcPr>
            <w:tcW w:w="7730" w:type="dxa"/>
          </w:tcPr>
          <w:p w14:paraId="3E53C8DF" w14:textId="0126379C" w:rsidR="0075678C" w:rsidRPr="0075678C" w:rsidRDefault="0075678C" w:rsidP="00652D0E">
            <w:pPr>
              <w:ind w:hanging="109"/>
              <w:jc w:val="both"/>
              <w:rPr>
                <w:lang w:val="en-US"/>
              </w:rPr>
            </w:pPr>
            <w:r>
              <w:rPr>
                <w:b/>
                <w:bCs/>
                <w:lang w:val="en-US"/>
              </w:rPr>
              <w:t xml:space="preserve"> </w:t>
            </w:r>
            <w:r>
              <w:rPr>
                <w:lang w:val="en-US"/>
              </w:rPr>
              <w:t>All data will be stored on AWS</w:t>
            </w:r>
          </w:p>
        </w:tc>
      </w:tr>
      <w:tr w:rsidR="0075678C" w14:paraId="579888F6" w14:textId="77777777" w:rsidTr="0075678C">
        <w:tc>
          <w:tcPr>
            <w:tcW w:w="895" w:type="dxa"/>
          </w:tcPr>
          <w:p w14:paraId="58B2B954" w14:textId="721352BF" w:rsidR="0075678C" w:rsidRPr="0075678C" w:rsidRDefault="0075678C" w:rsidP="00652D0E">
            <w:pPr>
              <w:jc w:val="both"/>
              <w:rPr>
                <w:lang w:val="en-US"/>
              </w:rPr>
            </w:pPr>
            <w:r>
              <w:rPr>
                <w:lang w:val="en-US"/>
              </w:rPr>
              <w:t>CO-2:</w:t>
            </w:r>
          </w:p>
        </w:tc>
        <w:tc>
          <w:tcPr>
            <w:tcW w:w="7730" w:type="dxa"/>
          </w:tcPr>
          <w:p w14:paraId="5B7CA37B" w14:textId="1C7B3D89" w:rsidR="0075678C" w:rsidRPr="0075678C" w:rsidRDefault="0075678C" w:rsidP="00652D0E">
            <w:pPr>
              <w:jc w:val="both"/>
              <w:rPr>
                <w:lang w:val="en-US"/>
              </w:rPr>
            </w:pPr>
            <w:r>
              <w:rPr>
                <w:lang w:val="en-US"/>
              </w:rPr>
              <w:t>Version 0.1 will only be utilizing</w:t>
            </w:r>
            <w:r w:rsidR="00465657">
              <w:rPr>
                <w:lang w:val="en-US"/>
              </w:rPr>
              <w:t xml:space="preserve"> Customized Product Database</w:t>
            </w:r>
          </w:p>
        </w:tc>
      </w:tr>
    </w:tbl>
    <w:p w14:paraId="35735CAC" w14:textId="77777777" w:rsidR="0075678C" w:rsidRPr="0075678C" w:rsidRDefault="0075678C" w:rsidP="00652D0E">
      <w:pPr>
        <w:ind w:left="720"/>
        <w:jc w:val="both"/>
        <w:rPr>
          <w:b/>
          <w:bCs/>
          <w:lang w:val="en-US"/>
        </w:rPr>
      </w:pPr>
    </w:p>
    <w:p w14:paraId="45B59C06" w14:textId="1908E6F9" w:rsidR="009D2676" w:rsidRDefault="00601F9C" w:rsidP="00652D0E">
      <w:pPr>
        <w:ind w:left="720"/>
        <w:jc w:val="both"/>
        <w:rPr>
          <w:lang w:val="en-US"/>
        </w:rPr>
      </w:pPr>
      <w:r>
        <w:rPr>
          <w:lang w:val="en-US"/>
        </w:rPr>
        <w:t>Figure 3 shows a brief outline of design interactions and actions:</w:t>
      </w:r>
    </w:p>
    <w:p w14:paraId="6994C6D9" w14:textId="0B9D6746" w:rsidR="00601F9C" w:rsidRDefault="00601F9C" w:rsidP="00652D0E">
      <w:pPr>
        <w:ind w:left="720"/>
        <w:jc w:val="both"/>
        <w:rPr>
          <w:lang w:val="en-US"/>
        </w:rPr>
      </w:pPr>
    </w:p>
    <w:p w14:paraId="308FA63F" w14:textId="23F56FD8" w:rsidR="00601F9C" w:rsidRDefault="00601F9C" w:rsidP="00652D0E">
      <w:pPr>
        <w:ind w:left="720"/>
        <w:jc w:val="both"/>
        <w:rPr>
          <w:lang w:val="en-US"/>
        </w:rPr>
      </w:pPr>
      <w:r>
        <w:rPr>
          <w:noProof/>
        </w:rPr>
        <w:drawing>
          <wp:inline distT="0" distB="0" distL="0" distR="0" wp14:anchorId="2223C31E" wp14:editId="52E48EEC">
            <wp:extent cx="5940427" cy="4814572"/>
            <wp:effectExtent l="0" t="0" r="3175" b="5080"/>
            <wp:docPr id="605816088"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0427" cy="4814572"/>
                    </a:xfrm>
                    <a:prstGeom prst="rect">
                      <a:avLst/>
                    </a:prstGeom>
                  </pic:spPr>
                </pic:pic>
              </a:graphicData>
            </a:graphic>
          </wp:inline>
        </w:drawing>
      </w:r>
    </w:p>
    <w:p w14:paraId="19D069AB" w14:textId="74E91683" w:rsidR="00601F9C" w:rsidRDefault="00601F9C" w:rsidP="00652D0E">
      <w:pPr>
        <w:ind w:left="720"/>
        <w:jc w:val="both"/>
        <w:rPr>
          <w:lang w:val="en-US"/>
        </w:rPr>
      </w:pPr>
    </w:p>
    <w:p w14:paraId="2D119827" w14:textId="4EA4CFE0" w:rsidR="00601F9C" w:rsidRDefault="00601F9C" w:rsidP="00652D0E">
      <w:pPr>
        <w:ind w:left="720"/>
        <w:jc w:val="both"/>
        <w:rPr>
          <w:b/>
          <w:bCs/>
          <w:lang w:val="en-US"/>
        </w:rPr>
      </w:pPr>
      <w:r>
        <w:rPr>
          <w:b/>
          <w:bCs/>
          <w:lang w:val="en-US"/>
        </w:rPr>
        <w:t>Figure 3</w:t>
      </w:r>
    </w:p>
    <w:p w14:paraId="23C79D51" w14:textId="6E9EF6FA" w:rsidR="00601F9C" w:rsidRDefault="00601F9C" w:rsidP="00652D0E">
      <w:pPr>
        <w:ind w:left="720"/>
        <w:jc w:val="both"/>
        <w:rPr>
          <w:i/>
          <w:iCs/>
          <w:lang w:val="en-US"/>
        </w:rPr>
      </w:pPr>
      <w:r>
        <w:rPr>
          <w:i/>
          <w:iCs/>
          <w:lang w:val="en-US"/>
        </w:rPr>
        <w:t>A simple flowchart of how the application shall perform</w:t>
      </w:r>
    </w:p>
    <w:p w14:paraId="6375D0D3" w14:textId="39D9202B" w:rsidR="00BA2E50" w:rsidRDefault="00BA2E50" w:rsidP="00652D0E">
      <w:pPr>
        <w:ind w:left="720"/>
        <w:jc w:val="both"/>
        <w:rPr>
          <w:i/>
          <w:iCs/>
          <w:lang w:val="en-US"/>
        </w:rPr>
      </w:pPr>
    </w:p>
    <w:p w14:paraId="59B3F294" w14:textId="22711CD0" w:rsidR="00BA2E50" w:rsidRDefault="00BA2E50" w:rsidP="00652D0E">
      <w:pPr>
        <w:ind w:left="720"/>
        <w:jc w:val="both"/>
        <w:rPr>
          <w:i/>
          <w:iCs/>
          <w:lang w:val="en-US"/>
        </w:rPr>
      </w:pPr>
    </w:p>
    <w:p w14:paraId="686B264F" w14:textId="77777777" w:rsidR="00465657" w:rsidRPr="00601F9C" w:rsidRDefault="00465657" w:rsidP="00652D0E">
      <w:pPr>
        <w:ind w:left="720"/>
        <w:jc w:val="both"/>
        <w:rPr>
          <w:i/>
          <w:iCs/>
          <w:lang w:val="en-US"/>
        </w:rPr>
      </w:pPr>
    </w:p>
    <w:p w14:paraId="632F5C0F" w14:textId="0CB28DD9" w:rsidR="009D2676" w:rsidRPr="00465657" w:rsidRDefault="009D2676" w:rsidP="00652D0E">
      <w:pPr>
        <w:numPr>
          <w:ilvl w:val="1"/>
          <w:numId w:val="31"/>
        </w:numPr>
        <w:jc w:val="both"/>
        <w:rPr>
          <w:lang w:val="en-US"/>
        </w:rPr>
      </w:pPr>
      <w:r w:rsidRPr="00465657">
        <w:rPr>
          <w:b/>
          <w:lang w:val="en-US"/>
        </w:rPr>
        <w:t>Assumptions and dependencies</w:t>
      </w:r>
      <w:r w:rsidR="00B528B0" w:rsidRPr="00465657">
        <w:rPr>
          <w:b/>
          <w:lang w:val="en-US"/>
        </w:rPr>
        <w:t>:</w:t>
      </w:r>
    </w:p>
    <w:p w14:paraId="1E15B71F" w14:textId="77777777" w:rsidR="00B528B0" w:rsidRDefault="00B528B0" w:rsidP="00652D0E">
      <w:pPr>
        <w:ind w:left="720"/>
        <w:jc w:val="both"/>
        <w:rPr>
          <w:lang w:val="en-US"/>
        </w:rPr>
      </w:pPr>
    </w:p>
    <w:tbl>
      <w:tblPr>
        <w:tblStyle w:val="TableGrid"/>
        <w:tblW w:w="0" w:type="auto"/>
        <w:tblInd w:w="720" w:type="dxa"/>
        <w:tblLook w:val="04A0" w:firstRow="1" w:lastRow="0" w:firstColumn="1" w:lastColumn="0" w:noHBand="0" w:noVBand="1"/>
      </w:tblPr>
      <w:tblGrid>
        <w:gridCol w:w="895"/>
        <w:gridCol w:w="7730"/>
      </w:tblGrid>
      <w:tr w:rsidR="0075678C" w14:paraId="3C46D121" w14:textId="77777777" w:rsidTr="0075678C">
        <w:tc>
          <w:tcPr>
            <w:tcW w:w="895" w:type="dxa"/>
          </w:tcPr>
          <w:p w14:paraId="4AB2E4CB" w14:textId="4E21B1B7" w:rsidR="0075678C" w:rsidRDefault="0075678C" w:rsidP="00652D0E">
            <w:pPr>
              <w:jc w:val="both"/>
              <w:rPr>
                <w:lang w:val="en-US"/>
              </w:rPr>
            </w:pPr>
            <w:r>
              <w:rPr>
                <w:lang w:val="en-US"/>
              </w:rPr>
              <w:t>AS-1:</w:t>
            </w:r>
          </w:p>
        </w:tc>
        <w:tc>
          <w:tcPr>
            <w:tcW w:w="7730" w:type="dxa"/>
          </w:tcPr>
          <w:p w14:paraId="4C0022E0" w14:textId="071A8D32" w:rsidR="0075678C" w:rsidRDefault="0075678C" w:rsidP="00652D0E">
            <w:pPr>
              <w:jc w:val="both"/>
              <w:rPr>
                <w:lang w:val="en-US"/>
              </w:rPr>
            </w:pPr>
            <w:r>
              <w:rPr>
                <w:lang w:val="en-US"/>
              </w:rPr>
              <w:t>No more than 10GB of data stored on AWS</w:t>
            </w:r>
          </w:p>
        </w:tc>
      </w:tr>
      <w:tr w:rsidR="0075678C" w14:paraId="7A5CDDE9" w14:textId="77777777" w:rsidTr="0075678C">
        <w:tc>
          <w:tcPr>
            <w:tcW w:w="895" w:type="dxa"/>
          </w:tcPr>
          <w:p w14:paraId="03D1AC18" w14:textId="335D942A" w:rsidR="0075678C" w:rsidRDefault="0075678C" w:rsidP="00652D0E">
            <w:pPr>
              <w:jc w:val="both"/>
              <w:rPr>
                <w:lang w:val="en-US"/>
              </w:rPr>
            </w:pPr>
            <w:r>
              <w:rPr>
                <w:lang w:val="en-US"/>
              </w:rPr>
              <w:t>AS-2:</w:t>
            </w:r>
          </w:p>
        </w:tc>
        <w:tc>
          <w:tcPr>
            <w:tcW w:w="7730" w:type="dxa"/>
          </w:tcPr>
          <w:p w14:paraId="1DC3C4AD" w14:textId="727EABBB" w:rsidR="0075678C" w:rsidRDefault="0075678C" w:rsidP="00652D0E">
            <w:pPr>
              <w:jc w:val="both"/>
              <w:rPr>
                <w:lang w:val="en-US"/>
              </w:rPr>
            </w:pPr>
            <w:r>
              <w:rPr>
                <w:lang w:val="en-US"/>
              </w:rPr>
              <w:t>User ha</w:t>
            </w:r>
            <w:r w:rsidR="00465657">
              <w:rPr>
                <w:lang w:val="en-US"/>
              </w:rPr>
              <w:t>s</w:t>
            </w:r>
            <w:r>
              <w:rPr>
                <w:lang w:val="en-US"/>
              </w:rPr>
              <w:t xml:space="preserve"> a</w:t>
            </w:r>
            <w:r w:rsidR="00465657">
              <w:rPr>
                <w:lang w:val="en-US"/>
              </w:rPr>
              <w:t xml:space="preserve">n active email </w:t>
            </w:r>
            <w:r>
              <w:rPr>
                <w:lang w:val="en-US"/>
              </w:rPr>
              <w:t>with which they can log in</w:t>
            </w:r>
          </w:p>
        </w:tc>
      </w:tr>
      <w:tr w:rsidR="0075678C" w14:paraId="4A7512EB" w14:textId="77777777" w:rsidTr="0075678C">
        <w:tc>
          <w:tcPr>
            <w:tcW w:w="895" w:type="dxa"/>
          </w:tcPr>
          <w:p w14:paraId="57BA3545" w14:textId="3AE4384A" w:rsidR="0075678C" w:rsidRDefault="0075678C" w:rsidP="00652D0E">
            <w:pPr>
              <w:jc w:val="both"/>
              <w:rPr>
                <w:lang w:val="en-US"/>
              </w:rPr>
            </w:pPr>
            <w:r>
              <w:rPr>
                <w:lang w:val="en-US"/>
              </w:rPr>
              <w:t>AS-3:</w:t>
            </w:r>
          </w:p>
        </w:tc>
        <w:tc>
          <w:tcPr>
            <w:tcW w:w="7730" w:type="dxa"/>
          </w:tcPr>
          <w:p w14:paraId="1D9A7B33" w14:textId="0984B20A" w:rsidR="0075678C" w:rsidRDefault="0075678C" w:rsidP="00652D0E">
            <w:pPr>
              <w:jc w:val="both"/>
              <w:rPr>
                <w:lang w:val="en-US"/>
              </w:rPr>
            </w:pPr>
            <w:r>
              <w:rPr>
                <w:lang w:val="en-US"/>
              </w:rPr>
              <w:t>User</w:t>
            </w:r>
            <w:r w:rsidR="00465657">
              <w:rPr>
                <w:lang w:val="en-US"/>
              </w:rPr>
              <w:t xml:space="preserve"> </w:t>
            </w:r>
            <w:r>
              <w:rPr>
                <w:lang w:val="en-US"/>
              </w:rPr>
              <w:t>ha</w:t>
            </w:r>
            <w:r w:rsidR="00465657">
              <w:rPr>
                <w:lang w:val="en-US"/>
              </w:rPr>
              <w:t>s</w:t>
            </w:r>
            <w:r>
              <w:rPr>
                <w:lang w:val="en-US"/>
              </w:rPr>
              <w:t xml:space="preserve"> a smartphone with camera</w:t>
            </w:r>
          </w:p>
        </w:tc>
      </w:tr>
      <w:tr w:rsidR="0075678C" w14:paraId="1627F6DD" w14:textId="77777777" w:rsidTr="0075678C">
        <w:tc>
          <w:tcPr>
            <w:tcW w:w="895" w:type="dxa"/>
          </w:tcPr>
          <w:p w14:paraId="08638E7A" w14:textId="58FADA34" w:rsidR="0075678C" w:rsidRDefault="0075678C" w:rsidP="00652D0E">
            <w:pPr>
              <w:jc w:val="both"/>
              <w:rPr>
                <w:lang w:val="en-US"/>
              </w:rPr>
            </w:pPr>
            <w:r>
              <w:rPr>
                <w:lang w:val="en-US"/>
              </w:rPr>
              <w:t>AS-4:</w:t>
            </w:r>
          </w:p>
        </w:tc>
        <w:tc>
          <w:tcPr>
            <w:tcW w:w="7730" w:type="dxa"/>
          </w:tcPr>
          <w:p w14:paraId="6E5D8E46" w14:textId="035E8FDA" w:rsidR="0075678C" w:rsidRDefault="0075678C" w:rsidP="00652D0E">
            <w:pPr>
              <w:jc w:val="both"/>
              <w:rPr>
                <w:lang w:val="en-US"/>
              </w:rPr>
            </w:pPr>
            <w:r>
              <w:rPr>
                <w:lang w:val="en-US"/>
              </w:rPr>
              <w:t xml:space="preserve">Users have at least Android </w:t>
            </w:r>
            <w:r w:rsidR="00465657">
              <w:rPr>
                <w:lang w:val="en-US"/>
              </w:rPr>
              <w:t xml:space="preserve">Oreo or iOS </w:t>
            </w:r>
            <w:r>
              <w:rPr>
                <w:lang w:val="en-US"/>
              </w:rPr>
              <w:t>1</w:t>
            </w:r>
            <w:r w:rsidR="00465657">
              <w:rPr>
                <w:lang w:val="en-US"/>
              </w:rPr>
              <w:t>2</w:t>
            </w:r>
            <w:r>
              <w:rPr>
                <w:lang w:val="en-US"/>
              </w:rPr>
              <w:t xml:space="preserve"> on their smartphones</w:t>
            </w:r>
          </w:p>
        </w:tc>
      </w:tr>
      <w:tr w:rsidR="0075678C" w14:paraId="14AE8444" w14:textId="77777777" w:rsidTr="0075678C">
        <w:tc>
          <w:tcPr>
            <w:tcW w:w="895" w:type="dxa"/>
          </w:tcPr>
          <w:p w14:paraId="5C68E206" w14:textId="4AA6C1AD" w:rsidR="0075678C" w:rsidRDefault="0075678C" w:rsidP="00652D0E">
            <w:pPr>
              <w:jc w:val="both"/>
              <w:rPr>
                <w:lang w:val="en-US"/>
              </w:rPr>
            </w:pPr>
            <w:r>
              <w:rPr>
                <w:lang w:val="en-US"/>
              </w:rPr>
              <w:t>DE-1:</w:t>
            </w:r>
          </w:p>
        </w:tc>
        <w:tc>
          <w:tcPr>
            <w:tcW w:w="7730" w:type="dxa"/>
          </w:tcPr>
          <w:p w14:paraId="3EB3D992" w14:textId="03C8948F" w:rsidR="0075678C" w:rsidRDefault="0075678C" w:rsidP="00652D0E">
            <w:pPr>
              <w:jc w:val="both"/>
              <w:rPr>
                <w:lang w:val="en-US"/>
              </w:rPr>
            </w:pPr>
            <w:r>
              <w:rPr>
                <w:lang w:val="en-US"/>
              </w:rPr>
              <w:t>Free AWS Account</w:t>
            </w:r>
          </w:p>
        </w:tc>
      </w:tr>
    </w:tbl>
    <w:p w14:paraId="22642399" w14:textId="77777777" w:rsidR="0075678C" w:rsidRPr="00133333" w:rsidRDefault="0075678C" w:rsidP="00652D0E">
      <w:pPr>
        <w:ind w:left="720"/>
        <w:jc w:val="both"/>
        <w:rPr>
          <w:lang w:val="en-US"/>
        </w:rPr>
      </w:pPr>
    </w:p>
    <w:p w14:paraId="2AEB8909" w14:textId="77777777" w:rsidR="004346CE" w:rsidRPr="00133333" w:rsidRDefault="004346CE" w:rsidP="00652D0E">
      <w:pPr>
        <w:pStyle w:val="Heading2"/>
        <w:keepNext/>
        <w:keepLines/>
        <w:shd w:val="clear" w:color="auto" w:fill="333333"/>
        <w:jc w:val="both"/>
        <w:rPr>
          <w:lang w:val="en-US"/>
        </w:rPr>
      </w:pPr>
      <w:r w:rsidRPr="00133333">
        <w:rPr>
          <w:lang w:val="en-US"/>
        </w:rPr>
        <w:t xml:space="preserve">3. </w:t>
      </w:r>
      <w:r w:rsidR="009D2676" w:rsidRPr="00133333">
        <w:rPr>
          <w:lang w:val="en-US"/>
        </w:rPr>
        <w:t>System</w:t>
      </w:r>
      <w:r w:rsidRPr="00133333">
        <w:rPr>
          <w:lang w:val="en-US"/>
        </w:rPr>
        <w:t xml:space="preserve"> Requirements</w:t>
      </w:r>
      <w:bookmarkEnd w:id="2"/>
    </w:p>
    <w:p w14:paraId="3079091D" w14:textId="346AF2E4" w:rsidR="00522022" w:rsidRDefault="009D2676" w:rsidP="00652D0E">
      <w:pPr>
        <w:ind w:firstLine="360"/>
        <w:jc w:val="both"/>
        <w:rPr>
          <w:b/>
          <w:lang w:val="en-US"/>
        </w:rPr>
      </w:pPr>
      <w:r w:rsidRPr="00133333">
        <w:rPr>
          <w:b/>
          <w:lang w:val="en-US"/>
        </w:rPr>
        <w:t>3.1 Functional requirement</w:t>
      </w:r>
      <w:r w:rsidR="00522022">
        <w:rPr>
          <w:b/>
          <w:lang w:val="en-US"/>
        </w:rPr>
        <w:t>s</w:t>
      </w:r>
    </w:p>
    <w:p w14:paraId="5C97523F" w14:textId="77777777" w:rsidR="00522022" w:rsidRPr="00522022" w:rsidRDefault="00522022" w:rsidP="00652D0E">
      <w:pPr>
        <w:ind w:firstLine="360"/>
        <w:jc w:val="both"/>
        <w:rPr>
          <w:b/>
          <w:lang w:val="en-US"/>
        </w:rPr>
      </w:pPr>
    </w:p>
    <w:tbl>
      <w:tblPr>
        <w:tblStyle w:val="TableGrid"/>
        <w:tblW w:w="0" w:type="auto"/>
        <w:tblInd w:w="715" w:type="dxa"/>
        <w:tblLook w:val="04A0" w:firstRow="1" w:lastRow="0" w:firstColumn="1" w:lastColumn="0" w:noHBand="0" w:noVBand="1"/>
      </w:tblPr>
      <w:tblGrid>
        <w:gridCol w:w="900"/>
        <w:gridCol w:w="7730"/>
      </w:tblGrid>
      <w:tr w:rsidR="00B528B0" w14:paraId="32F7573D" w14:textId="77777777" w:rsidTr="00522022">
        <w:tc>
          <w:tcPr>
            <w:tcW w:w="900" w:type="dxa"/>
          </w:tcPr>
          <w:p w14:paraId="63D5187A" w14:textId="039E688B" w:rsidR="00B528B0" w:rsidRDefault="00B528B0" w:rsidP="00652D0E">
            <w:pPr>
              <w:jc w:val="both"/>
              <w:rPr>
                <w:lang w:val="en-US"/>
              </w:rPr>
            </w:pPr>
            <w:r>
              <w:rPr>
                <w:lang w:val="en-US"/>
              </w:rPr>
              <w:t>FR-1:</w:t>
            </w:r>
          </w:p>
        </w:tc>
        <w:tc>
          <w:tcPr>
            <w:tcW w:w="7730" w:type="dxa"/>
          </w:tcPr>
          <w:p w14:paraId="0118E434" w14:textId="761F413D" w:rsidR="00B528B0" w:rsidRDefault="00B528B0" w:rsidP="00652D0E">
            <w:pPr>
              <w:jc w:val="both"/>
              <w:rPr>
                <w:lang w:val="en-US"/>
              </w:rPr>
            </w:pPr>
            <w:r>
              <w:rPr>
                <w:lang w:val="en-US"/>
              </w:rPr>
              <w:t>Operating systems Android and iOS</w:t>
            </w:r>
          </w:p>
        </w:tc>
      </w:tr>
      <w:tr w:rsidR="00B528B0" w14:paraId="30EEE0BA" w14:textId="77777777" w:rsidTr="00522022">
        <w:tc>
          <w:tcPr>
            <w:tcW w:w="900" w:type="dxa"/>
          </w:tcPr>
          <w:p w14:paraId="55DA896A" w14:textId="58C06263" w:rsidR="00B528B0" w:rsidRDefault="00B528B0" w:rsidP="00652D0E">
            <w:pPr>
              <w:jc w:val="both"/>
              <w:rPr>
                <w:lang w:val="en-US"/>
              </w:rPr>
            </w:pPr>
            <w:r>
              <w:rPr>
                <w:lang w:val="en-US"/>
              </w:rPr>
              <w:t>FR-2:</w:t>
            </w:r>
          </w:p>
        </w:tc>
        <w:tc>
          <w:tcPr>
            <w:tcW w:w="7730" w:type="dxa"/>
          </w:tcPr>
          <w:p w14:paraId="3BD68D13" w14:textId="0BB9B700" w:rsidR="00B528B0" w:rsidRDefault="00B528B0" w:rsidP="00652D0E">
            <w:pPr>
              <w:jc w:val="both"/>
              <w:rPr>
                <w:lang w:val="en-US"/>
              </w:rPr>
            </w:pPr>
            <w:r>
              <w:rPr>
                <w:lang w:val="en-US"/>
              </w:rPr>
              <w:t>Windows or Macintosh computers</w:t>
            </w:r>
          </w:p>
        </w:tc>
      </w:tr>
      <w:tr w:rsidR="00B528B0" w14:paraId="25164635" w14:textId="77777777" w:rsidTr="00522022">
        <w:tc>
          <w:tcPr>
            <w:tcW w:w="900" w:type="dxa"/>
          </w:tcPr>
          <w:p w14:paraId="6FAAB466" w14:textId="19FBE1B8" w:rsidR="00B528B0" w:rsidRDefault="00B528B0" w:rsidP="00652D0E">
            <w:pPr>
              <w:jc w:val="both"/>
              <w:rPr>
                <w:lang w:val="en-US"/>
              </w:rPr>
            </w:pPr>
            <w:r>
              <w:rPr>
                <w:lang w:val="en-US"/>
              </w:rPr>
              <w:t>FR-3:</w:t>
            </w:r>
          </w:p>
        </w:tc>
        <w:tc>
          <w:tcPr>
            <w:tcW w:w="7730" w:type="dxa"/>
          </w:tcPr>
          <w:p w14:paraId="02D79FB3" w14:textId="77777777" w:rsidR="00B528B0" w:rsidRDefault="00B528B0" w:rsidP="00652D0E">
            <w:pPr>
              <w:jc w:val="both"/>
              <w:rPr>
                <w:lang w:val="en-US"/>
              </w:rPr>
            </w:pPr>
            <w:r>
              <w:rPr>
                <w:lang w:val="en-US"/>
              </w:rPr>
              <w:t>Android Studio, XCode and any code editor for TensorFlow and Python</w:t>
            </w:r>
          </w:p>
        </w:tc>
      </w:tr>
      <w:tr w:rsidR="00B528B0" w14:paraId="0CB12280" w14:textId="77777777" w:rsidTr="00522022">
        <w:tc>
          <w:tcPr>
            <w:tcW w:w="900" w:type="dxa"/>
          </w:tcPr>
          <w:p w14:paraId="6290313A" w14:textId="2FBCBE6B" w:rsidR="00B528B0" w:rsidRDefault="00B528B0" w:rsidP="00652D0E">
            <w:pPr>
              <w:jc w:val="both"/>
              <w:rPr>
                <w:lang w:val="en-US"/>
              </w:rPr>
            </w:pPr>
            <w:r>
              <w:rPr>
                <w:lang w:val="en-US"/>
              </w:rPr>
              <w:t>FR-4:</w:t>
            </w:r>
          </w:p>
        </w:tc>
        <w:tc>
          <w:tcPr>
            <w:tcW w:w="7730" w:type="dxa"/>
          </w:tcPr>
          <w:p w14:paraId="50BD63F9" w14:textId="77777777" w:rsidR="00B528B0" w:rsidRDefault="00B528B0" w:rsidP="00652D0E">
            <w:pPr>
              <w:jc w:val="both"/>
              <w:rPr>
                <w:lang w:val="en-US"/>
              </w:rPr>
            </w:pPr>
            <w:r>
              <w:rPr>
                <w:lang w:val="en-US"/>
              </w:rPr>
              <w:t>Team members all have GitHub account</w:t>
            </w:r>
          </w:p>
        </w:tc>
      </w:tr>
      <w:tr w:rsidR="00B528B0" w14:paraId="2E0F4555" w14:textId="77777777" w:rsidTr="00522022">
        <w:tc>
          <w:tcPr>
            <w:tcW w:w="900" w:type="dxa"/>
          </w:tcPr>
          <w:p w14:paraId="02853037" w14:textId="4FDDCB80" w:rsidR="00B528B0" w:rsidRDefault="00B528B0" w:rsidP="00652D0E">
            <w:pPr>
              <w:jc w:val="both"/>
              <w:rPr>
                <w:lang w:val="en-US"/>
              </w:rPr>
            </w:pPr>
            <w:r>
              <w:rPr>
                <w:lang w:val="en-US"/>
              </w:rPr>
              <w:t>FR-5:</w:t>
            </w:r>
          </w:p>
        </w:tc>
        <w:tc>
          <w:tcPr>
            <w:tcW w:w="7730" w:type="dxa"/>
          </w:tcPr>
          <w:p w14:paraId="4A976BCC" w14:textId="77777777" w:rsidR="00B528B0" w:rsidRDefault="00B528B0" w:rsidP="00652D0E">
            <w:pPr>
              <w:jc w:val="both"/>
              <w:rPr>
                <w:lang w:val="en-US"/>
              </w:rPr>
            </w:pPr>
            <w:r>
              <w:rPr>
                <w:lang w:val="en-US"/>
              </w:rPr>
              <w:t>Team members all have either Android phones or iPhone (for testing)</w:t>
            </w:r>
          </w:p>
        </w:tc>
      </w:tr>
    </w:tbl>
    <w:p w14:paraId="68DB63A9" w14:textId="640FF5DE" w:rsidR="00B80108" w:rsidRPr="00B80108" w:rsidRDefault="00B80108" w:rsidP="00652D0E">
      <w:pPr>
        <w:pStyle w:val="Heading2"/>
        <w:shd w:val="clear" w:color="auto" w:fill="333333"/>
        <w:jc w:val="both"/>
        <w:rPr>
          <w:lang w:val="en-US"/>
        </w:rPr>
      </w:pPr>
      <w:bookmarkStart w:id="3" w:name="_Toc244519341"/>
      <w:r>
        <w:rPr>
          <w:lang w:val="en-US"/>
        </w:rPr>
        <w:t>4</w:t>
      </w:r>
      <w:r w:rsidRPr="00133333">
        <w:rPr>
          <w:lang w:val="en-US"/>
        </w:rPr>
        <w:t>. Non-Functional Requirements</w:t>
      </w:r>
      <w:bookmarkEnd w:id="3"/>
    </w:p>
    <w:p w14:paraId="3C572E3B" w14:textId="680D205A" w:rsidR="002839BE" w:rsidRDefault="00B80108" w:rsidP="00652D0E">
      <w:pPr>
        <w:ind w:firstLine="360"/>
        <w:jc w:val="both"/>
        <w:rPr>
          <w:b/>
          <w:lang w:val="en-US"/>
        </w:rPr>
      </w:pPr>
      <w:bookmarkStart w:id="4" w:name="_Toc244519336"/>
      <w:bookmarkStart w:id="5" w:name="_Toc244519338"/>
      <w:r w:rsidRPr="00B80108">
        <w:rPr>
          <w:b/>
          <w:lang w:val="en-US"/>
        </w:rPr>
        <w:t>4.</w:t>
      </w:r>
      <w:r w:rsidRPr="00710182">
        <w:rPr>
          <w:b/>
          <w:lang w:val="en-US"/>
        </w:rPr>
        <w:t xml:space="preserve">1 </w:t>
      </w:r>
      <w:r w:rsidRPr="00B80108">
        <w:rPr>
          <w:b/>
          <w:lang w:val="en-US"/>
        </w:rPr>
        <w:t>External Interface Requirements</w:t>
      </w:r>
      <w:bookmarkEnd w:id="4"/>
    </w:p>
    <w:p w14:paraId="5A9F1E05" w14:textId="77777777" w:rsidR="00710182" w:rsidRPr="00710182" w:rsidRDefault="00710182" w:rsidP="00652D0E">
      <w:pPr>
        <w:ind w:firstLine="360"/>
        <w:jc w:val="both"/>
        <w:rPr>
          <w:b/>
          <w:lang w:val="en-US"/>
        </w:rPr>
      </w:pPr>
    </w:p>
    <w:p w14:paraId="229359A1" w14:textId="254F934A" w:rsidR="00B80108" w:rsidRDefault="00B80108" w:rsidP="00652D0E">
      <w:pPr>
        <w:ind w:firstLine="360"/>
        <w:jc w:val="both"/>
        <w:rPr>
          <w:bCs/>
        </w:rPr>
      </w:pPr>
      <w:bookmarkStart w:id="6" w:name="_Toc244519337"/>
      <w:r w:rsidRPr="00710182">
        <w:rPr>
          <w:bCs/>
        </w:rPr>
        <w:tab/>
        <w:t>4.1.1 User Interfaces</w:t>
      </w:r>
      <w:bookmarkEnd w:id="6"/>
    </w:p>
    <w:p w14:paraId="78D23FD1" w14:textId="77777777" w:rsidR="00710182" w:rsidRPr="00710182" w:rsidRDefault="00710182" w:rsidP="00652D0E">
      <w:pPr>
        <w:ind w:firstLine="360"/>
        <w:jc w:val="both"/>
        <w:rPr>
          <w:b/>
          <w:lang w:val="en-US"/>
        </w:rPr>
      </w:pPr>
    </w:p>
    <w:tbl>
      <w:tblPr>
        <w:tblStyle w:val="TableGrid"/>
        <w:tblW w:w="0" w:type="auto"/>
        <w:tblInd w:w="715" w:type="dxa"/>
        <w:tblLook w:val="04A0" w:firstRow="1" w:lastRow="0" w:firstColumn="1" w:lastColumn="0" w:noHBand="0" w:noVBand="1"/>
      </w:tblPr>
      <w:tblGrid>
        <w:gridCol w:w="900"/>
        <w:gridCol w:w="7730"/>
      </w:tblGrid>
      <w:tr w:rsidR="00B80108" w14:paraId="449518C7" w14:textId="77777777" w:rsidTr="008C49C8">
        <w:tc>
          <w:tcPr>
            <w:tcW w:w="900" w:type="dxa"/>
          </w:tcPr>
          <w:p w14:paraId="09E22C6A" w14:textId="77777777" w:rsidR="00B80108" w:rsidRDefault="00B80108" w:rsidP="00652D0E">
            <w:pPr>
              <w:spacing w:before="100" w:beforeAutospacing="1" w:after="100" w:afterAutospacing="1"/>
              <w:jc w:val="both"/>
              <w:rPr>
                <w:lang w:val="en-US"/>
              </w:rPr>
            </w:pPr>
            <w:r>
              <w:rPr>
                <w:lang w:val="en-US"/>
              </w:rPr>
              <w:t>UI-1:</w:t>
            </w:r>
          </w:p>
        </w:tc>
        <w:tc>
          <w:tcPr>
            <w:tcW w:w="7730" w:type="dxa"/>
          </w:tcPr>
          <w:p w14:paraId="44CE9774" w14:textId="77777777" w:rsidR="00B80108" w:rsidRDefault="00B80108" w:rsidP="00652D0E">
            <w:pPr>
              <w:spacing w:before="100" w:beforeAutospacing="1" w:after="100" w:afterAutospacing="1"/>
              <w:jc w:val="both"/>
              <w:rPr>
                <w:lang w:val="en-US"/>
              </w:rPr>
            </w:pPr>
            <w:r>
              <w:rPr>
                <w:lang w:val="en-US"/>
              </w:rPr>
              <w:t>Phone application shall permit complete navigation and selection using haptic responses alone, in addition to using stylus or other touch-screen friendly pens</w:t>
            </w:r>
          </w:p>
        </w:tc>
      </w:tr>
      <w:tr w:rsidR="00B80108" w14:paraId="2B134B5F" w14:textId="77777777" w:rsidTr="008C49C8">
        <w:tc>
          <w:tcPr>
            <w:tcW w:w="900" w:type="dxa"/>
          </w:tcPr>
          <w:p w14:paraId="26E469C1" w14:textId="77777777" w:rsidR="00B80108" w:rsidRDefault="00B80108" w:rsidP="00652D0E">
            <w:pPr>
              <w:spacing w:before="100" w:beforeAutospacing="1" w:after="100" w:afterAutospacing="1"/>
              <w:jc w:val="both"/>
              <w:rPr>
                <w:lang w:val="en-US"/>
              </w:rPr>
            </w:pPr>
            <w:r>
              <w:rPr>
                <w:lang w:val="en-US"/>
              </w:rPr>
              <w:t>UI-2:</w:t>
            </w:r>
          </w:p>
        </w:tc>
        <w:tc>
          <w:tcPr>
            <w:tcW w:w="7730" w:type="dxa"/>
          </w:tcPr>
          <w:p w14:paraId="23B9D453" w14:textId="77777777" w:rsidR="00B80108" w:rsidRDefault="00B80108" w:rsidP="00652D0E">
            <w:pPr>
              <w:spacing w:before="100" w:beforeAutospacing="1" w:after="100" w:afterAutospacing="1"/>
              <w:jc w:val="both"/>
              <w:rPr>
                <w:lang w:val="en-US"/>
              </w:rPr>
            </w:pPr>
            <w:r>
              <w:rPr>
                <w:lang w:val="en-US"/>
              </w:rPr>
              <w:t>System shall ask to allow application permission to use camera for scanning</w:t>
            </w:r>
          </w:p>
        </w:tc>
      </w:tr>
      <w:tr w:rsidR="00B80108" w14:paraId="7F673A76" w14:textId="77777777" w:rsidTr="008C49C8">
        <w:tc>
          <w:tcPr>
            <w:tcW w:w="900" w:type="dxa"/>
          </w:tcPr>
          <w:p w14:paraId="1E3F3F79" w14:textId="77777777" w:rsidR="00B80108" w:rsidRDefault="00B80108" w:rsidP="00652D0E">
            <w:pPr>
              <w:spacing w:before="100" w:beforeAutospacing="1" w:after="100" w:afterAutospacing="1"/>
              <w:jc w:val="both"/>
              <w:rPr>
                <w:lang w:val="en-US"/>
              </w:rPr>
            </w:pPr>
            <w:r>
              <w:rPr>
                <w:lang w:val="en-US"/>
              </w:rPr>
              <w:t>UI-3:</w:t>
            </w:r>
          </w:p>
        </w:tc>
        <w:tc>
          <w:tcPr>
            <w:tcW w:w="7730" w:type="dxa"/>
          </w:tcPr>
          <w:p w14:paraId="7B72D521" w14:textId="77777777" w:rsidR="00B80108" w:rsidRDefault="00B80108" w:rsidP="00652D0E">
            <w:pPr>
              <w:spacing w:before="100" w:beforeAutospacing="1" w:after="100" w:afterAutospacing="1"/>
              <w:jc w:val="both"/>
              <w:rPr>
                <w:lang w:val="en-US"/>
              </w:rPr>
            </w:pPr>
            <w:r>
              <w:rPr>
                <w:lang w:val="en-US"/>
              </w:rPr>
              <w:t>Phone application shall support hardware as well as virtual keyboard input</w:t>
            </w:r>
          </w:p>
        </w:tc>
      </w:tr>
    </w:tbl>
    <w:p w14:paraId="5642137E" w14:textId="6CC6EDDC" w:rsidR="00B80108" w:rsidRPr="00B80108" w:rsidRDefault="00B80108" w:rsidP="00652D0E">
      <w:pPr>
        <w:spacing w:before="100" w:beforeAutospacing="1" w:after="100" w:afterAutospacing="1"/>
        <w:jc w:val="both"/>
        <w:rPr>
          <w:rStyle w:val="Heading3Char"/>
          <w:rFonts w:ascii="Times New Roman" w:hAnsi="Times New Roman" w:cs="Times New Roman"/>
          <w:b w:val="0"/>
          <w:bCs w:val="0"/>
          <w:i/>
          <w:iCs/>
          <w:sz w:val="24"/>
          <w:szCs w:val="24"/>
          <w:lang w:val="en-US"/>
        </w:rPr>
      </w:pPr>
      <w:r w:rsidRPr="002839BE">
        <w:rPr>
          <w:i/>
          <w:iCs/>
          <w:lang w:val="en-US"/>
        </w:rPr>
        <w:t>Note: Sample screen layout will be discusse</w:t>
      </w:r>
      <w:r>
        <w:rPr>
          <w:i/>
          <w:iCs/>
          <w:lang w:val="en-US"/>
        </w:rPr>
        <w:t>d</w:t>
      </w:r>
      <w:r w:rsidRPr="002839BE">
        <w:rPr>
          <w:i/>
          <w:iCs/>
          <w:lang w:val="en-US"/>
        </w:rPr>
        <w:t xml:space="preserve"> among team members</w:t>
      </w:r>
    </w:p>
    <w:p w14:paraId="337EEA01" w14:textId="7B3E5F55" w:rsidR="004B74B2" w:rsidRPr="00710182" w:rsidRDefault="00B80108" w:rsidP="00652D0E">
      <w:pPr>
        <w:ind w:firstLine="360"/>
        <w:jc w:val="both"/>
        <w:rPr>
          <w:b/>
          <w:lang w:val="en-US"/>
        </w:rPr>
      </w:pPr>
      <w:r>
        <w:rPr>
          <w:rStyle w:val="Heading3Char"/>
          <w:lang w:val="en-US"/>
        </w:rPr>
        <w:tab/>
      </w:r>
      <w:r w:rsidR="004346CE" w:rsidRPr="00710182">
        <w:rPr>
          <w:bCs/>
        </w:rPr>
        <w:t>4.</w:t>
      </w:r>
      <w:r w:rsidRPr="00710182">
        <w:rPr>
          <w:bCs/>
        </w:rPr>
        <w:t>1.2</w:t>
      </w:r>
      <w:r w:rsidR="004346CE" w:rsidRPr="00710182">
        <w:rPr>
          <w:bCs/>
        </w:rPr>
        <w:t xml:space="preserve"> Hardware Interfaces</w:t>
      </w:r>
      <w:bookmarkEnd w:id="5"/>
    </w:p>
    <w:p w14:paraId="6786D40E" w14:textId="54800835" w:rsidR="002839BE" w:rsidRPr="00710182" w:rsidRDefault="00B80108" w:rsidP="00652D0E">
      <w:pPr>
        <w:spacing w:before="100" w:beforeAutospacing="1" w:after="100" w:afterAutospacing="1"/>
        <w:jc w:val="both"/>
        <w:rPr>
          <w:lang w:val="en-US"/>
        </w:rPr>
      </w:pPr>
      <w:bookmarkStart w:id="7" w:name="_Toc244519339"/>
      <w:r w:rsidRPr="00710182">
        <w:rPr>
          <w:b/>
          <w:lang w:val="en-US"/>
        </w:rPr>
        <w:tab/>
      </w:r>
      <w:r w:rsidR="002839BE" w:rsidRPr="00710182">
        <w:rPr>
          <w:lang w:val="en-US"/>
        </w:rPr>
        <w:t>No hardware interfaces have bee</w:t>
      </w:r>
      <w:r w:rsidR="00710182">
        <w:rPr>
          <w:lang w:val="en-US"/>
        </w:rPr>
        <w:t>n</w:t>
      </w:r>
      <w:r w:rsidR="002839BE" w:rsidRPr="00710182">
        <w:rPr>
          <w:lang w:val="en-US"/>
        </w:rPr>
        <w:t xml:space="preserve"> identified.</w:t>
      </w:r>
    </w:p>
    <w:p w14:paraId="4967F751" w14:textId="6C95ADCD" w:rsidR="00E1498B" w:rsidRPr="00710182" w:rsidRDefault="00710182" w:rsidP="00652D0E">
      <w:pPr>
        <w:spacing w:before="100" w:beforeAutospacing="1" w:after="100" w:afterAutospacing="1"/>
        <w:jc w:val="both"/>
        <w:rPr>
          <w:b/>
          <w:lang w:val="en-US"/>
        </w:rPr>
      </w:pPr>
      <w:r w:rsidRPr="00710182">
        <w:rPr>
          <w:b/>
          <w:bCs/>
        </w:rPr>
        <w:t>4.</w:t>
      </w:r>
      <w:r w:rsidR="00B80108" w:rsidRPr="00710182">
        <w:rPr>
          <w:b/>
          <w:lang w:val="en-US"/>
        </w:rPr>
        <w:t xml:space="preserve">2 </w:t>
      </w:r>
      <w:r w:rsidR="004346CE" w:rsidRPr="00710182">
        <w:rPr>
          <w:b/>
          <w:lang w:val="en-US"/>
        </w:rPr>
        <w:t>Communications Interfaces</w:t>
      </w:r>
      <w:bookmarkStart w:id="8" w:name="_Toc244519340"/>
      <w:bookmarkEnd w:id="7"/>
    </w:p>
    <w:tbl>
      <w:tblPr>
        <w:tblStyle w:val="TableGrid"/>
        <w:tblW w:w="0" w:type="auto"/>
        <w:tblInd w:w="715" w:type="dxa"/>
        <w:tblLook w:val="04A0" w:firstRow="1" w:lastRow="0" w:firstColumn="1" w:lastColumn="0" w:noHBand="0" w:noVBand="1"/>
      </w:tblPr>
      <w:tblGrid>
        <w:gridCol w:w="990"/>
        <w:gridCol w:w="7640"/>
      </w:tblGrid>
      <w:tr w:rsidR="002839BE" w14:paraId="4466E941" w14:textId="77777777" w:rsidTr="002839BE">
        <w:tc>
          <w:tcPr>
            <w:tcW w:w="990" w:type="dxa"/>
          </w:tcPr>
          <w:p w14:paraId="3CA2B6F1" w14:textId="665711BC" w:rsidR="002839BE" w:rsidRPr="002839BE" w:rsidRDefault="002839BE" w:rsidP="00652D0E">
            <w:pPr>
              <w:spacing w:before="100" w:beforeAutospacing="1" w:after="100" w:afterAutospacing="1"/>
              <w:jc w:val="both"/>
              <w:rPr>
                <w:lang w:val="en-US"/>
              </w:rPr>
            </w:pPr>
            <w:r w:rsidRPr="002839BE">
              <w:rPr>
                <w:lang w:val="en-US"/>
              </w:rPr>
              <w:t>CI-1</w:t>
            </w:r>
            <w:r>
              <w:rPr>
                <w:lang w:val="en-US"/>
              </w:rPr>
              <w:t>:</w:t>
            </w:r>
          </w:p>
        </w:tc>
        <w:tc>
          <w:tcPr>
            <w:tcW w:w="7640" w:type="dxa"/>
          </w:tcPr>
          <w:p w14:paraId="4951062E" w14:textId="2A7B8E33" w:rsidR="002839BE" w:rsidRPr="002839BE" w:rsidRDefault="002839BE" w:rsidP="00652D0E">
            <w:pPr>
              <w:spacing w:before="100" w:beforeAutospacing="1" w:after="100" w:afterAutospacing="1"/>
              <w:jc w:val="both"/>
              <w:rPr>
                <w:lang w:val="en-US"/>
              </w:rPr>
            </w:pPr>
            <w:r>
              <w:rPr>
                <w:lang w:val="en-US"/>
              </w:rPr>
              <w:t>The application shall send a notification to the user to remind them to go shopping for products that have run out</w:t>
            </w:r>
          </w:p>
        </w:tc>
      </w:tr>
      <w:tr w:rsidR="002839BE" w14:paraId="1817396F" w14:textId="77777777" w:rsidTr="002839BE">
        <w:tc>
          <w:tcPr>
            <w:tcW w:w="990" w:type="dxa"/>
          </w:tcPr>
          <w:p w14:paraId="3B0F3496" w14:textId="0CFA6310" w:rsidR="002839BE" w:rsidRPr="002839BE" w:rsidRDefault="002839BE" w:rsidP="00652D0E">
            <w:pPr>
              <w:spacing w:before="100" w:beforeAutospacing="1" w:after="100" w:afterAutospacing="1"/>
              <w:jc w:val="both"/>
              <w:rPr>
                <w:lang w:val="en-US"/>
              </w:rPr>
            </w:pPr>
            <w:r>
              <w:rPr>
                <w:lang w:val="en-US"/>
              </w:rPr>
              <w:t>CI-2:</w:t>
            </w:r>
          </w:p>
        </w:tc>
        <w:tc>
          <w:tcPr>
            <w:tcW w:w="7640" w:type="dxa"/>
          </w:tcPr>
          <w:p w14:paraId="51612D64" w14:textId="149086E1" w:rsidR="002839BE" w:rsidRPr="002839BE" w:rsidRDefault="002839BE" w:rsidP="00652D0E">
            <w:pPr>
              <w:spacing w:before="100" w:beforeAutospacing="1" w:after="100" w:afterAutospacing="1"/>
              <w:jc w:val="both"/>
            </w:pPr>
            <w:r>
              <w:t xml:space="preserve">The </w:t>
            </w:r>
            <w:r>
              <w:rPr>
                <w:lang w:val="en-US"/>
              </w:rPr>
              <w:t xml:space="preserve">application </w:t>
            </w:r>
            <w:r>
              <w:t>shall send an email message to confirm registration with the system</w:t>
            </w:r>
          </w:p>
        </w:tc>
      </w:tr>
      <w:tr w:rsidR="002839BE" w:rsidRPr="002839BE" w14:paraId="13C2AB39" w14:textId="77777777" w:rsidTr="002839BE">
        <w:tc>
          <w:tcPr>
            <w:tcW w:w="990" w:type="dxa"/>
          </w:tcPr>
          <w:p w14:paraId="4E032493" w14:textId="7A5D938E" w:rsidR="002839BE" w:rsidRPr="002839BE" w:rsidRDefault="002839BE" w:rsidP="00652D0E">
            <w:pPr>
              <w:spacing w:before="100" w:beforeAutospacing="1" w:after="100" w:afterAutospacing="1"/>
              <w:jc w:val="both"/>
              <w:rPr>
                <w:lang w:val="en-US"/>
              </w:rPr>
            </w:pPr>
            <w:r w:rsidRPr="002839BE">
              <w:rPr>
                <w:lang w:val="en-US"/>
              </w:rPr>
              <w:t>CI-3</w:t>
            </w:r>
          </w:p>
        </w:tc>
        <w:tc>
          <w:tcPr>
            <w:tcW w:w="7640" w:type="dxa"/>
          </w:tcPr>
          <w:p w14:paraId="699EFFA7" w14:textId="0132B144" w:rsidR="002839BE" w:rsidRPr="002839BE" w:rsidRDefault="002839BE" w:rsidP="00652D0E">
            <w:pPr>
              <w:spacing w:before="100" w:beforeAutospacing="1" w:after="100" w:afterAutospacing="1"/>
              <w:jc w:val="both"/>
              <w:rPr>
                <w:lang w:val="en-US"/>
              </w:rPr>
            </w:pPr>
            <w:r w:rsidRPr="002839BE">
              <w:rPr>
                <w:lang w:val="en-US"/>
              </w:rPr>
              <w:t>The application shall send a notification to recommend the user about a product that they might need</w:t>
            </w:r>
          </w:p>
        </w:tc>
      </w:tr>
    </w:tbl>
    <w:p w14:paraId="387707D0" w14:textId="77777777" w:rsidR="002839BE" w:rsidRPr="00133333" w:rsidRDefault="002839BE" w:rsidP="00652D0E">
      <w:pPr>
        <w:spacing w:before="100" w:beforeAutospacing="1" w:after="100" w:afterAutospacing="1"/>
        <w:jc w:val="both"/>
        <w:rPr>
          <w:rStyle w:val="Heading3Char"/>
          <w:lang w:val="en-US"/>
        </w:rPr>
      </w:pPr>
    </w:p>
    <w:p w14:paraId="2689DC94" w14:textId="77777777" w:rsidR="00B80108" w:rsidRDefault="00B80108" w:rsidP="00652D0E">
      <w:pPr>
        <w:spacing w:before="100" w:beforeAutospacing="1" w:after="100" w:afterAutospacing="1"/>
        <w:jc w:val="both"/>
        <w:rPr>
          <w:rStyle w:val="Heading3Char"/>
          <w:lang w:val="en-US"/>
        </w:rPr>
      </w:pPr>
    </w:p>
    <w:p w14:paraId="53C5BEB1" w14:textId="77777777" w:rsidR="00B80108" w:rsidRDefault="00B80108" w:rsidP="00652D0E">
      <w:pPr>
        <w:spacing w:before="100" w:beforeAutospacing="1" w:after="100" w:afterAutospacing="1"/>
        <w:jc w:val="both"/>
        <w:rPr>
          <w:rStyle w:val="Heading3Char"/>
          <w:lang w:val="en-US"/>
        </w:rPr>
      </w:pPr>
    </w:p>
    <w:p w14:paraId="538CF334" w14:textId="11DFDA48" w:rsidR="004346CE" w:rsidRPr="00710182" w:rsidRDefault="004346CE" w:rsidP="00652D0E">
      <w:pPr>
        <w:spacing w:before="100" w:beforeAutospacing="1" w:after="100" w:afterAutospacing="1"/>
        <w:jc w:val="both"/>
        <w:rPr>
          <w:b/>
          <w:bCs/>
        </w:rPr>
      </w:pPr>
      <w:r w:rsidRPr="00710182">
        <w:rPr>
          <w:b/>
        </w:rPr>
        <w:t>4.</w:t>
      </w:r>
      <w:r w:rsidR="00B80108" w:rsidRPr="00710182">
        <w:rPr>
          <w:b/>
        </w:rPr>
        <w:t>3</w:t>
      </w:r>
      <w:r w:rsidRPr="00710182">
        <w:rPr>
          <w:b/>
        </w:rPr>
        <w:t xml:space="preserve"> Software Interfaces</w:t>
      </w:r>
      <w:bookmarkEnd w:id="8"/>
    </w:p>
    <w:tbl>
      <w:tblPr>
        <w:tblStyle w:val="TableGrid"/>
        <w:tblW w:w="0" w:type="auto"/>
        <w:tblInd w:w="715" w:type="dxa"/>
        <w:tblLook w:val="04A0" w:firstRow="1" w:lastRow="0" w:firstColumn="1" w:lastColumn="0" w:noHBand="0" w:noVBand="1"/>
      </w:tblPr>
      <w:tblGrid>
        <w:gridCol w:w="990"/>
        <w:gridCol w:w="2790"/>
        <w:gridCol w:w="4850"/>
      </w:tblGrid>
      <w:tr w:rsidR="002839BE" w14:paraId="3B358695" w14:textId="77777777" w:rsidTr="00CB097D">
        <w:tc>
          <w:tcPr>
            <w:tcW w:w="990" w:type="dxa"/>
          </w:tcPr>
          <w:p w14:paraId="2840B558" w14:textId="4BBCAEAC" w:rsidR="002839BE" w:rsidRDefault="002839BE" w:rsidP="00652D0E">
            <w:pPr>
              <w:spacing w:before="100" w:beforeAutospacing="1" w:after="100" w:afterAutospacing="1"/>
              <w:jc w:val="both"/>
              <w:rPr>
                <w:lang w:val="en-US"/>
              </w:rPr>
            </w:pPr>
            <w:r>
              <w:rPr>
                <w:lang w:val="en-US"/>
              </w:rPr>
              <w:t>S</w:t>
            </w:r>
            <w:r>
              <w:t>I-1:</w:t>
            </w:r>
          </w:p>
        </w:tc>
        <w:tc>
          <w:tcPr>
            <w:tcW w:w="2790" w:type="dxa"/>
          </w:tcPr>
          <w:p w14:paraId="38FDB4FB" w14:textId="425CB1B3" w:rsidR="002839BE" w:rsidRDefault="00CB097D" w:rsidP="00652D0E">
            <w:pPr>
              <w:spacing w:before="100" w:beforeAutospacing="1" w:after="100" w:afterAutospacing="1"/>
              <w:jc w:val="both"/>
              <w:rPr>
                <w:lang w:val="en-US"/>
              </w:rPr>
            </w:pPr>
            <w:r>
              <w:rPr>
                <w:lang w:val="en-US"/>
              </w:rPr>
              <w:t>A</w:t>
            </w:r>
            <w:r>
              <w:t>ndroid Studio</w:t>
            </w:r>
          </w:p>
        </w:tc>
        <w:tc>
          <w:tcPr>
            <w:tcW w:w="4850" w:type="dxa"/>
          </w:tcPr>
          <w:p w14:paraId="5579C2DD" w14:textId="0B60090C" w:rsidR="002839BE" w:rsidRDefault="00CB097D" w:rsidP="00652D0E">
            <w:pPr>
              <w:spacing w:before="100" w:beforeAutospacing="1" w:after="100" w:afterAutospacing="1"/>
              <w:jc w:val="both"/>
              <w:rPr>
                <w:lang w:val="en-US"/>
              </w:rPr>
            </w:pPr>
            <w:r>
              <w:rPr>
                <w:lang w:val="en-US"/>
              </w:rPr>
              <w:t>To develop in Android environment</w:t>
            </w:r>
          </w:p>
        </w:tc>
      </w:tr>
      <w:tr w:rsidR="002839BE" w14:paraId="5422FD94" w14:textId="77777777" w:rsidTr="00CB097D">
        <w:tc>
          <w:tcPr>
            <w:tcW w:w="990" w:type="dxa"/>
          </w:tcPr>
          <w:p w14:paraId="0F78C3FF" w14:textId="4F97CE7C" w:rsidR="002839BE" w:rsidRPr="00CB097D" w:rsidRDefault="00CB097D" w:rsidP="00652D0E">
            <w:pPr>
              <w:spacing w:before="100" w:beforeAutospacing="1" w:after="100" w:afterAutospacing="1"/>
              <w:jc w:val="both"/>
              <w:rPr>
                <w:lang w:val="en-US"/>
              </w:rPr>
            </w:pPr>
            <w:r>
              <w:rPr>
                <w:lang w:val="en-US"/>
              </w:rPr>
              <w:t>SI-2:</w:t>
            </w:r>
          </w:p>
        </w:tc>
        <w:tc>
          <w:tcPr>
            <w:tcW w:w="2790" w:type="dxa"/>
          </w:tcPr>
          <w:p w14:paraId="4F60522D" w14:textId="6F25A247" w:rsidR="002839BE" w:rsidRDefault="00CB097D" w:rsidP="00652D0E">
            <w:pPr>
              <w:spacing w:before="100" w:beforeAutospacing="1" w:after="100" w:afterAutospacing="1"/>
              <w:jc w:val="both"/>
              <w:rPr>
                <w:lang w:val="en-US"/>
              </w:rPr>
            </w:pPr>
            <w:r>
              <w:rPr>
                <w:lang w:val="en-US"/>
              </w:rPr>
              <w:t>XCode</w:t>
            </w:r>
          </w:p>
        </w:tc>
        <w:tc>
          <w:tcPr>
            <w:tcW w:w="4850" w:type="dxa"/>
          </w:tcPr>
          <w:p w14:paraId="2703B427" w14:textId="25DB7D7B" w:rsidR="002839BE" w:rsidRDefault="00CB097D" w:rsidP="00652D0E">
            <w:pPr>
              <w:spacing w:before="100" w:beforeAutospacing="1" w:after="100" w:afterAutospacing="1"/>
              <w:jc w:val="both"/>
              <w:rPr>
                <w:lang w:val="en-US"/>
              </w:rPr>
            </w:pPr>
            <w:r>
              <w:rPr>
                <w:lang w:val="en-US"/>
              </w:rPr>
              <w:t>To develop in iOS environment</w:t>
            </w:r>
          </w:p>
        </w:tc>
      </w:tr>
      <w:tr w:rsidR="002839BE" w14:paraId="6C861789" w14:textId="77777777" w:rsidTr="00CB097D">
        <w:tc>
          <w:tcPr>
            <w:tcW w:w="990" w:type="dxa"/>
          </w:tcPr>
          <w:p w14:paraId="5D67068F" w14:textId="1E1C274C" w:rsidR="002839BE" w:rsidRDefault="00CB097D" w:rsidP="00652D0E">
            <w:pPr>
              <w:spacing w:before="100" w:beforeAutospacing="1" w:after="100" w:afterAutospacing="1"/>
              <w:jc w:val="both"/>
              <w:rPr>
                <w:lang w:val="en-US"/>
              </w:rPr>
            </w:pPr>
            <w:r>
              <w:rPr>
                <w:lang w:val="en-US"/>
              </w:rPr>
              <w:t>SI-3:</w:t>
            </w:r>
          </w:p>
        </w:tc>
        <w:tc>
          <w:tcPr>
            <w:tcW w:w="2790" w:type="dxa"/>
          </w:tcPr>
          <w:p w14:paraId="76CA1EA9" w14:textId="69FD6497" w:rsidR="002839BE" w:rsidRDefault="00CB097D" w:rsidP="00652D0E">
            <w:pPr>
              <w:spacing w:before="100" w:beforeAutospacing="1" w:after="100" w:afterAutospacing="1"/>
              <w:jc w:val="both"/>
              <w:rPr>
                <w:lang w:val="en-US"/>
              </w:rPr>
            </w:pPr>
            <w:r>
              <w:rPr>
                <w:lang w:val="en-US"/>
              </w:rPr>
              <w:t>Visual Studio/PyCharm</w:t>
            </w:r>
          </w:p>
        </w:tc>
        <w:tc>
          <w:tcPr>
            <w:tcW w:w="4850" w:type="dxa"/>
          </w:tcPr>
          <w:p w14:paraId="54737616" w14:textId="02162EDA" w:rsidR="002839BE" w:rsidRDefault="00CB097D" w:rsidP="00652D0E">
            <w:pPr>
              <w:spacing w:before="100" w:beforeAutospacing="1" w:after="100" w:afterAutospacing="1"/>
              <w:jc w:val="both"/>
              <w:rPr>
                <w:lang w:val="en-US"/>
              </w:rPr>
            </w:pPr>
            <w:r>
              <w:rPr>
                <w:lang w:val="en-US"/>
              </w:rPr>
              <w:t>To training deep learning models</w:t>
            </w:r>
          </w:p>
        </w:tc>
      </w:tr>
      <w:tr w:rsidR="002839BE" w14:paraId="2FC1FC09" w14:textId="77777777" w:rsidTr="00CB097D">
        <w:tc>
          <w:tcPr>
            <w:tcW w:w="990" w:type="dxa"/>
          </w:tcPr>
          <w:p w14:paraId="6F41D209" w14:textId="45359251" w:rsidR="002839BE" w:rsidRDefault="00CB097D" w:rsidP="00652D0E">
            <w:pPr>
              <w:spacing w:before="100" w:beforeAutospacing="1" w:after="100" w:afterAutospacing="1"/>
              <w:jc w:val="both"/>
              <w:rPr>
                <w:lang w:val="en-US"/>
              </w:rPr>
            </w:pPr>
            <w:r>
              <w:rPr>
                <w:lang w:val="en-US"/>
              </w:rPr>
              <w:t>SI-4:</w:t>
            </w:r>
          </w:p>
        </w:tc>
        <w:tc>
          <w:tcPr>
            <w:tcW w:w="2790" w:type="dxa"/>
          </w:tcPr>
          <w:p w14:paraId="0311E42F" w14:textId="5121AF5E" w:rsidR="002839BE" w:rsidRDefault="00CB097D" w:rsidP="00652D0E">
            <w:pPr>
              <w:spacing w:before="100" w:beforeAutospacing="1" w:after="100" w:afterAutospacing="1"/>
              <w:jc w:val="both"/>
              <w:rPr>
                <w:lang w:val="en-US"/>
              </w:rPr>
            </w:pPr>
            <w:r>
              <w:rPr>
                <w:lang w:val="en-US"/>
              </w:rPr>
              <w:t>AWS</w:t>
            </w:r>
          </w:p>
        </w:tc>
        <w:tc>
          <w:tcPr>
            <w:tcW w:w="4850" w:type="dxa"/>
          </w:tcPr>
          <w:p w14:paraId="4B23996E" w14:textId="22308D3D" w:rsidR="002839BE" w:rsidRDefault="00CB097D" w:rsidP="00652D0E">
            <w:pPr>
              <w:spacing w:before="100" w:beforeAutospacing="1" w:after="100" w:afterAutospacing="1"/>
              <w:jc w:val="both"/>
              <w:rPr>
                <w:lang w:val="en-US"/>
              </w:rPr>
            </w:pPr>
            <w:r>
              <w:rPr>
                <w:lang w:val="en-US"/>
              </w:rPr>
              <w:t>To store shopping trends</w:t>
            </w:r>
            <w:r w:rsidR="00406CFA">
              <w:rPr>
                <w:lang w:val="en-US"/>
              </w:rPr>
              <w:t xml:space="preserve"> and users </w:t>
            </w:r>
            <w:proofErr w:type="spellStart"/>
            <w:r w:rsidR="00406CFA">
              <w:rPr>
                <w:lang w:val="en-US"/>
              </w:rPr>
              <w:t>infomation</w:t>
            </w:r>
            <w:proofErr w:type="spellEnd"/>
          </w:p>
        </w:tc>
      </w:tr>
    </w:tbl>
    <w:p w14:paraId="3AAF2BBF" w14:textId="77777777" w:rsidR="002839BE" w:rsidRPr="00133333" w:rsidRDefault="002839BE" w:rsidP="00652D0E">
      <w:pPr>
        <w:spacing w:before="100" w:beforeAutospacing="1" w:after="100" w:afterAutospacing="1"/>
        <w:jc w:val="both"/>
        <w:rPr>
          <w:lang w:val="en-US"/>
        </w:rPr>
      </w:pPr>
    </w:p>
    <w:p w14:paraId="7B98CDFE" w14:textId="56E44CBD" w:rsidR="00E1498B" w:rsidRPr="00133333" w:rsidRDefault="00E1498B" w:rsidP="00652D0E">
      <w:pPr>
        <w:jc w:val="both"/>
        <w:rPr>
          <w:b/>
          <w:lang w:val="en-US"/>
        </w:rPr>
      </w:pPr>
      <w:r w:rsidRPr="00710182">
        <w:rPr>
          <w:b/>
          <w:bCs/>
        </w:rPr>
        <w:t xml:space="preserve"> </w:t>
      </w:r>
      <w:r w:rsidR="00710182">
        <w:rPr>
          <w:b/>
          <w:bCs/>
          <w:lang w:val="en-US"/>
        </w:rPr>
        <w:t xml:space="preserve">4.4 </w:t>
      </w:r>
      <w:r w:rsidRPr="00710182">
        <w:rPr>
          <w:b/>
          <w:bCs/>
        </w:rPr>
        <w:t>Performance requirements</w:t>
      </w:r>
    </w:p>
    <w:p w14:paraId="3023935E" w14:textId="77777777" w:rsidR="00E1498B" w:rsidRPr="00133333" w:rsidRDefault="00E1498B" w:rsidP="00652D0E">
      <w:pPr>
        <w:jc w:val="both"/>
        <w:rPr>
          <w:b/>
          <w:lang w:val="en-US"/>
        </w:rPr>
      </w:pPr>
    </w:p>
    <w:tbl>
      <w:tblPr>
        <w:tblStyle w:val="TableGrid"/>
        <w:tblW w:w="0" w:type="auto"/>
        <w:tblInd w:w="715" w:type="dxa"/>
        <w:tblLook w:val="04A0" w:firstRow="1" w:lastRow="0" w:firstColumn="1" w:lastColumn="0" w:noHBand="0" w:noVBand="1"/>
      </w:tblPr>
      <w:tblGrid>
        <w:gridCol w:w="990"/>
        <w:gridCol w:w="7640"/>
      </w:tblGrid>
      <w:tr w:rsidR="00406CFA" w14:paraId="43219843" w14:textId="77777777" w:rsidTr="00406CFA">
        <w:tc>
          <w:tcPr>
            <w:tcW w:w="990" w:type="dxa"/>
          </w:tcPr>
          <w:p w14:paraId="76DB7E87" w14:textId="6DD5D3E3" w:rsidR="00406CFA" w:rsidRPr="002839BE" w:rsidRDefault="00406CFA" w:rsidP="00652D0E">
            <w:pPr>
              <w:spacing w:before="100" w:beforeAutospacing="1" w:after="100" w:afterAutospacing="1"/>
              <w:jc w:val="both"/>
              <w:rPr>
                <w:lang w:val="en-US"/>
              </w:rPr>
            </w:pPr>
            <w:r>
              <w:rPr>
                <w:lang w:val="en-US"/>
              </w:rPr>
              <w:t>PE-1:</w:t>
            </w:r>
          </w:p>
        </w:tc>
        <w:tc>
          <w:tcPr>
            <w:tcW w:w="7640" w:type="dxa"/>
          </w:tcPr>
          <w:p w14:paraId="5D91F2EF" w14:textId="4AC9A070" w:rsidR="00406CFA" w:rsidRPr="002839BE" w:rsidRDefault="00406CFA" w:rsidP="00652D0E">
            <w:pPr>
              <w:spacing w:before="100" w:beforeAutospacing="1" w:after="100" w:afterAutospacing="1"/>
              <w:jc w:val="both"/>
              <w:rPr>
                <w:lang w:val="en-US"/>
              </w:rPr>
            </w:pPr>
            <w:r>
              <w:rPr>
                <w:lang w:val="en-US"/>
              </w:rPr>
              <w:t xml:space="preserve">Scanning barcode should take no longer than </w:t>
            </w:r>
            <w:r w:rsidR="00B80108">
              <w:rPr>
                <w:lang w:val="en-US"/>
              </w:rPr>
              <w:t>4</w:t>
            </w:r>
            <w:r>
              <w:rPr>
                <w:lang w:val="en-US"/>
              </w:rPr>
              <w:t xml:space="preserve"> seconds to find an item over </w:t>
            </w:r>
            <w:r>
              <w:t>a 40KBps modem connection.</w:t>
            </w:r>
          </w:p>
        </w:tc>
      </w:tr>
      <w:tr w:rsidR="00406CFA" w14:paraId="0066FCBB" w14:textId="77777777" w:rsidTr="00406CFA">
        <w:tc>
          <w:tcPr>
            <w:tcW w:w="990" w:type="dxa"/>
          </w:tcPr>
          <w:p w14:paraId="7ADB0938" w14:textId="0C0FA57B" w:rsidR="00406CFA" w:rsidRPr="002839BE" w:rsidRDefault="00406CFA" w:rsidP="00652D0E">
            <w:pPr>
              <w:spacing w:before="100" w:beforeAutospacing="1" w:after="100" w:afterAutospacing="1"/>
              <w:jc w:val="both"/>
              <w:rPr>
                <w:lang w:val="en-US"/>
              </w:rPr>
            </w:pPr>
            <w:r>
              <w:rPr>
                <w:lang w:val="en-US"/>
              </w:rPr>
              <w:t>PE-2:</w:t>
            </w:r>
          </w:p>
        </w:tc>
        <w:tc>
          <w:tcPr>
            <w:tcW w:w="7640" w:type="dxa"/>
          </w:tcPr>
          <w:p w14:paraId="3FFDA31A" w14:textId="4D992FA3" w:rsidR="00406CFA" w:rsidRPr="00406CFA" w:rsidRDefault="00406CFA" w:rsidP="00652D0E">
            <w:pPr>
              <w:spacing w:before="100" w:beforeAutospacing="1" w:after="100" w:afterAutospacing="1"/>
              <w:jc w:val="both"/>
              <w:rPr>
                <w:lang w:val="en-US"/>
              </w:rPr>
            </w:pPr>
            <w:r>
              <w:rPr>
                <w:lang w:val="en-US"/>
              </w:rPr>
              <w:t xml:space="preserve">Scanning master barcode should take no longer than </w:t>
            </w:r>
            <w:r w:rsidR="00B80108">
              <w:rPr>
                <w:lang w:val="en-US"/>
              </w:rPr>
              <w:t>4</w:t>
            </w:r>
            <w:r>
              <w:rPr>
                <w:lang w:val="en-US"/>
              </w:rPr>
              <w:t xml:space="preserve"> seconds to register in a register</w:t>
            </w:r>
          </w:p>
        </w:tc>
      </w:tr>
      <w:tr w:rsidR="00406CFA" w:rsidRPr="002839BE" w14:paraId="4E6712D7" w14:textId="77777777" w:rsidTr="00406CFA">
        <w:tc>
          <w:tcPr>
            <w:tcW w:w="990" w:type="dxa"/>
          </w:tcPr>
          <w:p w14:paraId="09FA5513" w14:textId="31C00F94" w:rsidR="00406CFA" w:rsidRPr="002839BE" w:rsidRDefault="00406CFA" w:rsidP="00652D0E">
            <w:pPr>
              <w:spacing w:before="100" w:beforeAutospacing="1" w:after="100" w:afterAutospacing="1"/>
              <w:jc w:val="both"/>
              <w:rPr>
                <w:lang w:val="en-US"/>
              </w:rPr>
            </w:pPr>
            <w:r>
              <w:rPr>
                <w:lang w:val="en-US"/>
              </w:rPr>
              <w:t>PE</w:t>
            </w:r>
            <w:r w:rsidRPr="002839BE">
              <w:rPr>
                <w:lang w:val="en-US"/>
              </w:rPr>
              <w:t>-3</w:t>
            </w:r>
          </w:p>
        </w:tc>
        <w:tc>
          <w:tcPr>
            <w:tcW w:w="7640" w:type="dxa"/>
          </w:tcPr>
          <w:p w14:paraId="639E63C9" w14:textId="568C0ACC" w:rsidR="00406CFA" w:rsidRPr="002839BE" w:rsidRDefault="00406CFA" w:rsidP="00652D0E">
            <w:pPr>
              <w:spacing w:before="100" w:beforeAutospacing="1" w:after="100" w:afterAutospacing="1"/>
              <w:jc w:val="both"/>
              <w:rPr>
                <w:lang w:val="en-US"/>
              </w:rPr>
            </w:pPr>
            <w:r>
              <w:rPr>
                <w:lang w:val="en-US"/>
              </w:rPr>
              <w:t>Recommending a product should take user no more than 10 trips to establish a trend</w:t>
            </w:r>
          </w:p>
        </w:tc>
      </w:tr>
    </w:tbl>
    <w:p w14:paraId="2E92091A" w14:textId="77777777" w:rsidR="00E1498B" w:rsidRPr="00133333" w:rsidRDefault="00E1498B" w:rsidP="00652D0E">
      <w:pPr>
        <w:jc w:val="both"/>
        <w:rPr>
          <w:b/>
          <w:lang w:val="en-US"/>
        </w:rPr>
      </w:pPr>
    </w:p>
    <w:p w14:paraId="3373FFA4" w14:textId="20C75769" w:rsidR="00E1498B" w:rsidRPr="00710182" w:rsidRDefault="00B80108" w:rsidP="00652D0E">
      <w:pPr>
        <w:jc w:val="both"/>
        <w:rPr>
          <w:b/>
        </w:rPr>
      </w:pPr>
      <w:r w:rsidRPr="00710182">
        <w:rPr>
          <w:b/>
        </w:rPr>
        <w:t>4.5</w:t>
      </w:r>
      <w:r w:rsidR="00E1498B" w:rsidRPr="00710182">
        <w:rPr>
          <w:b/>
        </w:rPr>
        <w:t xml:space="preserve"> Safety requirements</w:t>
      </w:r>
    </w:p>
    <w:p w14:paraId="0422FE37" w14:textId="77777777" w:rsidR="00E1498B" w:rsidRPr="00B80108" w:rsidRDefault="00E1498B" w:rsidP="00652D0E">
      <w:pPr>
        <w:jc w:val="both"/>
        <w:rPr>
          <w:rStyle w:val="Heading3Char"/>
          <w:lang w:val="en-US"/>
        </w:rPr>
      </w:pPr>
    </w:p>
    <w:p w14:paraId="4D7F29F8" w14:textId="6B0430A9" w:rsidR="00E1498B" w:rsidRPr="00133333" w:rsidRDefault="00B80108" w:rsidP="00652D0E">
      <w:pPr>
        <w:jc w:val="both"/>
        <w:rPr>
          <w:lang w:val="en-US"/>
        </w:rPr>
      </w:pPr>
      <w:r>
        <w:rPr>
          <w:lang w:val="en-US"/>
        </w:rPr>
        <w:tab/>
      </w:r>
      <w:r w:rsidR="00406CFA">
        <w:rPr>
          <w:lang w:val="en-US"/>
        </w:rPr>
        <w:t>No safety requirements have been identified.</w:t>
      </w:r>
    </w:p>
    <w:p w14:paraId="2279EC75" w14:textId="77777777" w:rsidR="00E1498B" w:rsidRPr="00133333" w:rsidRDefault="00E1498B" w:rsidP="00652D0E">
      <w:pPr>
        <w:jc w:val="both"/>
        <w:rPr>
          <w:b/>
          <w:lang w:val="en-US"/>
        </w:rPr>
      </w:pPr>
    </w:p>
    <w:p w14:paraId="3A71046B" w14:textId="0B799C35" w:rsidR="00E1498B" w:rsidRPr="00710182" w:rsidRDefault="00B80108" w:rsidP="00652D0E">
      <w:pPr>
        <w:jc w:val="both"/>
        <w:rPr>
          <w:b/>
          <w:bCs/>
        </w:rPr>
      </w:pPr>
      <w:r w:rsidRPr="00710182">
        <w:rPr>
          <w:b/>
          <w:bCs/>
        </w:rPr>
        <w:t>4.6</w:t>
      </w:r>
      <w:r w:rsidR="00E1498B" w:rsidRPr="00710182">
        <w:rPr>
          <w:b/>
          <w:bCs/>
        </w:rPr>
        <w:t xml:space="preserve"> Security requirements</w:t>
      </w:r>
    </w:p>
    <w:p w14:paraId="1CC35464" w14:textId="6348BC02" w:rsidR="00E1498B" w:rsidRDefault="00E1498B" w:rsidP="00652D0E">
      <w:pPr>
        <w:jc w:val="both"/>
        <w:rPr>
          <w:b/>
          <w:lang w:val="en-US"/>
        </w:rPr>
      </w:pPr>
    </w:p>
    <w:tbl>
      <w:tblPr>
        <w:tblStyle w:val="TableGrid"/>
        <w:tblW w:w="0" w:type="auto"/>
        <w:tblInd w:w="715" w:type="dxa"/>
        <w:tblLook w:val="04A0" w:firstRow="1" w:lastRow="0" w:firstColumn="1" w:lastColumn="0" w:noHBand="0" w:noVBand="1"/>
      </w:tblPr>
      <w:tblGrid>
        <w:gridCol w:w="990"/>
        <w:gridCol w:w="7640"/>
      </w:tblGrid>
      <w:tr w:rsidR="00406CFA" w14:paraId="02EEFEA1" w14:textId="77777777" w:rsidTr="00406CFA">
        <w:tc>
          <w:tcPr>
            <w:tcW w:w="990" w:type="dxa"/>
          </w:tcPr>
          <w:p w14:paraId="50EA4E84" w14:textId="4DA6C041" w:rsidR="00406CFA" w:rsidRPr="002839BE" w:rsidRDefault="00406CFA" w:rsidP="00652D0E">
            <w:pPr>
              <w:spacing w:before="100" w:beforeAutospacing="1" w:after="100" w:afterAutospacing="1"/>
              <w:jc w:val="both"/>
              <w:rPr>
                <w:lang w:val="en-US"/>
              </w:rPr>
            </w:pPr>
            <w:r>
              <w:rPr>
                <w:lang w:val="en-US"/>
              </w:rPr>
              <w:t>SE-1:</w:t>
            </w:r>
          </w:p>
        </w:tc>
        <w:tc>
          <w:tcPr>
            <w:tcW w:w="7640" w:type="dxa"/>
          </w:tcPr>
          <w:p w14:paraId="47D2F432" w14:textId="42E3B07B" w:rsidR="00406CFA" w:rsidRPr="002839BE" w:rsidRDefault="00406CFA" w:rsidP="00652D0E">
            <w:pPr>
              <w:jc w:val="both"/>
              <w:rPr>
                <w:lang w:val="en-US"/>
              </w:rPr>
            </w:pPr>
            <w:r>
              <w:t xml:space="preserve">Users shall be required to log in to the system for all operations. </w:t>
            </w:r>
          </w:p>
        </w:tc>
      </w:tr>
      <w:tr w:rsidR="00406CFA" w14:paraId="4DFAFDB8" w14:textId="77777777" w:rsidTr="00406CFA">
        <w:tc>
          <w:tcPr>
            <w:tcW w:w="990" w:type="dxa"/>
          </w:tcPr>
          <w:p w14:paraId="25AB1F83" w14:textId="05623B32" w:rsidR="00406CFA" w:rsidRPr="002839BE" w:rsidRDefault="00406CFA" w:rsidP="00652D0E">
            <w:pPr>
              <w:spacing w:before="100" w:beforeAutospacing="1" w:after="100" w:afterAutospacing="1"/>
              <w:jc w:val="both"/>
              <w:rPr>
                <w:lang w:val="en-US"/>
              </w:rPr>
            </w:pPr>
            <w:r>
              <w:rPr>
                <w:lang w:val="en-US"/>
              </w:rPr>
              <w:t>SE-2:</w:t>
            </w:r>
          </w:p>
        </w:tc>
        <w:tc>
          <w:tcPr>
            <w:tcW w:w="7640" w:type="dxa"/>
          </w:tcPr>
          <w:p w14:paraId="30E4A0D6" w14:textId="3BAEF653" w:rsidR="00406CFA" w:rsidRPr="00406CFA" w:rsidRDefault="00406CFA" w:rsidP="00652D0E">
            <w:pPr>
              <w:jc w:val="both"/>
            </w:pPr>
            <w:r>
              <w:t xml:space="preserve">The </w:t>
            </w:r>
            <w:r>
              <w:rPr>
                <w:lang w:val="en-US"/>
              </w:rPr>
              <w:t xml:space="preserve">application </w:t>
            </w:r>
            <w:r>
              <w:t xml:space="preserve">shall permit users who are not </w:t>
            </w:r>
            <w:r w:rsidR="004B5F6F">
              <w:rPr>
                <w:lang w:val="en-US"/>
              </w:rPr>
              <w:t>owner of the account</w:t>
            </w:r>
            <w:r>
              <w:t xml:space="preserve"> or </w:t>
            </w:r>
            <w:r w:rsidR="004B5F6F">
              <w:rPr>
                <w:lang w:val="en-US"/>
              </w:rPr>
              <w:t xml:space="preserve">developers </w:t>
            </w:r>
            <w:r>
              <w:t xml:space="preserve">to view only their own information, not the information of other users. </w:t>
            </w:r>
          </w:p>
        </w:tc>
      </w:tr>
      <w:tr w:rsidR="00406CFA" w:rsidRPr="002839BE" w14:paraId="22C9E800" w14:textId="77777777" w:rsidTr="00406CFA">
        <w:tc>
          <w:tcPr>
            <w:tcW w:w="990" w:type="dxa"/>
          </w:tcPr>
          <w:p w14:paraId="30E45CBA" w14:textId="43588DEC" w:rsidR="00406CFA" w:rsidRPr="002839BE" w:rsidRDefault="004B5F6F" w:rsidP="00652D0E">
            <w:pPr>
              <w:spacing w:before="100" w:beforeAutospacing="1" w:after="100" w:afterAutospacing="1"/>
              <w:jc w:val="both"/>
              <w:rPr>
                <w:lang w:val="en-US"/>
              </w:rPr>
            </w:pPr>
            <w:r>
              <w:rPr>
                <w:lang w:val="en-US"/>
              </w:rPr>
              <w:t>S</w:t>
            </w:r>
            <w:r w:rsidR="00406CFA">
              <w:rPr>
                <w:lang w:val="en-US"/>
              </w:rPr>
              <w:t>E</w:t>
            </w:r>
            <w:r w:rsidR="00406CFA" w:rsidRPr="002839BE">
              <w:rPr>
                <w:lang w:val="en-US"/>
              </w:rPr>
              <w:t>-3</w:t>
            </w:r>
          </w:p>
        </w:tc>
        <w:tc>
          <w:tcPr>
            <w:tcW w:w="7640" w:type="dxa"/>
          </w:tcPr>
          <w:p w14:paraId="43C62017" w14:textId="6F609B91" w:rsidR="00406CFA" w:rsidRPr="002839BE" w:rsidRDefault="004B5F6F" w:rsidP="00652D0E">
            <w:pPr>
              <w:spacing w:before="100" w:beforeAutospacing="1" w:after="100" w:afterAutospacing="1"/>
              <w:jc w:val="both"/>
              <w:rPr>
                <w:lang w:val="en-US"/>
              </w:rPr>
            </w:pPr>
            <w:r>
              <w:rPr>
                <w:lang w:val="en-US"/>
              </w:rPr>
              <w:t xml:space="preserve">All shopping trends shall be kept secure with AWS and </w:t>
            </w:r>
            <w:proofErr w:type="gramStart"/>
            <w:r>
              <w:rPr>
                <w:lang w:val="en-US"/>
              </w:rPr>
              <w:t>no one but</w:t>
            </w:r>
            <w:proofErr w:type="gramEnd"/>
            <w:r>
              <w:rPr>
                <w:lang w:val="en-US"/>
              </w:rPr>
              <w:t xml:space="preserve"> developers and business entity can view</w:t>
            </w:r>
          </w:p>
        </w:tc>
      </w:tr>
    </w:tbl>
    <w:p w14:paraId="46E3F1F0" w14:textId="77777777" w:rsidR="004B5F6F" w:rsidRDefault="004B5F6F" w:rsidP="00652D0E">
      <w:pPr>
        <w:jc w:val="both"/>
        <w:rPr>
          <w:b/>
          <w:lang w:val="en-US"/>
        </w:rPr>
      </w:pPr>
    </w:p>
    <w:p w14:paraId="79847D6E" w14:textId="77777777" w:rsidR="004B5F6F" w:rsidRPr="00710182" w:rsidRDefault="004B5F6F" w:rsidP="00652D0E">
      <w:pPr>
        <w:jc w:val="both"/>
        <w:rPr>
          <w:b/>
          <w:bCs/>
        </w:rPr>
      </w:pPr>
    </w:p>
    <w:p w14:paraId="1B8066DF" w14:textId="36FC2C50" w:rsidR="00E1498B" w:rsidRPr="00710182" w:rsidRDefault="00B80108" w:rsidP="00652D0E">
      <w:pPr>
        <w:jc w:val="both"/>
        <w:rPr>
          <w:b/>
        </w:rPr>
      </w:pPr>
      <w:r w:rsidRPr="00710182">
        <w:rPr>
          <w:b/>
        </w:rPr>
        <w:t>4.6</w:t>
      </w:r>
      <w:r w:rsidR="00E1498B" w:rsidRPr="00710182">
        <w:rPr>
          <w:b/>
        </w:rPr>
        <w:t xml:space="preserve"> Software quality attributes</w:t>
      </w:r>
    </w:p>
    <w:p w14:paraId="27F73ED9" w14:textId="77777777" w:rsidR="00E1498B" w:rsidRPr="00133333" w:rsidRDefault="00E1498B" w:rsidP="00652D0E">
      <w:pPr>
        <w:jc w:val="both"/>
        <w:rPr>
          <w:b/>
          <w:lang w:val="en-US"/>
        </w:rPr>
      </w:pPr>
    </w:p>
    <w:p w14:paraId="5332C965" w14:textId="4426C237" w:rsidR="00E1498B" w:rsidRDefault="00710182" w:rsidP="00652D0E">
      <w:pPr>
        <w:jc w:val="both"/>
        <w:rPr>
          <w:lang w:val="en-US"/>
        </w:rPr>
      </w:pPr>
      <w:r>
        <w:rPr>
          <w:lang w:val="en-US"/>
        </w:rPr>
        <w:tab/>
      </w:r>
      <w:r w:rsidR="00E1498B" w:rsidRPr="00133333">
        <w:rPr>
          <w:lang w:val="en-US"/>
        </w:rPr>
        <w:t xml:space="preserve">Detailing on the additional qualities that need to be incorporated within the software like </w:t>
      </w:r>
      <w:r>
        <w:rPr>
          <w:lang w:val="en-US"/>
        </w:rPr>
        <w:tab/>
      </w:r>
      <w:r w:rsidR="00E1498B" w:rsidRPr="00133333">
        <w:rPr>
          <w:lang w:val="en-US"/>
        </w:rPr>
        <w:t>maintainability, adaptability, flexibility, usability, reliability, portability etc.</w:t>
      </w:r>
    </w:p>
    <w:p w14:paraId="51217259" w14:textId="1DF59472" w:rsidR="004B5F6F" w:rsidRPr="004B5F6F" w:rsidRDefault="00710182" w:rsidP="00652D0E">
      <w:pPr>
        <w:jc w:val="both"/>
        <w:rPr>
          <w:i/>
          <w:iCs/>
          <w:lang w:val="en-US"/>
        </w:rPr>
      </w:pPr>
      <w:r>
        <w:rPr>
          <w:i/>
          <w:iCs/>
          <w:lang w:val="en-US"/>
        </w:rPr>
        <w:tab/>
      </w:r>
      <w:r w:rsidR="004B5F6F" w:rsidRPr="004B5F6F">
        <w:rPr>
          <w:i/>
          <w:iCs/>
          <w:lang w:val="en-US"/>
        </w:rPr>
        <w:t>Note: Will be discussed among team members</w:t>
      </w:r>
    </w:p>
    <w:p w14:paraId="5E651B3B" w14:textId="77777777" w:rsidR="00E1498B" w:rsidRPr="00133333" w:rsidRDefault="00E1498B" w:rsidP="00652D0E">
      <w:pPr>
        <w:jc w:val="both"/>
        <w:rPr>
          <w:b/>
          <w:lang w:val="en-US"/>
        </w:rPr>
      </w:pPr>
    </w:p>
    <w:p w14:paraId="67D283B8" w14:textId="18CE6F83" w:rsidR="00E1498B" w:rsidRPr="00710182" w:rsidRDefault="00B80108" w:rsidP="00652D0E">
      <w:pPr>
        <w:jc w:val="both"/>
        <w:rPr>
          <w:b/>
          <w:bCs/>
        </w:rPr>
      </w:pPr>
      <w:r w:rsidRPr="00710182">
        <w:rPr>
          <w:b/>
          <w:bCs/>
        </w:rPr>
        <w:t>4.7</w:t>
      </w:r>
      <w:r w:rsidR="00E1498B" w:rsidRPr="00710182">
        <w:rPr>
          <w:b/>
          <w:bCs/>
        </w:rPr>
        <w:t xml:space="preserve"> Other requirements</w:t>
      </w:r>
    </w:p>
    <w:p w14:paraId="12140928" w14:textId="77777777" w:rsidR="00E1498B" w:rsidRPr="00133333" w:rsidRDefault="00E1498B" w:rsidP="00652D0E">
      <w:pPr>
        <w:jc w:val="both"/>
        <w:rPr>
          <w:b/>
          <w:lang w:val="en-US"/>
        </w:rPr>
      </w:pPr>
    </w:p>
    <w:p w14:paraId="25AFF8CF" w14:textId="714C926F" w:rsidR="00E1498B" w:rsidRDefault="00710182" w:rsidP="00652D0E">
      <w:pPr>
        <w:jc w:val="both"/>
        <w:rPr>
          <w:lang w:val="en-US"/>
        </w:rPr>
      </w:pPr>
      <w:r>
        <w:rPr>
          <w:lang w:val="en-US"/>
        </w:rPr>
        <w:tab/>
      </w:r>
      <w:r w:rsidR="00E1498B" w:rsidRPr="00133333">
        <w:rPr>
          <w:lang w:val="en-US"/>
        </w:rPr>
        <w:t xml:space="preserve">These may include the legal requirements, resource utilizations, future updates etc. </w:t>
      </w:r>
    </w:p>
    <w:p w14:paraId="7A5AB103" w14:textId="219A8EEF" w:rsidR="004B5F6F" w:rsidRPr="004B5F6F" w:rsidRDefault="00710182" w:rsidP="00652D0E">
      <w:pPr>
        <w:jc w:val="both"/>
        <w:rPr>
          <w:i/>
          <w:iCs/>
          <w:lang w:val="en-US"/>
        </w:rPr>
      </w:pPr>
      <w:r>
        <w:rPr>
          <w:i/>
          <w:iCs/>
          <w:lang w:val="en-US"/>
        </w:rPr>
        <w:tab/>
      </w:r>
      <w:r w:rsidR="004B5F6F" w:rsidRPr="004B5F6F">
        <w:rPr>
          <w:i/>
          <w:iCs/>
          <w:lang w:val="en-US"/>
        </w:rPr>
        <w:t>Note: Will be discussed among team members</w:t>
      </w:r>
    </w:p>
    <w:p w14:paraId="6AE8D64B" w14:textId="77777777" w:rsidR="004346CE" w:rsidRPr="00133333" w:rsidRDefault="004346CE" w:rsidP="00652D0E">
      <w:pPr>
        <w:spacing w:before="100" w:beforeAutospacing="1" w:after="100" w:afterAutospacing="1"/>
        <w:jc w:val="both"/>
        <w:rPr>
          <w:lang w:val="en-US"/>
        </w:rPr>
      </w:pPr>
      <w:r w:rsidRPr="00133333">
        <w:rPr>
          <w:lang w:val="en-US"/>
        </w:rPr>
        <w:t xml:space="preserve"> </w:t>
      </w:r>
    </w:p>
    <w:sectPr w:rsidR="004346CE" w:rsidRPr="00133333" w:rsidSect="00CA590E">
      <w:headerReference w:type="default" r:id="rId18"/>
      <w:footerReference w:type="even" r:id="rId19"/>
      <w:footerReference w:type="default" r:id="rId20"/>
      <w:headerReference w:type="first" r:id="rId21"/>
      <w:footerReference w:type="first" r:id="rId2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0C3C" w14:textId="77777777" w:rsidR="00A50D95" w:rsidRDefault="00A50D95">
      <w:r>
        <w:separator/>
      </w:r>
    </w:p>
  </w:endnote>
  <w:endnote w:type="continuationSeparator" w:id="0">
    <w:p w14:paraId="3068A4C8" w14:textId="77777777" w:rsidR="00A50D95" w:rsidRDefault="00A5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EB8D" w14:textId="77777777" w:rsidR="00406CFA" w:rsidRDefault="00406CFA"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AA5364" w14:textId="77777777" w:rsidR="00406CFA" w:rsidRDefault="00406CFA"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432B" w14:textId="77777777" w:rsidR="00406CFA" w:rsidRDefault="00406CFA"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5859BDF" w14:textId="77777777" w:rsidR="00406CFA" w:rsidRPr="00F37EB6" w:rsidRDefault="00406CFA" w:rsidP="00F9535E">
    <w:pPr>
      <w:pStyle w:val="Footer"/>
      <w:ind w:right="36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8"/>
      <w:gridCol w:w="3118"/>
      <w:gridCol w:w="3118"/>
    </w:tblGrid>
    <w:tr w:rsidR="6A6A1F55" w14:paraId="2E0E6E74" w14:textId="77777777" w:rsidTr="6A6A1F55">
      <w:tc>
        <w:tcPr>
          <w:tcW w:w="3118" w:type="dxa"/>
        </w:tcPr>
        <w:p w14:paraId="5156FF1B" w14:textId="5EEF1E43" w:rsidR="6A6A1F55" w:rsidRDefault="6A6A1F55" w:rsidP="6A6A1F55">
          <w:pPr>
            <w:pStyle w:val="Header"/>
            <w:ind w:left="-115"/>
            <w:jc w:val="left"/>
          </w:pPr>
        </w:p>
      </w:tc>
      <w:tc>
        <w:tcPr>
          <w:tcW w:w="3118" w:type="dxa"/>
        </w:tcPr>
        <w:p w14:paraId="6E79686B" w14:textId="2DBE4C8D" w:rsidR="6A6A1F55" w:rsidRDefault="6A6A1F55" w:rsidP="6A6A1F55">
          <w:pPr>
            <w:pStyle w:val="Header"/>
            <w:jc w:val="center"/>
          </w:pPr>
        </w:p>
      </w:tc>
      <w:tc>
        <w:tcPr>
          <w:tcW w:w="3118" w:type="dxa"/>
        </w:tcPr>
        <w:p w14:paraId="6885C99E" w14:textId="73716123" w:rsidR="6A6A1F55" w:rsidRDefault="6A6A1F55" w:rsidP="6A6A1F55">
          <w:pPr>
            <w:pStyle w:val="Header"/>
            <w:ind w:right="-115"/>
            <w:jc w:val="right"/>
          </w:pPr>
        </w:p>
      </w:tc>
    </w:tr>
  </w:tbl>
  <w:p w14:paraId="6C0DA299" w14:textId="3C6B9908" w:rsidR="6A6A1F55" w:rsidRDefault="6A6A1F55" w:rsidP="6A6A1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E79FF" w14:textId="77777777" w:rsidR="00A50D95" w:rsidRDefault="00A50D95">
      <w:r>
        <w:separator/>
      </w:r>
    </w:p>
  </w:footnote>
  <w:footnote w:type="continuationSeparator" w:id="0">
    <w:p w14:paraId="5F5591D8" w14:textId="77777777" w:rsidR="00A50D95" w:rsidRDefault="00A50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8"/>
      <w:gridCol w:w="3118"/>
      <w:gridCol w:w="3118"/>
    </w:tblGrid>
    <w:tr w:rsidR="6A6A1F55" w14:paraId="14A0FD0E" w14:textId="77777777" w:rsidTr="6A6A1F55">
      <w:tc>
        <w:tcPr>
          <w:tcW w:w="3118" w:type="dxa"/>
        </w:tcPr>
        <w:p w14:paraId="67EEA922" w14:textId="59862855" w:rsidR="6A6A1F55" w:rsidRDefault="6A6A1F55" w:rsidP="6A6A1F55">
          <w:pPr>
            <w:pStyle w:val="Header"/>
            <w:ind w:left="-115"/>
            <w:jc w:val="left"/>
          </w:pPr>
        </w:p>
      </w:tc>
      <w:tc>
        <w:tcPr>
          <w:tcW w:w="3118" w:type="dxa"/>
        </w:tcPr>
        <w:p w14:paraId="1675D7D2" w14:textId="58E13FD4" w:rsidR="6A6A1F55" w:rsidRDefault="6A6A1F55" w:rsidP="6A6A1F55">
          <w:pPr>
            <w:pStyle w:val="Header"/>
            <w:jc w:val="center"/>
          </w:pPr>
        </w:p>
      </w:tc>
      <w:tc>
        <w:tcPr>
          <w:tcW w:w="3118" w:type="dxa"/>
        </w:tcPr>
        <w:p w14:paraId="52F3C1FA" w14:textId="18A67D7B" w:rsidR="6A6A1F55" w:rsidRDefault="6A6A1F55" w:rsidP="6A6A1F55">
          <w:pPr>
            <w:pStyle w:val="Header"/>
            <w:ind w:right="-115"/>
            <w:jc w:val="right"/>
          </w:pPr>
        </w:p>
      </w:tc>
    </w:tr>
  </w:tbl>
  <w:p w14:paraId="4F2C6D8B" w14:textId="02AC32C0" w:rsidR="6A6A1F55" w:rsidRDefault="6A6A1F55" w:rsidP="6A6A1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8"/>
      <w:gridCol w:w="3118"/>
      <w:gridCol w:w="3118"/>
    </w:tblGrid>
    <w:tr w:rsidR="6A6A1F55" w14:paraId="56029FA6" w14:textId="77777777" w:rsidTr="6A6A1F55">
      <w:tc>
        <w:tcPr>
          <w:tcW w:w="3118" w:type="dxa"/>
        </w:tcPr>
        <w:p w14:paraId="7F20AB5D" w14:textId="4E961BCF" w:rsidR="6A6A1F55" w:rsidRDefault="6A6A1F55" w:rsidP="6A6A1F55">
          <w:pPr>
            <w:pStyle w:val="Header"/>
            <w:ind w:left="-115"/>
            <w:jc w:val="left"/>
          </w:pPr>
        </w:p>
      </w:tc>
      <w:tc>
        <w:tcPr>
          <w:tcW w:w="3118" w:type="dxa"/>
        </w:tcPr>
        <w:p w14:paraId="01FC2669" w14:textId="494B6867" w:rsidR="6A6A1F55" w:rsidRDefault="6A6A1F55" w:rsidP="6A6A1F55">
          <w:pPr>
            <w:pStyle w:val="Header"/>
            <w:jc w:val="center"/>
          </w:pPr>
        </w:p>
      </w:tc>
      <w:tc>
        <w:tcPr>
          <w:tcW w:w="3118" w:type="dxa"/>
        </w:tcPr>
        <w:p w14:paraId="33E510BA" w14:textId="0DB1AE34" w:rsidR="6A6A1F55" w:rsidRDefault="6A6A1F55" w:rsidP="6A6A1F55">
          <w:pPr>
            <w:pStyle w:val="Header"/>
            <w:ind w:right="-115"/>
            <w:jc w:val="right"/>
          </w:pPr>
        </w:p>
      </w:tc>
    </w:tr>
  </w:tbl>
  <w:p w14:paraId="1A41BF02" w14:textId="66E281D7" w:rsidR="6A6A1F55" w:rsidRDefault="6A6A1F55" w:rsidP="6A6A1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38F82FA3"/>
    <w:multiLevelType w:val="multilevel"/>
    <w:tmpl w:val="713EC1CE"/>
    <w:lvl w:ilvl="0">
      <w:start w:val="2"/>
      <w:numFmt w:val="decimal"/>
      <w:lvlText w:val="%1"/>
      <w:lvlJc w:val="left"/>
      <w:pPr>
        <w:ind w:left="360" w:hanging="360"/>
      </w:pPr>
      <w:rPr>
        <w:rFonts w:hint="default"/>
        <w:b/>
      </w:rPr>
    </w:lvl>
    <w:lvl w:ilvl="1">
      <w:start w:val="6"/>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3"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4"/>
  </w:num>
  <w:num w:numId="3">
    <w:abstractNumId w:val="25"/>
  </w:num>
  <w:num w:numId="4">
    <w:abstractNumId w:val="33"/>
  </w:num>
  <w:num w:numId="5">
    <w:abstractNumId w:val="17"/>
  </w:num>
  <w:num w:numId="6">
    <w:abstractNumId w:val="30"/>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9"/>
  </w:num>
  <w:num w:numId="20">
    <w:abstractNumId w:val="32"/>
  </w:num>
  <w:num w:numId="21">
    <w:abstractNumId w:val="23"/>
  </w:num>
  <w:num w:numId="22">
    <w:abstractNumId w:val="20"/>
  </w:num>
  <w:num w:numId="23">
    <w:abstractNumId w:val="16"/>
  </w:num>
  <w:num w:numId="24">
    <w:abstractNumId w:val="18"/>
  </w:num>
  <w:num w:numId="25">
    <w:abstractNumId w:val="14"/>
  </w:num>
  <w:num w:numId="26">
    <w:abstractNumId w:val="28"/>
  </w:num>
  <w:num w:numId="27">
    <w:abstractNumId w:val="31"/>
  </w:num>
  <w:num w:numId="28">
    <w:abstractNumId w:val="12"/>
  </w:num>
  <w:num w:numId="29">
    <w:abstractNumId w:val="27"/>
  </w:num>
  <w:num w:numId="30">
    <w:abstractNumId w:val="26"/>
  </w:num>
  <w:num w:numId="31">
    <w:abstractNumId w:val="19"/>
  </w:num>
  <w:num w:numId="32">
    <w:abstractNumId w:val="21"/>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sDQ0MzcztDAzNzFS0lEKTi0uzszPAykwrAUAXxMgCiwAAAA="/>
  </w:docVars>
  <w:rsids>
    <w:rsidRoot w:val="004346CE"/>
    <w:rsid w:val="000067BA"/>
    <w:rsid w:val="00006886"/>
    <w:rsid w:val="00015AD6"/>
    <w:rsid w:val="00024C68"/>
    <w:rsid w:val="00044CDC"/>
    <w:rsid w:val="0006033B"/>
    <w:rsid w:val="00062829"/>
    <w:rsid w:val="000724DD"/>
    <w:rsid w:val="000B3EE4"/>
    <w:rsid w:val="000B55EC"/>
    <w:rsid w:val="000C2F02"/>
    <w:rsid w:val="000D2F5D"/>
    <w:rsid w:val="000D47B1"/>
    <w:rsid w:val="000E395D"/>
    <w:rsid w:val="000F15EE"/>
    <w:rsid w:val="000F5B1D"/>
    <w:rsid w:val="00116B31"/>
    <w:rsid w:val="00122BA5"/>
    <w:rsid w:val="00133333"/>
    <w:rsid w:val="00133CA8"/>
    <w:rsid w:val="00153C5B"/>
    <w:rsid w:val="00190E88"/>
    <w:rsid w:val="001A66F8"/>
    <w:rsid w:val="001C5931"/>
    <w:rsid w:val="00220E54"/>
    <w:rsid w:val="002615D9"/>
    <w:rsid w:val="00261F90"/>
    <w:rsid w:val="002658C9"/>
    <w:rsid w:val="002814F4"/>
    <w:rsid w:val="002839BE"/>
    <w:rsid w:val="0029381C"/>
    <w:rsid w:val="002B1844"/>
    <w:rsid w:val="002D472E"/>
    <w:rsid w:val="00304DD7"/>
    <w:rsid w:val="00320DC3"/>
    <w:rsid w:val="00351454"/>
    <w:rsid w:val="0038263C"/>
    <w:rsid w:val="00394BB7"/>
    <w:rsid w:val="003A2995"/>
    <w:rsid w:val="003A546F"/>
    <w:rsid w:val="003B4599"/>
    <w:rsid w:val="003D0845"/>
    <w:rsid w:val="003D2830"/>
    <w:rsid w:val="00406CFA"/>
    <w:rsid w:val="004346CE"/>
    <w:rsid w:val="00441AA7"/>
    <w:rsid w:val="004503AB"/>
    <w:rsid w:val="004606FE"/>
    <w:rsid w:val="00465657"/>
    <w:rsid w:val="00480F84"/>
    <w:rsid w:val="00484105"/>
    <w:rsid w:val="00487991"/>
    <w:rsid w:val="004B5F6F"/>
    <w:rsid w:val="004B74B2"/>
    <w:rsid w:val="005130FE"/>
    <w:rsid w:val="00522022"/>
    <w:rsid w:val="005433D5"/>
    <w:rsid w:val="00553FF7"/>
    <w:rsid w:val="005547DD"/>
    <w:rsid w:val="005574ED"/>
    <w:rsid w:val="005A2481"/>
    <w:rsid w:val="005C43CF"/>
    <w:rsid w:val="005D4BCE"/>
    <w:rsid w:val="005E0583"/>
    <w:rsid w:val="00601F9C"/>
    <w:rsid w:val="00603C26"/>
    <w:rsid w:val="00610903"/>
    <w:rsid w:val="00646058"/>
    <w:rsid w:val="00652D0E"/>
    <w:rsid w:val="00672853"/>
    <w:rsid w:val="006C2528"/>
    <w:rsid w:val="006C4D11"/>
    <w:rsid w:val="006D50E4"/>
    <w:rsid w:val="006F1EDF"/>
    <w:rsid w:val="006F4D63"/>
    <w:rsid w:val="00710182"/>
    <w:rsid w:val="007175A3"/>
    <w:rsid w:val="00717967"/>
    <w:rsid w:val="00717F59"/>
    <w:rsid w:val="00742C69"/>
    <w:rsid w:val="0074689D"/>
    <w:rsid w:val="0075678C"/>
    <w:rsid w:val="00765708"/>
    <w:rsid w:val="00780DD4"/>
    <w:rsid w:val="00792423"/>
    <w:rsid w:val="007C7A1F"/>
    <w:rsid w:val="007D60E4"/>
    <w:rsid w:val="00800528"/>
    <w:rsid w:val="008209B9"/>
    <w:rsid w:val="00831AFB"/>
    <w:rsid w:val="00840DA1"/>
    <w:rsid w:val="0087533E"/>
    <w:rsid w:val="008F470D"/>
    <w:rsid w:val="008F508C"/>
    <w:rsid w:val="009303AF"/>
    <w:rsid w:val="00930E4A"/>
    <w:rsid w:val="00961495"/>
    <w:rsid w:val="009668E8"/>
    <w:rsid w:val="00974B17"/>
    <w:rsid w:val="009961AE"/>
    <w:rsid w:val="009D0404"/>
    <w:rsid w:val="009D2676"/>
    <w:rsid w:val="00A05747"/>
    <w:rsid w:val="00A50AA9"/>
    <w:rsid w:val="00A50D95"/>
    <w:rsid w:val="00A712CC"/>
    <w:rsid w:val="00A90157"/>
    <w:rsid w:val="00AA7CA6"/>
    <w:rsid w:val="00AB364C"/>
    <w:rsid w:val="00AD04ED"/>
    <w:rsid w:val="00AE21ED"/>
    <w:rsid w:val="00AE7A98"/>
    <w:rsid w:val="00B12F0A"/>
    <w:rsid w:val="00B20340"/>
    <w:rsid w:val="00B35D9B"/>
    <w:rsid w:val="00B528B0"/>
    <w:rsid w:val="00B80108"/>
    <w:rsid w:val="00B81B31"/>
    <w:rsid w:val="00B8592E"/>
    <w:rsid w:val="00BA09BB"/>
    <w:rsid w:val="00BA2E50"/>
    <w:rsid w:val="00BA516F"/>
    <w:rsid w:val="00BB0A37"/>
    <w:rsid w:val="00BD26AE"/>
    <w:rsid w:val="00BD4832"/>
    <w:rsid w:val="00BD5790"/>
    <w:rsid w:val="00BE1004"/>
    <w:rsid w:val="00BF2C8E"/>
    <w:rsid w:val="00C14313"/>
    <w:rsid w:val="00C2415E"/>
    <w:rsid w:val="00C467E6"/>
    <w:rsid w:val="00C93998"/>
    <w:rsid w:val="00CA590E"/>
    <w:rsid w:val="00CB097D"/>
    <w:rsid w:val="00CC453A"/>
    <w:rsid w:val="00CD1924"/>
    <w:rsid w:val="00CD3D57"/>
    <w:rsid w:val="00D262C3"/>
    <w:rsid w:val="00D543E8"/>
    <w:rsid w:val="00D63B95"/>
    <w:rsid w:val="00D94F0A"/>
    <w:rsid w:val="00DB6554"/>
    <w:rsid w:val="00DC134F"/>
    <w:rsid w:val="00DE7742"/>
    <w:rsid w:val="00E02061"/>
    <w:rsid w:val="00E1498B"/>
    <w:rsid w:val="00E21974"/>
    <w:rsid w:val="00E449B0"/>
    <w:rsid w:val="00EB225C"/>
    <w:rsid w:val="00EE031C"/>
    <w:rsid w:val="00EE545E"/>
    <w:rsid w:val="00F12A32"/>
    <w:rsid w:val="00F37EB6"/>
    <w:rsid w:val="00F56A0A"/>
    <w:rsid w:val="00F92FC8"/>
    <w:rsid w:val="00F946A3"/>
    <w:rsid w:val="00F9535E"/>
    <w:rsid w:val="00FB1A9E"/>
    <w:rsid w:val="00FB1D32"/>
    <w:rsid w:val="00FC11CC"/>
    <w:rsid w:val="00FC3392"/>
    <w:rsid w:val="32907A5C"/>
    <w:rsid w:val="6A6A1F5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38379B1"/>
  <w14:defaultImageDpi w14:val="330"/>
  <w15:docId w15:val="{3F8CA447-2F82-B841-95AD-3D5DFAFF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styleId="UnresolvedMention">
    <w:name w:val="Unresolved Mention"/>
    <w:basedOn w:val="DefaultParagraphFont"/>
    <w:uiPriority w:val="99"/>
    <w:semiHidden/>
    <w:unhideWhenUsed/>
    <w:rsid w:val="00220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xcode/id497799835?mt=12" TargetMode="External"/><Relationship Id="rId13" Type="http://schemas.openxmlformats.org/officeDocument/2006/relationships/hyperlink" Target="https://github.com/IBM/tfjs-web-ap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appcoda.com/barcode-reader-swift/" TargetMode="External"/><Relationship Id="rId12" Type="http://schemas.openxmlformats.org/officeDocument/2006/relationships/hyperlink" Target="https://www.youtube.com/watch?v=mB7fdy67eFw"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9/01/build-image-classification-model-10-minut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hyperlink" Target="https://www.inflowinventory.com/blog/how-to-make-your-own-barcod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ree-barcode-generator.net/itf-14/" TargetMode="External"/><Relationship Id="rId14" Type="http://schemas.openxmlformats.org/officeDocument/2006/relationships/hyperlink" Target="https://developer.walmartlabs.com/doc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1341</Words>
  <Characters>7645</Characters>
  <Application>Microsoft Office Word</Application>
  <DocSecurity>0</DocSecurity>
  <Lines>63</Lines>
  <Paragraphs>17</Paragraphs>
  <ScaleCrop>false</ScaleCrop>
  <Company>UM</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May Phan</cp:lastModifiedBy>
  <cp:revision>2</cp:revision>
  <dcterms:created xsi:type="dcterms:W3CDTF">2021-07-20T17:31:00Z</dcterms:created>
  <dcterms:modified xsi:type="dcterms:W3CDTF">2021-07-20T17:31:00Z</dcterms:modified>
</cp:coreProperties>
</file>