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5A" w:rsidRDefault="00D7745A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D7745A" w:rsidRDefault="00D7745A">
      <w:pPr>
        <w:rPr>
          <w:rFonts w:asciiTheme="majorEastAsia" w:eastAsiaTheme="majorEastAsia" w:hAnsiTheme="majorEastAsia" w:hint="eastAsia"/>
          <w:b/>
          <w:sz w:val="48"/>
          <w:szCs w:val="48"/>
        </w:rPr>
      </w:pPr>
    </w:p>
    <w:p w:rsidR="00D7745A" w:rsidRPr="00D7745A" w:rsidRDefault="00D7745A" w:rsidP="00D7745A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  <w:r w:rsidRPr="00D7745A">
        <w:rPr>
          <w:rFonts w:asciiTheme="majorEastAsia" w:eastAsiaTheme="majorEastAsia" w:hAnsiTheme="majorEastAsia" w:hint="eastAsia"/>
          <w:b/>
          <w:sz w:val="52"/>
          <w:szCs w:val="52"/>
        </w:rPr>
        <w:t>RTX短信扩展插件</w:t>
      </w:r>
    </w:p>
    <w:p w:rsidR="00C04E95" w:rsidRPr="00D7745A" w:rsidRDefault="007113CC" w:rsidP="00D7745A">
      <w:pPr>
        <w:jc w:val="center"/>
        <w:rPr>
          <w:rFonts w:asciiTheme="majorEastAsia" w:eastAsiaTheme="majorEastAsia" w:hAnsiTheme="majorEastAsia" w:hint="eastAsia"/>
          <w:b/>
          <w:sz w:val="52"/>
          <w:szCs w:val="52"/>
        </w:rPr>
      </w:pPr>
      <w:r w:rsidRPr="00D7745A">
        <w:rPr>
          <w:rFonts w:asciiTheme="majorEastAsia" w:eastAsiaTheme="majorEastAsia" w:hAnsiTheme="majorEastAsia" w:hint="eastAsia"/>
          <w:b/>
          <w:sz w:val="52"/>
          <w:szCs w:val="52"/>
        </w:rPr>
        <w:t>功能手册</w:t>
      </w:r>
    </w:p>
    <w:p w:rsidR="007113CC" w:rsidRDefault="007113CC">
      <w:pPr>
        <w:rPr>
          <w:rFonts w:hint="eastAsia"/>
        </w:rPr>
      </w:pPr>
    </w:p>
    <w:p w:rsidR="007113CC" w:rsidRDefault="007113CC">
      <w:pPr>
        <w:rPr>
          <w:rFonts w:hint="eastAsia"/>
        </w:rPr>
      </w:pPr>
    </w:p>
    <w:p w:rsidR="007113CC" w:rsidRDefault="007113CC">
      <w:pPr>
        <w:rPr>
          <w:rFonts w:hint="eastAsia"/>
        </w:rPr>
      </w:pPr>
    </w:p>
    <w:p w:rsidR="007113CC" w:rsidRDefault="007113CC">
      <w:pPr>
        <w:rPr>
          <w:rFonts w:hint="eastAsia"/>
        </w:rPr>
      </w:pPr>
    </w:p>
    <w:p w:rsidR="00D7745A" w:rsidRPr="00D7745A" w:rsidRDefault="00D7745A" w:rsidP="00D7745A">
      <w:pPr>
        <w:jc w:val="center"/>
        <w:rPr>
          <w:rFonts w:hint="eastAsia"/>
          <w:b/>
        </w:rPr>
      </w:pPr>
      <w:r w:rsidRPr="00D7745A">
        <w:rPr>
          <w:rFonts w:hint="eastAsia"/>
          <w:b/>
        </w:rPr>
        <w:t>版本</w:t>
      </w:r>
      <w:r w:rsidRPr="00D7745A">
        <w:rPr>
          <w:rFonts w:hint="eastAsia"/>
          <w:b/>
        </w:rPr>
        <w:t xml:space="preserve"> </w:t>
      </w:r>
      <w:r w:rsidRPr="00D7745A">
        <w:rPr>
          <w:b/>
        </w:rPr>
        <w:t>&lt;V</w:t>
      </w:r>
      <w:r w:rsidRPr="00D7745A">
        <w:rPr>
          <w:rFonts w:hint="eastAsia"/>
          <w:b/>
        </w:rPr>
        <w:t xml:space="preserve"> 1.</w:t>
      </w:r>
      <w:r>
        <w:rPr>
          <w:rFonts w:hint="eastAsia"/>
          <w:b/>
        </w:rPr>
        <w:t>0</w:t>
      </w:r>
      <w:r w:rsidRPr="00D7745A">
        <w:rPr>
          <w:b/>
        </w:rPr>
        <w:t>&gt;</w:t>
      </w:r>
    </w:p>
    <w:p w:rsidR="007113CC" w:rsidRDefault="007113CC">
      <w:pPr>
        <w:rPr>
          <w:rFonts w:hint="eastAsia"/>
        </w:rPr>
      </w:pPr>
    </w:p>
    <w:p w:rsidR="007113CC" w:rsidRDefault="007113CC">
      <w:pPr>
        <w:rPr>
          <w:rFonts w:hint="eastAsia"/>
        </w:rPr>
      </w:pPr>
    </w:p>
    <w:p w:rsidR="007113CC" w:rsidRDefault="007113CC">
      <w:pPr>
        <w:rPr>
          <w:rFonts w:hint="eastAsia"/>
        </w:rPr>
      </w:pPr>
    </w:p>
    <w:p w:rsidR="007113CC" w:rsidRDefault="007113CC">
      <w:pPr>
        <w:rPr>
          <w:rFonts w:hint="eastAsia"/>
        </w:rPr>
      </w:pPr>
    </w:p>
    <w:p w:rsidR="00D7745A" w:rsidRDefault="00D7745A">
      <w:pPr>
        <w:rPr>
          <w:rFonts w:hint="eastAsia"/>
        </w:rPr>
      </w:pPr>
    </w:p>
    <w:p w:rsidR="00D7745A" w:rsidRDefault="00D7745A">
      <w:pPr>
        <w:rPr>
          <w:rFonts w:hint="eastAsia"/>
        </w:rPr>
      </w:pPr>
    </w:p>
    <w:p w:rsidR="00D7745A" w:rsidRDefault="00D7745A">
      <w:pPr>
        <w:rPr>
          <w:rFonts w:hint="eastAsia"/>
        </w:rPr>
      </w:pPr>
    </w:p>
    <w:p w:rsidR="00D7745A" w:rsidRDefault="00D7745A">
      <w:pPr>
        <w:rPr>
          <w:rFonts w:hint="eastAsia"/>
        </w:rPr>
      </w:pPr>
    </w:p>
    <w:p w:rsidR="00D7745A" w:rsidRDefault="00D7745A">
      <w:pPr>
        <w:widowControl/>
        <w:jc w:val="left"/>
        <w:rPr>
          <w:rFonts w:hint="eastAsia"/>
        </w:rPr>
      </w:pPr>
    </w:p>
    <w:p w:rsidR="00D7745A" w:rsidRPr="00AF5B32" w:rsidRDefault="00D7745A" w:rsidP="00D7745A">
      <w:pPr>
        <w:rPr>
          <w:rFonts w:hint="eastAsia"/>
        </w:rPr>
      </w:pPr>
      <w:r w:rsidRPr="00AF5B32">
        <w:rPr>
          <w:rFonts w:hint="eastAsia"/>
        </w:rPr>
        <w:t>修订文档历史记录</w:t>
      </w:r>
    </w:p>
    <w:p w:rsidR="00D7745A" w:rsidRDefault="00D7745A">
      <w:pPr>
        <w:widowControl/>
        <w:jc w:val="left"/>
      </w:pPr>
    </w:p>
    <w:tbl>
      <w:tblPr>
        <w:tblW w:w="8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440"/>
        <w:gridCol w:w="4320"/>
        <w:gridCol w:w="1814"/>
      </w:tblGrid>
      <w:tr w:rsidR="00D7745A" w:rsidRPr="00AF5B32" w:rsidTr="00D7745A">
        <w:trPr>
          <w:trHeight w:val="322"/>
        </w:trPr>
        <w:tc>
          <w:tcPr>
            <w:tcW w:w="1368" w:type="dxa"/>
            <w:shd w:val="clear" w:color="auto" w:fill="BFBFBF" w:themeFill="background1" w:themeFillShade="BF"/>
            <w:vAlign w:val="center"/>
          </w:tcPr>
          <w:p w:rsidR="00D7745A" w:rsidRPr="00AF5B32" w:rsidRDefault="00D7745A" w:rsidP="00D7745A">
            <w:pPr>
              <w:jc w:val="center"/>
              <w:rPr>
                <w:rFonts w:hint="eastAsia"/>
              </w:rPr>
            </w:pPr>
            <w:r w:rsidRPr="00AF5B32">
              <w:rPr>
                <w:rFonts w:hint="eastAsia"/>
              </w:rPr>
              <w:t>日期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:rsidR="00D7745A" w:rsidRPr="00AF5B32" w:rsidRDefault="00D7745A" w:rsidP="00D7745A">
            <w:pPr>
              <w:jc w:val="center"/>
              <w:rPr>
                <w:rFonts w:hint="eastAsia"/>
              </w:rPr>
            </w:pPr>
            <w:r w:rsidRPr="00AF5B32">
              <w:rPr>
                <w:rFonts w:hint="eastAsia"/>
              </w:rPr>
              <w:t>版本</w:t>
            </w:r>
          </w:p>
        </w:tc>
        <w:tc>
          <w:tcPr>
            <w:tcW w:w="4320" w:type="dxa"/>
            <w:shd w:val="clear" w:color="auto" w:fill="BFBFBF" w:themeFill="background1" w:themeFillShade="BF"/>
            <w:vAlign w:val="center"/>
          </w:tcPr>
          <w:p w:rsidR="00D7745A" w:rsidRPr="00AF5B32" w:rsidRDefault="00D7745A" w:rsidP="00D7745A">
            <w:pPr>
              <w:jc w:val="center"/>
              <w:rPr>
                <w:rFonts w:hint="eastAsia"/>
              </w:rPr>
            </w:pPr>
            <w:r w:rsidRPr="00AF5B32">
              <w:rPr>
                <w:rFonts w:hint="eastAsia"/>
              </w:rPr>
              <w:t>说明</w:t>
            </w:r>
          </w:p>
        </w:tc>
        <w:tc>
          <w:tcPr>
            <w:tcW w:w="1814" w:type="dxa"/>
            <w:shd w:val="clear" w:color="auto" w:fill="BFBFBF" w:themeFill="background1" w:themeFillShade="BF"/>
            <w:vAlign w:val="center"/>
          </w:tcPr>
          <w:p w:rsidR="00D7745A" w:rsidRPr="00AF5B32" w:rsidRDefault="00D7745A" w:rsidP="00D7745A">
            <w:pPr>
              <w:jc w:val="center"/>
              <w:rPr>
                <w:rFonts w:hint="eastAsia"/>
              </w:rPr>
            </w:pPr>
            <w:r w:rsidRPr="00AF5B32">
              <w:rPr>
                <w:rFonts w:hint="eastAsia"/>
              </w:rPr>
              <w:t>作者</w:t>
            </w:r>
          </w:p>
        </w:tc>
      </w:tr>
      <w:tr w:rsidR="00D7745A" w:rsidRPr="00AF5B32" w:rsidTr="00D875A8">
        <w:trPr>
          <w:trHeight w:val="339"/>
        </w:trPr>
        <w:tc>
          <w:tcPr>
            <w:tcW w:w="1368" w:type="dxa"/>
            <w:vAlign w:val="center"/>
          </w:tcPr>
          <w:p w:rsidR="00D7745A" w:rsidRPr="00AF5B32" w:rsidRDefault="00D7745A" w:rsidP="00D7745A">
            <w:pPr>
              <w:rPr>
                <w:rFonts w:hint="eastAsia"/>
              </w:rPr>
            </w:pPr>
            <w:r w:rsidRPr="00AF5B32">
              <w:t>2012-</w:t>
            </w:r>
            <w:r>
              <w:rPr>
                <w:rFonts w:hint="eastAsia"/>
              </w:rPr>
              <w:t>8</w:t>
            </w:r>
            <w:r w:rsidRPr="00AF5B32"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1440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  <w:r w:rsidRPr="00AF5B32">
              <w:rPr>
                <w:rFonts w:hint="eastAsia"/>
              </w:rPr>
              <w:t>1.0</w:t>
            </w:r>
          </w:p>
        </w:tc>
        <w:tc>
          <w:tcPr>
            <w:tcW w:w="4320" w:type="dxa"/>
            <w:vAlign w:val="center"/>
          </w:tcPr>
          <w:p w:rsidR="00D7745A" w:rsidRPr="00AF5B32" w:rsidRDefault="00911C2C" w:rsidP="00D875A8">
            <w:pPr>
              <w:rPr>
                <w:rFonts w:hint="eastAsia"/>
              </w:rPr>
            </w:pPr>
            <w:r>
              <w:rPr>
                <w:rFonts w:hint="eastAsia"/>
              </w:rPr>
              <w:t>增加机构号与人员绑定</w:t>
            </w:r>
            <w:bookmarkStart w:id="0" w:name="_GoBack"/>
            <w:bookmarkEnd w:id="0"/>
          </w:p>
        </w:tc>
        <w:tc>
          <w:tcPr>
            <w:tcW w:w="1814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  <w:r w:rsidRPr="00AF5B32">
              <w:rPr>
                <w:rFonts w:hint="eastAsia"/>
              </w:rPr>
              <w:t>张卓</w:t>
            </w:r>
          </w:p>
        </w:tc>
      </w:tr>
      <w:tr w:rsidR="00D7745A" w:rsidRPr="00AF5B32" w:rsidTr="00D875A8">
        <w:trPr>
          <w:trHeight w:val="322"/>
        </w:trPr>
        <w:tc>
          <w:tcPr>
            <w:tcW w:w="1368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4320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1814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</w:tr>
      <w:tr w:rsidR="00D7745A" w:rsidRPr="00AF5B32" w:rsidTr="00D875A8">
        <w:trPr>
          <w:trHeight w:val="322"/>
        </w:trPr>
        <w:tc>
          <w:tcPr>
            <w:tcW w:w="1368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4320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1814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</w:tr>
      <w:tr w:rsidR="00D7745A" w:rsidRPr="00AF5B32" w:rsidTr="00D875A8">
        <w:trPr>
          <w:trHeight w:val="355"/>
        </w:trPr>
        <w:tc>
          <w:tcPr>
            <w:tcW w:w="1368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4320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  <w:tc>
          <w:tcPr>
            <w:tcW w:w="1814" w:type="dxa"/>
            <w:vAlign w:val="center"/>
          </w:tcPr>
          <w:p w:rsidR="00D7745A" w:rsidRPr="00AF5B32" w:rsidRDefault="00D7745A" w:rsidP="00D875A8">
            <w:pPr>
              <w:rPr>
                <w:rFonts w:hint="eastAsia"/>
              </w:rPr>
            </w:pPr>
          </w:p>
        </w:tc>
      </w:tr>
    </w:tbl>
    <w:p w:rsidR="007113CC" w:rsidRDefault="007113CC">
      <w:pPr>
        <w:rPr>
          <w:rFonts w:hint="eastAsia"/>
        </w:rPr>
      </w:pPr>
    </w:p>
    <w:p w:rsidR="00D7745A" w:rsidRDefault="00D7745A">
      <w:pPr>
        <w:widowControl/>
        <w:jc w:val="left"/>
      </w:pPr>
      <w:r>
        <w:br w:type="page"/>
      </w:r>
    </w:p>
    <w:p w:rsidR="007113CC" w:rsidRPr="00D7745A" w:rsidRDefault="00D7745A" w:rsidP="00D06907">
      <w:pPr>
        <w:pStyle w:val="1"/>
        <w:jc w:val="center"/>
        <w:rPr>
          <w:rFonts w:hint="eastAsia"/>
        </w:rPr>
      </w:pPr>
      <w:bookmarkStart w:id="1" w:name="_Toc331859885"/>
      <w:r w:rsidRPr="00D7745A">
        <w:rPr>
          <w:rFonts w:hint="eastAsia"/>
        </w:rPr>
        <w:lastRenderedPageBreak/>
        <w:t>目录</w:t>
      </w:r>
      <w:bookmarkEnd w:id="1"/>
    </w:p>
    <w:sdt>
      <w:sdtPr>
        <w:rPr>
          <w:lang w:val="zh-CN"/>
        </w:rPr>
        <w:id w:val="-13357633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35A8E" w:rsidRDefault="00335A8E">
          <w:pPr>
            <w:pStyle w:val="TOC"/>
          </w:pPr>
          <w:r>
            <w:rPr>
              <w:lang w:val="zh-CN"/>
            </w:rPr>
            <w:t>目录</w:t>
          </w:r>
        </w:p>
        <w:p w:rsidR="00E43B20" w:rsidRDefault="00335A8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859885" w:history="1">
            <w:r w:rsidR="00E43B20" w:rsidRPr="00375E1F">
              <w:rPr>
                <w:rStyle w:val="a4"/>
                <w:rFonts w:hint="eastAsia"/>
                <w:noProof/>
              </w:rPr>
              <w:t>目录</w:t>
            </w:r>
            <w:r w:rsidR="00E43B20">
              <w:rPr>
                <w:noProof/>
                <w:webHidden/>
              </w:rPr>
              <w:tab/>
            </w:r>
            <w:r w:rsidR="00E43B20">
              <w:rPr>
                <w:noProof/>
                <w:webHidden/>
              </w:rPr>
              <w:fldChar w:fldCharType="begin"/>
            </w:r>
            <w:r w:rsidR="00E43B20">
              <w:rPr>
                <w:noProof/>
                <w:webHidden/>
              </w:rPr>
              <w:instrText xml:space="preserve"> PAGEREF _Toc331859885 \h </w:instrText>
            </w:r>
            <w:r w:rsidR="00E43B20">
              <w:rPr>
                <w:noProof/>
                <w:webHidden/>
              </w:rPr>
            </w:r>
            <w:r w:rsidR="00E43B20">
              <w:rPr>
                <w:noProof/>
                <w:webHidden/>
              </w:rPr>
              <w:fldChar w:fldCharType="separate"/>
            </w:r>
            <w:r w:rsidR="00E43B20">
              <w:rPr>
                <w:noProof/>
                <w:webHidden/>
              </w:rPr>
              <w:t>2</w:t>
            </w:r>
            <w:r w:rsidR="00E43B20"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86" w:history="1">
            <w:r w:rsidRPr="00375E1F">
              <w:rPr>
                <w:rStyle w:val="a4"/>
                <w:noProof/>
              </w:rPr>
              <w:t>1</w:t>
            </w:r>
            <w:r w:rsidRPr="00375E1F">
              <w:rPr>
                <w:rStyle w:val="a4"/>
                <w:rFonts w:hint="eastAsia"/>
                <w:noProof/>
              </w:rPr>
              <w:t>基础功能介绍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87" w:history="1">
            <w:r w:rsidRPr="00375E1F">
              <w:rPr>
                <w:rStyle w:val="a4"/>
                <w:noProof/>
              </w:rPr>
              <w:t>1.1</w:t>
            </w:r>
            <w:r w:rsidRPr="00375E1F">
              <w:rPr>
                <w:rStyle w:val="a4"/>
                <w:rFonts w:hint="eastAsia"/>
                <w:noProof/>
              </w:rPr>
              <w:t>运行</w:t>
            </w:r>
            <w:r w:rsidRPr="00375E1F">
              <w:rPr>
                <w:rStyle w:val="a4"/>
                <w:noProof/>
              </w:rPr>
              <w:t>RTX</w:t>
            </w:r>
            <w:r w:rsidRPr="00375E1F">
              <w:rPr>
                <w:rStyle w:val="a4"/>
                <w:rFonts w:hint="eastAsia"/>
                <w:noProof/>
              </w:rPr>
              <w:t>短信扩展插件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88" w:history="1">
            <w:r w:rsidRPr="00375E1F">
              <w:rPr>
                <w:rStyle w:val="a4"/>
                <w:noProof/>
              </w:rPr>
              <w:t>1.2</w:t>
            </w:r>
            <w:r w:rsidRPr="00375E1F">
              <w:rPr>
                <w:rStyle w:val="a4"/>
                <w:rFonts w:hint="eastAsia"/>
                <w:noProof/>
              </w:rPr>
              <w:t>退出</w:t>
            </w:r>
            <w:r w:rsidRPr="00375E1F">
              <w:rPr>
                <w:rStyle w:val="a4"/>
                <w:noProof/>
              </w:rPr>
              <w:t>RTX</w:t>
            </w:r>
            <w:r w:rsidRPr="00375E1F">
              <w:rPr>
                <w:rStyle w:val="a4"/>
                <w:rFonts w:hint="eastAsia"/>
                <w:noProof/>
              </w:rPr>
              <w:t>短信扩展插件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89" w:history="1">
            <w:r w:rsidRPr="00375E1F">
              <w:rPr>
                <w:rStyle w:val="a4"/>
                <w:noProof/>
              </w:rPr>
              <w:t>1.2.1</w:t>
            </w:r>
            <w:r w:rsidRPr="00375E1F">
              <w:rPr>
                <w:rStyle w:val="a4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0" w:history="1">
            <w:r w:rsidRPr="00375E1F">
              <w:rPr>
                <w:rStyle w:val="a4"/>
                <w:noProof/>
              </w:rPr>
              <w:t>1.2.2</w:t>
            </w:r>
            <w:r w:rsidRPr="00375E1F">
              <w:rPr>
                <w:rStyle w:val="a4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1" w:history="1">
            <w:r w:rsidRPr="00375E1F">
              <w:rPr>
                <w:rStyle w:val="a4"/>
                <w:noProof/>
              </w:rPr>
              <w:t>1.3</w:t>
            </w:r>
            <w:r w:rsidRPr="00375E1F">
              <w:rPr>
                <w:rStyle w:val="a4"/>
                <w:rFonts w:hint="eastAsia"/>
                <w:noProof/>
              </w:rPr>
              <w:t>网关控制器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2" w:history="1">
            <w:r w:rsidRPr="00375E1F">
              <w:rPr>
                <w:rStyle w:val="a4"/>
                <w:noProof/>
              </w:rPr>
              <w:t>1.3.1</w:t>
            </w:r>
            <w:r w:rsidRPr="00375E1F">
              <w:rPr>
                <w:rStyle w:val="a4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3" w:history="1">
            <w:r w:rsidRPr="00375E1F">
              <w:rPr>
                <w:rStyle w:val="a4"/>
                <w:noProof/>
              </w:rPr>
              <w:t>1.3.2</w:t>
            </w:r>
            <w:r w:rsidRPr="00375E1F">
              <w:rPr>
                <w:rStyle w:val="a4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4" w:history="1">
            <w:r w:rsidRPr="00375E1F">
              <w:rPr>
                <w:rStyle w:val="a4"/>
                <w:noProof/>
              </w:rPr>
              <w:t>2</w:t>
            </w:r>
            <w:r w:rsidRPr="00375E1F">
              <w:rPr>
                <w:rStyle w:val="a4"/>
                <w:rFonts w:hint="eastAsia"/>
                <w:noProof/>
              </w:rPr>
              <w:t>使用功能介绍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5" w:history="1">
            <w:r w:rsidRPr="00375E1F">
              <w:rPr>
                <w:rStyle w:val="a4"/>
                <w:noProof/>
              </w:rPr>
              <w:t>2.1</w:t>
            </w:r>
            <w:r w:rsidRPr="00375E1F">
              <w:rPr>
                <w:rStyle w:val="a4"/>
                <w:rFonts w:hint="eastAsia"/>
                <w:noProof/>
              </w:rPr>
              <w:t>基础参数设置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6" w:history="1">
            <w:r w:rsidRPr="00375E1F">
              <w:rPr>
                <w:rStyle w:val="a4"/>
                <w:noProof/>
              </w:rPr>
              <w:t>2.1.1</w:t>
            </w:r>
            <w:r w:rsidRPr="00375E1F">
              <w:rPr>
                <w:rStyle w:val="a4"/>
                <w:rFonts w:hint="eastAsia"/>
                <w:noProof/>
              </w:rPr>
              <w:t>功能介绍：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7" w:history="1">
            <w:r w:rsidRPr="00375E1F">
              <w:rPr>
                <w:rStyle w:val="a4"/>
                <w:noProof/>
              </w:rPr>
              <w:t>2.1.2</w:t>
            </w:r>
            <w:r w:rsidRPr="00375E1F">
              <w:rPr>
                <w:rStyle w:val="a4"/>
                <w:rFonts w:hint="eastAsia"/>
                <w:noProof/>
              </w:rPr>
              <w:t>操作步骤：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8" w:history="1">
            <w:r w:rsidRPr="00375E1F">
              <w:rPr>
                <w:rStyle w:val="a4"/>
                <w:noProof/>
              </w:rPr>
              <w:t>2.2</w:t>
            </w:r>
            <w:r w:rsidRPr="00375E1F">
              <w:rPr>
                <w:rStyle w:val="a4"/>
                <w:rFonts w:hint="eastAsia"/>
                <w:noProof/>
              </w:rPr>
              <w:t>本地数据库设置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899" w:history="1">
            <w:r w:rsidRPr="00375E1F">
              <w:rPr>
                <w:rStyle w:val="a4"/>
                <w:noProof/>
              </w:rPr>
              <w:t>2.2.1</w:t>
            </w:r>
            <w:r w:rsidRPr="00375E1F">
              <w:rPr>
                <w:rStyle w:val="a4"/>
                <w:rFonts w:hint="eastAsia"/>
                <w:noProof/>
              </w:rPr>
              <w:t>功能介绍：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0" w:history="1">
            <w:r w:rsidRPr="00375E1F">
              <w:rPr>
                <w:rStyle w:val="a4"/>
                <w:noProof/>
              </w:rPr>
              <w:t>2.2.2</w:t>
            </w:r>
            <w:r w:rsidRPr="00375E1F">
              <w:rPr>
                <w:rStyle w:val="a4"/>
                <w:rFonts w:hint="eastAsia"/>
                <w:noProof/>
              </w:rPr>
              <w:t>操作步骤：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1" w:history="1">
            <w:r w:rsidRPr="00375E1F">
              <w:rPr>
                <w:rStyle w:val="a4"/>
                <w:noProof/>
              </w:rPr>
              <w:t>2.3</w:t>
            </w:r>
            <w:r w:rsidRPr="00375E1F">
              <w:rPr>
                <w:rStyle w:val="a4"/>
                <w:rFonts w:hint="eastAsia"/>
                <w:noProof/>
              </w:rPr>
              <w:t>用户信息同步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2" w:history="1">
            <w:r w:rsidRPr="00375E1F">
              <w:rPr>
                <w:rStyle w:val="a4"/>
                <w:noProof/>
              </w:rPr>
              <w:t>2.3.1</w:t>
            </w:r>
            <w:r w:rsidRPr="00375E1F">
              <w:rPr>
                <w:rStyle w:val="a4"/>
                <w:rFonts w:hint="eastAsia"/>
                <w:noProof/>
              </w:rPr>
              <w:t>功能介绍：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3" w:history="1">
            <w:r w:rsidRPr="00375E1F">
              <w:rPr>
                <w:rStyle w:val="a4"/>
                <w:noProof/>
              </w:rPr>
              <w:t>2.3.2</w:t>
            </w:r>
            <w:r w:rsidRPr="00375E1F">
              <w:rPr>
                <w:rStyle w:val="a4"/>
                <w:rFonts w:hint="eastAsia"/>
                <w:noProof/>
              </w:rPr>
              <w:t>操作步骤：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4" w:history="1">
            <w:r w:rsidRPr="00375E1F">
              <w:rPr>
                <w:rStyle w:val="a4"/>
                <w:noProof/>
              </w:rPr>
              <w:t>2.4</w:t>
            </w:r>
            <w:r w:rsidRPr="00375E1F">
              <w:rPr>
                <w:rStyle w:val="a4"/>
                <w:rFonts w:hint="eastAsia"/>
                <w:noProof/>
              </w:rPr>
              <w:t>历史查询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5" w:history="1">
            <w:r w:rsidRPr="00375E1F">
              <w:rPr>
                <w:rStyle w:val="a4"/>
                <w:noProof/>
              </w:rPr>
              <w:t>2.4.1</w:t>
            </w:r>
            <w:r w:rsidRPr="00375E1F">
              <w:rPr>
                <w:rStyle w:val="a4"/>
                <w:rFonts w:hint="eastAsia"/>
                <w:noProof/>
              </w:rPr>
              <w:t>功能介绍：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6" w:history="1">
            <w:r w:rsidRPr="00375E1F">
              <w:rPr>
                <w:rStyle w:val="a4"/>
                <w:noProof/>
              </w:rPr>
              <w:t>2.4.2</w:t>
            </w:r>
            <w:r w:rsidRPr="00375E1F">
              <w:rPr>
                <w:rStyle w:val="a4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7" w:history="1">
            <w:r w:rsidRPr="00375E1F">
              <w:rPr>
                <w:rStyle w:val="a4"/>
                <w:noProof/>
              </w:rPr>
              <w:t>2.5</w:t>
            </w:r>
            <w:r w:rsidRPr="00375E1F">
              <w:rPr>
                <w:rStyle w:val="a4"/>
                <w:rFonts w:hint="eastAsia"/>
                <w:noProof/>
              </w:rPr>
              <w:t>用户信息管理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8" w:history="1">
            <w:r w:rsidRPr="00375E1F">
              <w:rPr>
                <w:rStyle w:val="a4"/>
                <w:noProof/>
              </w:rPr>
              <w:t>2.5.1</w:t>
            </w:r>
            <w:r w:rsidRPr="00375E1F">
              <w:rPr>
                <w:rStyle w:val="a4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3B20" w:rsidRDefault="00E43B20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859909" w:history="1">
            <w:r w:rsidRPr="00375E1F">
              <w:rPr>
                <w:rStyle w:val="a4"/>
                <w:noProof/>
              </w:rPr>
              <w:t>2.5.2</w:t>
            </w:r>
            <w:r w:rsidRPr="00375E1F">
              <w:rPr>
                <w:rStyle w:val="a4"/>
                <w:rFonts w:hint="eastAsi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_Toc331859909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45A" w:rsidRDefault="00335A8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7113CC" w:rsidRDefault="007113CC" w:rsidP="00854C64">
      <w:pPr>
        <w:pStyle w:val="1"/>
        <w:rPr>
          <w:rFonts w:hint="eastAsia"/>
        </w:rPr>
      </w:pPr>
      <w:bookmarkStart w:id="2" w:name="_Toc331859886"/>
      <w:r w:rsidRPr="004904B2">
        <w:rPr>
          <w:rFonts w:hint="eastAsia"/>
        </w:rPr>
        <w:t>1</w:t>
      </w:r>
      <w:r w:rsidRPr="004904B2">
        <w:rPr>
          <w:rFonts w:hint="eastAsia"/>
        </w:rPr>
        <w:t>基础功能</w:t>
      </w:r>
      <w:r w:rsidR="00854C64">
        <w:rPr>
          <w:rFonts w:hint="eastAsia"/>
        </w:rPr>
        <w:t>介绍</w:t>
      </w:r>
      <w:bookmarkEnd w:id="2"/>
    </w:p>
    <w:p w:rsidR="007113CC" w:rsidRPr="00AF5B32" w:rsidRDefault="00EF62DA" w:rsidP="004904B2">
      <w:pPr>
        <w:pStyle w:val="2"/>
        <w:rPr>
          <w:rFonts w:hint="eastAsia"/>
        </w:rPr>
      </w:pPr>
      <w:bookmarkStart w:id="3" w:name="_Toc327956273"/>
      <w:bookmarkStart w:id="4" w:name="_Toc329094688"/>
      <w:bookmarkStart w:id="5" w:name="_Toc331859887"/>
      <w:r>
        <w:rPr>
          <w:rFonts w:hint="eastAsia"/>
        </w:rPr>
        <w:t>1.1</w:t>
      </w:r>
      <w:r w:rsidR="007113CC" w:rsidRPr="00AF5B32">
        <w:rPr>
          <w:rFonts w:hint="eastAsia"/>
        </w:rPr>
        <w:t>运行</w:t>
      </w:r>
      <w:r w:rsidR="00106778">
        <w:rPr>
          <w:rFonts w:hint="eastAsia"/>
        </w:rPr>
        <w:t>RTX</w:t>
      </w:r>
      <w:r w:rsidR="00106778">
        <w:rPr>
          <w:rFonts w:hint="eastAsia"/>
        </w:rPr>
        <w:t>短信扩展插件</w:t>
      </w:r>
      <w:bookmarkEnd w:id="4"/>
      <w:bookmarkEnd w:id="5"/>
    </w:p>
    <w:p w:rsidR="0066497E" w:rsidRDefault="0066497E" w:rsidP="007113CC">
      <w:pPr>
        <w:rPr>
          <w:rFonts w:hint="eastAsia"/>
        </w:rPr>
      </w:pPr>
      <w:r>
        <w:rPr>
          <w:rFonts w:hint="eastAsia"/>
        </w:rPr>
        <w:t>用户双击桌面</w:t>
      </w:r>
      <w:r>
        <w:rPr>
          <w:rFonts w:hint="eastAsia"/>
        </w:rPr>
        <w:t>RTX</w:t>
      </w:r>
      <w:r>
        <w:rPr>
          <w:rFonts w:hint="eastAsia"/>
        </w:rPr>
        <w:t>短信扩展插件，启动插件程序。</w:t>
      </w:r>
    </w:p>
    <w:p w:rsidR="007113CC" w:rsidRPr="00AF5B32" w:rsidRDefault="00106778" w:rsidP="00711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3966BB" wp14:editId="5226F6D7">
            <wp:extent cx="876300" cy="876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3CC" w:rsidRPr="00AF5B32" w:rsidRDefault="00EF62DA" w:rsidP="004904B2">
      <w:pPr>
        <w:pStyle w:val="2"/>
        <w:rPr>
          <w:rFonts w:hint="eastAsia"/>
        </w:rPr>
      </w:pPr>
      <w:bookmarkStart w:id="6" w:name="_Toc329094689"/>
      <w:bookmarkStart w:id="7" w:name="_Toc331859888"/>
      <w:r>
        <w:rPr>
          <w:rFonts w:hint="eastAsia"/>
        </w:rPr>
        <w:t>1.2</w:t>
      </w:r>
      <w:r w:rsidR="007113CC" w:rsidRPr="00AF5B32">
        <w:rPr>
          <w:rFonts w:hint="eastAsia"/>
        </w:rPr>
        <w:t>退出</w:t>
      </w:r>
      <w:r w:rsidR="00106778">
        <w:rPr>
          <w:rFonts w:hint="eastAsia"/>
        </w:rPr>
        <w:t>RTX</w:t>
      </w:r>
      <w:r w:rsidR="00106778">
        <w:rPr>
          <w:rFonts w:hint="eastAsia"/>
        </w:rPr>
        <w:t>短信扩展插件</w:t>
      </w:r>
      <w:bookmarkEnd w:id="6"/>
      <w:bookmarkEnd w:id="7"/>
    </w:p>
    <w:p w:rsidR="00D06907" w:rsidRDefault="00D06907" w:rsidP="00AB7FC5">
      <w:pPr>
        <w:pStyle w:val="3"/>
        <w:rPr>
          <w:rFonts w:hint="eastAsia"/>
        </w:rPr>
      </w:pPr>
      <w:bookmarkStart w:id="8" w:name="_Toc331859889"/>
      <w:r>
        <w:rPr>
          <w:rFonts w:hint="eastAsia"/>
        </w:rPr>
        <w:t>1.2.1</w:t>
      </w:r>
      <w:r>
        <w:rPr>
          <w:rFonts w:hint="eastAsia"/>
        </w:rPr>
        <w:t>功能介绍</w:t>
      </w:r>
      <w:bookmarkEnd w:id="8"/>
    </w:p>
    <w:p w:rsidR="00D06907" w:rsidRDefault="00D06907" w:rsidP="007113CC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RTX</w:t>
      </w:r>
      <w:r>
        <w:rPr>
          <w:rFonts w:hint="eastAsia"/>
        </w:rPr>
        <w:t>短信插件的方式。</w:t>
      </w:r>
    </w:p>
    <w:p w:rsidR="00D06907" w:rsidRPr="00D06907" w:rsidRDefault="00D06907" w:rsidP="00AB7FC5">
      <w:pPr>
        <w:pStyle w:val="3"/>
        <w:rPr>
          <w:rFonts w:hint="eastAsia"/>
        </w:rPr>
      </w:pPr>
      <w:bookmarkStart w:id="9" w:name="_Toc331859890"/>
      <w:r>
        <w:rPr>
          <w:rFonts w:hint="eastAsia"/>
        </w:rPr>
        <w:t>1.2.2</w:t>
      </w:r>
      <w:r>
        <w:rPr>
          <w:rFonts w:hint="eastAsia"/>
        </w:rPr>
        <w:t>操作步骤</w:t>
      </w:r>
      <w:bookmarkEnd w:id="9"/>
    </w:p>
    <w:p w:rsidR="007113CC" w:rsidRPr="00AF5B32" w:rsidRDefault="00106778" w:rsidP="007113CC">
      <w:pPr>
        <w:rPr>
          <w:rFonts w:hint="eastAsia"/>
        </w:rPr>
      </w:pPr>
      <w:r>
        <w:rPr>
          <w:rFonts w:hint="eastAsia"/>
        </w:rPr>
        <w:t>RTX</w:t>
      </w:r>
      <w:r>
        <w:rPr>
          <w:rFonts w:hint="eastAsia"/>
        </w:rPr>
        <w:t>短信扩展插件、</w:t>
      </w:r>
      <w:r w:rsidR="007113CC" w:rsidRPr="00AF5B32">
        <w:rPr>
          <w:rFonts w:hint="eastAsia"/>
        </w:rPr>
        <w:t>具有运行在同托盘的功能，如果用户想退出</w:t>
      </w:r>
      <w:r>
        <w:rPr>
          <w:rFonts w:hint="eastAsia"/>
        </w:rPr>
        <w:t>RTX</w:t>
      </w:r>
      <w:r>
        <w:rPr>
          <w:rFonts w:hint="eastAsia"/>
        </w:rPr>
        <w:t>短信扩展插件、</w:t>
      </w:r>
      <w:r w:rsidR="007113CC" w:rsidRPr="00AF5B32">
        <w:rPr>
          <w:rFonts w:hint="eastAsia"/>
        </w:rPr>
        <w:t>件必须在系统托盘中</w:t>
      </w:r>
      <w:r>
        <w:rPr>
          <w:rFonts w:hint="eastAsia"/>
        </w:rPr>
        <w:t>RTX</w:t>
      </w:r>
      <w:r>
        <w:rPr>
          <w:rFonts w:hint="eastAsia"/>
        </w:rPr>
        <w:t>短信扩展插件</w:t>
      </w:r>
      <w:r w:rsidR="007113CC" w:rsidRPr="00AF5B32">
        <w:rPr>
          <w:rFonts w:hint="eastAsia"/>
        </w:rPr>
        <w:t>图标上，单击鼠标右键（如下图），选中退出即可退出</w:t>
      </w:r>
      <w:r>
        <w:rPr>
          <w:rFonts w:hint="eastAsia"/>
        </w:rPr>
        <w:t>RTX</w:t>
      </w:r>
      <w:r>
        <w:rPr>
          <w:rFonts w:hint="eastAsia"/>
        </w:rPr>
        <w:t>短信扩展插件</w:t>
      </w:r>
      <w:r w:rsidR="007113CC" w:rsidRPr="00AF5B32">
        <w:rPr>
          <w:rFonts w:hint="eastAsia"/>
        </w:rPr>
        <w:t>。</w:t>
      </w:r>
    </w:p>
    <w:p w:rsidR="007113CC" w:rsidRPr="00AF5B32" w:rsidRDefault="007113CC" w:rsidP="00711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D866F4" wp14:editId="77F2781A">
            <wp:extent cx="196215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3CC" w:rsidRPr="00AF5B32" w:rsidRDefault="00EF62DA" w:rsidP="004904B2">
      <w:pPr>
        <w:pStyle w:val="2"/>
        <w:rPr>
          <w:rFonts w:hint="eastAsia"/>
        </w:rPr>
      </w:pPr>
      <w:bookmarkStart w:id="10" w:name="_Toc329094691"/>
      <w:bookmarkStart w:id="11" w:name="_Toc331859891"/>
      <w:bookmarkEnd w:id="3"/>
      <w:r>
        <w:rPr>
          <w:rFonts w:hint="eastAsia"/>
        </w:rPr>
        <w:t>1</w:t>
      </w:r>
      <w:r w:rsidR="007113CC" w:rsidRPr="00AF5B32">
        <w:rPr>
          <w:rFonts w:hint="eastAsia"/>
        </w:rPr>
        <w:t>.</w:t>
      </w:r>
      <w:r w:rsidR="007E68DA">
        <w:rPr>
          <w:rFonts w:hint="eastAsia"/>
        </w:rPr>
        <w:t>3</w:t>
      </w:r>
      <w:r w:rsidR="007113CC" w:rsidRPr="00AF5B32">
        <w:rPr>
          <w:rFonts w:hint="eastAsia"/>
        </w:rPr>
        <w:t>网关控制器</w:t>
      </w:r>
      <w:bookmarkEnd w:id="10"/>
      <w:bookmarkEnd w:id="11"/>
    </w:p>
    <w:p w:rsidR="00ED5624" w:rsidRDefault="00AB7FC5" w:rsidP="00AB7FC5">
      <w:pPr>
        <w:pStyle w:val="3"/>
        <w:rPr>
          <w:rFonts w:hint="eastAsia"/>
        </w:rPr>
      </w:pPr>
      <w:bookmarkStart w:id="12" w:name="_Toc331859892"/>
      <w:r>
        <w:rPr>
          <w:rFonts w:hint="eastAsia"/>
        </w:rPr>
        <w:t>1.3</w:t>
      </w:r>
      <w:r w:rsidR="00402EB3">
        <w:rPr>
          <w:rFonts w:hint="eastAsia"/>
        </w:rPr>
        <w:t>.1</w:t>
      </w:r>
      <w:r w:rsidR="00ED5624">
        <w:rPr>
          <w:rFonts w:hint="eastAsia"/>
        </w:rPr>
        <w:t>功能介绍</w:t>
      </w:r>
      <w:bookmarkEnd w:id="12"/>
    </w:p>
    <w:p w:rsidR="00ED5624" w:rsidRDefault="00ED5624" w:rsidP="007113CC">
      <w:pPr>
        <w:rPr>
          <w:rFonts w:hint="eastAsia"/>
        </w:rPr>
      </w:pPr>
      <w:r>
        <w:rPr>
          <w:rFonts w:hint="eastAsia"/>
        </w:rPr>
        <w:t>控制启动停止</w:t>
      </w:r>
      <w:r>
        <w:rPr>
          <w:rFonts w:hint="eastAsia"/>
        </w:rPr>
        <w:t>RTX</w:t>
      </w:r>
      <w:r>
        <w:rPr>
          <w:rFonts w:hint="eastAsia"/>
        </w:rPr>
        <w:t>客户端</w:t>
      </w:r>
      <w:r w:rsidR="00402EB3">
        <w:rPr>
          <w:rFonts w:hint="eastAsia"/>
        </w:rPr>
        <w:t>与外界短信交互。</w:t>
      </w:r>
    </w:p>
    <w:p w:rsidR="007113CC" w:rsidRPr="00AF5B32" w:rsidRDefault="00AB7FC5" w:rsidP="00AB7FC5">
      <w:pPr>
        <w:pStyle w:val="3"/>
        <w:rPr>
          <w:rFonts w:hint="eastAsia"/>
        </w:rPr>
      </w:pPr>
      <w:bookmarkStart w:id="13" w:name="_Toc331859893"/>
      <w:r>
        <w:rPr>
          <w:rFonts w:hint="eastAsia"/>
        </w:rPr>
        <w:lastRenderedPageBreak/>
        <w:t>1.3</w:t>
      </w:r>
      <w:r w:rsidR="00402EB3">
        <w:rPr>
          <w:rFonts w:hint="eastAsia"/>
        </w:rPr>
        <w:t>.2</w:t>
      </w:r>
      <w:r w:rsidR="00D06907">
        <w:rPr>
          <w:rFonts w:hint="eastAsia"/>
        </w:rPr>
        <w:t>操作步骤</w:t>
      </w:r>
      <w:bookmarkEnd w:id="13"/>
    </w:p>
    <w:p w:rsidR="007113CC" w:rsidRPr="00AF5B32" w:rsidRDefault="007E68DA" w:rsidP="007113CC">
      <w:pPr>
        <w:rPr>
          <w:rFonts w:hint="eastAsia"/>
        </w:rPr>
      </w:pPr>
      <w:r>
        <w:rPr>
          <w:rFonts w:hint="eastAsia"/>
        </w:rPr>
        <w:t>(</w:t>
      </w:r>
      <w:r w:rsidR="00402EB3">
        <w:rPr>
          <w:rFonts w:hint="eastAsia"/>
        </w:rPr>
        <w:t>1</w:t>
      </w:r>
      <w:r>
        <w:rPr>
          <w:rFonts w:hint="eastAsia"/>
        </w:rPr>
        <w:t>)</w:t>
      </w:r>
      <w:r w:rsidR="007113CC" w:rsidRPr="00AF5B32">
        <w:rPr>
          <w:rFonts w:hint="eastAsia"/>
        </w:rPr>
        <w:t>在</w:t>
      </w:r>
      <w:r w:rsidR="00106778">
        <w:rPr>
          <w:rFonts w:hint="eastAsia"/>
        </w:rPr>
        <w:t>RTX</w:t>
      </w:r>
      <w:r w:rsidR="00106778">
        <w:rPr>
          <w:rFonts w:hint="eastAsia"/>
        </w:rPr>
        <w:t>短信扩展插件</w:t>
      </w:r>
      <w:r w:rsidR="007113CC" w:rsidRPr="00AF5B32">
        <w:rPr>
          <w:rFonts w:hint="eastAsia"/>
        </w:rPr>
        <w:t>上操作（如下图）</w:t>
      </w: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点击启动按钮，启动短信网关服务。</w:t>
      </w:r>
    </w:p>
    <w:p w:rsidR="007113CC" w:rsidRDefault="007113CC" w:rsidP="007113CC">
      <w:pPr>
        <w:rPr>
          <w:rFonts w:hint="eastAsia"/>
        </w:rPr>
      </w:pPr>
      <w:r w:rsidRPr="00AF5B32">
        <w:rPr>
          <w:rFonts w:hint="eastAsia"/>
        </w:rPr>
        <w:t>点击停止按钮，停止短信网关服务。</w:t>
      </w:r>
    </w:p>
    <w:p w:rsidR="00664A77" w:rsidRPr="00AF5B32" w:rsidRDefault="00BE4152" w:rsidP="007113CC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·只有</w:t>
      </w:r>
      <w:r>
        <w:rPr>
          <w:rFonts w:hint="eastAsia"/>
        </w:rPr>
        <w:t>RTX</w:t>
      </w:r>
      <w:r>
        <w:rPr>
          <w:rFonts w:hint="eastAsia"/>
        </w:rPr>
        <w:t>短信扩展插件</w:t>
      </w:r>
      <w:r w:rsidR="00043555">
        <w:rPr>
          <w:rFonts w:hint="eastAsia"/>
        </w:rPr>
        <w:t>的网关控制器为</w:t>
      </w:r>
      <w:r w:rsidR="00664A77">
        <w:rPr>
          <w:rFonts w:hint="eastAsia"/>
        </w:rPr>
        <w:t>启动</w:t>
      </w:r>
      <w:r w:rsidR="00043555">
        <w:rPr>
          <w:rFonts w:hint="eastAsia"/>
        </w:rPr>
        <w:t>状态时</w:t>
      </w:r>
      <w:r w:rsidR="00664A77">
        <w:rPr>
          <w:rFonts w:hint="eastAsia"/>
        </w:rPr>
        <w:t>，</w:t>
      </w:r>
      <w:r w:rsidR="00664A77">
        <w:rPr>
          <w:rFonts w:hint="eastAsia"/>
        </w:rPr>
        <w:t>RTX</w:t>
      </w:r>
      <w:r w:rsidR="00664A77">
        <w:rPr>
          <w:rFonts w:hint="eastAsia"/>
        </w:rPr>
        <w:t>客户端可以通过</w:t>
      </w:r>
      <w:r w:rsidR="00664A77">
        <w:rPr>
          <w:rFonts w:hint="eastAsia"/>
        </w:rPr>
        <w:t>RTX</w:t>
      </w:r>
      <w:r w:rsidR="00664A77">
        <w:rPr>
          <w:rFonts w:hint="eastAsia"/>
        </w:rPr>
        <w:t>服务器向外界发送短信内容，短信网关控制器的默认值是停止的。</w:t>
      </w:r>
      <w:r w:rsidR="00043555">
        <w:rPr>
          <w:rFonts w:hint="eastAsia"/>
        </w:rPr>
        <w:t>用户可以同过启动按钮右侧单选框设置自动启动和开机启动程序，如下图。</w:t>
      </w:r>
    </w:p>
    <w:p w:rsidR="007113CC" w:rsidRPr="00AF5B32" w:rsidRDefault="007113CC" w:rsidP="00711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C41BC0" wp14:editId="48697F5F">
            <wp:extent cx="5876925" cy="466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3CC" w:rsidRPr="00AF5B32" w:rsidRDefault="007113CC" w:rsidP="007113CC">
      <w:pPr>
        <w:rPr>
          <w:rFonts w:hint="eastAsia"/>
        </w:rPr>
      </w:pPr>
    </w:p>
    <w:p w:rsidR="007113CC" w:rsidRPr="00AF5B32" w:rsidRDefault="007E68DA" w:rsidP="007113CC">
      <w:pPr>
        <w:rPr>
          <w:rFonts w:hint="eastAsia"/>
        </w:rPr>
      </w:pPr>
      <w:r>
        <w:rPr>
          <w:rFonts w:hint="eastAsia"/>
        </w:rPr>
        <w:t>(</w:t>
      </w:r>
      <w:r w:rsidR="00402EB3">
        <w:rPr>
          <w:rFonts w:hint="eastAsia"/>
        </w:rPr>
        <w:t>2</w:t>
      </w:r>
      <w:r>
        <w:rPr>
          <w:rFonts w:hint="eastAsia"/>
        </w:rPr>
        <w:t>)</w:t>
      </w:r>
      <w:r w:rsidR="007113CC" w:rsidRPr="00AF5B32">
        <w:rPr>
          <w:rFonts w:hint="eastAsia"/>
        </w:rPr>
        <w:t>在操作系统托盘中启动与关闭短信网关</w:t>
      </w:r>
      <w:r w:rsidR="00D06907">
        <w:rPr>
          <w:rFonts w:hint="eastAsia"/>
        </w:rPr>
        <w:t>：</w:t>
      </w: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启动</w:t>
      </w:r>
      <w:r w:rsidRPr="00AF5B32">
        <w:rPr>
          <w:rFonts w:hint="eastAsia"/>
        </w:rPr>
        <w:t>RTX</w:t>
      </w:r>
      <w:r w:rsidRPr="00AF5B32">
        <w:rPr>
          <w:rFonts w:hint="eastAsia"/>
        </w:rPr>
        <w:t>网关控制器，在系统图盘中选中</w:t>
      </w:r>
      <w:r w:rsidR="00106778">
        <w:rPr>
          <w:rFonts w:hint="eastAsia"/>
        </w:rPr>
        <w:t>RTX</w:t>
      </w:r>
      <w:r w:rsidR="00106778">
        <w:rPr>
          <w:rFonts w:hint="eastAsia"/>
        </w:rPr>
        <w:t>短信扩展插件</w:t>
      </w:r>
      <w:r w:rsidRPr="00AF5B32">
        <w:rPr>
          <w:rFonts w:hint="eastAsia"/>
        </w:rPr>
        <w:t>图标单击鼠标右键，再选中启动（如下图）。</w:t>
      </w:r>
    </w:p>
    <w:p w:rsidR="007113CC" w:rsidRPr="00AF5B32" w:rsidRDefault="007113CC" w:rsidP="00711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484B90" wp14:editId="7A8783F0">
            <wp:extent cx="1990725" cy="1038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3CC" w:rsidRPr="00AF5B32" w:rsidRDefault="007113CC" w:rsidP="007113CC">
      <w:pPr>
        <w:rPr>
          <w:rFonts w:hint="eastAsia"/>
        </w:rPr>
      </w:pP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关闭</w:t>
      </w:r>
      <w:r w:rsidRPr="00AF5B32">
        <w:rPr>
          <w:rFonts w:hint="eastAsia"/>
        </w:rPr>
        <w:t>RTX</w:t>
      </w:r>
      <w:r w:rsidRPr="00AF5B32">
        <w:rPr>
          <w:rFonts w:hint="eastAsia"/>
        </w:rPr>
        <w:t>网关控制器，在系统图盘中选中</w:t>
      </w:r>
      <w:r w:rsidR="00106778">
        <w:rPr>
          <w:rFonts w:hint="eastAsia"/>
        </w:rPr>
        <w:t>RTX</w:t>
      </w:r>
      <w:r w:rsidR="00106778">
        <w:rPr>
          <w:rFonts w:hint="eastAsia"/>
        </w:rPr>
        <w:t>短信扩展插件</w:t>
      </w:r>
      <w:r w:rsidRPr="00AF5B32">
        <w:rPr>
          <w:rFonts w:hint="eastAsia"/>
        </w:rPr>
        <w:t>图标单击鼠标右键，在选中关闭（如下图）。</w:t>
      </w:r>
    </w:p>
    <w:p w:rsidR="007113CC" w:rsidRPr="00AF5B32" w:rsidRDefault="007113CC" w:rsidP="007113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DD89F8" wp14:editId="3D02CBA1">
            <wp:extent cx="198120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3CC" w:rsidRPr="00AF5B32" w:rsidRDefault="007113CC" w:rsidP="007113CC">
      <w:pPr>
        <w:rPr>
          <w:rFonts w:hint="eastAsia"/>
        </w:rPr>
      </w:pPr>
    </w:p>
    <w:p w:rsidR="007113CC" w:rsidRPr="00AF5B32" w:rsidRDefault="007E68DA" w:rsidP="007113CC">
      <w:pPr>
        <w:rPr>
          <w:rFonts w:hint="eastAsia"/>
        </w:rPr>
      </w:pPr>
      <w:r>
        <w:rPr>
          <w:rFonts w:hint="eastAsia"/>
        </w:rPr>
        <w:t>(</w:t>
      </w:r>
      <w:r w:rsidR="007113CC" w:rsidRPr="00AF5B32">
        <w:rPr>
          <w:rFonts w:hint="eastAsia"/>
        </w:rPr>
        <w:t>3</w:t>
      </w:r>
      <w:r>
        <w:rPr>
          <w:rFonts w:hint="eastAsia"/>
        </w:rPr>
        <w:t>)</w:t>
      </w:r>
      <w:r w:rsidR="007113CC" w:rsidRPr="00AF5B32">
        <w:rPr>
          <w:rFonts w:hint="eastAsia"/>
        </w:rPr>
        <w:t>设置短信网关控制器其他功能</w:t>
      </w:r>
      <w:r w:rsidR="00D06907">
        <w:rPr>
          <w:rFonts w:hint="eastAsia"/>
        </w:rPr>
        <w:t>：</w:t>
      </w: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选中开机启动程序，将在下一次开机时自动运行程序。如果将选中去掉将在下一次开机时不再启动程序。</w:t>
      </w: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选中自动启动短信，在选中后下一次启动程序时，将启动短信网关服务，如果将选中去掉下一次运行程序时，不启动短信网关服务。</w:t>
      </w:r>
    </w:p>
    <w:p w:rsidR="007113CC" w:rsidRDefault="007113CC" w:rsidP="007113CC">
      <w:pPr>
        <w:rPr>
          <w:rFonts w:hint="eastAsia"/>
        </w:rPr>
      </w:pPr>
    </w:p>
    <w:p w:rsidR="009B5E36" w:rsidRPr="007E68DA" w:rsidRDefault="009B5E36" w:rsidP="009B5E36">
      <w:pPr>
        <w:pStyle w:val="1"/>
        <w:rPr>
          <w:rFonts w:hint="eastAsia"/>
        </w:rPr>
      </w:pPr>
      <w:bookmarkStart w:id="14" w:name="_Toc331859894"/>
      <w:r>
        <w:rPr>
          <w:rFonts w:hint="eastAsia"/>
        </w:rPr>
        <w:lastRenderedPageBreak/>
        <w:t>2</w:t>
      </w:r>
      <w:r>
        <w:rPr>
          <w:rFonts w:hint="eastAsia"/>
        </w:rPr>
        <w:t>使用功能介绍</w:t>
      </w:r>
      <w:bookmarkEnd w:id="14"/>
    </w:p>
    <w:p w:rsidR="007113CC" w:rsidRPr="00AF5B32" w:rsidRDefault="009B5E36" w:rsidP="004904B2">
      <w:pPr>
        <w:pStyle w:val="2"/>
        <w:rPr>
          <w:rFonts w:hint="eastAsia"/>
        </w:rPr>
      </w:pPr>
      <w:bookmarkStart w:id="15" w:name="_Toc327956274"/>
      <w:bookmarkStart w:id="16" w:name="_Toc328654864"/>
      <w:bookmarkStart w:id="17" w:name="_Toc328662433"/>
      <w:bookmarkStart w:id="18" w:name="_Toc329094692"/>
      <w:bookmarkStart w:id="19" w:name="_Toc331859895"/>
      <w:r>
        <w:rPr>
          <w:rFonts w:hint="eastAsia"/>
        </w:rPr>
        <w:t>2</w:t>
      </w:r>
      <w:r w:rsidR="007113CC" w:rsidRPr="00AF5B32">
        <w:rPr>
          <w:rFonts w:hint="eastAsia"/>
        </w:rPr>
        <w:t>.</w:t>
      </w:r>
      <w:r>
        <w:rPr>
          <w:rFonts w:hint="eastAsia"/>
        </w:rPr>
        <w:t>1</w:t>
      </w:r>
      <w:r w:rsidR="007113CC" w:rsidRPr="00AF5B32">
        <w:rPr>
          <w:rFonts w:hint="eastAsia"/>
        </w:rPr>
        <w:t>基础参数设置</w:t>
      </w:r>
      <w:bookmarkEnd w:id="15"/>
      <w:bookmarkEnd w:id="16"/>
      <w:bookmarkEnd w:id="17"/>
      <w:bookmarkEnd w:id="18"/>
      <w:bookmarkEnd w:id="19"/>
    </w:p>
    <w:p w:rsidR="007113CC" w:rsidRPr="00AF5B32" w:rsidRDefault="009B5E36" w:rsidP="00AB7FC5">
      <w:pPr>
        <w:pStyle w:val="3"/>
        <w:rPr>
          <w:rFonts w:hint="eastAsia"/>
        </w:rPr>
      </w:pPr>
      <w:bookmarkStart w:id="20" w:name="_Toc331859896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1</w:t>
      </w:r>
      <w:r w:rsidR="009A6D25">
        <w:rPr>
          <w:rFonts w:hint="eastAsia"/>
        </w:rPr>
        <w:t>.</w:t>
      </w:r>
      <w:r w:rsidR="009A6D25" w:rsidRPr="00AF5B32">
        <w:rPr>
          <w:rFonts w:hint="eastAsia"/>
        </w:rPr>
        <w:t>1</w:t>
      </w:r>
      <w:r w:rsidR="007113CC" w:rsidRPr="00AF5B32">
        <w:rPr>
          <w:rFonts w:hint="eastAsia"/>
        </w:rPr>
        <w:t>功能介绍：</w:t>
      </w:r>
      <w:bookmarkEnd w:id="20"/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插件基本参数</w:t>
      </w:r>
      <w:r w:rsidR="00011E3E">
        <w:rPr>
          <w:rFonts w:hint="eastAsia"/>
        </w:rPr>
        <w:t>：</w:t>
      </w: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服务器地址，是服务器所安装的网络地址。</w:t>
      </w: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服务器端口，是服务器在设置时候使用的端口号。</w:t>
      </w: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短信字数，是单条短信发送的最大字数。</w:t>
      </w:r>
    </w:p>
    <w:p w:rsidR="007113CC" w:rsidRPr="00AF5B32" w:rsidRDefault="007113CC" w:rsidP="007113CC">
      <w:pPr>
        <w:rPr>
          <w:rFonts w:hint="eastAsia"/>
        </w:rPr>
      </w:pPr>
      <w:r w:rsidRPr="00AF5B32">
        <w:rPr>
          <w:rFonts w:hint="eastAsia"/>
        </w:rPr>
        <w:t>应用名称，是插件使用的应用名称。</w:t>
      </w:r>
    </w:p>
    <w:p w:rsidR="00011E3E" w:rsidRDefault="007113CC" w:rsidP="007113CC">
      <w:pPr>
        <w:rPr>
          <w:rFonts w:hint="eastAsia"/>
        </w:rPr>
      </w:pPr>
      <w:r w:rsidRPr="00AF5B32">
        <w:rPr>
          <w:rFonts w:hint="eastAsia"/>
        </w:rPr>
        <w:t>应用</w:t>
      </w:r>
      <w:r w:rsidRPr="00AF5B32">
        <w:rPr>
          <w:rFonts w:hint="eastAsia"/>
        </w:rPr>
        <w:t>GUID</w:t>
      </w:r>
      <w:r w:rsidRPr="00AF5B32">
        <w:rPr>
          <w:rFonts w:hint="eastAsia"/>
        </w:rPr>
        <w:t>，是插件使用的</w:t>
      </w:r>
      <w:r w:rsidRPr="00AF5B32">
        <w:rPr>
          <w:rFonts w:hint="eastAsia"/>
        </w:rPr>
        <w:t>GUID</w:t>
      </w:r>
      <w:r w:rsidRPr="00AF5B32">
        <w:rPr>
          <w:rFonts w:hint="eastAsia"/>
        </w:rPr>
        <w:t>。</w:t>
      </w:r>
    </w:p>
    <w:p w:rsidR="007113CC" w:rsidRPr="00AF5B32" w:rsidRDefault="00011E3E" w:rsidP="007113CC">
      <w:pPr>
        <w:rPr>
          <w:rFonts w:hint="eastAsia"/>
        </w:rPr>
      </w:pPr>
      <w:r>
        <w:rPr>
          <w:rFonts w:hint="eastAsia"/>
        </w:rPr>
        <w:t>注·非基础参数变更无需修改。</w:t>
      </w:r>
    </w:p>
    <w:p w:rsidR="007113CC" w:rsidRPr="00AF5B32" w:rsidRDefault="009B5E36" w:rsidP="00AB7FC5">
      <w:pPr>
        <w:pStyle w:val="3"/>
        <w:rPr>
          <w:rFonts w:hint="eastAsia"/>
        </w:rPr>
      </w:pPr>
      <w:bookmarkStart w:id="21" w:name="_Toc331859897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1</w:t>
      </w:r>
      <w:r w:rsidR="009A6D25">
        <w:rPr>
          <w:rFonts w:hint="eastAsia"/>
        </w:rPr>
        <w:t>.</w:t>
      </w:r>
      <w:r w:rsidR="009A6D25">
        <w:rPr>
          <w:rFonts w:hint="eastAsia"/>
        </w:rPr>
        <w:t>2</w:t>
      </w:r>
      <w:r w:rsidR="007113CC" w:rsidRPr="00AF5B32">
        <w:rPr>
          <w:rFonts w:hint="eastAsia"/>
        </w:rPr>
        <w:t>操作步骤：</w:t>
      </w:r>
      <w:bookmarkEnd w:id="21"/>
    </w:p>
    <w:p w:rsidR="007113CC" w:rsidRDefault="007113CC">
      <w:pPr>
        <w:rPr>
          <w:rFonts w:hint="eastAsia"/>
        </w:rPr>
      </w:pPr>
      <w:r w:rsidRPr="00AF5B32">
        <w:rPr>
          <w:rFonts w:hint="eastAsia"/>
        </w:rPr>
        <w:t>修改参数时，可以直接在输入框内修改参数值，确认修改无误后，点击提交完成操作。</w:t>
      </w:r>
      <w:r w:rsidR="00EF62DA">
        <w:rPr>
          <w:rFonts w:hint="eastAsia"/>
        </w:rPr>
        <w:t>用户</w:t>
      </w:r>
      <w:r w:rsidR="00EF62DA">
        <w:rPr>
          <w:rFonts w:hint="eastAsia"/>
        </w:rPr>
        <w:t>一般情况下不需要修改插件基础参出。</w:t>
      </w:r>
    </w:p>
    <w:p w:rsidR="007113CC" w:rsidRDefault="007113CC">
      <w:pPr>
        <w:rPr>
          <w:rFonts w:hint="eastAsia"/>
        </w:rPr>
      </w:pPr>
    </w:p>
    <w:p w:rsidR="007113CC" w:rsidRDefault="009B5E36" w:rsidP="004904B2">
      <w:pPr>
        <w:pStyle w:val="2"/>
        <w:rPr>
          <w:rFonts w:hint="eastAsia"/>
        </w:rPr>
      </w:pPr>
      <w:bookmarkStart w:id="22" w:name="_Toc331859898"/>
      <w:r>
        <w:rPr>
          <w:rFonts w:hint="eastAsia"/>
        </w:rPr>
        <w:t>2</w:t>
      </w:r>
      <w:r w:rsidR="004904B2">
        <w:rPr>
          <w:rFonts w:hint="eastAsia"/>
        </w:rPr>
        <w:t>.</w:t>
      </w:r>
      <w:r>
        <w:rPr>
          <w:rFonts w:hint="eastAsia"/>
        </w:rPr>
        <w:t>2</w:t>
      </w:r>
      <w:r w:rsidR="007113CC">
        <w:rPr>
          <w:rFonts w:hint="eastAsia"/>
        </w:rPr>
        <w:t>本地数据库设置</w:t>
      </w:r>
      <w:bookmarkEnd w:id="22"/>
    </w:p>
    <w:p w:rsidR="00EF62DA" w:rsidRPr="00AF5B32" w:rsidRDefault="009B5E36" w:rsidP="00AB7FC5">
      <w:pPr>
        <w:pStyle w:val="3"/>
        <w:rPr>
          <w:rFonts w:hint="eastAsia"/>
        </w:rPr>
      </w:pPr>
      <w:bookmarkStart w:id="23" w:name="_Toc331859899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2</w:t>
      </w:r>
      <w:r w:rsidR="009A6D25">
        <w:rPr>
          <w:rFonts w:hint="eastAsia"/>
        </w:rPr>
        <w:t>.1</w:t>
      </w:r>
      <w:r w:rsidR="00EF62DA" w:rsidRPr="00AF5B32">
        <w:rPr>
          <w:rFonts w:hint="eastAsia"/>
        </w:rPr>
        <w:t>功能介绍：</w:t>
      </w:r>
      <w:bookmarkEnd w:id="23"/>
    </w:p>
    <w:p w:rsidR="00EF62DA" w:rsidRPr="00AF5B32" w:rsidRDefault="00EF62DA" w:rsidP="00EF62DA">
      <w:pPr>
        <w:rPr>
          <w:rFonts w:hint="eastAsia"/>
        </w:rPr>
      </w:pPr>
      <w:r w:rsidRPr="00AF5B32">
        <w:rPr>
          <w:rFonts w:hint="eastAsia"/>
        </w:rPr>
        <w:t>设置和修改</w:t>
      </w:r>
      <w:r w:rsidRPr="00AF5B32">
        <w:rPr>
          <w:rFonts w:hint="eastAsia"/>
        </w:rPr>
        <w:t>RTX</w:t>
      </w:r>
      <w:r w:rsidRPr="00AF5B32">
        <w:rPr>
          <w:rFonts w:hint="eastAsia"/>
        </w:rPr>
        <w:t>数据库和</w:t>
      </w:r>
      <w:r w:rsidRPr="00AF5B32">
        <w:rPr>
          <w:rFonts w:hint="eastAsia"/>
        </w:rPr>
        <w:t>SMS</w:t>
      </w:r>
      <w:r w:rsidR="00F13AA2">
        <w:rPr>
          <w:rFonts w:hint="eastAsia"/>
        </w:rPr>
        <w:t>数据库位置</w:t>
      </w:r>
      <w:r w:rsidRPr="00AF5B32">
        <w:rPr>
          <w:rFonts w:hint="eastAsia"/>
        </w:rPr>
        <w:t>。</w:t>
      </w:r>
    </w:p>
    <w:p w:rsidR="00EF62DA" w:rsidRPr="00AF5B32" w:rsidRDefault="009B5E36" w:rsidP="00AB7FC5">
      <w:pPr>
        <w:pStyle w:val="3"/>
        <w:rPr>
          <w:rFonts w:hint="eastAsia"/>
        </w:rPr>
      </w:pPr>
      <w:bookmarkStart w:id="24" w:name="_Toc331859900"/>
      <w:r>
        <w:rPr>
          <w:rFonts w:hint="eastAsia"/>
        </w:rPr>
        <w:t>2.2.2</w:t>
      </w:r>
      <w:r w:rsidR="00EF62DA" w:rsidRPr="00AF5B32">
        <w:rPr>
          <w:rFonts w:hint="eastAsia"/>
        </w:rPr>
        <w:t>操作步骤：</w:t>
      </w:r>
      <w:bookmarkEnd w:id="24"/>
    </w:p>
    <w:p w:rsidR="00EF62DA" w:rsidRPr="00AF5B32" w:rsidRDefault="00EF62DA" w:rsidP="00EF62DA">
      <w:pPr>
        <w:rPr>
          <w:rFonts w:hint="eastAsia"/>
        </w:rPr>
      </w:pPr>
      <w:r w:rsidRPr="00AF5B32">
        <w:rPr>
          <w:rFonts w:hint="eastAsia"/>
        </w:rPr>
        <w:t>将将本地数据库的路径对应修改到输入框内后，确认无误点击保存完成操作。</w:t>
      </w:r>
    </w:p>
    <w:p w:rsidR="00EF62DA" w:rsidRPr="00AF5B32" w:rsidRDefault="00EF62DA" w:rsidP="00EF62D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F4AC5D7" wp14:editId="6294A797">
            <wp:extent cx="611505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3CC" w:rsidRDefault="007113CC">
      <w:pPr>
        <w:rPr>
          <w:rFonts w:hint="eastAsia"/>
        </w:rPr>
      </w:pPr>
    </w:p>
    <w:p w:rsidR="007113CC" w:rsidRDefault="009B5E36" w:rsidP="004904B2">
      <w:pPr>
        <w:pStyle w:val="2"/>
        <w:rPr>
          <w:rFonts w:hint="eastAsia"/>
        </w:rPr>
      </w:pPr>
      <w:bookmarkStart w:id="25" w:name="_Toc331859901"/>
      <w:r>
        <w:rPr>
          <w:rFonts w:hint="eastAsia"/>
        </w:rPr>
        <w:t>2</w:t>
      </w:r>
      <w:r w:rsidR="004904B2">
        <w:rPr>
          <w:rFonts w:hint="eastAsia"/>
        </w:rPr>
        <w:t>.</w:t>
      </w:r>
      <w:r>
        <w:rPr>
          <w:rFonts w:hint="eastAsia"/>
        </w:rPr>
        <w:t>3</w:t>
      </w:r>
      <w:r w:rsidR="007113CC">
        <w:rPr>
          <w:rFonts w:hint="eastAsia"/>
        </w:rPr>
        <w:t>用户信息同步</w:t>
      </w:r>
      <w:bookmarkEnd w:id="25"/>
    </w:p>
    <w:p w:rsidR="00F907B9" w:rsidRPr="00AF5B32" w:rsidRDefault="009B5E36" w:rsidP="00AB7FC5">
      <w:pPr>
        <w:pStyle w:val="3"/>
        <w:rPr>
          <w:rFonts w:hint="eastAsia"/>
        </w:rPr>
      </w:pPr>
      <w:bookmarkStart w:id="26" w:name="_Toc331859902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3</w:t>
      </w:r>
      <w:r w:rsidR="009A6D25">
        <w:rPr>
          <w:rFonts w:hint="eastAsia"/>
        </w:rPr>
        <w:t>.1</w:t>
      </w:r>
      <w:r w:rsidR="00F907B9" w:rsidRPr="00AF5B32">
        <w:rPr>
          <w:rFonts w:hint="eastAsia"/>
        </w:rPr>
        <w:t>功能介绍：</w:t>
      </w:r>
      <w:bookmarkEnd w:id="26"/>
    </w:p>
    <w:p w:rsidR="00F907B9" w:rsidRPr="00AF5B32" w:rsidRDefault="009A6D25" w:rsidP="00F907B9">
      <w:pPr>
        <w:rPr>
          <w:rFonts w:hint="eastAsia"/>
        </w:rPr>
      </w:pPr>
      <w:r>
        <w:rPr>
          <w:rFonts w:hint="eastAsia"/>
        </w:rPr>
        <w:t>(</w:t>
      </w:r>
      <w:r w:rsidR="00F907B9" w:rsidRPr="00AF5B32">
        <w:rPr>
          <w:rFonts w:hint="eastAsia"/>
        </w:rPr>
        <w:t>1</w:t>
      </w:r>
      <w:r>
        <w:rPr>
          <w:rFonts w:hint="eastAsia"/>
        </w:rPr>
        <w:t>)</w:t>
      </w:r>
      <w:r w:rsidR="00F907B9" w:rsidRPr="00AF5B32">
        <w:rPr>
          <w:rFonts w:hint="eastAsia"/>
        </w:rPr>
        <w:t>. RTX</w:t>
      </w:r>
      <w:r w:rsidR="00F907B9" w:rsidRPr="00AF5B32">
        <w:rPr>
          <w:rFonts w:hint="eastAsia"/>
        </w:rPr>
        <w:t>数据库中的数据内容需要与</w:t>
      </w:r>
      <w:r w:rsidR="00F907B9" w:rsidRPr="00AF5B32">
        <w:t>RTX</w:t>
      </w:r>
      <w:r w:rsidR="00F907B9" w:rsidRPr="00AF5B32">
        <w:t>短信</w:t>
      </w:r>
      <w:r w:rsidR="00F907B9">
        <w:rPr>
          <w:rFonts w:hint="eastAsia"/>
        </w:rPr>
        <w:t>扩展</w:t>
      </w:r>
      <w:r w:rsidR="00F907B9" w:rsidRPr="00AF5B32">
        <w:t>插件</w:t>
      </w:r>
      <w:r w:rsidR="00F907B9">
        <w:rPr>
          <w:rFonts w:hint="eastAsia"/>
        </w:rPr>
        <w:t>数</w:t>
      </w:r>
      <w:r w:rsidR="00F907B9" w:rsidRPr="00AF5B32">
        <w:rPr>
          <w:rFonts w:hint="eastAsia"/>
        </w:rPr>
        <w:t>据库同步。</w:t>
      </w:r>
    </w:p>
    <w:p w:rsidR="00F907B9" w:rsidRPr="00AF5B32" w:rsidRDefault="009A6D25" w:rsidP="00F907B9">
      <w:pPr>
        <w:rPr>
          <w:rFonts w:hint="eastAsia"/>
        </w:rPr>
      </w:pPr>
      <w:r>
        <w:rPr>
          <w:rFonts w:hint="eastAsia"/>
        </w:rPr>
        <w:t>(</w:t>
      </w:r>
      <w:r w:rsidR="00F907B9" w:rsidRPr="00AF5B32">
        <w:rPr>
          <w:rFonts w:hint="eastAsia"/>
        </w:rPr>
        <w:t>2</w:t>
      </w:r>
      <w:r>
        <w:rPr>
          <w:rFonts w:hint="eastAsia"/>
        </w:rPr>
        <w:t>)</w:t>
      </w:r>
      <w:r w:rsidR="00F907B9" w:rsidRPr="00AF5B32">
        <w:rPr>
          <w:rFonts w:hint="eastAsia"/>
        </w:rPr>
        <w:t>.</w:t>
      </w:r>
      <w:r w:rsidR="00F907B9" w:rsidRPr="00AF5B32">
        <w:rPr>
          <w:rFonts w:hint="eastAsia"/>
        </w:rPr>
        <w:t>设置每天自动运行时间和自动关闭时间，这样</w:t>
      </w:r>
      <w:r w:rsidR="00F907B9" w:rsidRPr="00AF5B32">
        <w:t>RTX</w:t>
      </w:r>
      <w:r w:rsidR="00F907B9" w:rsidRPr="00AF5B32">
        <w:t>短信</w:t>
      </w:r>
      <w:r w:rsidR="00F907B9">
        <w:rPr>
          <w:rFonts w:hint="eastAsia"/>
        </w:rPr>
        <w:t>扩展</w:t>
      </w:r>
      <w:r w:rsidR="00F907B9" w:rsidRPr="00AF5B32">
        <w:t>插件</w:t>
      </w:r>
      <w:r w:rsidR="00F907B9" w:rsidRPr="00AF5B32">
        <w:rPr>
          <w:rFonts w:hint="eastAsia"/>
        </w:rPr>
        <w:t>将自动在设定好的时间启动或者关闭程序。</w:t>
      </w:r>
    </w:p>
    <w:p w:rsidR="00F907B9" w:rsidRPr="00AF5B32" w:rsidRDefault="009B5E36" w:rsidP="00AB7FC5">
      <w:pPr>
        <w:pStyle w:val="3"/>
        <w:rPr>
          <w:rFonts w:hint="eastAsia"/>
        </w:rPr>
      </w:pPr>
      <w:bookmarkStart w:id="27" w:name="_Toc331859903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3</w:t>
      </w:r>
      <w:r w:rsidR="009A6D25">
        <w:rPr>
          <w:rFonts w:hint="eastAsia"/>
        </w:rPr>
        <w:t>.2</w:t>
      </w:r>
      <w:r w:rsidR="00F907B9" w:rsidRPr="00AF5B32">
        <w:rPr>
          <w:rFonts w:hint="eastAsia"/>
        </w:rPr>
        <w:t>操作步骤：</w:t>
      </w:r>
      <w:bookmarkEnd w:id="27"/>
    </w:p>
    <w:p w:rsidR="00F907B9" w:rsidRPr="00AF5B32" w:rsidRDefault="00F907B9" w:rsidP="00F907B9">
      <w:pPr>
        <w:rPr>
          <w:rFonts w:hint="eastAsia"/>
        </w:rPr>
      </w:pPr>
      <w:r w:rsidRPr="00AF5B32">
        <w:rPr>
          <w:rFonts w:hint="eastAsia"/>
        </w:rPr>
        <w:t>用户初次使用</w:t>
      </w:r>
      <w:r w:rsidRPr="00AF5B32">
        <w:t>RTX</w:t>
      </w:r>
      <w:r w:rsidRPr="00AF5B32">
        <w:t>短信</w:t>
      </w:r>
      <w:r>
        <w:rPr>
          <w:rFonts w:hint="eastAsia"/>
        </w:rPr>
        <w:t>扩展</w:t>
      </w:r>
      <w:r w:rsidRPr="00AF5B32">
        <w:t>插件</w:t>
      </w:r>
      <w:r w:rsidRPr="00AF5B32">
        <w:rPr>
          <w:rFonts w:hint="eastAsia"/>
        </w:rPr>
        <w:t>，需要用户手动同步数据库中的数据内容。</w:t>
      </w:r>
    </w:p>
    <w:p w:rsidR="00F907B9" w:rsidRPr="00AF5B32" w:rsidRDefault="00F907B9" w:rsidP="00F907B9">
      <w:pPr>
        <w:rPr>
          <w:rFonts w:hint="eastAsia"/>
        </w:rPr>
      </w:pPr>
      <w:r w:rsidRPr="00AF5B32">
        <w:rPr>
          <w:rFonts w:hint="eastAsia"/>
        </w:rPr>
        <w:t>设置</w:t>
      </w:r>
      <w:r w:rsidRPr="00AF5B32">
        <w:t>RTX</w:t>
      </w:r>
      <w:r w:rsidRPr="00AF5B32">
        <w:t>短信</w:t>
      </w:r>
      <w:r>
        <w:rPr>
          <w:rFonts w:hint="eastAsia"/>
        </w:rPr>
        <w:t>扩展</w:t>
      </w:r>
      <w:r w:rsidRPr="00AF5B32">
        <w:t>插件</w:t>
      </w:r>
      <w:r w:rsidRPr="00AF5B32">
        <w:rPr>
          <w:rFonts w:hint="eastAsia"/>
        </w:rPr>
        <w:t>，自动启动时间和自动关闭时间，如果需要自动同步数据库，请将允许自动同步勾选上，并且设置自动同步时间。确认无误后点击保存设置。</w:t>
      </w:r>
    </w:p>
    <w:p w:rsidR="00F907B9" w:rsidRDefault="00F907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BEE2790" wp14:editId="7A70CC19">
            <wp:extent cx="6115050" cy="2943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EA" w:rsidRDefault="009E4BEA">
      <w:pPr>
        <w:rPr>
          <w:rFonts w:hint="eastAsia"/>
        </w:rPr>
      </w:pPr>
    </w:p>
    <w:p w:rsidR="007113CC" w:rsidRDefault="009B5E36" w:rsidP="009A6D25">
      <w:pPr>
        <w:pStyle w:val="2"/>
        <w:rPr>
          <w:rFonts w:hint="eastAsia"/>
        </w:rPr>
      </w:pPr>
      <w:bookmarkStart w:id="28" w:name="_Toc331859904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4</w:t>
      </w:r>
      <w:r w:rsidR="007113CC">
        <w:rPr>
          <w:rFonts w:hint="eastAsia"/>
        </w:rPr>
        <w:t>历史查询</w:t>
      </w:r>
      <w:bookmarkEnd w:id="28"/>
    </w:p>
    <w:p w:rsidR="009E4BEA" w:rsidRPr="00AF5B32" w:rsidRDefault="009B5E36" w:rsidP="00AB7FC5">
      <w:pPr>
        <w:pStyle w:val="3"/>
        <w:rPr>
          <w:rFonts w:hint="eastAsia"/>
        </w:rPr>
      </w:pPr>
      <w:bookmarkStart w:id="29" w:name="_Toc331859905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4</w:t>
      </w:r>
      <w:r w:rsidR="009A6D25">
        <w:rPr>
          <w:rFonts w:hint="eastAsia"/>
        </w:rPr>
        <w:t>.1</w:t>
      </w:r>
      <w:r w:rsidR="009E4BEA" w:rsidRPr="00AF5B32">
        <w:rPr>
          <w:rFonts w:hint="eastAsia"/>
        </w:rPr>
        <w:t>功能介绍：</w:t>
      </w:r>
      <w:bookmarkEnd w:id="29"/>
    </w:p>
    <w:p w:rsidR="009E4BEA" w:rsidRDefault="009E4BEA" w:rsidP="009E4BEA">
      <w:pPr>
        <w:rPr>
          <w:rFonts w:hint="eastAsia"/>
        </w:rPr>
      </w:pPr>
      <w:r>
        <w:rPr>
          <w:rFonts w:hint="eastAsia"/>
        </w:rPr>
        <w:t>按组织架构或职务列表，查询用户短信发送历史记录。具有</w:t>
      </w:r>
      <w:r w:rsidRPr="00AF5B32">
        <w:rPr>
          <w:rFonts w:hint="eastAsia"/>
        </w:rPr>
        <w:t>导出功能将查询记录保存到</w:t>
      </w:r>
      <w:r w:rsidRPr="00AF5B32">
        <w:rPr>
          <w:rFonts w:hint="eastAsia"/>
        </w:rPr>
        <w:t>Excel</w:t>
      </w:r>
      <w:r w:rsidRPr="00AF5B32">
        <w:rPr>
          <w:rFonts w:hint="eastAsia"/>
        </w:rPr>
        <w:t>文件中。</w:t>
      </w:r>
    </w:p>
    <w:p w:rsidR="009A6D25" w:rsidRDefault="009B5E36" w:rsidP="00AB7FC5">
      <w:pPr>
        <w:pStyle w:val="3"/>
        <w:rPr>
          <w:rFonts w:hint="eastAsia"/>
        </w:rPr>
      </w:pPr>
      <w:bookmarkStart w:id="30" w:name="_Toc331859906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4</w:t>
      </w:r>
      <w:r w:rsidR="009A6D25">
        <w:rPr>
          <w:rFonts w:hint="eastAsia"/>
        </w:rPr>
        <w:t>.2</w:t>
      </w:r>
      <w:r w:rsidR="009A6D25">
        <w:rPr>
          <w:rFonts w:hint="eastAsia"/>
        </w:rPr>
        <w:t>操作步骤</w:t>
      </w:r>
      <w:bookmarkEnd w:id="30"/>
    </w:p>
    <w:p w:rsidR="009E4BEA" w:rsidRPr="00AF5B32" w:rsidRDefault="009E4BEA" w:rsidP="009E4BEA">
      <w:pPr>
        <w:rPr>
          <w:rFonts w:hint="eastAsia"/>
        </w:rPr>
      </w:pPr>
      <w:r w:rsidRPr="00AF5B32">
        <w:rPr>
          <w:rFonts w:hint="eastAsia"/>
        </w:rPr>
        <w:t>组织架构方式查询记录</w:t>
      </w:r>
    </w:p>
    <w:p w:rsidR="009E4BEA" w:rsidRPr="00AF5B32" w:rsidRDefault="009E4BEA" w:rsidP="009E4BEA">
      <w:pPr>
        <w:rPr>
          <w:rFonts w:hint="eastAsia"/>
        </w:rPr>
      </w:pPr>
      <w:r w:rsidRPr="00AF5B32">
        <w:rPr>
          <w:rFonts w:hint="eastAsia"/>
        </w:rPr>
        <w:t xml:space="preserve">(1) </w:t>
      </w:r>
      <w:r w:rsidRPr="00AF5B32">
        <w:rPr>
          <w:rFonts w:hint="eastAsia"/>
        </w:rPr>
        <w:t>查询短信发送历史</w:t>
      </w:r>
      <w:r w:rsidRPr="00AF5B32">
        <w:rPr>
          <w:rFonts w:hint="eastAsia"/>
        </w:rPr>
        <w:t xml:space="preserve"> </w:t>
      </w:r>
    </w:p>
    <w:p w:rsidR="009E4BEA" w:rsidRPr="00AF5B32" w:rsidRDefault="009E4BEA" w:rsidP="009E4BEA">
      <w:pPr>
        <w:rPr>
          <w:rFonts w:hint="eastAsia"/>
        </w:rPr>
      </w:pPr>
      <w:r w:rsidRPr="00AF5B32">
        <w:rPr>
          <w:rFonts w:hint="eastAsia"/>
        </w:rPr>
        <w:t>双击左侧部门，点击部门用户名，在查询条件中修改查询时间段，点击查询按钮，记录将出现在查询结果中（如下图）。</w:t>
      </w:r>
    </w:p>
    <w:p w:rsidR="009E4BEA" w:rsidRPr="00AF5B32" w:rsidRDefault="009E4BEA" w:rsidP="009E4BEA">
      <w:pPr>
        <w:rPr>
          <w:rFonts w:hint="eastAsia"/>
        </w:rPr>
      </w:pPr>
      <w:r w:rsidRPr="00AF5B32">
        <w:rPr>
          <w:rFonts w:hint="eastAsia"/>
        </w:rPr>
        <w:t>查询结果介绍：</w:t>
      </w:r>
    </w:p>
    <w:p w:rsidR="009E4BEA" w:rsidRPr="00AF5B32" w:rsidRDefault="009E4BEA" w:rsidP="009E4BEA">
      <w:pPr>
        <w:rPr>
          <w:rFonts w:hint="eastAsia"/>
        </w:rPr>
      </w:pPr>
      <w:r w:rsidRPr="00AF5B32">
        <w:rPr>
          <w:rFonts w:hint="eastAsia"/>
        </w:rPr>
        <w:t>发送者，是用户在组织架构列表中选中的用户。</w:t>
      </w:r>
    </w:p>
    <w:p w:rsidR="009E4BEA" w:rsidRPr="00AF5B32" w:rsidRDefault="009E4BEA" w:rsidP="009E4BEA">
      <w:pPr>
        <w:rPr>
          <w:rFonts w:hint="eastAsia"/>
        </w:rPr>
      </w:pPr>
      <w:r w:rsidRPr="00AF5B32">
        <w:rPr>
          <w:rFonts w:hint="eastAsia"/>
        </w:rPr>
        <w:t>接收者，是接收短信内容的用户名。</w:t>
      </w:r>
    </w:p>
    <w:p w:rsidR="009E4BEA" w:rsidRPr="00AF5B32" w:rsidRDefault="009E4BEA" w:rsidP="009E4BEA">
      <w:pPr>
        <w:rPr>
          <w:rFonts w:hint="eastAsia"/>
        </w:rPr>
      </w:pPr>
      <w:r w:rsidRPr="00AF5B32">
        <w:rPr>
          <w:rFonts w:hint="eastAsia"/>
        </w:rPr>
        <w:t>内容，是发送的短信内容。</w:t>
      </w:r>
    </w:p>
    <w:p w:rsidR="009E4BEA" w:rsidRPr="00AF5B32" w:rsidRDefault="009E4BEA" w:rsidP="009E4BEA">
      <w:pPr>
        <w:rPr>
          <w:rFonts w:hint="eastAsia"/>
        </w:rPr>
      </w:pPr>
      <w:r w:rsidRPr="00AF5B32">
        <w:rPr>
          <w:rFonts w:hint="eastAsia"/>
        </w:rPr>
        <w:t>时间，是用户发送短信信息时间。</w:t>
      </w:r>
    </w:p>
    <w:p w:rsidR="00F907B9" w:rsidRPr="009E4BEA" w:rsidRDefault="009E4BEA">
      <w:pPr>
        <w:rPr>
          <w:rFonts w:hint="eastAsia"/>
        </w:rPr>
      </w:pPr>
      <w:r w:rsidRPr="00AF5B32">
        <w:rPr>
          <w:rFonts w:hint="eastAsia"/>
        </w:rPr>
        <w:t>结果，是短信是否发送成功。</w:t>
      </w:r>
    </w:p>
    <w:p w:rsidR="007113CC" w:rsidRDefault="00F907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452E6F9" wp14:editId="0B73BD18">
            <wp:extent cx="6029325" cy="3381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BEA" w:rsidRDefault="009E4BEA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查询记录导出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9E4BEA" w:rsidRDefault="009E4BEA" w:rsidP="009E4BEA">
      <w:pPr>
        <w:rPr>
          <w:rFonts w:hint="eastAsia"/>
        </w:rPr>
      </w:pPr>
      <w:r w:rsidRPr="00AF5B32">
        <w:rPr>
          <w:rFonts w:hint="eastAsia"/>
        </w:rPr>
        <w:t>在查询到用户的发送短信历史记录和接收短信历史记录后，如需要将短信收发记录导出到</w:t>
      </w:r>
      <w:r w:rsidRPr="00AF5B32">
        <w:rPr>
          <w:rFonts w:hint="eastAsia"/>
        </w:rPr>
        <w:t>Excel</w:t>
      </w:r>
      <w:r w:rsidRPr="00AF5B32">
        <w:rPr>
          <w:rFonts w:hint="eastAsia"/>
        </w:rPr>
        <w:t>文件中，请点击导出按钮，会弹出另存为（如下图），选择保存路径</w:t>
      </w:r>
      <w:r w:rsidRPr="00AF5B32">
        <w:rPr>
          <w:rFonts w:hint="eastAsia"/>
        </w:rPr>
        <w:t xml:space="preserve"> </w:t>
      </w:r>
      <w:r w:rsidRPr="00AF5B32">
        <w:rPr>
          <w:rFonts w:hint="eastAsia"/>
        </w:rPr>
        <w:t>填写文件名确认无误后，点击保存即可完成短信发送历史记录，然后保存短信接收历史记录。</w:t>
      </w:r>
      <w:r>
        <w:rPr>
          <w:rFonts w:hint="eastAsia"/>
          <w:noProof/>
        </w:rPr>
        <w:drawing>
          <wp:inline distT="0" distB="0" distL="0" distR="0" wp14:anchorId="722A0500" wp14:editId="510ED58C">
            <wp:extent cx="5857875" cy="3105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882" cy="31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93" w:rsidRPr="008A1693" w:rsidRDefault="008A1693" w:rsidP="009E4BEA">
      <w:pPr>
        <w:rPr>
          <w:rFonts w:hint="eastAsia"/>
        </w:rPr>
      </w:pPr>
    </w:p>
    <w:p w:rsidR="007113CC" w:rsidRDefault="009B5E36" w:rsidP="00664A77">
      <w:pPr>
        <w:pStyle w:val="2"/>
        <w:rPr>
          <w:rFonts w:hint="eastAsia"/>
        </w:rPr>
      </w:pPr>
      <w:bookmarkStart w:id="31" w:name="_Toc331859907"/>
      <w:r>
        <w:rPr>
          <w:rFonts w:hint="eastAsia"/>
        </w:rPr>
        <w:lastRenderedPageBreak/>
        <w:t>2</w:t>
      </w:r>
      <w:r w:rsidR="009A6D25">
        <w:rPr>
          <w:rFonts w:hint="eastAsia"/>
        </w:rPr>
        <w:t>.</w:t>
      </w:r>
      <w:r>
        <w:rPr>
          <w:rFonts w:hint="eastAsia"/>
        </w:rPr>
        <w:t>5</w:t>
      </w:r>
      <w:r w:rsidR="007113CC">
        <w:rPr>
          <w:rFonts w:hint="eastAsia"/>
        </w:rPr>
        <w:t>用户信息管理</w:t>
      </w:r>
      <w:bookmarkEnd w:id="31"/>
    </w:p>
    <w:p w:rsidR="009A6D25" w:rsidRDefault="009B5E36" w:rsidP="00AB7FC5">
      <w:pPr>
        <w:pStyle w:val="3"/>
        <w:rPr>
          <w:rFonts w:hint="eastAsia"/>
        </w:rPr>
      </w:pPr>
      <w:bookmarkStart w:id="32" w:name="_Toc331859908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5</w:t>
      </w:r>
      <w:r w:rsidR="009A6D25">
        <w:rPr>
          <w:rFonts w:hint="eastAsia"/>
        </w:rPr>
        <w:t>.1</w:t>
      </w:r>
      <w:r w:rsidR="009A6D25">
        <w:rPr>
          <w:rFonts w:hint="eastAsia"/>
        </w:rPr>
        <w:t>功能介绍</w:t>
      </w:r>
      <w:bookmarkEnd w:id="32"/>
    </w:p>
    <w:p w:rsidR="009A6D25" w:rsidRDefault="009A6D25">
      <w:pPr>
        <w:rPr>
          <w:rFonts w:hint="eastAsia"/>
        </w:rPr>
      </w:pPr>
      <w:r>
        <w:rPr>
          <w:rFonts w:hint="eastAsia"/>
        </w:rPr>
        <w:t>此功能可在</w:t>
      </w:r>
      <w:r>
        <w:rPr>
          <w:rFonts w:hint="eastAsia"/>
        </w:rPr>
        <w:t>RTX</w:t>
      </w:r>
      <w:r w:rsidR="001119AA">
        <w:rPr>
          <w:rFonts w:hint="eastAsia"/>
        </w:rPr>
        <w:t>扩展插件中修改用户的机构号。</w:t>
      </w:r>
    </w:p>
    <w:p w:rsidR="009A6D25" w:rsidRDefault="009B5E36" w:rsidP="00AB7FC5">
      <w:pPr>
        <w:pStyle w:val="3"/>
        <w:rPr>
          <w:rFonts w:hint="eastAsia"/>
        </w:rPr>
      </w:pPr>
      <w:bookmarkStart w:id="33" w:name="_Toc331859909"/>
      <w:r>
        <w:rPr>
          <w:rFonts w:hint="eastAsia"/>
        </w:rPr>
        <w:t>2</w:t>
      </w:r>
      <w:r w:rsidR="009A6D25">
        <w:rPr>
          <w:rFonts w:hint="eastAsia"/>
        </w:rPr>
        <w:t>.</w:t>
      </w:r>
      <w:r>
        <w:rPr>
          <w:rFonts w:hint="eastAsia"/>
        </w:rPr>
        <w:t>5</w:t>
      </w:r>
      <w:r w:rsidR="009A6D25">
        <w:rPr>
          <w:rFonts w:hint="eastAsia"/>
        </w:rPr>
        <w:t>.2</w:t>
      </w:r>
      <w:r w:rsidR="009A6D25">
        <w:rPr>
          <w:rFonts w:hint="eastAsia"/>
        </w:rPr>
        <w:t>操作步骤</w:t>
      </w:r>
      <w:bookmarkEnd w:id="33"/>
    </w:p>
    <w:p w:rsidR="005F1F76" w:rsidRDefault="005F1F76" w:rsidP="005F1F76">
      <w:pPr>
        <w:rPr>
          <w:rFonts w:hint="eastAsia"/>
        </w:rPr>
      </w:pPr>
      <w:r>
        <w:rPr>
          <w:rFonts w:hint="eastAsia"/>
        </w:rPr>
        <w:t>查看机构号：</w:t>
      </w:r>
    </w:p>
    <w:p w:rsidR="005F1F76" w:rsidRDefault="005F1F76" w:rsidP="005F1F76">
      <w:pPr>
        <w:rPr>
          <w:rFonts w:hint="eastAsia"/>
        </w:rPr>
      </w:pPr>
      <w:r>
        <w:rPr>
          <w:rFonts w:hint="eastAsia"/>
        </w:rPr>
        <w:t>点击左侧组织架构内人员姓名，及可自右侧看到人员信息及其相关机构号。</w:t>
      </w:r>
    </w:p>
    <w:p w:rsidR="005F1F76" w:rsidRPr="005F1F76" w:rsidRDefault="005F1F76" w:rsidP="005F1F76">
      <w:pPr>
        <w:rPr>
          <w:rFonts w:hint="eastAsia"/>
        </w:rPr>
      </w:pPr>
      <w:r>
        <w:rPr>
          <w:rFonts w:hint="eastAsia"/>
        </w:rPr>
        <w:t>修改机构号：</w:t>
      </w:r>
    </w:p>
    <w:p w:rsidR="008A1693" w:rsidRPr="00EA2442" w:rsidRDefault="00EA2442">
      <w:pPr>
        <w:rPr>
          <w:rFonts w:hint="eastAsia"/>
        </w:rPr>
      </w:pPr>
      <w:r w:rsidRPr="00AF5B32">
        <w:rPr>
          <w:rFonts w:hint="eastAsia"/>
        </w:rPr>
        <w:t>在“用户信息管理”选项卡内，双击左侧组“</w:t>
      </w:r>
      <w:r w:rsidR="00B76FB9">
        <w:rPr>
          <w:rFonts w:hint="eastAsia"/>
        </w:rPr>
        <w:t>组织</w:t>
      </w:r>
      <w:r w:rsidRPr="00AF5B32">
        <w:rPr>
          <w:rFonts w:hint="eastAsia"/>
        </w:rPr>
        <w:t>架构”中的“人员名称”，在右侧“用户信息”内修改用户“</w:t>
      </w:r>
      <w:r w:rsidR="001119AA">
        <w:rPr>
          <w:rFonts w:hint="eastAsia"/>
        </w:rPr>
        <w:t>机构号</w:t>
      </w:r>
      <w:r w:rsidRPr="00AF5B32">
        <w:rPr>
          <w:rFonts w:hint="eastAsia"/>
        </w:rPr>
        <w:t>”</w:t>
      </w:r>
      <w:r w:rsidR="001119AA">
        <w:rPr>
          <w:rFonts w:hint="eastAsia"/>
        </w:rPr>
        <w:t>，</w:t>
      </w:r>
      <w:r w:rsidRPr="00AF5B32">
        <w:rPr>
          <w:rFonts w:hint="eastAsia"/>
        </w:rPr>
        <w:t>确认无误后点击“确认”，完成修改用户人员</w:t>
      </w:r>
      <w:r w:rsidR="00185B2D">
        <w:rPr>
          <w:rFonts w:hint="eastAsia"/>
        </w:rPr>
        <w:t>“机构</w:t>
      </w:r>
      <w:r w:rsidR="001119AA">
        <w:rPr>
          <w:rFonts w:hint="eastAsia"/>
        </w:rPr>
        <w:t>号</w:t>
      </w:r>
      <w:r w:rsidR="00185B2D">
        <w:rPr>
          <w:rFonts w:hint="eastAsia"/>
        </w:rPr>
        <w:t>”</w:t>
      </w:r>
      <w:r w:rsidRPr="00AF5B32">
        <w:rPr>
          <w:rFonts w:hint="eastAsia"/>
        </w:rPr>
        <w:t>。</w:t>
      </w:r>
    </w:p>
    <w:p w:rsidR="007113CC" w:rsidRDefault="008A1693">
      <w:r>
        <w:rPr>
          <w:noProof/>
        </w:rPr>
        <w:drawing>
          <wp:inline distT="0" distB="0" distL="0" distR="0" wp14:anchorId="41234223" wp14:editId="00AD103C">
            <wp:extent cx="5857875" cy="3152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3CC" w:rsidSect="00262C7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3BC" w:rsidRDefault="008603BC" w:rsidP="00262C76">
      <w:r>
        <w:separator/>
      </w:r>
    </w:p>
  </w:endnote>
  <w:endnote w:type="continuationSeparator" w:id="0">
    <w:p w:rsidR="008603BC" w:rsidRDefault="008603BC" w:rsidP="00262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860" w:rsidRDefault="00854860" w:rsidP="00854860">
    <w:pPr>
      <w:pStyle w:val="a6"/>
      <w:ind w:firstLineChars="800" w:firstLine="1440"/>
      <w:rPr>
        <w:rFonts w:hint="eastAsia"/>
        <w:sz w:val="21"/>
        <w:szCs w:val="21"/>
      </w:rPr>
    </w:pPr>
    <w:r>
      <w:rPr>
        <w:rFonts w:ascii="宋体" w:hAnsi="宋体" w:hint="eastAsia"/>
        <w:noProof/>
        <w:szCs w:val="21"/>
      </w:rPr>
      <w:drawing>
        <wp:inline distT="0" distB="0" distL="0" distR="0" wp14:anchorId="7260123D" wp14:editId="6AA89E2D">
          <wp:extent cx="1143000" cy="228600"/>
          <wp:effectExtent l="0" t="0" r="0" b="0"/>
          <wp:docPr id="15" name="图片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szCs w:val="21"/>
      </w:rPr>
      <w:t xml:space="preserve">  </w:t>
    </w:r>
    <w:r w:rsidRPr="007A5662">
      <w:rPr>
        <w:rFonts w:hint="eastAsia"/>
        <w:sz w:val="21"/>
        <w:szCs w:val="21"/>
      </w:rPr>
      <w:t>吉林省国迈网络科技有限</w:t>
    </w:r>
    <w:r>
      <w:rPr>
        <w:rFonts w:hint="eastAsia"/>
        <w:sz w:val="21"/>
        <w:szCs w:val="21"/>
      </w:rPr>
      <w:t>责任</w:t>
    </w:r>
    <w:r w:rsidRPr="007A5662">
      <w:rPr>
        <w:rFonts w:hint="eastAsia"/>
        <w:sz w:val="21"/>
        <w:szCs w:val="21"/>
      </w:rPr>
      <w:t>公司</w:t>
    </w:r>
  </w:p>
  <w:p w:rsidR="00854860" w:rsidRDefault="00854860" w:rsidP="00854860">
    <w:pPr>
      <w:pStyle w:val="a6"/>
      <w:ind w:firstLineChars="700" w:firstLine="1470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地址</w:t>
    </w:r>
    <w:r>
      <w:rPr>
        <w:rFonts w:hint="eastAsia"/>
        <w:sz w:val="21"/>
        <w:szCs w:val="21"/>
      </w:rPr>
      <w:t>:</w:t>
    </w:r>
    <w:r>
      <w:rPr>
        <w:rFonts w:hint="eastAsia"/>
        <w:sz w:val="21"/>
        <w:szCs w:val="21"/>
      </w:rPr>
      <w:t>长春市朝阳区人民大街</w:t>
    </w:r>
    <w:r>
      <w:rPr>
        <w:rFonts w:hint="eastAsia"/>
        <w:sz w:val="21"/>
        <w:szCs w:val="21"/>
      </w:rPr>
      <w:t xml:space="preserve">7655 </w:t>
    </w:r>
    <w:r>
      <w:rPr>
        <w:rFonts w:hint="eastAsia"/>
        <w:sz w:val="21"/>
        <w:szCs w:val="21"/>
      </w:rPr>
      <w:t>号航天国际</w:t>
    </w:r>
    <w:r>
      <w:rPr>
        <w:rFonts w:hint="eastAsia"/>
        <w:sz w:val="21"/>
        <w:szCs w:val="21"/>
      </w:rPr>
      <w:t>B</w:t>
    </w:r>
    <w:r>
      <w:rPr>
        <w:rFonts w:hint="eastAsia"/>
        <w:sz w:val="21"/>
        <w:szCs w:val="21"/>
      </w:rPr>
      <w:t>座</w:t>
    </w:r>
    <w:r>
      <w:rPr>
        <w:rFonts w:hint="eastAsia"/>
        <w:sz w:val="21"/>
        <w:szCs w:val="21"/>
      </w:rPr>
      <w:t>6</w:t>
    </w:r>
    <w:r>
      <w:rPr>
        <w:rFonts w:hint="eastAsia"/>
        <w:sz w:val="21"/>
        <w:szCs w:val="21"/>
      </w:rPr>
      <w:t>层</w:t>
    </w:r>
  </w:p>
  <w:p w:rsidR="00854860" w:rsidRPr="00D43087" w:rsidRDefault="00854860" w:rsidP="00854860">
    <w:pPr>
      <w:pStyle w:val="a6"/>
      <w:ind w:firstLineChars="700" w:firstLine="1470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电话</w:t>
    </w:r>
    <w:r>
      <w:rPr>
        <w:rFonts w:hint="eastAsia"/>
        <w:sz w:val="21"/>
        <w:szCs w:val="21"/>
      </w:rPr>
      <w:t xml:space="preserve"> :0431-81159051</w:t>
    </w:r>
    <w:r>
      <w:rPr>
        <w:rFonts w:hint="eastAsia"/>
        <w:sz w:val="21"/>
        <w:szCs w:val="21"/>
      </w:rPr>
      <w:t>、</w:t>
    </w:r>
    <w:r>
      <w:rPr>
        <w:rFonts w:hint="eastAsia"/>
        <w:sz w:val="21"/>
        <w:szCs w:val="21"/>
      </w:rPr>
      <w:t xml:space="preserve">81159053   </w:t>
    </w:r>
    <w:r>
      <w:rPr>
        <w:rFonts w:hint="eastAsia"/>
        <w:sz w:val="21"/>
        <w:szCs w:val="21"/>
      </w:rPr>
      <w:t>传真</w:t>
    </w:r>
    <w:r>
      <w:rPr>
        <w:rFonts w:hint="eastAsia"/>
        <w:sz w:val="21"/>
        <w:szCs w:val="21"/>
      </w:rPr>
      <w:t>: 0431-81159023</w:t>
    </w:r>
  </w:p>
  <w:p w:rsidR="00854860" w:rsidRDefault="008548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3BC" w:rsidRDefault="008603BC" w:rsidP="00262C76">
      <w:r>
        <w:separator/>
      </w:r>
    </w:p>
  </w:footnote>
  <w:footnote w:type="continuationSeparator" w:id="0">
    <w:p w:rsidR="008603BC" w:rsidRDefault="008603BC" w:rsidP="00262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C76" w:rsidRPr="0023040E" w:rsidRDefault="0023040E" w:rsidP="0023040E">
    <w:pPr>
      <w:pStyle w:val="a5"/>
      <w:jc w:val="both"/>
      <w:rPr>
        <w:sz w:val="28"/>
        <w:szCs w:val="28"/>
      </w:rPr>
    </w:pPr>
    <w:r>
      <w:rPr>
        <w:rFonts w:hint="eastAsia"/>
        <w:sz w:val="28"/>
        <w:szCs w:val="28"/>
      </w:rPr>
      <w:t>RTX</w:t>
    </w:r>
    <w:r>
      <w:rPr>
        <w:rFonts w:hint="eastAsia"/>
        <w:sz w:val="28"/>
        <w:szCs w:val="28"/>
      </w:rPr>
      <w:t>短信扩展插件</w:t>
    </w:r>
    <w:r>
      <w:rPr>
        <w:rFonts w:hint="eastAsia"/>
        <w:sz w:val="28"/>
        <w:szCs w:val="28"/>
      </w:rPr>
      <w:t xml:space="preserve">                                  </w:t>
    </w:r>
    <w:r>
      <w:rPr>
        <w:rFonts w:hint="eastAsia"/>
        <w:sz w:val="28"/>
        <w:szCs w:val="28"/>
      </w:rPr>
      <w:t>功能手册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BE"/>
    <w:rsid w:val="00011E3E"/>
    <w:rsid w:val="00043555"/>
    <w:rsid w:val="00106778"/>
    <w:rsid w:val="001119AA"/>
    <w:rsid w:val="00185B2D"/>
    <w:rsid w:val="0023040E"/>
    <w:rsid w:val="00262C76"/>
    <w:rsid w:val="00335A8E"/>
    <w:rsid w:val="00402EB3"/>
    <w:rsid w:val="00417723"/>
    <w:rsid w:val="004904B2"/>
    <w:rsid w:val="005D7DF3"/>
    <w:rsid w:val="005F1F76"/>
    <w:rsid w:val="0066497E"/>
    <w:rsid w:val="00664A77"/>
    <w:rsid w:val="007113CC"/>
    <w:rsid w:val="007E68DA"/>
    <w:rsid w:val="00854860"/>
    <w:rsid w:val="00854C64"/>
    <w:rsid w:val="008603BC"/>
    <w:rsid w:val="0087369E"/>
    <w:rsid w:val="008A1693"/>
    <w:rsid w:val="00911C2C"/>
    <w:rsid w:val="009147C3"/>
    <w:rsid w:val="009844DC"/>
    <w:rsid w:val="009A6D25"/>
    <w:rsid w:val="009B5E36"/>
    <w:rsid w:val="009E4BEA"/>
    <w:rsid w:val="00A36561"/>
    <w:rsid w:val="00AB7FC5"/>
    <w:rsid w:val="00B76FB9"/>
    <w:rsid w:val="00BE4152"/>
    <w:rsid w:val="00C56284"/>
    <w:rsid w:val="00D06907"/>
    <w:rsid w:val="00D747FD"/>
    <w:rsid w:val="00D7745A"/>
    <w:rsid w:val="00E43B20"/>
    <w:rsid w:val="00EA2442"/>
    <w:rsid w:val="00ED5624"/>
    <w:rsid w:val="00EF62DA"/>
    <w:rsid w:val="00F13AA2"/>
    <w:rsid w:val="00F253BE"/>
    <w:rsid w:val="00F9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1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13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3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35A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5A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35A8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35A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335A8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B7FC5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62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2C76"/>
    <w:rPr>
      <w:sz w:val="18"/>
      <w:szCs w:val="18"/>
    </w:rPr>
  </w:style>
  <w:style w:type="paragraph" w:styleId="a6">
    <w:name w:val="footer"/>
    <w:basedOn w:val="a"/>
    <w:link w:val="Char1"/>
    <w:unhideWhenUsed/>
    <w:rsid w:val="00262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2C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1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7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1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13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13C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35A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35A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35A8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35A8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335A8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B7FC5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62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2C76"/>
    <w:rPr>
      <w:sz w:val="18"/>
      <w:szCs w:val="18"/>
    </w:rPr>
  </w:style>
  <w:style w:type="paragraph" w:styleId="a6">
    <w:name w:val="footer"/>
    <w:basedOn w:val="a"/>
    <w:link w:val="Char1"/>
    <w:unhideWhenUsed/>
    <w:rsid w:val="00262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2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44"/>
    <w:rsid w:val="00A93F44"/>
    <w:rsid w:val="00E0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3EFFC6E73845769D6A7DBA4E99C28B">
    <w:name w:val="043EFFC6E73845769D6A7DBA4E99C28B"/>
    <w:rsid w:val="00A93F44"/>
    <w:pPr>
      <w:widowControl w:val="0"/>
      <w:jc w:val="both"/>
    </w:pPr>
  </w:style>
  <w:style w:type="paragraph" w:customStyle="1" w:styleId="EC230844E50D4DBF8930981D55F83ECF">
    <w:name w:val="EC230844E50D4DBF8930981D55F83ECF"/>
    <w:rsid w:val="00A93F44"/>
    <w:pPr>
      <w:widowControl w:val="0"/>
      <w:jc w:val="both"/>
    </w:pPr>
  </w:style>
  <w:style w:type="paragraph" w:customStyle="1" w:styleId="BD9F2D8BECA5498AB0923381CCEF77FF">
    <w:name w:val="BD9F2D8BECA5498AB0923381CCEF77FF"/>
    <w:rsid w:val="00A93F4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3EFFC6E73845769D6A7DBA4E99C28B">
    <w:name w:val="043EFFC6E73845769D6A7DBA4E99C28B"/>
    <w:rsid w:val="00A93F44"/>
    <w:pPr>
      <w:widowControl w:val="0"/>
      <w:jc w:val="both"/>
    </w:pPr>
  </w:style>
  <w:style w:type="paragraph" w:customStyle="1" w:styleId="EC230844E50D4DBF8930981D55F83ECF">
    <w:name w:val="EC230844E50D4DBF8930981D55F83ECF"/>
    <w:rsid w:val="00A93F44"/>
    <w:pPr>
      <w:widowControl w:val="0"/>
      <w:jc w:val="both"/>
    </w:pPr>
  </w:style>
  <w:style w:type="paragraph" w:customStyle="1" w:styleId="BD9F2D8BECA5498AB0923381CCEF77FF">
    <w:name w:val="BD9F2D8BECA5498AB0923381CCEF77FF"/>
    <w:rsid w:val="00A93F4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C4ACD-B81F-4C00-91AA-F406D61AF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jlnx-RTX-OA_test</dc:creator>
  <cp:keywords/>
  <dc:description/>
  <cp:lastModifiedBy>jlnx-RTX-OA_test</cp:lastModifiedBy>
  <cp:revision>32</cp:revision>
  <dcterms:created xsi:type="dcterms:W3CDTF">2012-08-04T05:52:00Z</dcterms:created>
  <dcterms:modified xsi:type="dcterms:W3CDTF">2012-08-04T08:09:00Z</dcterms:modified>
</cp:coreProperties>
</file>