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82" w:rsidRDefault="00922B70">
      <w:r>
        <w:t>Test document upload for company example</w:t>
      </w:r>
      <w:bookmarkStart w:id="0" w:name="_GoBack"/>
      <w:bookmarkEnd w:id="0"/>
    </w:p>
    <w:sectPr w:rsidR="00F4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70"/>
    <w:rsid w:val="00922B70"/>
    <w:rsid w:val="00F4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2146"/>
  <w15:chartTrackingRefBased/>
  <w15:docId w15:val="{84CDC55F-8379-437A-B996-EC8E9EA7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tientran</dc:creator>
  <cp:keywords/>
  <dc:description/>
  <cp:lastModifiedBy>tientran</cp:lastModifiedBy>
  <cp:revision>2</cp:revision>
  <dcterms:created xsi:type="dcterms:W3CDTF">2020-07-17T08:17:00Z</dcterms:created>
  <dcterms:modified xsi:type="dcterms:W3CDTF">2020-07-17T08:18:00Z</dcterms:modified>
</cp:coreProperties>
</file>