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0B4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程序 A：核心架构、数值逻辑与叙事系统 (Core, Stats &amp; Narrative)</w:t>
      </w:r>
    </w:p>
    <w:p w14:paraId="480BAB44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你负责制定世界的运行规则，并控制玩家“能看到什么”和“能说什么”。</w:t>
      </w:r>
    </w:p>
    <w:p w14:paraId="19EF87AD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A1. 心理稳态数值管理器 (MentalStatsManager)</w:t>
      </w:r>
    </w:p>
    <w:p w14:paraId="00C1CA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模块性质： 全局单例 (Singleton)。</w:t>
      </w:r>
    </w:p>
    <w:p w14:paraId="229770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核心数据： currentStress (应激度), currentDissociation (解离度)。</w:t>
      </w:r>
    </w:p>
    <w:p w14:paraId="2C84DA4A">
      <w:pPr>
        <w:rPr>
          <w:rFonts w:hint="default"/>
          <w:lang w:val="en-US" w:eastAsia="zh-CN"/>
        </w:rPr>
      </w:pPr>
    </w:p>
    <w:p w14:paraId="140391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功能实现：</w:t>
      </w:r>
    </w:p>
    <w:p w14:paraId="3BDCB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事件驱动修改 (Event-Driven)：</w:t>
      </w:r>
    </w:p>
    <w:p w14:paraId="744769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严禁使用 Update 进行随时间的数值增减。</w:t>
      </w:r>
    </w:p>
    <w:p w14:paraId="50D2ED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 ModifyStress(int value) 接口，仅由明确事件（如：选中对话、吃药、小游戏结算、触发剧情）调用。</w:t>
      </w:r>
    </w:p>
    <w:p w14:paraId="7CC9A9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被动转化逻辑：</w:t>
      </w:r>
    </w:p>
    <w:p w14:paraId="49B66C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 ModifyStress 被调用后，立即执行 RecalculateDissociation()。</w:t>
      </w:r>
    </w:p>
    <w:p w14:paraId="71A050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算法依据：</w:t>
      </w:r>
    </w:p>
    <w:p w14:paraId="5F3047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当应激度处于不同区间时，线性或阶梯式改变解离度。</w:t>
      </w:r>
    </w:p>
    <w:p w14:paraId="551DC5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广播机制： 数据变动时触发 OnStatsChanged 事件，通知 UI 和渲染系统。</w:t>
      </w:r>
    </w:p>
    <w:p w14:paraId="5501AB00">
      <w:pPr>
        <w:rPr>
          <w:rFonts w:hint="default"/>
          <w:lang w:val="en-US" w:eastAsia="zh-CN"/>
        </w:rPr>
      </w:pPr>
    </w:p>
    <w:p w14:paraId="7BA64916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A2. 全栈对话系统 (DialogueSystem)</w:t>
      </w:r>
    </w:p>
    <w:p w14:paraId="4ECD03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模块性质： 核心交互系统（涵盖数据、逻辑与UI）。</w:t>
      </w:r>
    </w:p>
    <w:p w14:paraId="0634A1FB">
      <w:pPr>
        <w:rPr>
          <w:rFonts w:hint="default"/>
          <w:lang w:val="en-US" w:eastAsia="zh-CN"/>
        </w:rPr>
      </w:pPr>
    </w:p>
    <w:p w14:paraId="79DBF3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数据层：</w:t>
      </w:r>
    </w:p>
    <w:p w14:paraId="3D1D6E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配置工具： 编写 Excel/CSV 导入工具，生成 DialogueData (ScriptableObject)。</w:t>
      </w:r>
    </w:p>
    <w:p w14:paraId="28B706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字段定义： 包含 Content, NextID, StressModifier (对应激度的修正), Threshold (解锁该选项需要的应激度上限/下限)。</w:t>
      </w:r>
    </w:p>
    <w:p w14:paraId="0AB11E57">
      <w:pPr>
        <w:rPr>
          <w:rFonts w:hint="default"/>
          <w:lang w:val="en-US" w:eastAsia="zh-CN"/>
        </w:rPr>
      </w:pPr>
      <w:bookmarkStart w:id="0" w:name="_GoBack"/>
      <w:bookmarkEnd w:id="0"/>
    </w:p>
    <w:p w14:paraId="523EF0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逻辑层 (Option Filter)：</w:t>
      </w:r>
    </w:p>
    <w:p w14:paraId="26CFF7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在显示选项前，读取 A1 的 currentStress。</w:t>
      </w:r>
    </w:p>
    <w:p w14:paraId="22B86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认知干预： if (currentStress &gt; option.Threshold) option.IsHidden = true; (实现高压下屏蔽冷静选项)。</w:t>
      </w:r>
    </w:p>
    <w:p w14:paraId="33ADDA39">
      <w:pPr>
        <w:rPr>
          <w:rFonts w:hint="default"/>
          <w:lang w:val="en-US" w:eastAsia="zh-CN"/>
        </w:rPr>
      </w:pPr>
    </w:p>
    <w:p w14:paraId="63032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表现层 (UI)：</w:t>
      </w:r>
    </w:p>
    <w:p w14:paraId="2D50FB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基础功能： 打字机效果 (Typewriter)、跳过、历史记录。</w:t>
      </w:r>
    </w:p>
    <w:p w14:paraId="11BC4911">
      <w:pPr>
        <w:rPr>
          <w:rFonts w:hint="default"/>
          <w:lang w:val="en-US" w:eastAsia="zh-CN"/>
        </w:rPr>
      </w:pPr>
    </w:p>
    <w:p w14:paraId="31690C91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A3. 世界状态与转化控制器 (WorldStateManager)</w:t>
      </w:r>
    </w:p>
    <w:p w14:paraId="5A6F8D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模块性质： 场景流转控制。</w:t>
      </w:r>
    </w:p>
    <w:p w14:paraId="18C49503">
      <w:pPr>
        <w:rPr>
          <w:rFonts w:hint="default"/>
          <w:lang w:val="en-US" w:eastAsia="zh-CN"/>
        </w:rPr>
      </w:pPr>
    </w:p>
    <w:p w14:paraId="2EF693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转化判定逻辑：</w:t>
      </w:r>
    </w:p>
    <w:p w14:paraId="11BE5A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编写 TrySwitchWorld(InteractionType type) 接口供程序 B 调用。</w:t>
      </w:r>
    </w:p>
    <w:p w14:paraId="65E0D9E4">
      <w:pPr>
        <w:rPr>
          <w:rFonts w:hint="default"/>
          <w:lang w:val="en-US" w:eastAsia="zh-CN"/>
        </w:rPr>
      </w:pPr>
    </w:p>
    <w:p w14:paraId="476E1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判定规则：</w:t>
      </w:r>
    </w:p>
    <w:p w14:paraId="33E5B6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床交互： if (type == Bed &amp;&amp; currentDissociation &gt; 90) -&gt; 进入 意识世界。</w:t>
      </w:r>
    </w:p>
    <w:p w14:paraId="7A78E6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床交互： if (type == Bed &amp;&amp; currentDissociation &lt; 10) -&gt; 进入 现实世界。</w:t>
      </w:r>
    </w:p>
    <w:p w14:paraId="043B0A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药物交互： if (type == Drug) -&gt; 强制切换（根据药物定义直接跳转）。</w:t>
      </w:r>
    </w:p>
    <w:p w14:paraId="21B5948F">
      <w:pPr>
        <w:rPr>
          <w:rFonts w:hint="default"/>
          <w:lang w:val="en-US" w:eastAsia="zh-CN"/>
        </w:rPr>
      </w:pPr>
    </w:p>
    <w:p w14:paraId="6C0332B6">
      <w:pPr>
        <w:rPr>
          <w:rFonts w:hint="default"/>
          <w:lang w:val="en-US" w:eastAsia="zh-CN"/>
        </w:rPr>
      </w:pPr>
    </w:p>
    <w:p w14:paraId="418B33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剧情强制： 监听 OnMemoryPlaybackEnd (记忆播放结束) -&gt; 强制跳转至 意识世界。</w:t>
      </w:r>
    </w:p>
    <w:p w14:paraId="0C1C70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视觉反馈 (VisualFeedback)：</w:t>
      </w:r>
    </w:p>
    <w:p w14:paraId="112197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对接 Unity Post-processing。</w:t>
      </w:r>
    </w:p>
    <w:p w14:paraId="2FF8AC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灰度控制： 监听解离度变化，实时修改 ColorGrading.saturation。</w:t>
      </w:r>
    </w:p>
    <w:p w14:paraId="0526F3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算法： Saturation = Mathf.Lerp(0, -100, currentDissociation / 100f); (解离度越高，画面越灰)。</w:t>
      </w:r>
    </w:p>
    <w:p w14:paraId="6F0C17B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84E20"/>
    <w:rsid w:val="204E2A60"/>
    <w:rsid w:val="46EB5A91"/>
    <w:rsid w:val="59F2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607</Words>
  <Characters>1437</Characters>
  <Lines>0</Lines>
  <Paragraphs>0</Paragraphs>
  <TotalTime>1</TotalTime>
  <ScaleCrop>false</ScaleCrop>
  <LinksUpToDate>false</LinksUpToDate>
  <CharactersWithSpaces>1557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2026-01-29T11:40:00Z</dcterms:created>
  <dc:creator>杰苏尔</dc:creator>
  <cp:lastModifiedBy>杰苏尔·玉苏甫</cp:lastModifiedBy>
  <dcterms:modified xsi:type="dcterms:W3CDTF">2026-01-29T11:58:47Z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eyJoZGlkIjoiOTgxODM1MzQyZGFjMTZiZTE4ODcyMjgzNDQ2NzE0YzgiLCJ1c2VySWQiOiIxNjU3Mjg5ODAzIn0=</vt:lpwstr>
  </property>
  <property fmtid="{D5CDD505-2E9C-101B-9397-08002B2CF9AE}" pid="4" name="ICV">
    <vt:lpwstr>34FA67DED27D4773AC0A7907183C1D21_12</vt:lpwstr>
  </property>
</Properties>
</file>