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A3C" w:rsidRDefault="00426477" w:rsidP="00426477">
      <w:pPr>
        <w:jc w:val="center"/>
        <w:rPr>
          <w:rFonts w:ascii="Arial Rounded MT Bold" w:hAnsi="Arial Rounded MT Bold"/>
          <w:b/>
          <w:bCs/>
          <w:sz w:val="28"/>
          <w:szCs w:val="36"/>
        </w:rPr>
      </w:pPr>
      <w:r w:rsidRPr="00426477">
        <w:rPr>
          <w:rFonts w:ascii="Arial Rounded MT Bold" w:hAnsi="Arial Rounded MT Bold"/>
          <w:b/>
          <w:bCs/>
          <w:sz w:val="28"/>
          <w:szCs w:val="36"/>
        </w:rPr>
        <w:t>Algorithm Coursework 2</w:t>
      </w:r>
      <w:r w:rsidR="00F23F8E">
        <w:rPr>
          <w:rFonts w:ascii="Arial Rounded MT Bold" w:hAnsi="Arial Rounded MT Bold"/>
          <w:b/>
          <w:bCs/>
          <w:sz w:val="28"/>
          <w:szCs w:val="36"/>
        </w:rPr>
        <w:t xml:space="preserve"> </w:t>
      </w:r>
    </w:p>
    <w:p w:rsidR="00426477" w:rsidRPr="00426477" w:rsidRDefault="00F23F8E" w:rsidP="00426477">
      <w:pPr>
        <w:jc w:val="center"/>
        <w:rPr>
          <w:rFonts w:ascii="Arial Rounded MT Bold" w:hAnsi="Arial Rounded MT Bold"/>
          <w:b/>
          <w:bCs/>
          <w:sz w:val="28"/>
          <w:szCs w:val="36"/>
        </w:rPr>
      </w:pPr>
      <w:r>
        <w:rPr>
          <w:rFonts w:ascii="Arial Rounded MT Bold" w:hAnsi="Arial Rounded MT Bold"/>
          <w:b/>
          <w:bCs/>
          <w:sz w:val="28"/>
          <w:szCs w:val="36"/>
        </w:rPr>
        <w:t>PART 1</w:t>
      </w:r>
    </w:p>
    <w:p w:rsidR="00CC4A2B" w:rsidRDefault="00A23A3C" w:rsidP="00CC6112">
      <w:pPr>
        <w:spacing w:line="240" w:lineRule="auto"/>
      </w:pPr>
      <w:r w:rsidRPr="00DB7220">
        <w:rPr>
          <w:b/>
          <w:bCs/>
          <w:sz w:val="24"/>
          <w:szCs w:val="32"/>
        </w:rPr>
        <w:t>(</w:t>
      </w:r>
      <w:proofErr w:type="spellStart"/>
      <w:r w:rsidRPr="00DB7220">
        <w:rPr>
          <w:b/>
          <w:bCs/>
          <w:sz w:val="24"/>
          <w:szCs w:val="32"/>
        </w:rPr>
        <w:t>i</w:t>
      </w:r>
      <w:proofErr w:type="spellEnd"/>
      <w:r w:rsidRPr="00DB7220">
        <w:rPr>
          <w:b/>
          <w:bCs/>
          <w:sz w:val="24"/>
          <w:szCs w:val="32"/>
        </w:rPr>
        <w:t>)</w:t>
      </w:r>
      <w:r w:rsidR="00DB7220" w:rsidRPr="00DB7220">
        <w:rPr>
          <w:b/>
          <w:bCs/>
          <w:sz w:val="24"/>
          <w:szCs w:val="32"/>
        </w:rPr>
        <w:t xml:space="preserve"> </w:t>
      </w:r>
      <w:r w:rsidR="0037110E">
        <w:t>The data used for the sorting were randomly generated</w:t>
      </w:r>
      <w:r w:rsidR="00C05468">
        <w:t xml:space="preserve"> integers</w:t>
      </w:r>
      <w:r w:rsidR="0037110E">
        <w:t>.</w:t>
      </w:r>
      <w:r w:rsidR="00C05468">
        <w:t xml:space="preserve"> Decimal numbers were not used as because for a larger size, comparing the values of decimals can cause a significant time cost. This is for the fact that decimal numbers with memory </w:t>
      </w:r>
      <w:r w:rsidR="00CC4A2B">
        <w:t>al</w:t>
      </w:r>
      <w:r w:rsidR="00C05468">
        <w:t xml:space="preserve">locations of type double takes 64 bits of storage </w:t>
      </w:r>
      <w:proofErr w:type="spellStart"/>
      <w:r w:rsidR="00C05468">
        <w:t>where as</w:t>
      </w:r>
      <w:proofErr w:type="spellEnd"/>
      <w:r w:rsidR="00C05468">
        <w:t xml:space="preserve"> integers with memory </w:t>
      </w:r>
      <w:r w:rsidR="00CC4A2B">
        <w:t>al</w:t>
      </w:r>
      <w:r w:rsidR="00C05468">
        <w:t>locations of type</w:t>
      </w:r>
      <w:r w:rsidR="00CC4A2B">
        <w:t xml:space="preserve"> int takes 32 bits of storage.</w:t>
      </w:r>
    </w:p>
    <w:p w:rsidR="00C05468" w:rsidRDefault="0037110E" w:rsidP="00CC6112">
      <w:pPr>
        <w:spacing w:line="240" w:lineRule="auto"/>
      </w:pPr>
      <w:r>
        <w:t xml:space="preserve">For a size of 100K, the maximum value of the list of values is 100K and the least value is 0. Similarly, for a larger size of 10 Million, the maximum number to be sorted would be 10M and the least number be 0. Each of these sizes are stored in an array and arrays of sizes 100K, 250K, 500K,750K, 1M, 2.5M, 5M, 7.5M and 10M were made. All the nine arrays were initially made and before each run all the arrays were shuffled. </w:t>
      </w:r>
      <w:proofErr w:type="gramStart"/>
      <w:r>
        <w:t>So</w:t>
      </w:r>
      <w:proofErr w:type="gramEnd"/>
      <w:r>
        <w:t xml:space="preserve"> for all the 10 runs they were shuffled 10 times and thus its puts into perspective the fact that all the numbers being sorted are the same for each array, that is, the numbers did not change which acts as our control for this experiment, only the order of the numbers changed which is what being experimented upon. So</w:t>
      </w:r>
      <w:r w:rsidR="00C05468">
        <w:t>,</w:t>
      </w:r>
      <w:r>
        <w:t xml:space="preserve"> all the tests would indicate to the performance depending on the </w:t>
      </w:r>
      <w:r w:rsidR="00C05468">
        <w:t xml:space="preserve">different </w:t>
      </w:r>
      <w:r>
        <w:t>order of numbers</w:t>
      </w:r>
      <w:r w:rsidR="00C05468">
        <w:t xml:space="preserve"> being sorted each time. The ordering is extremely important as because if the order was already sorted or an order where the majority was already sorted, implementing quicksort on that data would have taken O(n</w:t>
      </w:r>
      <w:r w:rsidR="00C05468">
        <w:rPr>
          <w:vertAlign w:val="superscript"/>
        </w:rPr>
        <w:t>2</w:t>
      </w:r>
      <w:r w:rsidR="00C05468">
        <w:t>) time complexity (which is quicksort’s worst case) as it would have to swap the places of each number n times of an array of length n.</w:t>
      </w:r>
      <w:r w:rsidR="00CC4A2B">
        <w:t xml:space="preserve"> However, this would not impact heapsort as its time complexity is always O(</w:t>
      </w:r>
      <w:proofErr w:type="spellStart"/>
      <w:r w:rsidR="00CC4A2B">
        <w:t>nlogn</w:t>
      </w:r>
      <w:proofErr w:type="spellEnd"/>
      <w:r w:rsidR="00CC4A2B">
        <w:t>).</w:t>
      </w:r>
    </w:p>
    <w:p w:rsidR="00A23A3C" w:rsidRDefault="00A23A3C">
      <w:pPr>
        <w:rPr>
          <w:b/>
          <w:bCs/>
          <w:sz w:val="24"/>
          <w:szCs w:val="32"/>
        </w:rPr>
      </w:pPr>
    </w:p>
    <w:p w:rsidR="00EB58D2" w:rsidRPr="00C05468" w:rsidRDefault="00A23A3C">
      <w:r w:rsidRPr="00DB7220">
        <w:rPr>
          <w:b/>
          <w:bCs/>
          <w:sz w:val="24"/>
          <w:szCs w:val="32"/>
        </w:rPr>
        <w:t>(ii)</w:t>
      </w:r>
      <w:r w:rsidR="00DB7220" w:rsidRPr="00DB7220">
        <w:rPr>
          <w:b/>
          <w:bCs/>
          <w:sz w:val="24"/>
          <w:szCs w:val="32"/>
        </w:rPr>
        <w:t xml:space="preserve"> </w:t>
      </w:r>
      <w:r w:rsidR="00CC4A2B" w:rsidRPr="00F36315">
        <w:rPr>
          <w:b/>
          <w:bCs/>
          <w:u w:val="single"/>
        </w:rPr>
        <w:t>For the ten runs:</w:t>
      </w:r>
      <w:r>
        <w:rPr>
          <w:b/>
          <w:bCs/>
        </w:rPr>
        <w:t xml:space="preserve"> </w:t>
      </w:r>
      <w:proofErr w:type="gramStart"/>
      <w:r>
        <w:t>The</w:t>
      </w:r>
      <w:r w:rsidR="00F36315">
        <w:t xml:space="preserve"> </w:t>
      </w:r>
      <w:r>
        <w:t xml:space="preserve"> </w:t>
      </w:r>
      <w:r w:rsidR="00F36315">
        <w:t>average</w:t>
      </w:r>
      <w:proofErr w:type="gramEnd"/>
      <w:r w:rsidR="00F36315">
        <w:t xml:space="preserve"> of comparisons + exchanges along with their standard deviation</w:t>
      </w:r>
      <w:r>
        <w:t>s</w:t>
      </w:r>
      <w:r w:rsidR="00F36315">
        <w:t>.</w:t>
      </w:r>
    </w:p>
    <w:tbl>
      <w:tblPr>
        <w:tblStyle w:val="TableGrid"/>
        <w:tblW w:w="9816" w:type="dxa"/>
        <w:tblLook w:val="04A0" w:firstRow="1" w:lastRow="0" w:firstColumn="1" w:lastColumn="0" w:noHBand="0" w:noVBand="1"/>
      </w:tblPr>
      <w:tblGrid>
        <w:gridCol w:w="1046"/>
        <w:gridCol w:w="1119"/>
        <w:gridCol w:w="1231"/>
        <w:gridCol w:w="1400"/>
        <w:gridCol w:w="1101"/>
        <w:gridCol w:w="1119"/>
        <w:gridCol w:w="1400"/>
        <w:gridCol w:w="1400"/>
      </w:tblGrid>
      <w:tr w:rsidR="006833D4" w:rsidRPr="006833D4" w:rsidTr="00F36315">
        <w:trPr>
          <w:trHeight w:val="465"/>
        </w:trPr>
        <w:tc>
          <w:tcPr>
            <w:tcW w:w="1046" w:type="dxa"/>
            <w:noWrap/>
            <w:hideMark/>
          </w:tcPr>
          <w:p w:rsidR="006833D4" w:rsidRPr="006833D4" w:rsidRDefault="006833D4">
            <w:r w:rsidRPr="006833D4">
              <w:t>Heapsort</w:t>
            </w:r>
          </w:p>
        </w:tc>
        <w:tc>
          <w:tcPr>
            <w:tcW w:w="1119" w:type="dxa"/>
            <w:noWrap/>
            <w:hideMark/>
          </w:tcPr>
          <w:p w:rsidR="006833D4" w:rsidRPr="006833D4" w:rsidRDefault="006833D4"/>
        </w:tc>
        <w:tc>
          <w:tcPr>
            <w:tcW w:w="1231" w:type="dxa"/>
            <w:noWrap/>
            <w:hideMark/>
          </w:tcPr>
          <w:p w:rsidR="006833D4" w:rsidRPr="006833D4" w:rsidRDefault="006833D4"/>
        </w:tc>
        <w:tc>
          <w:tcPr>
            <w:tcW w:w="1400" w:type="dxa"/>
            <w:noWrap/>
            <w:hideMark/>
          </w:tcPr>
          <w:p w:rsidR="006833D4" w:rsidRPr="006833D4" w:rsidRDefault="006833D4"/>
        </w:tc>
        <w:tc>
          <w:tcPr>
            <w:tcW w:w="1101" w:type="dxa"/>
            <w:noWrap/>
            <w:hideMark/>
          </w:tcPr>
          <w:p w:rsidR="006833D4" w:rsidRPr="006833D4" w:rsidRDefault="006833D4">
            <w:r w:rsidRPr="006833D4">
              <w:t>Quick</w:t>
            </w:r>
            <w:r w:rsidR="00F36315">
              <w:t>s</w:t>
            </w:r>
            <w:r w:rsidRPr="006833D4">
              <w:t>ort</w:t>
            </w:r>
          </w:p>
        </w:tc>
        <w:tc>
          <w:tcPr>
            <w:tcW w:w="1119" w:type="dxa"/>
            <w:noWrap/>
            <w:hideMark/>
          </w:tcPr>
          <w:p w:rsidR="006833D4" w:rsidRPr="006833D4" w:rsidRDefault="006833D4"/>
        </w:tc>
        <w:tc>
          <w:tcPr>
            <w:tcW w:w="1400" w:type="dxa"/>
            <w:noWrap/>
            <w:hideMark/>
          </w:tcPr>
          <w:p w:rsidR="006833D4" w:rsidRPr="006833D4" w:rsidRDefault="006833D4"/>
        </w:tc>
        <w:tc>
          <w:tcPr>
            <w:tcW w:w="1400" w:type="dxa"/>
            <w:noWrap/>
            <w:hideMark/>
          </w:tcPr>
          <w:p w:rsidR="006833D4" w:rsidRPr="006833D4" w:rsidRDefault="006833D4"/>
        </w:tc>
      </w:tr>
      <w:tr w:rsidR="006833D4" w:rsidRPr="006833D4" w:rsidTr="00F36315">
        <w:trPr>
          <w:trHeight w:val="465"/>
        </w:trPr>
        <w:tc>
          <w:tcPr>
            <w:tcW w:w="1046" w:type="dxa"/>
            <w:noWrap/>
            <w:hideMark/>
          </w:tcPr>
          <w:p w:rsidR="006833D4" w:rsidRPr="006833D4" w:rsidRDefault="006833D4">
            <w:r w:rsidRPr="006833D4">
              <w:t>RUN</w:t>
            </w:r>
          </w:p>
        </w:tc>
        <w:tc>
          <w:tcPr>
            <w:tcW w:w="1119" w:type="dxa"/>
            <w:noWrap/>
            <w:hideMark/>
          </w:tcPr>
          <w:p w:rsidR="006833D4" w:rsidRPr="006833D4" w:rsidRDefault="006833D4">
            <w:r w:rsidRPr="006833D4">
              <w:t>Size</w:t>
            </w:r>
          </w:p>
        </w:tc>
        <w:tc>
          <w:tcPr>
            <w:tcW w:w="1231" w:type="dxa"/>
            <w:noWrap/>
            <w:hideMark/>
          </w:tcPr>
          <w:p w:rsidR="006833D4" w:rsidRPr="006833D4" w:rsidRDefault="006833D4">
            <w:r w:rsidRPr="006833D4">
              <w:t>Comp</w:t>
            </w:r>
            <w:r>
              <w:t xml:space="preserve">ares and </w:t>
            </w:r>
            <w:r w:rsidRPr="006833D4">
              <w:t>Exch</w:t>
            </w:r>
            <w:r>
              <w:t>anges</w:t>
            </w:r>
          </w:p>
        </w:tc>
        <w:tc>
          <w:tcPr>
            <w:tcW w:w="1400" w:type="dxa"/>
            <w:noWrap/>
            <w:hideMark/>
          </w:tcPr>
          <w:p w:rsidR="006833D4" w:rsidRDefault="006833D4">
            <w:r>
              <w:t>Standard</w:t>
            </w:r>
          </w:p>
          <w:p w:rsidR="006833D4" w:rsidRPr="006833D4" w:rsidRDefault="006833D4">
            <w:r>
              <w:t>Deviation</w:t>
            </w:r>
          </w:p>
        </w:tc>
        <w:tc>
          <w:tcPr>
            <w:tcW w:w="1101" w:type="dxa"/>
            <w:noWrap/>
            <w:hideMark/>
          </w:tcPr>
          <w:p w:rsidR="006833D4" w:rsidRPr="006833D4" w:rsidRDefault="006833D4">
            <w:r w:rsidRPr="006833D4">
              <w:t>RUN</w:t>
            </w:r>
          </w:p>
        </w:tc>
        <w:tc>
          <w:tcPr>
            <w:tcW w:w="1119" w:type="dxa"/>
            <w:noWrap/>
            <w:hideMark/>
          </w:tcPr>
          <w:p w:rsidR="006833D4" w:rsidRPr="006833D4" w:rsidRDefault="006833D4">
            <w:r w:rsidRPr="006833D4">
              <w:t>Size</w:t>
            </w:r>
          </w:p>
        </w:tc>
        <w:tc>
          <w:tcPr>
            <w:tcW w:w="1400" w:type="dxa"/>
            <w:noWrap/>
            <w:hideMark/>
          </w:tcPr>
          <w:p w:rsidR="006833D4" w:rsidRPr="006833D4" w:rsidRDefault="006833D4">
            <w:r w:rsidRPr="006833D4">
              <w:t>Comp</w:t>
            </w:r>
            <w:r>
              <w:t>ares and Exchanges</w:t>
            </w:r>
          </w:p>
        </w:tc>
        <w:tc>
          <w:tcPr>
            <w:tcW w:w="1400" w:type="dxa"/>
            <w:noWrap/>
            <w:hideMark/>
          </w:tcPr>
          <w:p w:rsidR="006833D4" w:rsidRDefault="006833D4">
            <w:r w:rsidRPr="006833D4">
              <w:t>S</w:t>
            </w:r>
            <w:r w:rsidR="00CC6112">
              <w:t>tandard</w:t>
            </w:r>
          </w:p>
          <w:p w:rsidR="00CC6112" w:rsidRPr="006833D4" w:rsidRDefault="00CC6112">
            <w:r>
              <w:t>Deviation</w:t>
            </w:r>
          </w:p>
        </w:tc>
      </w:tr>
      <w:tr w:rsidR="006833D4" w:rsidRPr="006833D4" w:rsidTr="00F36315">
        <w:trPr>
          <w:trHeight w:val="285"/>
        </w:trPr>
        <w:tc>
          <w:tcPr>
            <w:tcW w:w="1046" w:type="dxa"/>
            <w:noWrap/>
            <w:hideMark/>
          </w:tcPr>
          <w:p w:rsidR="006833D4" w:rsidRPr="006833D4" w:rsidRDefault="006833D4">
            <w:pPr>
              <w:rPr>
                <w:b/>
                <w:bCs/>
              </w:rPr>
            </w:pPr>
          </w:p>
        </w:tc>
        <w:tc>
          <w:tcPr>
            <w:tcW w:w="1119" w:type="dxa"/>
            <w:noWrap/>
            <w:hideMark/>
          </w:tcPr>
          <w:p w:rsidR="006833D4" w:rsidRPr="006833D4" w:rsidRDefault="006833D4" w:rsidP="006833D4">
            <w:pPr>
              <w:rPr>
                <w:b/>
                <w:bCs/>
              </w:rPr>
            </w:pPr>
            <w:r w:rsidRPr="006833D4">
              <w:rPr>
                <w:b/>
                <w:bCs/>
              </w:rPr>
              <w:t>100000</w:t>
            </w:r>
          </w:p>
        </w:tc>
        <w:tc>
          <w:tcPr>
            <w:tcW w:w="1231" w:type="dxa"/>
            <w:noWrap/>
            <w:hideMark/>
          </w:tcPr>
          <w:p w:rsidR="006833D4" w:rsidRPr="006833D4" w:rsidRDefault="006833D4" w:rsidP="006833D4">
            <w:r w:rsidRPr="006833D4">
              <w:t>3737393</w:t>
            </w:r>
          </w:p>
        </w:tc>
        <w:tc>
          <w:tcPr>
            <w:tcW w:w="1400" w:type="dxa"/>
            <w:noWrap/>
            <w:hideMark/>
          </w:tcPr>
          <w:p w:rsidR="006833D4" w:rsidRPr="006833D4" w:rsidRDefault="006833D4" w:rsidP="006833D4">
            <w:r w:rsidRPr="006833D4">
              <w:t>546.3580531</w:t>
            </w:r>
          </w:p>
        </w:tc>
        <w:tc>
          <w:tcPr>
            <w:tcW w:w="1101" w:type="dxa"/>
            <w:noWrap/>
            <w:hideMark/>
          </w:tcPr>
          <w:p w:rsidR="006833D4" w:rsidRPr="006833D4" w:rsidRDefault="006833D4"/>
        </w:tc>
        <w:tc>
          <w:tcPr>
            <w:tcW w:w="1119" w:type="dxa"/>
            <w:noWrap/>
            <w:hideMark/>
          </w:tcPr>
          <w:p w:rsidR="006833D4" w:rsidRPr="006833D4" w:rsidRDefault="006833D4" w:rsidP="006833D4">
            <w:pPr>
              <w:rPr>
                <w:b/>
                <w:bCs/>
              </w:rPr>
            </w:pPr>
            <w:r w:rsidRPr="006833D4">
              <w:rPr>
                <w:b/>
                <w:bCs/>
              </w:rPr>
              <w:t>100000</w:t>
            </w:r>
          </w:p>
        </w:tc>
        <w:tc>
          <w:tcPr>
            <w:tcW w:w="1400" w:type="dxa"/>
            <w:noWrap/>
            <w:hideMark/>
          </w:tcPr>
          <w:p w:rsidR="006833D4" w:rsidRPr="006833D4" w:rsidRDefault="006833D4" w:rsidP="006833D4">
            <w:r w:rsidRPr="006833D4">
              <w:t>2172202</w:t>
            </w:r>
          </w:p>
        </w:tc>
        <w:tc>
          <w:tcPr>
            <w:tcW w:w="1400" w:type="dxa"/>
            <w:noWrap/>
            <w:hideMark/>
          </w:tcPr>
          <w:p w:rsidR="006833D4" w:rsidRPr="006833D4" w:rsidRDefault="006833D4" w:rsidP="006833D4">
            <w:r w:rsidRPr="006833D4">
              <w:t>4989110.392</w:t>
            </w:r>
          </w:p>
        </w:tc>
      </w:tr>
      <w:tr w:rsidR="006833D4" w:rsidRPr="006833D4" w:rsidTr="00F36315">
        <w:trPr>
          <w:trHeight w:val="285"/>
        </w:trPr>
        <w:tc>
          <w:tcPr>
            <w:tcW w:w="1046" w:type="dxa"/>
            <w:noWrap/>
            <w:hideMark/>
          </w:tcPr>
          <w:p w:rsidR="006833D4" w:rsidRPr="006833D4" w:rsidRDefault="006833D4">
            <w:pPr>
              <w:rPr>
                <w:b/>
                <w:bCs/>
              </w:rPr>
            </w:pPr>
          </w:p>
        </w:tc>
        <w:tc>
          <w:tcPr>
            <w:tcW w:w="1119" w:type="dxa"/>
            <w:noWrap/>
            <w:hideMark/>
          </w:tcPr>
          <w:p w:rsidR="006833D4" w:rsidRPr="006833D4" w:rsidRDefault="006833D4" w:rsidP="006833D4">
            <w:pPr>
              <w:rPr>
                <w:b/>
                <w:bCs/>
              </w:rPr>
            </w:pPr>
            <w:r w:rsidRPr="006833D4">
              <w:rPr>
                <w:b/>
                <w:bCs/>
              </w:rPr>
              <w:t>250000</w:t>
            </w:r>
          </w:p>
        </w:tc>
        <w:tc>
          <w:tcPr>
            <w:tcW w:w="1231" w:type="dxa"/>
            <w:noWrap/>
            <w:hideMark/>
          </w:tcPr>
          <w:p w:rsidR="006833D4" w:rsidRPr="006833D4" w:rsidRDefault="006833D4" w:rsidP="006833D4">
            <w:r w:rsidRPr="006833D4">
              <w:t>10169645</w:t>
            </w:r>
          </w:p>
        </w:tc>
        <w:tc>
          <w:tcPr>
            <w:tcW w:w="1400" w:type="dxa"/>
            <w:noWrap/>
            <w:hideMark/>
          </w:tcPr>
          <w:p w:rsidR="006833D4" w:rsidRPr="006833D4" w:rsidRDefault="006833D4" w:rsidP="006833D4">
            <w:r w:rsidRPr="006833D4">
              <w:t>1079.488644</w:t>
            </w:r>
          </w:p>
        </w:tc>
        <w:tc>
          <w:tcPr>
            <w:tcW w:w="1101" w:type="dxa"/>
            <w:noWrap/>
            <w:hideMark/>
          </w:tcPr>
          <w:p w:rsidR="006833D4" w:rsidRPr="006833D4" w:rsidRDefault="006833D4"/>
        </w:tc>
        <w:tc>
          <w:tcPr>
            <w:tcW w:w="1119" w:type="dxa"/>
            <w:noWrap/>
            <w:hideMark/>
          </w:tcPr>
          <w:p w:rsidR="006833D4" w:rsidRPr="006833D4" w:rsidRDefault="006833D4" w:rsidP="006833D4">
            <w:pPr>
              <w:rPr>
                <w:b/>
                <w:bCs/>
              </w:rPr>
            </w:pPr>
            <w:r w:rsidRPr="006833D4">
              <w:rPr>
                <w:b/>
                <w:bCs/>
              </w:rPr>
              <w:t>250000</w:t>
            </w:r>
          </w:p>
        </w:tc>
        <w:tc>
          <w:tcPr>
            <w:tcW w:w="1400" w:type="dxa"/>
            <w:noWrap/>
            <w:hideMark/>
          </w:tcPr>
          <w:p w:rsidR="006833D4" w:rsidRPr="006833D4" w:rsidRDefault="006833D4" w:rsidP="006833D4">
            <w:r w:rsidRPr="006833D4">
              <w:t>5858835.4</w:t>
            </w:r>
          </w:p>
        </w:tc>
        <w:tc>
          <w:tcPr>
            <w:tcW w:w="1400" w:type="dxa"/>
            <w:noWrap/>
            <w:hideMark/>
          </w:tcPr>
          <w:p w:rsidR="006833D4" w:rsidRPr="006833D4" w:rsidRDefault="006833D4" w:rsidP="006833D4">
            <w:r w:rsidRPr="006833D4">
              <w:t>12242758.81</w:t>
            </w:r>
          </w:p>
        </w:tc>
      </w:tr>
      <w:tr w:rsidR="006833D4" w:rsidRPr="006833D4" w:rsidTr="00F36315">
        <w:trPr>
          <w:trHeight w:val="285"/>
        </w:trPr>
        <w:tc>
          <w:tcPr>
            <w:tcW w:w="1046" w:type="dxa"/>
            <w:noWrap/>
            <w:hideMark/>
          </w:tcPr>
          <w:p w:rsidR="006833D4" w:rsidRPr="006833D4" w:rsidRDefault="006833D4">
            <w:pPr>
              <w:rPr>
                <w:b/>
                <w:bCs/>
              </w:rPr>
            </w:pPr>
          </w:p>
        </w:tc>
        <w:tc>
          <w:tcPr>
            <w:tcW w:w="1119" w:type="dxa"/>
            <w:noWrap/>
            <w:hideMark/>
          </w:tcPr>
          <w:p w:rsidR="006833D4" w:rsidRPr="006833D4" w:rsidRDefault="006833D4" w:rsidP="006833D4">
            <w:pPr>
              <w:rPr>
                <w:b/>
                <w:bCs/>
              </w:rPr>
            </w:pPr>
            <w:r w:rsidRPr="006833D4">
              <w:rPr>
                <w:b/>
                <w:bCs/>
              </w:rPr>
              <w:t>500000</w:t>
            </w:r>
          </w:p>
        </w:tc>
        <w:tc>
          <w:tcPr>
            <w:tcW w:w="1231" w:type="dxa"/>
            <w:noWrap/>
            <w:hideMark/>
          </w:tcPr>
          <w:p w:rsidR="006833D4" w:rsidRPr="006833D4" w:rsidRDefault="006833D4" w:rsidP="006833D4">
            <w:r w:rsidRPr="006833D4">
              <w:t>21583782</w:t>
            </w:r>
          </w:p>
        </w:tc>
        <w:tc>
          <w:tcPr>
            <w:tcW w:w="1400" w:type="dxa"/>
            <w:noWrap/>
            <w:hideMark/>
          </w:tcPr>
          <w:p w:rsidR="006833D4" w:rsidRPr="006833D4" w:rsidRDefault="006833D4" w:rsidP="006833D4">
            <w:r w:rsidRPr="006833D4">
              <w:t>861.5456717</w:t>
            </w:r>
          </w:p>
        </w:tc>
        <w:tc>
          <w:tcPr>
            <w:tcW w:w="1101" w:type="dxa"/>
            <w:noWrap/>
            <w:hideMark/>
          </w:tcPr>
          <w:p w:rsidR="006833D4" w:rsidRPr="006833D4" w:rsidRDefault="006833D4"/>
        </w:tc>
        <w:tc>
          <w:tcPr>
            <w:tcW w:w="1119" w:type="dxa"/>
            <w:noWrap/>
            <w:hideMark/>
          </w:tcPr>
          <w:p w:rsidR="006833D4" w:rsidRPr="006833D4" w:rsidRDefault="006833D4" w:rsidP="006833D4">
            <w:pPr>
              <w:rPr>
                <w:b/>
                <w:bCs/>
              </w:rPr>
            </w:pPr>
            <w:r w:rsidRPr="006833D4">
              <w:rPr>
                <w:b/>
                <w:bCs/>
              </w:rPr>
              <w:t>500000</w:t>
            </w:r>
          </w:p>
        </w:tc>
        <w:tc>
          <w:tcPr>
            <w:tcW w:w="1400" w:type="dxa"/>
            <w:noWrap/>
            <w:hideMark/>
          </w:tcPr>
          <w:p w:rsidR="006833D4" w:rsidRPr="006833D4" w:rsidRDefault="006833D4" w:rsidP="006833D4">
            <w:r w:rsidRPr="006833D4">
              <w:t>12438704.2</w:t>
            </w:r>
          </w:p>
        </w:tc>
        <w:tc>
          <w:tcPr>
            <w:tcW w:w="1400" w:type="dxa"/>
            <w:noWrap/>
            <w:hideMark/>
          </w:tcPr>
          <w:p w:rsidR="006833D4" w:rsidRPr="006833D4" w:rsidRDefault="006833D4" w:rsidP="006833D4">
            <w:r w:rsidRPr="006833D4">
              <w:t>27649176.58</w:t>
            </w:r>
          </w:p>
        </w:tc>
      </w:tr>
      <w:tr w:rsidR="006833D4" w:rsidRPr="006833D4" w:rsidTr="00F36315">
        <w:trPr>
          <w:trHeight w:val="285"/>
        </w:trPr>
        <w:tc>
          <w:tcPr>
            <w:tcW w:w="1046" w:type="dxa"/>
            <w:noWrap/>
            <w:hideMark/>
          </w:tcPr>
          <w:p w:rsidR="006833D4" w:rsidRPr="006833D4" w:rsidRDefault="006833D4">
            <w:pPr>
              <w:rPr>
                <w:b/>
                <w:bCs/>
              </w:rPr>
            </w:pPr>
          </w:p>
        </w:tc>
        <w:tc>
          <w:tcPr>
            <w:tcW w:w="1119" w:type="dxa"/>
            <w:noWrap/>
            <w:hideMark/>
          </w:tcPr>
          <w:p w:rsidR="006833D4" w:rsidRPr="006833D4" w:rsidRDefault="006833D4" w:rsidP="006833D4">
            <w:pPr>
              <w:rPr>
                <w:b/>
                <w:bCs/>
              </w:rPr>
            </w:pPr>
            <w:r w:rsidRPr="006833D4">
              <w:rPr>
                <w:b/>
                <w:bCs/>
              </w:rPr>
              <w:t>750000</w:t>
            </w:r>
          </w:p>
        </w:tc>
        <w:tc>
          <w:tcPr>
            <w:tcW w:w="1231" w:type="dxa"/>
            <w:noWrap/>
            <w:hideMark/>
          </w:tcPr>
          <w:p w:rsidR="006833D4" w:rsidRPr="006833D4" w:rsidRDefault="006833D4" w:rsidP="006833D4">
            <w:r w:rsidRPr="006833D4">
              <w:t>33481169</w:t>
            </w:r>
          </w:p>
        </w:tc>
        <w:tc>
          <w:tcPr>
            <w:tcW w:w="1400" w:type="dxa"/>
            <w:noWrap/>
            <w:hideMark/>
          </w:tcPr>
          <w:p w:rsidR="006833D4" w:rsidRPr="006833D4" w:rsidRDefault="006833D4" w:rsidP="006833D4">
            <w:r w:rsidRPr="006833D4">
              <w:t>2414.081597</w:t>
            </w:r>
          </w:p>
        </w:tc>
        <w:tc>
          <w:tcPr>
            <w:tcW w:w="1101" w:type="dxa"/>
            <w:noWrap/>
            <w:hideMark/>
          </w:tcPr>
          <w:p w:rsidR="006833D4" w:rsidRPr="006833D4" w:rsidRDefault="006833D4"/>
        </w:tc>
        <w:tc>
          <w:tcPr>
            <w:tcW w:w="1119" w:type="dxa"/>
            <w:noWrap/>
            <w:hideMark/>
          </w:tcPr>
          <w:p w:rsidR="006833D4" w:rsidRPr="006833D4" w:rsidRDefault="006833D4" w:rsidP="006833D4">
            <w:pPr>
              <w:rPr>
                <w:b/>
                <w:bCs/>
              </w:rPr>
            </w:pPr>
            <w:r w:rsidRPr="006833D4">
              <w:rPr>
                <w:b/>
                <w:bCs/>
              </w:rPr>
              <w:t>750000</w:t>
            </w:r>
          </w:p>
        </w:tc>
        <w:tc>
          <w:tcPr>
            <w:tcW w:w="1400" w:type="dxa"/>
            <w:noWrap/>
            <w:hideMark/>
          </w:tcPr>
          <w:p w:rsidR="006833D4" w:rsidRPr="006833D4" w:rsidRDefault="006833D4" w:rsidP="006833D4">
            <w:r w:rsidRPr="006833D4">
              <w:t>19338520</w:t>
            </w:r>
          </w:p>
        </w:tc>
        <w:tc>
          <w:tcPr>
            <w:tcW w:w="1400" w:type="dxa"/>
            <w:noWrap/>
            <w:hideMark/>
          </w:tcPr>
          <w:p w:rsidR="006833D4" w:rsidRPr="006833D4" w:rsidRDefault="006833D4" w:rsidP="006833D4">
            <w:r w:rsidRPr="006833D4">
              <w:t>41182970.22</w:t>
            </w:r>
          </w:p>
        </w:tc>
      </w:tr>
      <w:tr w:rsidR="006833D4" w:rsidRPr="006833D4" w:rsidTr="00F36315">
        <w:trPr>
          <w:trHeight w:val="285"/>
        </w:trPr>
        <w:tc>
          <w:tcPr>
            <w:tcW w:w="1046" w:type="dxa"/>
            <w:noWrap/>
            <w:hideMark/>
          </w:tcPr>
          <w:p w:rsidR="006833D4" w:rsidRPr="006833D4" w:rsidRDefault="006833D4">
            <w:pPr>
              <w:rPr>
                <w:b/>
                <w:bCs/>
              </w:rPr>
            </w:pPr>
          </w:p>
        </w:tc>
        <w:tc>
          <w:tcPr>
            <w:tcW w:w="1119" w:type="dxa"/>
            <w:noWrap/>
            <w:hideMark/>
          </w:tcPr>
          <w:p w:rsidR="006833D4" w:rsidRPr="006833D4" w:rsidRDefault="006833D4" w:rsidP="006833D4">
            <w:pPr>
              <w:rPr>
                <w:b/>
                <w:bCs/>
              </w:rPr>
            </w:pPr>
            <w:r w:rsidRPr="006833D4">
              <w:rPr>
                <w:b/>
                <w:bCs/>
              </w:rPr>
              <w:t>1000000</w:t>
            </w:r>
          </w:p>
        </w:tc>
        <w:tc>
          <w:tcPr>
            <w:tcW w:w="1231" w:type="dxa"/>
            <w:noWrap/>
            <w:hideMark/>
          </w:tcPr>
          <w:p w:rsidR="006833D4" w:rsidRPr="006833D4" w:rsidRDefault="006833D4" w:rsidP="006833D4">
            <w:r w:rsidRPr="006833D4">
              <w:t>45666447</w:t>
            </w:r>
          </w:p>
        </w:tc>
        <w:tc>
          <w:tcPr>
            <w:tcW w:w="1400" w:type="dxa"/>
            <w:noWrap/>
            <w:hideMark/>
          </w:tcPr>
          <w:p w:rsidR="006833D4" w:rsidRPr="006833D4" w:rsidRDefault="006833D4" w:rsidP="006833D4">
            <w:r w:rsidRPr="006833D4">
              <w:t>2234.16866</w:t>
            </w:r>
          </w:p>
        </w:tc>
        <w:tc>
          <w:tcPr>
            <w:tcW w:w="1101" w:type="dxa"/>
            <w:noWrap/>
            <w:hideMark/>
          </w:tcPr>
          <w:p w:rsidR="006833D4" w:rsidRPr="006833D4" w:rsidRDefault="006833D4"/>
        </w:tc>
        <w:tc>
          <w:tcPr>
            <w:tcW w:w="1119" w:type="dxa"/>
            <w:noWrap/>
            <w:hideMark/>
          </w:tcPr>
          <w:p w:rsidR="006833D4" w:rsidRPr="006833D4" w:rsidRDefault="006833D4" w:rsidP="006833D4">
            <w:pPr>
              <w:rPr>
                <w:b/>
                <w:bCs/>
              </w:rPr>
            </w:pPr>
            <w:r w:rsidRPr="006833D4">
              <w:rPr>
                <w:b/>
                <w:bCs/>
              </w:rPr>
              <w:t>1000000</w:t>
            </w:r>
          </w:p>
        </w:tc>
        <w:tc>
          <w:tcPr>
            <w:tcW w:w="1400" w:type="dxa"/>
            <w:noWrap/>
            <w:hideMark/>
          </w:tcPr>
          <w:p w:rsidR="006833D4" w:rsidRPr="006833D4" w:rsidRDefault="006833D4" w:rsidP="006833D4">
            <w:r w:rsidRPr="006833D4">
              <w:t>26913105</w:t>
            </w:r>
          </w:p>
        </w:tc>
        <w:tc>
          <w:tcPr>
            <w:tcW w:w="1400" w:type="dxa"/>
            <w:noWrap/>
            <w:hideMark/>
          </w:tcPr>
          <w:p w:rsidR="006833D4" w:rsidRPr="006833D4" w:rsidRDefault="006833D4" w:rsidP="006833D4">
            <w:r w:rsidRPr="006833D4">
              <w:t>54125738.52</w:t>
            </w:r>
          </w:p>
        </w:tc>
      </w:tr>
      <w:tr w:rsidR="006833D4" w:rsidRPr="006833D4" w:rsidTr="00F36315">
        <w:trPr>
          <w:trHeight w:val="285"/>
        </w:trPr>
        <w:tc>
          <w:tcPr>
            <w:tcW w:w="1046" w:type="dxa"/>
            <w:noWrap/>
            <w:hideMark/>
          </w:tcPr>
          <w:p w:rsidR="006833D4" w:rsidRPr="006833D4" w:rsidRDefault="006833D4">
            <w:pPr>
              <w:rPr>
                <w:b/>
                <w:bCs/>
              </w:rPr>
            </w:pPr>
          </w:p>
        </w:tc>
        <w:tc>
          <w:tcPr>
            <w:tcW w:w="1119" w:type="dxa"/>
            <w:noWrap/>
            <w:hideMark/>
          </w:tcPr>
          <w:p w:rsidR="006833D4" w:rsidRPr="006833D4" w:rsidRDefault="006833D4" w:rsidP="006833D4">
            <w:pPr>
              <w:rPr>
                <w:b/>
                <w:bCs/>
              </w:rPr>
            </w:pPr>
            <w:r w:rsidRPr="006833D4">
              <w:rPr>
                <w:b/>
                <w:bCs/>
              </w:rPr>
              <w:t>2500000</w:t>
            </w:r>
          </w:p>
        </w:tc>
        <w:tc>
          <w:tcPr>
            <w:tcW w:w="1231" w:type="dxa"/>
            <w:noWrap/>
            <w:hideMark/>
          </w:tcPr>
          <w:p w:rsidR="006833D4" w:rsidRPr="006833D4" w:rsidRDefault="006833D4" w:rsidP="006833D4">
            <w:r w:rsidRPr="006833D4">
              <w:t>58086032</w:t>
            </w:r>
          </w:p>
        </w:tc>
        <w:tc>
          <w:tcPr>
            <w:tcW w:w="1400" w:type="dxa"/>
            <w:noWrap/>
            <w:hideMark/>
          </w:tcPr>
          <w:p w:rsidR="006833D4" w:rsidRPr="006833D4" w:rsidRDefault="006833D4" w:rsidP="006833D4">
            <w:r w:rsidRPr="006833D4">
              <w:t>2020.020047</w:t>
            </w:r>
          </w:p>
        </w:tc>
        <w:tc>
          <w:tcPr>
            <w:tcW w:w="1101" w:type="dxa"/>
            <w:noWrap/>
            <w:hideMark/>
          </w:tcPr>
          <w:p w:rsidR="006833D4" w:rsidRPr="006833D4" w:rsidRDefault="006833D4"/>
        </w:tc>
        <w:tc>
          <w:tcPr>
            <w:tcW w:w="1119" w:type="dxa"/>
            <w:noWrap/>
            <w:hideMark/>
          </w:tcPr>
          <w:p w:rsidR="006833D4" w:rsidRPr="006833D4" w:rsidRDefault="006833D4" w:rsidP="006833D4">
            <w:pPr>
              <w:rPr>
                <w:b/>
                <w:bCs/>
              </w:rPr>
            </w:pPr>
            <w:r w:rsidRPr="006833D4">
              <w:rPr>
                <w:b/>
                <w:bCs/>
              </w:rPr>
              <w:t>2500000</w:t>
            </w:r>
          </w:p>
        </w:tc>
        <w:tc>
          <w:tcPr>
            <w:tcW w:w="1400" w:type="dxa"/>
            <w:noWrap/>
            <w:hideMark/>
          </w:tcPr>
          <w:p w:rsidR="006833D4" w:rsidRPr="006833D4" w:rsidRDefault="006833D4" w:rsidP="006833D4">
            <w:r w:rsidRPr="006833D4">
              <w:t>33560739.4</w:t>
            </w:r>
          </w:p>
        </w:tc>
        <w:tc>
          <w:tcPr>
            <w:tcW w:w="1400" w:type="dxa"/>
            <w:noWrap/>
            <w:hideMark/>
          </w:tcPr>
          <w:p w:rsidR="006833D4" w:rsidRPr="006833D4" w:rsidRDefault="006833D4" w:rsidP="006833D4">
            <w:r w:rsidRPr="006833D4">
              <w:t>67921903.86</w:t>
            </w:r>
          </w:p>
        </w:tc>
      </w:tr>
      <w:tr w:rsidR="006833D4" w:rsidRPr="006833D4" w:rsidTr="00F36315">
        <w:trPr>
          <w:trHeight w:val="285"/>
        </w:trPr>
        <w:tc>
          <w:tcPr>
            <w:tcW w:w="1046" w:type="dxa"/>
            <w:noWrap/>
            <w:hideMark/>
          </w:tcPr>
          <w:p w:rsidR="006833D4" w:rsidRPr="006833D4" w:rsidRDefault="006833D4">
            <w:pPr>
              <w:rPr>
                <w:b/>
                <w:bCs/>
              </w:rPr>
            </w:pPr>
          </w:p>
        </w:tc>
        <w:tc>
          <w:tcPr>
            <w:tcW w:w="1119" w:type="dxa"/>
            <w:noWrap/>
            <w:hideMark/>
          </w:tcPr>
          <w:p w:rsidR="006833D4" w:rsidRPr="006833D4" w:rsidRDefault="006833D4" w:rsidP="006833D4">
            <w:pPr>
              <w:rPr>
                <w:b/>
                <w:bCs/>
              </w:rPr>
            </w:pPr>
            <w:r w:rsidRPr="006833D4">
              <w:rPr>
                <w:b/>
                <w:bCs/>
              </w:rPr>
              <w:t>5000000</w:t>
            </w:r>
          </w:p>
        </w:tc>
        <w:tc>
          <w:tcPr>
            <w:tcW w:w="1231" w:type="dxa"/>
            <w:noWrap/>
            <w:hideMark/>
          </w:tcPr>
          <w:p w:rsidR="006833D4" w:rsidRPr="006833D4" w:rsidRDefault="006833D4" w:rsidP="006833D4">
            <w:r w:rsidRPr="006833D4">
              <w:t>257347223</w:t>
            </w:r>
          </w:p>
        </w:tc>
        <w:tc>
          <w:tcPr>
            <w:tcW w:w="1400" w:type="dxa"/>
            <w:noWrap/>
            <w:hideMark/>
          </w:tcPr>
          <w:p w:rsidR="006833D4" w:rsidRPr="006833D4" w:rsidRDefault="006833D4" w:rsidP="006833D4">
            <w:r w:rsidRPr="006833D4">
              <w:t>4074.01828</w:t>
            </w:r>
          </w:p>
        </w:tc>
        <w:tc>
          <w:tcPr>
            <w:tcW w:w="1101" w:type="dxa"/>
            <w:noWrap/>
            <w:hideMark/>
          </w:tcPr>
          <w:p w:rsidR="006833D4" w:rsidRPr="006833D4" w:rsidRDefault="006833D4"/>
        </w:tc>
        <w:tc>
          <w:tcPr>
            <w:tcW w:w="1119" w:type="dxa"/>
            <w:noWrap/>
            <w:hideMark/>
          </w:tcPr>
          <w:p w:rsidR="006833D4" w:rsidRPr="006833D4" w:rsidRDefault="006833D4" w:rsidP="006833D4">
            <w:pPr>
              <w:rPr>
                <w:b/>
                <w:bCs/>
              </w:rPr>
            </w:pPr>
            <w:r w:rsidRPr="006833D4">
              <w:rPr>
                <w:b/>
                <w:bCs/>
              </w:rPr>
              <w:t>5000000</w:t>
            </w:r>
          </w:p>
        </w:tc>
        <w:tc>
          <w:tcPr>
            <w:tcW w:w="1400" w:type="dxa"/>
            <w:noWrap/>
            <w:hideMark/>
          </w:tcPr>
          <w:p w:rsidR="006833D4" w:rsidRPr="006833D4" w:rsidRDefault="006833D4" w:rsidP="006833D4">
            <w:r w:rsidRPr="006833D4">
              <w:t>149641449.4</w:t>
            </w:r>
          </w:p>
        </w:tc>
        <w:tc>
          <w:tcPr>
            <w:tcW w:w="1400" w:type="dxa"/>
            <w:noWrap/>
            <w:hideMark/>
          </w:tcPr>
          <w:p w:rsidR="006833D4" w:rsidRPr="006833D4" w:rsidRDefault="006833D4" w:rsidP="006833D4">
            <w:r w:rsidRPr="006833D4">
              <w:t>296475340.3</w:t>
            </w:r>
          </w:p>
        </w:tc>
      </w:tr>
      <w:tr w:rsidR="006833D4" w:rsidRPr="006833D4" w:rsidTr="00F36315">
        <w:trPr>
          <w:trHeight w:val="285"/>
        </w:trPr>
        <w:tc>
          <w:tcPr>
            <w:tcW w:w="1046" w:type="dxa"/>
            <w:noWrap/>
            <w:hideMark/>
          </w:tcPr>
          <w:p w:rsidR="006833D4" w:rsidRPr="006833D4" w:rsidRDefault="006833D4">
            <w:pPr>
              <w:rPr>
                <w:b/>
                <w:bCs/>
              </w:rPr>
            </w:pPr>
          </w:p>
        </w:tc>
        <w:tc>
          <w:tcPr>
            <w:tcW w:w="1119" w:type="dxa"/>
            <w:noWrap/>
            <w:hideMark/>
          </w:tcPr>
          <w:p w:rsidR="006833D4" w:rsidRPr="006833D4" w:rsidRDefault="006833D4" w:rsidP="006833D4">
            <w:pPr>
              <w:rPr>
                <w:b/>
                <w:bCs/>
              </w:rPr>
            </w:pPr>
            <w:r w:rsidRPr="006833D4">
              <w:rPr>
                <w:b/>
                <w:bCs/>
              </w:rPr>
              <w:t>7500000</w:t>
            </w:r>
          </w:p>
        </w:tc>
        <w:tc>
          <w:tcPr>
            <w:tcW w:w="1231" w:type="dxa"/>
            <w:noWrap/>
            <w:hideMark/>
          </w:tcPr>
          <w:p w:rsidR="006833D4" w:rsidRPr="006833D4" w:rsidRDefault="006833D4" w:rsidP="006833D4">
            <w:r w:rsidRPr="006833D4">
              <w:t>397025982</w:t>
            </w:r>
          </w:p>
        </w:tc>
        <w:tc>
          <w:tcPr>
            <w:tcW w:w="1400" w:type="dxa"/>
            <w:noWrap/>
            <w:hideMark/>
          </w:tcPr>
          <w:p w:rsidR="006833D4" w:rsidRPr="006833D4" w:rsidRDefault="006833D4" w:rsidP="006833D4">
            <w:r w:rsidRPr="006833D4">
              <w:t>5229.585887</w:t>
            </w:r>
          </w:p>
        </w:tc>
        <w:tc>
          <w:tcPr>
            <w:tcW w:w="1101" w:type="dxa"/>
            <w:noWrap/>
            <w:hideMark/>
          </w:tcPr>
          <w:p w:rsidR="006833D4" w:rsidRPr="006833D4" w:rsidRDefault="006833D4"/>
        </w:tc>
        <w:tc>
          <w:tcPr>
            <w:tcW w:w="1119" w:type="dxa"/>
            <w:noWrap/>
            <w:hideMark/>
          </w:tcPr>
          <w:p w:rsidR="006833D4" w:rsidRPr="006833D4" w:rsidRDefault="006833D4" w:rsidP="006833D4">
            <w:pPr>
              <w:rPr>
                <w:b/>
                <w:bCs/>
              </w:rPr>
            </w:pPr>
            <w:r w:rsidRPr="006833D4">
              <w:rPr>
                <w:b/>
                <w:bCs/>
              </w:rPr>
              <w:t>7500000</w:t>
            </w:r>
          </w:p>
        </w:tc>
        <w:tc>
          <w:tcPr>
            <w:tcW w:w="1400" w:type="dxa"/>
            <w:noWrap/>
            <w:hideMark/>
          </w:tcPr>
          <w:p w:rsidR="006833D4" w:rsidRPr="006833D4" w:rsidRDefault="006833D4" w:rsidP="006833D4">
            <w:r w:rsidRPr="006833D4">
              <w:t>234780951.4</w:t>
            </w:r>
          </w:p>
        </w:tc>
        <w:tc>
          <w:tcPr>
            <w:tcW w:w="1400" w:type="dxa"/>
            <w:noWrap/>
            <w:hideMark/>
          </w:tcPr>
          <w:p w:rsidR="006833D4" w:rsidRPr="006833D4" w:rsidRDefault="006833D4" w:rsidP="006833D4">
            <w:r w:rsidRPr="006833D4">
              <w:t>451494415.5</w:t>
            </w:r>
          </w:p>
        </w:tc>
      </w:tr>
      <w:tr w:rsidR="006833D4" w:rsidRPr="006833D4" w:rsidTr="00F36315">
        <w:trPr>
          <w:trHeight w:val="285"/>
        </w:trPr>
        <w:tc>
          <w:tcPr>
            <w:tcW w:w="1046" w:type="dxa"/>
            <w:noWrap/>
            <w:hideMark/>
          </w:tcPr>
          <w:p w:rsidR="006833D4" w:rsidRPr="006833D4" w:rsidRDefault="006833D4">
            <w:pPr>
              <w:rPr>
                <w:b/>
                <w:bCs/>
              </w:rPr>
            </w:pPr>
          </w:p>
        </w:tc>
        <w:tc>
          <w:tcPr>
            <w:tcW w:w="1119" w:type="dxa"/>
            <w:noWrap/>
            <w:hideMark/>
          </w:tcPr>
          <w:p w:rsidR="006833D4" w:rsidRPr="006833D4" w:rsidRDefault="006833D4" w:rsidP="006833D4">
            <w:pPr>
              <w:rPr>
                <w:b/>
                <w:bCs/>
              </w:rPr>
            </w:pPr>
            <w:r w:rsidRPr="006833D4">
              <w:rPr>
                <w:b/>
                <w:bCs/>
              </w:rPr>
              <w:t>10000000</w:t>
            </w:r>
          </w:p>
        </w:tc>
        <w:tc>
          <w:tcPr>
            <w:tcW w:w="1231" w:type="dxa"/>
            <w:noWrap/>
            <w:hideMark/>
          </w:tcPr>
          <w:p w:rsidR="006833D4" w:rsidRPr="006833D4" w:rsidRDefault="006833D4" w:rsidP="006833D4">
            <w:r w:rsidRPr="006833D4">
              <w:t>539694787</w:t>
            </w:r>
          </w:p>
        </w:tc>
        <w:tc>
          <w:tcPr>
            <w:tcW w:w="1400" w:type="dxa"/>
            <w:noWrap/>
            <w:hideMark/>
          </w:tcPr>
          <w:p w:rsidR="006833D4" w:rsidRPr="006833D4" w:rsidRDefault="006833D4" w:rsidP="006833D4">
            <w:r w:rsidRPr="006833D4">
              <w:t>4173.921705</w:t>
            </w:r>
          </w:p>
        </w:tc>
        <w:tc>
          <w:tcPr>
            <w:tcW w:w="1101" w:type="dxa"/>
            <w:noWrap/>
            <w:hideMark/>
          </w:tcPr>
          <w:p w:rsidR="006833D4" w:rsidRPr="006833D4" w:rsidRDefault="006833D4"/>
        </w:tc>
        <w:tc>
          <w:tcPr>
            <w:tcW w:w="1119" w:type="dxa"/>
            <w:noWrap/>
            <w:hideMark/>
          </w:tcPr>
          <w:p w:rsidR="006833D4" w:rsidRPr="006833D4" w:rsidRDefault="006833D4" w:rsidP="006833D4">
            <w:pPr>
              <w:rPr>
                <w:b/>
                <w:bCs/>
              </w:rPr>
            </w:pPr>
            <w:r w:rsidRPr="006833D4">
              <w:rPr>
                <w:b/>
                <w:bCs/>
              </w:rPr>
              <w:t>10000000</w:t>
            </w:r>
          </w:p>
        </w:tc>
        <w:tc>
          <w:tcPr>
            <w:tcW w:w="1400" w:type="dxa"/>
            <w:noWrap/>
            <w:hideMark/>
          </w:tcPr>
          <w:p w:rsidR="006833D4" w:rsidRPr="006833D4" w:rsidRDefault="006833D4" w:rsidP="006833D4">
            <w:r w:rsidRPr="006833D4">
              <w:t>315276799.8</w:t>
            </w:r>
          </w:p>
        </w:tc>
        <w:tc>
          <w:tcPr>
            <w:tcW w:w="1400" w:type="dxa"/>
            <w:noWrap/>
            <w:hideMark/>
          </w:tcPr>
          <w:p w:rsidR="006833D4" w:rsidRPr="006833D4" w:rsidRDefault="006833D4" w:rsidP="006833D4">
            <w:r w:rsidRPr="006833D4">
              <w:t>611823191.3</w:t>
            </w:r>
          </w:p>
        </w:tc>
      </w:tr>
    </w:tbl>
    <w:p w:rsidR="00A23A3C" w:rsidRDefault="00A23A3C"/>
    <w:p w:rsidR="00A23A3C" w:rsidRDefault="00A23A3C" w:rsidP="00A23A3C">
      <w:r>
        <w:t>From the table it can be observed that for Heapsort the standard deviation for Comparisons + Exchanges is quite small compared to the standard deviation of the Comparison + Exchanges for Quicksort.</w:t>
      </w:r>
    </w:p>
    <w:p w:rsidR="00A23A3C" w:rsidRDefault="00A23A3C"/>
    <w:p w:rsidR="00A23A3C" w:rsidRDefault="00A23A3C"/>
    <w:p w:rsidR="00A23A3C" w:rsidRDefault="00A23A3C" w:rsidP="00A23A3C">
      <w:pPr>
        <w:ind w:left="720" w:hanging="720"/>
      </w:pPr>
      <w:proofErr w:type="gramStart"/>
      <w:r>
        <w:lastRenderedPageBreak/>
        <w:t>The  average</w:t>
      </w:r>
      <w:proofErr w:type="gramEnd"/>
      <w:r>
        <w:t xml:space="preserve"> of </w:t>
      </w:r>
      <w:r>
        <w:t>times taken for sorting</w:t>
      </w:r>
      <w:r>
        <w:t xml:space="preserve"> along with their standard deviations.</w:t>
      </w:r>
    </w:p>
    <w:tbl>
      <w:tblPr>
        <w:tblStyle w:val="TableGrid"/>
        <w:tblpPr w:leftFromText="180" w:rightFromText="180" w:vertAnchor="text" w:horzAnchor="margin" w:tblpY="102"/>
        <w:tblW w:w="9823" w:type="dxa"/>
        <w:tblLook w:val="04A0" w:firstRow="1" w:lastRow="0" w:firstColumn="1" w:lastColumn="0" w:noHBand="0" w:noVBand="1"/>
      </w:tblPr>
      <w:tblGrid>
        <w:gridCol w:w="1036"/>
        <w:gridCol w:w="1109"/>
        <w:gridCol w:w="1332"/>
        <w:gridCol w:w="1387"/>
        <w:gridCol w:w="1076"/>
        <w:gridCol w:w="1109"/>
        <w:gridCol w:w="1387"/>
        <w:gridCol w:w="1387"/>
      </w:tblGrid>
      <w:tr w:rsidR="00A23A3C" w:rsidRPr="00CC6112" w:rsidTr="00A23A3C">
        <w:trPr>
          <w:trHeight w:val="283"/>
        </w:trPr>
        <w:tc>
          <w:tcPr>
            <w:tcW w:w="1036" w:type="dxa"/>
            <w:noWrap/>
            <w:hideMark/>
          </w:tcPr>
          <w:p w:rsidR="00A23A3C" w:rsidRPr="00CC6112" w:rsidRDefault="00A23A3C" w:rsidP="00A23A3C">
            <w:r w:rsidRPr="00CC6112">
              <w:t>Heapsort</w:t>
            </w:r>
          </w:p>
        </w:tc>
        <w:tc>
          <w:tcPr>
            <w:tcW w:w="1109" w:type="dxa"/>
            <w:noWrap/>
            <w:hideMark/>
          </w:tcPr>
          <w:p w:rsidR="00A23A3C" w:rsidRPr="00CC6112" w:rsidRDefault="00A23A3C" w:rsidP="00A23A3C"/>
        </w:tc>
        <w:tc>
          <w:tcPr>
            <w:tcW w:w="1332" w:type="dxa"/>
            <w:noWrap/>
            <w:hideMark/>
          </w:tcPr>
          <w:p w:rsidR="00A23A3C" w:rsidRPr="00CC6112" w:rsidRDefault="00A23A3C" w:rsidP="00A23A3C"/>
        </w:tc>
        <w:tc>
          <w:tcPr>
            <w:tcW w:w="1387" w:type="dxa"/>
            <w:noWrap/>
            <w:hideMark/>
          </w:tcPr>
          <w:p w:rsidR="00A23A3C" w:rsidRPr="00CC6112" w:rsidRDefault="00A23A3C" w:rsidP="00A23A3C"/>
        </w:tc>
        <w:tc>
          <w:tcPr>
            <w:tcW w:w="1076" w:type="dxa"/>
            <w:noWrap/>
            <w:hideMark/>
          </w:tcPr>
          <w:p w:rsidR="00A23A3C" w:rsidRPr="00CC6112" w:rsidRDefault="00A23A3C" w:rsidP="00A23A3C">
            <w:r w:rsidRPr="00CC6112">
              <w:t>Quick</w:t>
            </w:r>
            <w:r>
              <w:t>s</w:t>
            </w:r>
            <w:r w:rsidRPr="00CC6112">
              <w:t>ort</w:t>
            </w:r>
          </w:p>
        </w:tc>
        <w:tc>
          <w:tcPr>
            <w:tcW w:w="1109" w:type="dxa"/>
            <w:noWrap/>
            <w:hideMark/>
          </w:tcPr>
          <w:p w:rsidR="00A23A3C" w:rsidRPr="00CC6112" w:rsidRDefault="00A23A3C" w:rsidP="00A23A3C"/>
        </w:tc>
        <w:tc>
          <w:tcPr>
            <w:tcW w:w="1387" w:type="dxa"/>
            <w:noWrap/>
            <w:hideMark/>
          </w:tcPr>
          <w:p w:rsidR="00A23A3C" w:rsidRPr="00CC6112" w:rsidRDefault="00A23A3C" w:rsidP="00A23A3C"/>
        </w:tc>
        <w:tc>
          <w:tcPr>
            <w:tcW w:w="1387" w:type="dxa"/>
            <w:noWrap/>
            <w:hideMark/>
          </w:tcPr>
          <w:p w:rsidR="00A23A3C" w:rsidRPr="00CC6112" w:rsidRDefault="00A23A3C" w:rsidP="00A23A3C"/>
        </w:tc>
      </w:tr>
      <w:tr w:rsidR="00A23A3C" w:rsidRPr="00CC6112" w:rsidTr="00A23A3C">
        <w:trPr>
          <w:trHeight w:val="283"/>
        </w:trPr>
        <w:tc>
          <w:tcPr>
            <w:tcW w:w="1036" w:type="dxa"/>
            <w:noWrap/>
            <w:hideMark/>
          </w:tcPr>
          <w:p w:rsidR="00A23A3C" w:rsidRPr="00CC6112" w:rsidRDefault="00A23A3C" w:rsidP="00A23A3C">
            <w:r w:rsidRPr="00CC6112">
              <w:t>RUN</w:t>
            </w:r>
          </w:p>
        </w:tc>
        <w:tc>
          <w:tcPr>
            <w:tcW w:w="1109" w:type="dxa"/>
            <w:noWrap/>
            <w:hideMark/>
          </w:tcPr>
          <w:p w:rsidR="00A23A3C" w:rsidRPr="00CC6112" w:rsidRDefault="00A23A3C" w:rsidP="00A23A3C">
            <w:r w:rsidRPr="00CC6112">
              <w:t>Size</w:t>
            </w:r>
          </w:p>
        </w:tc>
        <w:tc>
          <w:tcPr>
            <w:tcW w:w="1332" w:type="dxa"/>
            <w:noWrap/>
            <w:hideMark/>
          </w:tcPr>
          <w:p w:rsidR="00A23A3C" w:rsidRPr="00CC6112" w:rsidRDefault="00A23A3C" w:rsidP="00A23A3C">
            <w:r>
              <w:t>Time</w:t>
            </w:r>
          </w:p>
        </w:tc>
        <w:tc>
          <w:tcPr>
            <w:tcW w:w="1387" w:type="dxa"/>
            <w:noWrap/>
            <w:hideMark/>
          </w:tcPr>
          <w:p w:rsidR="00A23A3C" w:rsidRPr="00CC6112" w:rsidRDefault="00A23A3C" w:rsidP="00A23A3C">
            <w:r>
              <w:t>Stand. Dev</w:t>
            </w:r>
          </w:p>
        </w:tc>
        <w:tc>
          <w:tcPr>
            <w:tcW w:w="1076" w:type="dxa"/>
            <w:noWrap/>
            <w:hideMark/>
          </w:tcPr>
          <w:p w:rsidR="00A23A3C" w:rsidRPr="00CC6112" w:rsidRDefault="00A23A3C" w:rsidP="00A23A3C">
            <w:r w:rsidRPr="00CC6112">
              <w:t>RUN</w:t>
            </w:r>
          </w:p>
        </w:tc>
        <w:tc>
          <w:tcPr>
            <w:tcW w:w="1109" w:type="dxa"/>
            <w:noWrap/>
            <w:hideMark/>
          </w:tcPr>
          <w:p w:rsidR="00A23A3C" w:rsidRPr="00CC6112" w:rsidRDefault="00A23A3C" w:rsidP="00A23A3C">
            <w:r w:rsidRPr="00CC6112">
              <w:t>Size</w:t>
            </w:r>
          </w:p>
        </w:tc>
        <w:tc>
          <w:tcPr>
            <w:tcW w:w="1387" w:type="dxa"/>
            <w:noWrap/>
            <w:hideMark/>
          </w:tcPr>
          <w:p w:rsidR="00A23A3C" w:rsidRPr="00CC6112" w:rsidRDefault="00A23A3C" w:rsidP="00A23A3C">
            <w:r>
              <w:t>Time</w:t>
            </w:r>
          </w:p>
        </w:tc>
        <w:tc>
          <w:tcPr>
            <w:tcW w:w="1387" w:type="dxa"/>
            <w:noWrap/>
            <w:hideMark/>
          </w:tcPr>
          <w:p w:rsidR="00A23A3C" w:rsidRPr="00CC6112" w:rsidRDefault="00A23A3C" w:rsidP="00A23A3C">
            <w:r>
              <w:t>Stand. Dev</w:t>
            </w:r>
          </w:p>
        </w:tc>
      </w:tr>
      <w:tr w:rsidR="00A23A3C" w:rsidRPr="00CC6112" w:rsidTr="00A23A3C">
        <w:trPr>
          <w:trHeight w:val="283"/>
        </w:trPr>
        <w:tc>
          <w:tcPr>
            <w:tcW w:w="1036" w:type="dxa"/>
            <w:noWrap/>
            <w:hideMark/>
          </w:tcPr>
          <w:p w:rsidR="00A23A3C" w:rsidRPr="00CC6112" w:rsidRDefault="00A23A3C" w:rsidP="00A23A3C">
            <w:pPr>
              <w:rPr>
                <w:b/>
                <w:bCs/>
              </w:rPr>
            </w:pPr>
          </w:p>
        </w:tc>
        <w:tc>
          <w:tcPr>
            <w:tcW w:w="1109" w:type="dxa"/>
            <w:noWrap/>
            <w:hideMark/>
          </w:tcPr>
          <w:p w:rsidR="00A23A3C" w:rsidRPr="00CC6112" w:rsidRDefault="00A23A3C" w:rsidP="00A23A3C">
            <w:pPr>
              <w:rPr>
                <w:b/>
                <w:bCs/>
              </w:rPr>
            </w:pPr>
            <w:r w:rsidRPr="00CC6112">
              <w:rPr>
                <w:b/>
                <w:bCs/>
              </w:rPr>
              <w:t>100000</w:t>
            </w:r>
          </w:p>
        </w:tc>
        <w:tc>
          <w:tcPr>
            <w:tcW w:w="1332" w:type="dxa"/>
            <w:noWrap/>
            <w:hideMark/>
          </w:tcPr>
          <w:p w:rsidR="00A23A3C" w:rsidRPr="00CC6112" w:rsidRDefault="00A23A3C" w:rsidP="00A23A3C">
            <w:r w:rsidRPr="00CC6112">
              <w:t>13475961</w:t>
            </w:r>
          </w:p>
        </w:tc>
        <w:tc>
          <w:tcPr>
            <w:tcW w:w="1387" w:type="dxa"/>
            <w:noWrap/>
            <w:hideMark/>
          </w:tcPr>
          <w:p w:rsidR="00A23A3C" w:rsidRPr="00CC6112" w:rsidRDefault="00A23A3C" w:rsidP="00A23A3C">
            <w:r w:rsidRPr="00CC6112">
              <w:t>2658111.772</w:t>
            </w:r>
          </w:p>
        </w:tc>
        <w:tc>
          <w:tcPr>
            <w:tcW w:w="1076" w:type="dxa"/>
            <w:noWrap/>
            <w:hideMark/>
          </w:tcPr>
          <w:p w:rsidR="00A23A3C" w:rsidRPr="00CC6112" w:rsidRDefault="00A23A3C" w:rsidP="00A23A3C"/>
        </w:tc>
        <w:tc>
          <w:tcPr>
            <w:tcW w:w="1109" w:type="dxa"/>
            <w:noWrap/>
            <w:hideMark/>
          </w:tcPr>
          <w:p w:rsidR="00A23A3C" w:rsidRPr="00CC6112" w:rsidRDefault="00A23A3C" w:rsidP="00A23A3C">
            <w:pPr>
              <w:rPr>
                <w:b/>
                <w:bCs/>
              </w:rPr>
            </w:pPr>
            <w:r w:rsidRPr="00CC6112">
              <w:rPr>
                <w:b/>
                <w:bCs/>
              </w:rPr>
              <w:t>100000</w:t>
            </w:r>
          </w:p>
        </w:tc>
        <w:tc>
          <w:tcPr>
            <w:tcW w:w="1387" w:type="dxa"/>
            <w:noWrap/>
            <w:hideMark/>
          </w:tcPr>
          <w:p w:rsidR="00A23A3C" w:rsidRPr="00CC6112" w:rsidRDefault="00A23A3C" w:rsidP="00A23A3C">
            <w:r w:rsidRPr="00CC6112">
              <w:t>10596038</w:t>
            </w:r>
          </w:p>
        </w:tc>
        <w:tc>
          <w:tcPr>
            <w:tcW w:w="1387" w:type="dxa"/>
            <w:noWrap/>
            <w:hideMark/>
          </w:tcPr>
          <w:p w:rsidR="00A23A3C" w:rsidRPr="00CC6112" w:rsidRDefault="00A23A3C" w:rsidP="00A23A3C">
            <w:r w:rsidRPr="00CC6112">
              <w:t>3880168.743</w:t>
            </w:r>
          </w:p>
        </w:tc>
      </w:tr>
      <w:tr w:rsidR="00A23A3C" w:rsidRPr="00CC6112" w:rsidTr="00A23A3C">
        <w:trPr>
          <w:trHeight w:val="283"/>
        </w:trPr>
        <w:tc>
          <w:tcPr>
            <w:tcW w:w="1036" w:type="dxa"/>
            <w:noWrap/>
            <w:hideMark/>
          </w:tcPr>
          <w:p w:rsidR="00A23A3C" w:rsidRPr="00CC6112" w:rsidRDefault="00A23A3C" w:rsidP="00A23A3C">
            <w:pPr>
              <w:rPr>
                <w:b/>
                <w:bCs/>
              </w:rPr>
            </w:pPr>
          </w:p>
        </w:tc>
        <w:tc>
          <w:tcPr>
            <w:tcW w:w="1109" w:type="dxa"/>
            <w:noWrap/>
            <w:hideMark/>
          </w:tcPr>
          <w:p w:rsidR="00A23A3C" w:rsidRPr="00CC6112" w:rsidRDefault="00A23A3C" w:rsidP="00A23A3C">
            <w:pPr>
              <w:rPr>
                <w:b/>
                <w:bCs/>
              </w:rPr>
            </w:pPr>
            <w:r w:rsidRPr="00CC6112">
              <w:rPr>
                <w:b/>
                <w:bCs/>
              </w:rPr>
              <w:t>250000</w:t>
            </w:r>
          </w:p>
        </w:tc>
        <w:tc>
          <w:tcPr>
            <w:tcW w:w="1332" w:type="dxa"/>
            <w:noWrap/>
            <w:hideMark/>
          </w:tcPr>
          <w:p w:rsidR="00A23A3C" w:rsidRPr="00CC6112" w:rsidRDefault="00A23A3C" w:rsidP="00A23A3C">
            <w:r w:rsidRPr="00CC6112">
              <w:t>44557467</w:t>
            </w:r>
          </w:p>
        </w:tc>
        <w:tc>
          <w:tcPr>
            <w:tcW w:w="1387" w:type="dxa"/>
            <w:noWrap/>
            <w:hideMark/>
          </w:tcPr>
          <w:p w:rsidR="00A23A3C" w:rsidRPr="00CC6112" w:rsidRDefault="00A23A3C" w:rsidP="00A23A3C">
            <w:r w:rsidRPr="00CC6112">
              <w:t>2064838.884</w:t>
            </w:r>
          </w:p>
        </w:tc>
        <w:tc>
          <w:tcPr>
            <w:tcW w:w="1076" w:type="dxa"/>
            <w:noWrap/>
            <w:hideMark/>
          </w:tcPr>
          <w:p w:rsidR="00A23A3C" w:rsidRPr="00CC6112" w:rsidRDefault="00A23A3C" w:rsidP="00A23A3C"/>
        </w:tc>
        <w:tc>
          <w:tcPr>
            <w:tcW w:w="1109" w:type="dxa"/>
            <w:noWrap/>
            <w:hideMark/>
          </w:tcPr>
          <w:p w:rsidR="00A23A3C" w:rsidRPr="00CC6112" w:rsidRDefault="00A23A3C" w:rsidP="00A23A3C">
            <w:pPr>
              <w:rPr>
                <w:b/>
                <w:bCs/>
              </w:rPr>
            </w:pPr>
            <w:r w:rsidRPr="00CC6112">
              <w:rPr>
                <w:b/>
                <w:bCs/>
              </w:rPr>
              <w:t>250000</w:t>
            </w:r>
          </w:p>
        </w:tc>
        <w:tc>
          <w:tcPr>
            <w:tcW w:w="1387" w:type="dxa"/>
            <w:noWrap/>
            <w:hideMark/>
          </w:tcPr>
          <w:p w:rsidR="00A23A3C" w:rsidRPr="00CC6112" w:rsidRDefault="00A23A3C" w:rsidP="00A23A3C">
            <w:r w:rsidRPr="00CC6112">
              <w:t>26173927</w:t>
            </w:r>
          </w:p>
        </w:tc>
        <w:tc>
          <w:tcPr>
            <w:tcW w:w="1387" w:type="dxa"/>
            <w:noWrap/>
            <w:hideMark/>
          </w:tcPr>
          <w:p w:rsidR="00A23A3C" w:rsidRPr="00CC6112" w:rsidRDefault="00A23A3C" w:rsidP="00A23A3C">
            <w:r w:rsidRPr="00CC6112">
              <w:t>1551013.387</w:t>
            </w:r>
          </w:p>
        </w:tc>
      </w:tr>
      <w:tr w:rsidR="00A23A3C" w:rsidRPr="00CC6112" w:rsidTr="00A23A3C">
        <w:trPr>
          <w:trHeight w:val="283"/>
        </w:trPr>
        <w:tc>
          <w:tcPr>
            <w:tcW w:w="1036" w:type="dxa"/>
            <w:noWrap/>
            <w:hideMark/>
          </w:tcPr>
          <w:p w:rsidR="00A23A3C" w:rsidRPr="00CC6112" w:rsidRDefault="00A23A3C" w:rsidP="00A23A3C">
            <w:pPr>
              <w:rPr>
                <w:b/>
                <w:bCs/>
              </w:rPr>
            </w:pPr>
          </w:p>
        </w:tc>
        <w:tc>
          <w:tcPr>
            <w:tcW w:w="1109" w:type="dxa"/>
            <w:noWrap/>
            <w:hideMark/>
          </w:tcPr>
          <w:p w:rsidR="00A23A3C" w:rsidRPr="00CC6112" w:rsidRDefault="00A23A3C" w:rsidP="00A23A3C">
            <w:pPr>
              <w:rPr>
                <w:b/>
                <w:bCs/>
              </w:rPr>
            </w:pPr>
            <w:r w:rsidRPr="00CC6112">
              <w:rPr>
                <w:b/>
                <w:bCs/>
              </w:rPr>
              <w:t>500000</w:t>
            </w:r>
          </w:p>
        </w:tc>
        <w:tc>
          <w:tcPr>
            <w:tcW w:w="1332" w:type="dxa"/>
            <w:noWrap/>
            <w:hideMark/>
          </w:tcPr>
          <w:p w:rsidR="00A23A3C" w:rsidRPr="00CC6112" w:rsidRDefault="00A23A3C" w:rsidP="00A23A3C">
            <w:r w:rsidRPr="00CC6112">
              <w:t>82546634</w:t>
            </w:r>
          </w:p>
        </w:tc>
        <w:tc>
          <w:tcPr>
            <w:tcW w:w="1387" w:type="dxa"/>
            <w:noWrap/>
            <w:hideMark/>
          </w:tcPr>
          <w:p w:rsidR="00A23A3C" w:rsidRPr="00CC6112" w:rsidRDefault="00A23A3C" w:rsidP="00A23A3C">
            <w:r w:rsidRPr="00CC6112">
              <w:t>10804570.42</w:t>
            </w:r>
          </w:p>
        </w:tc>
        <w:tc>
          <w:tcPr>
            <w:tcW w:w="1076" w:type="dxa"/>
            <w:noWrap/>
            <w:hideMark/>
          </w:tcPr>
          <w:p w:rsidR="00A23A3C" w:rsidRPr="00CC6112" w:rsidRDefault="00A23A3C" w:rsidP="00A23A3C"/>
        </w:tc>
        <w:tc>
          <w:tcPr>
            <w:tcW w:w="1109" w:type="dxa"/>
            <w:noWrap/>
            <w:hideMark/>
          </w:tcPr>
          <w:p w:rsidR="00A23A3C" w:rsidRPr="00CC6112" w:rsidRDefault="00A23A3C" w:rsidP="00A23A3C">
            <w:pPr>
              <w:rPr>
                <w:b/>
                <w:bCs/>
              </w:rPr>
            </w:pPr>
            <w:r w:rsidRPr="00CC6112">
              <w:rPr>
                <w:b/>
                <w:bCs/>
              </w:rPr>
              <w:t>500000</w:t>
            </w:r>
          </w:p>
        </w:tc>
        <w:tc>
          <w:tcPr>
            <w:tcW w:w="1387" w:type="dxa"/>
            <w:noWrap/>
            <w:hideMark/>
          </w:tcPr>
          <w:p w:rsidR="00A23A3C" w:rsidRPr="00CC6112" w:rsidRDefault="00A23A3C" w:rsidP="00A23A3C">
            <w:r w:rsidRPr="00CC6112">
              <w:t>58835325.6</w:t>
            </w:r>
          </w:p>
        </w:tc>
        <w:tc>
          <w:tcPr>
            <w:tcW w:w="1387" w:type="dxa"/>
            <w:noWrap/>
            <w:hideMark/>
          </w:tcPr>
          <w:p w:rsidR="00A23A3C" w:rsidRPr="00CC6112" w:rsidRDefault="00A23A3C" w:rsidP="00A23A3C">
            <w:r w:rsidRPr="00CC6112">
              <w:t>3180819.057</w:t>
            </w:r>
          </w:p>
        </w:tc>
      </w:tr>
      <w:tr w:rsidR="00A23A3C" w:rsidRPr="00CC6112" w:rsidTr="00A23A3C">
        <w:trPr>
          <w:trHeight w:val="283"/>
        </w:trPr>
        <w:tc>
          <w:tcPr>
            <w:tcW w:w="1036" w:type="dxa"/>
            <w:noWrap/>
            <w:hideMark/>
          </w:tcPr>
          <w:p w:rsidR="00A23A3C" w:rsidRPr="00CC6112" w:rsidRDefault="00A23A3C" w:rsidP="00A23A3C">
            <w:pPr>
              <w:rPr>
                <w:b/>
                <w:bCs/>
              </w:rPr>
            </w:pPr>
          </w:p>
        </w:tc>
        <w:tc>
          <w:tcPr>
            <w:tcW w:w="1109" w:type="dxa"/>
            <w:noWrap/>
            <w:hideMark/>
          </w:tcPr>
          <w:p w:rsidR="00A23A3C" w:rsidRPr="00CC6112" w:rsidRDefault="00A23A3C" w:rsidP="00A23A3C">
            <w:pPr>
              <w:rPr>
                <w:b/>
                <w:bCs/>
              </w:rPr>
            </w:pPr>
            <w:r w:rsidRPr="00CC6112">
              <w:rPr>
                <w:b/>
                <w:bCs/>
              </w:rPr>
              <w:t>750000</w:t>
            </w:r>
          </w:p>
        </w:tc>
        <w:tc>
          <w:tcPr>
            <w:tcW w:w="1332" w:type="dxa"/>
            <w:noWrap/>
            <w:hideMark/>
          </w:tcPr>
          <w:p w:rsidR="00A23A3C" w:rsidRPr="00CC6112" w:rsidRDefault="00A23A3C" w:rsidP="00A23A3C">
            <w:r w:rsidRPr="00CC6112">
              <w:t>169539690</w:t>
            </w:r>
          </w:p>
        </w:tc>
        <w:tc>
          <w:tcPr>
            <w:tcW w:w="1387" w:type="dxa"/>
            <w:noWrap/>
            <w:hideMark/>
          </w:tcPr>
          <w:p w:rsidR="00A23A3C" w:rsidRPr="00CC6112" w:rsidRDefault="00A23A3C" w:rsidP="00A23A3C">
            <w:r w:rsidRPr="00CC6112">
              <w:t>9863632.672</w:t>
            </w:r>
          </w:p>
        </w:tc>
        <w:tc>
          <w:tcPr>
            <w:tcW w:w="1076" w:type="dxa"/>
            <w:noWrap/>
            <w:hideMark/>
          </w:tcPr>
          <w:p w:rsidR="00A23A3C" w:rsidRPr="00CC6112" w:rsidRDefault="00A23A3C" w:rsidP="00A23A3C"/>
        </w:tc>
        <w:tc>
          <w:tcPr>
            <w:tcW w:w="1109" w:type="dxa"/>
            <w:noWrap/>
            <w:hideMark/>
          </w:tcPr>
          <w:p w:rsidR="00A23A3C" w:rsidRPr="00CC6112" w:rsidRDefault="00A23A3C" w:rsidP="00A23A3C">
            <w:pPr>
              <w:rPr>
                <w:b/>
                <w:bCs/>
              </w:rPr>
            </w:pPr>
            <w:r w:rsidRPr="00CC6112">
              <w:rPr>
                <w:b/>
                <w:bCs/>
              </w:rPr>
              <w:t>750000</w:t>
            </w:r>
          </w:p>
        </w:tc>
        <w:tc>
          <w:tcPr>
            <w:tcW w:w="1387" w:type="dxa"/>
            <w:noWrap/>
            <w:hideMark/>
          </w:tcPr>
          <w:p w:rsidR="00A23A3C" w:rsidRPr="00CC6112" w:rsidRDefault="00A23A3C" w:rsidP="00A23A3C">
            <w:r w:rsidRPr="00CC6112">
              <w:t>87897432.2</w:t>
            </w:r>
          </w:p>
        </w:tc>
        <w:tc>
          <w:tcPr>
            <w:tcW w:w="1387" w:type="dxa"/>
            <w:noWrap/>
            <w:hideMark/>
          </w:tcPr>
          <w:p w:rsidR="00A23A3C" w:rsidRPr="00CC6112" w:rsidRDefault="00A23A3C" w:rsidP="00A23A3C">
            <w:r w:rsidRPr="00CC6112">
              <w:t>6039256.822</w:t>
            </w:r>
          </w:p>
        </w:tc>
      </w:tr>
      <w:tr w:rsidR="00A23A3C" w:rsidRPr="00CC6112" w:rsidTr="00A23A3C">
        <w:trPr>
          <w:trHeight w:val="283"/>
        </w:trPr>
        <w:tc>
          <w:tcPr>
            <w:tcW w:w="1036" w:type="dxa"/>
            <w:noWrap/>
            <w:hideMark/>
          </w:tcPr>
          <w:p w:rsidR="00A23A3C" w:rsidRPr="00CC6112" w:rsidRDefault="00A23A3C" w:rsidP="00A23A3C">
            <w:pPr>
              <w:rPr>
                <w:b/>
                <w:bCs/>
              </w:rPr>
            </w:pPr>
          </w:p>
        </w:tc>
        <w:tc>
          <w:tcPr>
            <w:tcW w:w="1109" w:type="dxa"/>
            <w:noWrap/>
            <w:hideMark/>
          </w:tcPr>
          <w:p w:rsidR="00A23A3C" w:rsidRPr="00CC6112" w:rsidRDefault="00A23A3C" w:rsidP="00A23A3C">
            <w:pPr>
              <w:rPr>
                <w:b/>
                <w:bCs/>
              </w:rPr>
            </w:pPr>
            <w:r w:rsidRPr="00CC6112">
              <w:rPr>
                <w:b/>
                <w:bCs/>
              </w:rPr>
              <w:t>1000000</w:t>
            </w:r>
          </w:p>
        </w:tc>
        <w:tc>
          <w:tcPr>
            <w:tcW w:w="1332" w:type="dxa"/>
            <w:noWrap/>
            <w:hideMark/>
          </w:tcPr>
          <w:p w:rsidR="00A23A3C" w:rsidRPr="00CC6112" w:rsidRDefault="00A23A3C" w:rsidP="00A23A3C">
            <w:r w:rsidRPr="00CC6112">
              <w:t>197860107</w:t>
            </w:r>
          </w:p>
        </w:tc>
        <w:tc>
          <w:tcPr>
            <w:tcW w:w="1387" w:type="dxa"/>
            <w:noWrap/>
            <w:hideMark/>
          </w:tcPr>
          <w:p w:rsidR="00A23A3C" w:rsidRPr="00CC6112" w:rsidRDefault="00A23A3C" w:rsidP="00A23A3C">
            <w:r w:rsidRPr="00CC6112">
              <w:t>7222167.139</w:t>
            </w:r>
          </w:p>
        </w:tc>
        <w:tc>
          <w:tcPr>
            <w:tcW w:w="1076" w:type="dxa"/>
            <w:noWrap/>
            <w:hideMark/>
          </w:tcPr>
          <w:p w:rsidR="00A23A3C" w:rsidRPr="00CC6112" w:rsidRDefault="00A23A3C" w:rsidP="00A23A3C"/>
        </w:tc>
        <w:tc>
          <w:tcPr>
            <w:tcW w:w="1109" w:type="dxa"/>
            <w:noWrap/>
            <w:hideMark/>
          </w:tcPr>
          <w:p w:rsidR="00A23A3C" w:rsidRPr="00CC6112" w:rsidRDefault="00A23A3C" w:rsidP="00A23A3C">
            <w:pPr>
              <w:rPr>
                <w:b/>
                <w:bCs/>
              </w:rPr>
            </w:pPr>
            <w:r w:rsidRPr="00CC6112">
              <w:rPr>
                <w:b/>
                <w:bCs/>
              </w:rPr>
              <w:t>1000000</w:t>
            </w:r>
          </w:p>
        </w:tc>
        <w:tc>
          <w:tcPr>
            <w:tcW w:w="1387" w:type="dxa"/>
            <w:noWrap/>
            <w:hideMark/>
          </w:tcPr>
          <w:p w:rsidR="00A23A3C" w:rsidRPr="00CC6112" w:rsidRDefault="00A23A3C" w:rsidP="00A23A3C">
            <w:r w:rsidRPr="00CC6112">
              <w:t>115993059.4</w:t>
            </w:r>
          </w:p>
        </w:tc>
        <w:tc>
          <w:tcPr>
            <w:tcW w:w="1387" w:type="dxa"/>
            <w:noWrap/>
            <w:hideMark/>
          </w:tcPr>
          <w:p w:rsidR="00A23A3C" w:rsidRPr="00CC6112" w:rsidRDefault="00A23A3C" w:rsidP="00A23A3C">
            <w:r w:rsidRPr="00CC6112">
              <w:t>6000376.608</w:t>
            </w:r>
          </w:p>
        </w:tc>
      </w:tr>
      <w:tr w:rsidR="00A23A3C" w:rsidRPr="00CC6112" w:rsidTr="00A23A3C">
        <w:trPr>
          <w:trHeight w:val="283"/>
        </w:trPr>
        <w:tc>
          <w:tcPr>
            <w:tcW w:w="1036" w:type="dxa"/>
            <w:noWrap/>
            <w:hideMark/>
          </w:tcPr>
          <w:p w:rsidR="00A23A3C" w:rsidRPr="00CC6112" w:rsidRDefault="00A23A3C" w:rsidP="00A23A3C">
            <w:pPr>
              <w:rPr>
                <w:b/>
                <w:bCs/>
              </w:rPr>
            </w:pPr>
          </w:p>
        </w:tc>
        <w:tc>
          <w:tcPr>
            <w:tcW w:w="1109" w:type="dxa"/>
            <w:noWrap/>
            <w:hideMark/>
          </w:tcPr>
          <w:p w:rsidR="00A23A3C" w:rsidRPr="00CC6112" w:rsidRDefault="00A23A3C" w:rsidP="00A23A3C">
            <w:pPr>
              <w:rPr>
                <w:b/>
                <w:bCs/>
              </w:rPr>
            </w:pPr>
            <w:r w:rsidRPr="00CC6112">
              <w:rPr>
                <w:b/>
                <w:bCs/>
              </w:rPr>
              <w:t>2500000</w:t>
            </w:r>
          </w:p>
        </w:tc>
        <w:tc>
          <w:tcPr>
            <w:tcW w:w="1332" w:type="dxa"/>
            <w:noWrap/>
            <w:hideMark/>
          </w:tcPr>
          <w:p w:rsidR="00A23A3C" w:rsidRPr="00CC6112" w:rsidRDefault="00A23A3C" w:rsidP="00A23A3C">
            <w:r w:rsidRPr="00CC6112">
              <w:t>274368217</w:t>
            </w:r>
          </w:p>
        </w:tc>
        <w:tc>
          <w:tcPr>
            <w:tcW w:w="1387" w:type="dxa"/>
            <w:noWrap/>
            <w:hideMark/>
          </w:tcPr>
          <w:p w:rsidR="00A23A3C" w:rsidRPr="00CC6112" w:rsidRDefault="00A23A3C" w:rsidP="00A23A3C">
            <w:r w:rsidRPr="00CC6112">
              <w:t>39732275.83</w:t>
            </w:r>
          </w:p>
        </w:tc>
        <w:tc>
          <w:tcPr>
            <w:tcW w:w="1076" w:type="dxa"/>
            <w:noWrap/>
            <w:hideMark/>
          </w:tcPr>
          <w:p w:rsidR="00A23A3C" w:rsidRPr="00CC6112" w:rsidRDefault="00A23A3C" w:rsidP="00A23A3C"/>
        </w:tc>
        <w:tc>
          <w:tcPr>
            <w:tcW w:w="1109" w:type="dxa"/>
            <w:noWrap/>
            <w:hideMark/>
          </w:tcPr>
          <w:p w:rsidR="00A23A3C" w:rsidRPr="00CC6112" w:rsidRDefault="00A23A3C" w:rsidP="00A23A3C">
            <w:pPr>
              <w:rPr>
                <w:b/>
                <w:bCs/>
              </w:rPr>
            </w:pPr>
            <w:r w:rsidRPr="00CC6112">
              <w:rPr>
                <w:b/>
                <w:bCs/>
              </w:rPr>
              <w:t>2500000</w:t>
            </w:r>
          </w:p>
        </w:tc>
        <w:tc>
          <w:tcPr>
            <w:tcW w:w="1387" w:type="dxa"/>
            <w:noWrap/>
            <w:hideMark/>
          </w:tcPr>
          <w:p w:rsidR="00A23A3C" w:rsidRPr="00CC6112" w:rsidRDefault="00A23A3C" w:rsidP="00A23A3C">
            <w:r w:rsidRPr="00CC6112">
              <w:t>145916243.6</w:t>
            </w:r>
          </w:p>
        </w:tc>
        <w:tc>
          <w:tcPr>
            <w:tcW w:w="1387" w:type="dxa"/>
            <w:noWrap/>
            <w:hideMark/>
          </w:tcPr>
          <w:p w:rsidR="00A23A3C" w:rsidRPr="00CC6112" w:rsidRDefault="00A23A3C" w:rsidP="00A23A3C">
            <w:r w:rsidRPr="00CC6112">
              <w:t>6195561.434</w:t>
            </w:r>
          </w:p>
        </w:tc>
      </w:tr>
      <w:tr w:rsidR="00A23A3C" w:rsidRPr="00CC6112" w:rsidTr="00A23A3C">
        <w:trPr>
          <w:trHeight w:val="283"/>
        </w:trPr>
        <w:tc>
          <w:tcPr>
            <w:tcW w:w="1036" w:type="dxa"/>
            <w:noWrap/>
            <w:hideMark/>
          </w:tcPr>
          <w:p w:rsidR="00A23A3C" w:rsidRPr="00CC6112" w:rsidRDefault="00A23A3C" w:rsidP="00A23A3C">
            <w:pPr>
              <w:rPr>
                <w:b/>
                <w:bCs/>
              </w:rPr>
            </w:pPr>
          </w:p>
        </w:tc>
        <w:tc>
          <w:tcPr>
            <w:tcW w:w="1109" w:type="dxa"/>
            <w:noWrap/>
            <w:hideMark/>
          </w:tcPr>
          <w:p w:rsidR="00A23A3C" w:rsidRPr="00CC6112" w:rsidRDefault="00A23A3C" w:rsidP="00A23A3C">
            <w:pPr>
              <w:rPr>
                <w:b/>
                <w:bCs/>
              </w:rPr>
            </w:pPr>
            <w:r w:rsidRPr="00CC6112">
              <w:rPr>
                <w:b/>
                <w:bCs/>
              </w:rPr>
              <w:t>5000000</w:t>
            </w:r>
          </w:p>
        </w:tc>
        <w:tc>
          <w:tcPr>
            <w:tcW w:w="1332" w:type="dxa"/>
            <w:noWrap/>
            <w:hideMark/>
          </w:tcPr>
          <w:p w:rsidR="00A23A3C" w:rsidRPr="00CC6112" w:rsidRDefault="00A23A3C" w:rsidP="00A23A3C">
            <w:r w:rsidRPr="00CC6112">
              <w:t>1451018233</w:t>
            </w:r>
          </w:p>
        </w:tc>
        <w:tc>
          <w:tcPr>
            <w:tcW w:w="1387" w:type="dxa"/>
            <w:noWrap/>
            <w:hideMark/>
          </w:tcPr>
          <w:p w:rsidR="00A23A3C" w:rsidRPr="00CC6112" w:rsidRDefault="00A23A3C" w:rsidP="00A23A3C">
            <w:r w:rsidRPr="00CC6112">
              <w:t>96736405.99</w:t>
            </w:r>
          </w:p>
        </w:tc>
        <w:tc>
          <w:tcPr>
            <w:tcW w:w="1076" w:type="dxa"/>
            <w:noWrap/>
            <w:hideMark/>
          </w:tcPr>
          <w:p w:rsidR="00A23A3C" w:rsidRPr="00CC6112" w:rsidRDefault="00A23A3C" w:rsidP="00A23A3C"/>
        </w:tc>
        <w:tc>
          <w:tcPr>
            <w:tcW w:w="1109" w:type="dxa"/>
            <w:noWrap/>
            <w:hideMark/>
          </w:tcPr>
          <w:p w:rsidR="00A23A3C" w:rsidRPr="00CC6112" w:rsidRDefault="00A23A3C" w:rsidP="00A23A3C">
            <w:pPr>
              <w:rPr>
                <w:b/>
                <w:bCs/>
              </w:rPr>
            </w:pPr>
            <w:r w:rsidRPr="00CC6112">
              <w:rPr>
                <w:b/>
                <w:bCs/>
              </w:rPr>
              <w:t>5000000</w:t>
            </w:r>
          </w:p>
        </w:tc>
        <w:tc>
          <w:tcPr>
            <w:tcW w:w="1387" w:type="dxa"/>
            <w:noWrap/>
            <w:hideMark/>
          </w:tcPr>
          <w:p w:rsidR="00A23A3C" w:rsidRPr="00CC6112" w:rsidRDefault="00A23A3C" w:rsidP="00A23A3C">
            <w:r w:rsidRPr="00CC6112">
              <w:t>635865667.9</w:t>
            </w:r>
          </w:p>
        </w:tc>
        <w:tc>
          <w:tcPr>
            <w:tcW w:w="1387" w:type="dxa"/>
            <w:noWrap/>
            <w:hideMark/>
          </w:tcPr>
          <w:p w:rsidR="00A23A3C" w:rsidRPr="00CC6112" w:rsidRDefault="00A23A3C" w:rsidP="00A23A3C">
            <w:r w:rsidRPr="00CC6112">
              <w:t>23756545.57</w:t>
            </w:r>
          </w:p>
        </w:tc>
      </w:tr>
      <w:tr w:rsidR="00A23A3C" w:rsidRPr="00CC6112" w:rsidTr="00A23A3C">
        <w:trPr>
          <w:trHeight w:val="283"/>
        </w:trPr>
        <w:tc>
          <w:tcPr>
            <w:tcW w:w="1036" w:type="dxa"/>
            <w:noWrap/>
            <w:hideMark/>
          </w:tcPr>
          <w:p w:rsidR="00A23A3C" w:rsidRPr="00CC6112" w:rsidRDefault="00A23A3C" w:rsidP="00A23A3C">
            <w:pPr>
              <w:rPr>
                <w:b/>
                <w:bCs/>
              </w:rPr>
            </w:pPr>
          </w:p>
        </w:tc>
        <w:tc>
          <w:tcPr>
            <w:tcW w:w="1109" w:type="dxa"/>
            <w:noWrap/>
            <w:hideMark/>
          </w:tcPr>
          <w:p w:rsidR="00A23A3C" w:rsidRPr="00CC6112" w:rsidRDefault="00A23A3C" w:rsidP="00A23A3C">
            <w:pPr>
              <w:rPr>
                <w:b/>
                <w:bCs/>
              </w:rPr>
            </w:pPr>
            <w:r w:rsidRPr="00CC6112">
              <w:rPr>
                <w:b/>
                <w:bCs/>
              </w:rPr>
              <w:t>7500000</w:t>
            </w:r>
          </w:p>
        </w:tc>
        <w:tc>
          <w:tcPr>
            <w:tcW w:w="1332" w:type="dxa"/>
            <w:noWrap/>
            <w:hideMark/>
          </w:tcPr>
          <w:p w:rsidR="00A23A3C" w:rsidRPr="00CC6112" w:rsidRDefault="00A23A3C" w:rsidP="00A23A3C">
            <w:r w:rsidRPr="00CC6112">
              <w:t>2397486536</w:t>
            </w:r>
          </w:p>
        </w:tc>
        <w:tc>
          <w:tcPr>
            <w:tcW w:w="1387" w:type="dxa"/>
            <w:noWrap/>
            <w:hideMark/>
          </w:tcPr>
          <w:p w:rsidR="00A23A3C" w:rsidRPr="00CC6112" w:rsidRDefault="00A23A3C" w:rsidP="00A23A3C">
            <w:r w:rsidRPr="00CC6112">
              <w:t>21659934.82</w:t>
            </w:r>
          </w:p>
        </w:tc>
        <w:tc>
          <w:tcPr>
            <w:tcW w:w="1076" w:type="dxa"/>
            <w:noWrap/>
            <w:hideMark/>
          </w:tcPr>
          <w:p w:rsidR="00A23A3C" w:rsidRPr="00CC6112" w:rsidRDefault="00A23A3C" w:rsidP="00A23A3C"/>
        </w:tc>
        <w:tc>
          <w:tcPr>
            <w:tcW w:w="1109" w:type="dxa"/>
            <w:noWrap/>
            <w:hideMark/>
          </w:tcPr>
          <w:p w:rsidR="00A23A3C" w:rsidRPr="00CC6112" w:rsidRDefault="00A23A3C" w:rsidP="00A23A3C">
            <w:pPr>
              <w:rPr>
                <w:b/>
                <w:bCs/>
              </w:rPr>
            </w:pPr>
            <w:r w:rsidRPr="00CC6112">
              <w:rPr>
                <w:b/>
                <w:bCs/>
              </w:rPr>
              <w:t>7500000</w:t>
            </w:r>
          </w:p>
        </w:tc>
        <w:tc>
          <w:tcPr>
            <w:tcW w:w="1387" w:type="dxa"/>
            <w:noWrap/>
            <w:hideMark/>
          </w:tcPr>
          <w:p w:rsidR="00A23A3C" w:rsidRPr="00CC6112" w:rsidRDefault="00A23A3C" w:rsidP="00A23A3C">
            <w:r w:rsidRPr="00CC6112">
              <w:t>970369240.8</w:t>
            </w:r>
          </w:p>
        </w:tc>
        <w:tc>
          <w:tcPr>
            <w:tcW w:w="1387" w:type="dxa"/>
            <w:noWrap/>
            <w:hideMark/>
          </w:tcPr>
          <w:p w:rsidR="00A23A3C" w:rsidRPr="00CC6112" w:rsidRDefault="00A23A3C" w:rsidP="00A23A3C">
            <w:r w:rsidRPr="00CC6112">
              <w:t>16374684.03</w:t>
            </w:r>
          </w:p>
        </w:tc>
      </w:tr>
      <w:tr w:rsidR="00A23A3C" w:rsidRPr="00CC6112" w:rsidTr="00A23A3C">
        <w:trPr>
          <w:trHeight w:val="283"/>
        </w:trPr>
        <w:tc>
          <w:tcPr>
            <w:tcW w:w="1036" w:type="dxa"/>
            <w:noWrap/>
            <w:hideMark/>
          </w:tcPr>
          <w:p w:rsidR="00A23A3C" w:rsidRPr="00CC6112" w:rsidRDefault="00A23A3C" w:rsidP="00A23A3C">
            <w:pPr>
              <w:rPr>
                <w:b/>
                <w:bCs/>
              </w:rPr>
            </w:pPr>
          </w:p>
        </w:tc>
        <w:tc>
          <w:tcPr>
            <w:tcW w:w="1109" w:type="dxa"/>
            <w:noWrap/>
            <w:hideMark/>
          </w:tcPr>
          <w:p w:rsidR="00A23A3C" w:rsidRPr="00CC6112" w:rsidRDefault="00A23A3C" w:rsidP="00A23A3C">
            <w:pPr>
              <w:rPr>
                <w:b/>
                <w:bCs/>
              </w:rPr>
            </w:pPr>
            <w:r w:rsidRPr="00CC6112">
              <w:rPr>
                <w:b/>
                <w:bCs/>
              </w:rPr>
              <w:t>10000000</w:t>
            </w:r>
          </w:p>
        </w:tc>
        <w:tc>
          <w:tcPr>
            <w:tcW w:w="1332" w:type="dxa"/>
            <w:noWrap/>
            <w:hideMark/>
          </w:tcPr>
          <w:p w:rsidR="00A23A3C" w:rsidRPr="00CC6112" w:rsidRDefault="00A23A3C" w:rsidP="00A23A3C">
            <w:r w:rsidRPr="00CC6112">
              <w:t>3383363463</w:t>
            </w:r>
          </w:p>
        </w:tc>
        <w:tc>
          <w:tcPr>
            <w:tcW w:w="1387" w:type="dxa"/>
            <w:noWrap/>
            <w:hideMark/>
          </w:tcPr>
          <w:p w:rsidR="00A23A3C" w:rsidRPr="00CC6112" w:rsidRDefault="00A23A3C" w:rsidP="00A23A3C">
            <w:r w:rsidRPr="00CC6112">
              <w:t>38964042.6</w:t>
            </w:r>
          </w:p>
        </w:tc>
        <w:tc>
          <w:tcPr>
            <w:tcW w:w="1076" w:type="dxa"/>
            <w:noWrap/>
            <w:hideMark/>
          </w:tcPr>
          <w:p w:rsidR="00A23A3C" w:rsidRPr="00CC6112" w:rsidRDefault="00A23A3C" w:rsidP="00A23A3C"/>
        </w:tc>
        <w:tc>
          <w:tcPr>
            <w:tcW w:w="1109" w:type="dxa"/>
            <w:noWrap/>
            <w:hideMark/>
          </w:tcPr>
          <w:p w:rsidR="00A23A3C" w:rsidRPr="00CC6112" w:rsidRDefault="00A23A3C" w:rsidP="00A23A3C">
            <w:pPr>
              <w:rPr>
                <w:b/>
                <w:bCs/>
              </w:rPr>
            </w:pPr>
            <w:r w:rsidRPr="00CC6112">
              <w:rPr>
                <w:b/>
                <w:bCs/>
              </w:rPr>
              <w:t>10000000</w:t>
            </w:r>
          </w:p>
        </w:tc>
        <w:tc>
          <w:tcPr>
            <w:tcW w:w="1387" w:type="dxa"/>
            <w:noWrap/>
            <w:hideMark/>
          </w:tcPr>
          <w:p w:rsidR="00A23A3C" w:rsidRPr="00CC6112" w:rsidRDefault="00A23A3C" w:rsidP="00A23A3C">
            <w:r w:rsidRPr="00CC6112">
              <w:t>1314040782</w:t>
            </w:r>
          </w:p>
        </w:tc>
        <w:tc>
          <w:tcPr>
            <w:tcW w:w="1387" w:type="dxa"/>
            <w:noWrap/>
            <w:hideMark/>
          </w:tcPr>
          <w:p w:rsidR="00A23A3C" w:rsidRPr="00CC6112" w:rsidRDefault="00A23A3C" w:rsidP="00A23A3C">
            <w:r w:rsidRPr="00CC6112">
              <w:t>22251734.8</w:t>
            </w:r>
          </w:p>
        </w:tc>
      </w:tr>
    </w:tbl>
    <w:p w:rsidR="00A23A3C" w:rsidRDefault="00A23A3C" w:rsidP="00A23A3C"/>
    <w:p w:rsidR="00A23A3C" w:rsidRDefault="00A23A3C" w:rsidP="00A23A3C"/>
    <w:p w:rsidR="00A23A3C" w:rsidRDefault="00A23A3C" w:rsidP="00A23A3C"/>
    <w:p w:rsidR="00A23A3C" w:rsidRDefault="00A23A3C" w:rsidP="00A23A3C">
      <w:r w:rsidRPr="00A23A3C">
        <w:rPr>
          <w:b/>
          <w:bCs/>
          <w:noProof/>
          <w:sz w:val="24"/>
          <w:szCs w:val="32"/>
        </w:rPr>
        <w:drawing>
          <wp:anchor distT="0" distB="0" distL="114300" distR="114300" simplePos="0" relativeHeight="251659264" behindDoc="0" locked="0" layoutInCell="1" allowOverlap="1" wp14:anchorId="2C80538E" wp14:editId="5212431B">
            <wp:simplePos x="0" y="0"/>
            <wp:positionH relativeFrom="margin">
              <wp:align>left</wp:align>
            </wp:positionH>
            <wp:positionV relativeFrom="paragraph">
              <wp:posOffset>619125</wp:posOffset>
            </wp:positionV>
            <wp:extent cx="6029325" cy="3642995"/>
            <wp:effectExtent l="0" t="0" r="9525" b="14605"/>
            <wp:wrapSquare wrapText="bothSides"/>
            <wp:docPr id="1" name="Chart 1">
              <a:extLst xmlns:a="http://schemas.openxmlformats.org/drawingml/2006/main">
                <a:ext uri="{FF2B5EF4-FFF2-40B4-BE49-F238E27FC236}">
                  <a16:creationId xmlns:a16="http://schemas.microsoft.com/office/drawing/2014/main" id="{CE44D445-2944-4311-9BD8-FD106180B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A23A3C">
        <w:rPr>
          <w:b/>
          <w:bCs/>
          <w:sz w:val="24"/>
          <w:szCs w:val="32"/>
        </w:rPr>
        <w:t>(iii)</w:t>
      </w:r>
      <w:r w:rsidRPr="00A23A3C">
        <w:rPr>
          <w:sz w:val="24"/>
          <w:szCs w:val="32"/>
        </w:rPr>
        <w:t xml:space="preserve"> </w:t>
      </w:r>
      <w:r>
        <w:t xml:space="preserve">The experiment to compare Quicksort and Heapsort has produced these two graphs which is the </w:t>
      </w:r>
      <w:r w:rsidRPr="00426477">
        <w:rPr>
          <w:b/>
          <w:bCs/>
          <w:u w:val="single"/>
        </w:rPr>
        <w:t>average of 10 runs</w:t>
      </w:r>
      <w:r>
        <w:t xml:space="preserve"> for a size list of arrays being sorted in the range of 100,000 to 10,000,000 (</w:t>
      </w:r>
      <w:r w:rsidRPr="00426477">
        <w:rPr>
          <w:b/>
          <w:bCs/>
          <w:u w:val="single"/>
        </w:rPr>
        <w:t>100K to 10M</w:t>
      </w:r>
      <w:r>
        <w:t xml:space="preserve">). The other 20 graphs that was required for these two graphs are given in </w:t>
      </w:r>
      <w:r w:rsidRPr="00426477">
        <w:rPr>
          <w:b/>
          <w:bCs/>
        </w:rPr>
        <w:t>Appendix A</w:t>
      </w:r>
      <w:r>
        <w:t>.</w:t>
      </w:r>
    </w:p>
    <w:p w:rsidR="00A23A3C" w:rsidRDefault="00A23A3C"/>
    <w:p w:rsidR="00426477" w:rsidRDefault="00426477"/>
    <w:p w:rsidR="00426477" w:rsidRDefault="00426477"/>
    <w:p w:rsidR="00426477" w:rsidRDefault="00426477"/>
    <w:p w:rsidR="00426477" w:rsidRDefault="00426477"/>
    <w:p w:rsidR="00426477" w:rsidRDefault="00426477"/>
    <w:p w:rsidR="00426477" w:rsidRDefault="00426477"/>
    <w:p w:rsidR="00426477" w:rsidRDefault="00DB7220">
      <w:bookmarkStart w:id="0" w:name="_GoBack"/>
      <w:bookmarkEnd w:id="0"/>
      <w:r>
        <w:rPr>
          <w:noProof/>
        </w:rPr>
        <w:drawing>
          <wp:anchor distT="0" distB="0" distL="114300" distR="114300" simplePos="0" relativeHeight="251661312" behindDoc="0" locked="0" layoutInCell="1" allowOverlap="1" wp14:anchorId="4FF0C6DA" wp14:editId="630984CA">
            <wp:simplePos x="0" y="0"/>
            <wp:positionH relativeFrom="margin">
              <wp:posOffset>-635</wp:posOffset>
            </wp:positionH>
            <wp:positionV relativeFrom="paragraph">
              <wp:posOffset>286385</wp:posOffset>
            </wp:positionV>
            <wp:extent cx="6138545" cy="3676650"/>
            <wp:effectExtent l="0" t="0" r="14605" b="0"/>
            <wp:wrapSquare wrapText="bothSides"/>
            <wp:docPr id="2" name="Chart 2">
              <a:extLst xmlns:a="http://schemas.openxmlformats.org/drawingml/2006/main">
                <a:ext uri="{FF2B5EF4-FFF2-40B4-BE49-F238E27FC236}">
                  <a16:creationId xmlns:a16="http://schemas.microsoft.com/office/drawing/2014/main" id="{342D64A1-5A7A-4A87-9F67-8D97EEDEE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CC6112" w:rsidRDefault="00CC6112">
      <w:pPr>
        <w:rPr>
          <w:rFonts w:cstheme="minorBidi"/>
        </w:rPr>
      </w:pPr>
      <w:r>
        <w:fldChar w:fldCharType="begin"/>
      </w:r>
      <w:r>
        <w:instrText xml:space="preserve"> LINK Excel.Sheet.12 "C:\\Users\\sciso\\IdeaProjects\\Algorithms2\\src\\part1\\ExperimentalResults.xlsx" "Sheet1!R379C6:R389C13" \a \f 5 \h  \* MERGEFORMAT </w:instrText>
      </w:r>
      <w:r>
        <w:fldChar w:fldCharType="separate"/>
      </w:r>
    </w:p>
    <w:p w:rsidR="00426477" w:rsidRDefault="00CC6112">
      <w:r>
        <w:fldChar w:fldCharType="end"/>
      </w:r>
    </w:p>
    <w:p w:rsidR="00426477" w:rsidRDefault="00426477"/>
    <w:p w:rsidR="00426477" w:rsidRDefault="00426477"/>
    <w:p w:rsidR="00426477" w:rsidRDefault="00426477"/>
    <w:p w:rsidR="00426477" w:rsidRDefault="00426477"/>
    <w:p w:rsidR="00426477" w:rsidRDefault="00426477"/>
    <w:p w:rsidR="00426477" w:rsidRDefault="00426477"/>
    <w:p w:rsidR="00426477" w:rsidRDefault="00426477"/>
    <w:p w:rsidR="00426477" w:rsidRDefault="00426477"/>
    <w:p w:rsidR="00426477" w:rsidRDefault="00426477"/>
    <w:p w:rsidR="00426477" w:rsidRDefault="00426477"/>
    <w:p w:rsidR="00426477" w:rsidRDefault="00426477"/>
    <w:p w:rsidR="00426477" w:rsidRDefault="00426477"/>
    <w:p w:rsidR="00426477" w:rsidRDefault="00426477"/>
    <w:p w:rsidR="00CC4A2B" w:rsidRDefault="00CC4A2B">
      <w:pPr>
        <w:rPr>
          <w:b/>
          <w:bCs/>
          <w:sz w:val="28"/>
          <w:szCs w:val="36"/>
        </w:rPr>
      </w:pPr>
    </w:p>
    <w:p w:rsidR="00CC4A2B" w:rsidRDefault="00CC4A2B">
      <w:pPr>
        <w:rPr>
          <w:b/>
          <w:bCs/>
          <w:sz w:val="28"/>
          <w:szCs w:val="36"/>
        </w:rPr>
      </w:pPr>
    </w:p>
    <w:p w:rsidR="00CC4A2B" w:rsidRDefault="00CC4A2B">
      <w:pPr>
        <w:rPr>
          <w:b/>
          <w:bCs/>
          <w:sz w:val="28"/>
          <w:szCs w:val="36"/>
        </w:rPr>
      </w:pPr>
    </w:p>
    <w:p w:rsidR="00CC4A2B" w:rsidRDefault="00CC4A2B">
      <w:pPr>
        <w:rPr>
          <w:b/>
          <w:bCs/>
          <w:sz w:val="28"/>
          <w:szCs w:val="36"/>
        </w:rPr>
      </w:pPr>
    </w:p>
    <w:p w:rsidR="00CC4A2B" w:rsidRDefault="00CC4A2B">
      <w:pPr>
        <w:rPr>
          <w:b/>
          <w:bCs/>
          <w:sz w:val="28"/>
          <w:szCs w:val="36"/>
        </w:rPr>
      </w:pPr>
    </w:p>
    <w:p w:rsidR="00CC4A2B" w:rsidRDefault="00CC4A2B">
      <w:pPr>
        <w:rPr>
          <w:b/>
          <w:bCs/>
          <w:sz w:val="28"/>
          <w:szCs w:val="36"/>
        </w:rPr>
      </w:pPr>
    </w:p>
    <w:p w:rsidR="00CC4A2B" w:rsidRDefault="00CC4A2B">
      <w:pPr>
        <w:rPr>
          <w:b/>
          <w:bCs/>
          <w:sz w:val="28"/>
          <w:szCs w:val="36"/>
        </w:rPr>
      </w:pPr>
    </w:p>
    <w:p w:rsidR="00CC4A2B" w:rsidRDefault="00CC4A2B">
      <w:pPr>
        <w:rPr>
          <w:b/>
          <w:bCs/>
          <w:sz w:val="28"/>
          <w:szCs w:val="36"/>
        </w:rPr>
      </w:pPr>
    </w:p>
    <w:p w:rsidR="00CC4A2B" w:rsidRDefault="00CC4A2B">
      <w:pPr>
        <w:rPr>
          <w:b/>
          <w:bCs/>
          <w:sz w:val="28"/>
          <w:szCs w:val="36"/>
        </w:rPr>
      </w:pPr>
    </w:p>
    <w:p w:rsidR="00CC4A2B" w:rsidRDefault="00CC4A2B">
      <w:pPr>
        <w:rPr>
          <w:b/>
          <w:bCs/>
          <w:sz w:val="28"/>
          <w:szCs w:val="36"/>
        </w:rPr>
      </w:pPr>
    </w:p>
    <w:p w:rsidR="00426477" w:rsidRPr="007811FF" w:rsidRDefault="00426477">
      <w:pPr>
        <w:rPr>
          <w:b/>
          <w:bCs/>
          <w:sz w:val="28"/>
          <w:szCs w:val="36"/>
        </w:rPr>
      </w:pPr>
      <w:r w:rsidRPr="007811FF">
        <w:rPr>
          <w:b/>
          <w:bCs/>
          <w:sz w:val="28"/>
          <w:szCs w:val="36"/>
        </w:rPr>
        <w:t>Appendix A</w:t>
      </w:r>
    </w:p>
    <w:p w:rsidR="007811FF" w:rsidRPr="007811FF" w:rsidRDefault="007811FF">
      <w:pPr>
        <w:rPr>
          <w:sz w:val="24"/>
          <w:szCs w:val="32"/>
        </w:rPr>
      </w:pPr>
      <w:r w:rsidRPr="007811FF">
        <w:rPr>
          <w:sz w:val="24"/>
          <w:szCs w:val="32"/>
        </w:rPr>
        <w:t>1)</w:t>
      </w:r>
      <w:r w:rsidRPr="007811FF">
        <w:rPr>
          <w:sz w:val="24"/>
          <w:szCs w:val="32"/>
          <w:u w:val="single"/>
        </w:rPr>
        <w:t>Compares and Exchanges:</w:t>
      </w:r>
    </w:p>
    <w:p w:rsidR="007811FF" w:rsidRDefault="007811FF">
      <w:r>
        <w:rPr>
          <w:noProof/>
        </w:rPr>
        <w:lastRenderedPageBreak/>
        <w:drawing>
          <wp:inline distT="0" distB="0" distL="0" distR="0" wp14:anchorId="17FF2826" wp14:editId="7C79CB4A">
            <wp:extent cx="5731510" cy="2850515"/>
            <wp:effectExtent l="0" t="0" r="2540" b="6985"/>
            <wp:docPr id="15" name="Chart 15">
              <a:extLst xmlns:a="http://schemas.openxmlformats.org/drawingml/2006/main">
                <a:ext uri="{FF2B5EF4-FFF2-40B4-BE49-F238E27FC236}">
                  <a16:creationId xmlns:a16="http://schemas.microsoft.com/office/drawing/2014/main" id="{265DAB9E-EF77-453B-842D-8884B12F1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1B58FB70" wp14:editId="2274CA56">
            <wp:extent cx="5731510" cy="2787015"/>
            <wp:effectExtent l="0" t="0" r="2540" b="13335"/>
            <wp:docPr id="16" name="Chart 16">
              <a:extLst xmlns:a="http://schemas.openxmlformats.org/drawingml/2006/main">
                <a:ext uri="{FF2B5EF4-FFF2-40B4-BE49-F238E27FC236}">
                  <a16:creationId xmlns:a16="http://schemas.microsoft.com/office/drawing/2014/main" id="{823CCB15-844F-4029-997E-690551223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7CBF7AF6" wp14:editId="42045D89">
            <wp:extent cx="5731510" cy="2787015"/>
            <wp:effectExtent l="0" t="0" r="2540" b="13335"/>
            <wp:docPr id="3" name="Chart 3">
              <a:extLst xmlns:a="http://schemas.openxmlformats.org/drawingml/2006/main">
                <a:ext uri="{FF2B5EF4-FFF2-40B4-BE49-F238E27FC236}">
                  <a16:creationId xmlns:a16="http://schemas.microsoft.com/office/drawing/2014/main" id="{B1342921-3AB0-4B66-9D79-567D448E64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6C153E0" wp14:editId="59E349D0">
            <wp:extent cx="5731510" cy="2787015"/>
            <wp:effectExtent l="0" t="0" r="2540" b="13335"/>
            <wp:docPr id="4" name="Chart 4">
              <a:extLst xmlns:a="http://schemas.openxmlformats.org/drawingml/2006/main">
                <a:ext uri="{FF2B5EF4-FFF2-40B4-BE49-F238E27FC236}">
                  <a16:creationId xmlns:a16="http://schemas.microsoft.com/office/drawing/2014/main" id="{5C7284AF-C556-494E-954C-D6782DAD6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lastRenderedPageBreak/>
        <w:drawing>
          <wp:inline distT="0" distB="0" distL="0" distR="0" wp14:anchorId="72279179" wp14:editId="5928EEFD">
            <wp:extent cx="5731510" cy="2787015"/>
            <wp:effectExtent l="0" t="0" r="2540" b="13335"/>
            <wp:docPr id="5" name="Chart 5">
              <a:extLst xmlns:a="http://schemas.openxmlformats.org/drawingml/2006/main">
                <a:ext uri="{FF2B5EF4-FFF2-40B4-BE49-F238E27FC236}">
                  <a16:creationId xmlns:a16="http://schemas.microsoft.com/office/drawing/2014/main" id="{9028DADF-8D5C-450F-86EA-A53A738A01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726AFA48" wp14:editId="4FAD54B3">
            <wp:extent cx="5731510" cy="2787015"/>
            <wp:effectExtent l="0" t="0" r="2540" b="13335"/>
            <wp:docPr id="6" name="Chart 6">
              <a:extLst xmlns:a="http://schemas.openxmlformats.org/drawingml/2006/main">
                <a:ext uri="{FF2B5EF4-FFF2-40B4-BE49-F238E27FC236}">
                  <a16:creationId xmlns:a16="http://schemas.microsoft.com/office/drawing/2014/main" id="{0FF46AD0-934D-432C-A316-3DEA53831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lastRenderedPageBreak/>
        <w:drawing>
          <wp:inline distT="0" distB="0" distL="0" distR="0" wp14:anchorId="037D1555" wp14:editId="0D714F60">
            <wp:extent cx="5731510" cy="2787015"/>
            <wp:effectExtent l="0" t="0" r="2540" b="13335"/>
            <wp:docPr id="7" name="Chart 7">
              <a:extLst xmlns:a="http://schemas.openxmlformats.org/drawingml/2006/main">
                <a:ext uri="{FF2B5EF4-FFF2-40B4-BE49-F238E27FC236}">
                  <a16:creationId xmlns:a16="http://schemas.microsoft.com/office/drawing/2014/main" id="{BA6FD0A2-B98F-4F15-A5A8-1DE8149EBE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CD7C9BB" wp14:editId="226AB1BF">
            <wp:extent cx="5731510" cy="2787015"/>
            <wp:effectExtent l="0" t="0" r="2540" b="13335"/>
            <wp:docPr id="8" name="Chart 8">
              <a:extLst xmlns:a="http://schemas.openxmlformats.org/drawingml/2006/main">
                <a:ext uri="{FF2B5EF4-FFF2-40B4-BE49-F238E27FC236}">
                  <a16:creationId xmlns:a16="http://schemas.microsoft.com/office/drawing/2014/main" id="{BFCFDB30-8B63-4D33-A6AB-60C73318B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lastRenderedPageBreak/>
        <w:drawing>
          <wp:inline distT="0" distB="0" distL="0" distR="0" wp14:anchorId="1878CA31" wp14:editId="7524EF13">
            <wp:extent cx="5731510" cy="2787015"/>
            <wp:effectExtent l="0" t="0" r="2540" b="13335"/>
            <wp:docPr id="9" name="Chart 9">
              <a:extLst xmlns:a="http://schemas.openxmlformats.org/drawingml/2006/main">
                <a:ext uri="{FF2B5EF4-FFF2-40B4-BE49-F238E27FC236}">
                  <a16:creationId xmlns:a16="http://schemas.microsoft.com/office/drawing/2014/main" id="{067E2DAD-C426-4E21-BFB4-A80DE1FCF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D368706" wp14:editId="58226913">
            <wp:extent cx="5731510" cy="2787015"/>
            <wp:effectExtent l="0" t="0" r="2540" b="13335"/>
            <wp:docPr id="10" name="Chart 10">
              <a:extLst xmlns:a="http://schemas.openxmlformats.org/drawingml/2006/main">
                <a:ext uri="{FF2B5EF4-FFF2-40B4-BE49-F238E27FC236}">
                  <a16:creationId xmlns:a16="http://schemas.microsoft.com/office/drawing/2014/main" id="{2199701C-0C77-4497-AB2E-43B1C6B7F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811FF" w:rsidRDefault="007811FF"/>
    <w:p w:rsidR="007811FF" w:rsidRDefault="007811FF"/>
    <w:p w:rsidR="007811FF" w:rsidRDefault="007811FF"/>
    <w:p w:rsidR="007811FF" w:rsidRDefault="007811FF"/>
    <w:p w:rsidR="007811FF" w:rsidRDefault="007811FF"/>
    <w:p w:rsidR="007811FF" w:rsidRDefault="007811FF"/>
    <w:p w:rsidR="007811FF" w:rsidRDefault="007811FF"/>
    <w:p w:rsidR="007811FF" w:rsidRDefault="007811FF"/>
    <w:p w:rsidR="007811FF" w:rsidRDefault="007811FF"/>
    <w:p w:rsidR="007811FF" w:rsidRDefault="007811FF"/>
    <w:p w:rsidR="007811FF" w:rsidRDefault="007811FF"/>
    <w:p w:rsidR="007811FF" w:rsidRDefault="007811FF">
      <w:pPr>
        <w:rPr>
          <w:sz w:val="24"/>
          <w:szCs w:val="32"/>
          <w:u w:val="single"/>
        </w:rPr>
      </w:pPr>
      <w:r w:rsidRPr="007811FF">
        <w:rPr>
          <w:sz w:val="24"/>
          <w:szCs w:val="32"/>
        </w:rPr>
        <w:t>2)</w:t>
      </w:r>
      <w:r w:rsidRPr="007811FF">
        <w:rPr>
          <w:sz w:val="24"/>
          <w:szCs w:val="32"/>
          <w:u w:val="single"/>
        </w:rPr>
        <w:t>Time VS Size</w:t>
      </w:r>
      <w:r>
        <w:rPr>
          <w:sz w:val="24"/>
          <w:szCs w:val="32"/>
          <w:u w:val="single"/>
        </w:rPr>
        <w:t>:</w:t>
      </w:r>
      <w:r w:rsidRPr="007811FF">
        <w:rPr>
          <w:sz w:val="24"/>
          <w:szCs w:val="32"/>
        </w:rPr>
        <w:t xml:space="preserve">   </w:t>
      </w:r>
    </w:p>
    <w:p w:rsidR="007811FF" w:rsidRDefault="007811FF">
      <w:pPr>
        <w:rPr>
          <w:b/>
          <w:bCs/>
          <w:sz w:val="24"/>
          <w:szCs w:val="32"/>
        </w:rPr>
      </w:pPr>
      <w:r w:rsidRPr="007811FF">
        <w:rPr>
          <w:b/>
          <w:bCs/>
          <w:sz w:val="24"/>
          <w:szCs w:val="32"/>
        </w:rPr>
        <w:t>ALL TIMES ARE IN NANOSECONDS</w:t>
      </w:r>
    </w:p>
    <w:p w:rsidR="00F23F8E" w:rsidRPr="007811FF" w:rsidRDefault="00F23F8E">
      <w:pPr>
        <w:rPr>
          <w:b/>
          <w:bCs/>
          <w:sz w:val="24"/>
          <w:szCs w:val="32"/>
        </w:rPr>
      </w:pPr>
      <w:r>
        <w:rPr>
          <w:noProof/>
        </w:rPr>
        <w:drawing>
          <wp:inline distT="0" distB="0" distL="0" distR="0" wp14:anchorId="3AF298B3" wp14:editId="20439A2A">
            <wp:extent cx="5731510" cy="2882265"/>
            <wp:effectExtent l="0" t="0" r="2540" b="13335"/>
            <wp:docPr id="21" name="Chart 21">
              <a:extLst xmlns:a="http://schemas.openxmlformats.org/drawingml/2006/main">
                <a:ext uri="{FF2B5EF4-FFF2-40B4-BE49-F238E27FC236}">
                  <a16:creationId xmlns:a16="http://schemas.microsoft.com/office/drawing/2014/main" id="{FCABAF01-6695-482C-B95F-059A47388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67707587" wp14:editId="69FBA643">
            <wp:extent cx="5731510" cy="2816860"/>
            <wp:effectExtent l="0" t="0" r="2540" b="2540"/>
            <wp:docPr id="22" name="Chart 22">
              <a:extLst xmlns:a="http://schemas.openxmlformats.org/drawingml/2006/main">
                <a:ext uri="{FF2B5EF4-FFF2-40B4-BE49-F238E27FC236}">
                  <a16:creationId xmlns:a16="http://schemas.microsoft.com/office/drawing/2014/main" id="{719B08FF-87AC-45C1-B187-73720E03CB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lastRenderedPageBreak/>
        <w:drawing>
          <wp:inline distT="0" distB="0" distL="0" distR="0" wp14:anchorId="2DD9E214" wp14:editId="382DFD86">
            <wp:extent cx="5731510" cy="2814955"/>
            <wp:effectExtent l="0" t="0" r="2540" b="4445"/>
            <wp:docPr id="23" name="Chart 23">
              <a:extLst xmlns:a="http://schemas.openxmlformats.org/drawingml/2006/main">
                <a:ext uri="{FF2B5EF4-FFF2-40B4-BE49-F238E27FC236}">
                  <a16:creationId xmlns:a16="http://schemas.microsoft.com/office/drawing/2014/main" id="{3DDEADBE-018C-41E1-83CC-43C73A6881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247AEC3" wp14:editId="292AFF34">
            <wp:extent cx="5731510" cy="2816860"/>
            <wp:effectExtent l="0" t="0" r="2540" b="2540"/>
            <wp:docPr id="24" name="Chart 24">
              <a:extLst xmlns:a="http://schemas.openxmlformats.org/drawingml/2006/main">
                <a:ext uri="{FF2B5EF4-FFF2-40B4-BE49-F238E27FC236}">
                  <a16:creationId xmlns:a16="http://schemas.microsoft.com/office/drawing/2014/main" id="{13513795-432B-4710-9C83-6AC0F7C2C5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lastRenderedPageBreak/>
        <w:drawing>
          <wp:inline distT="0" distB="0" distL="0" distR="0" wp14:anchorId="5648B3F9" wp14:editId="4EA7A06C">
            <wp:extent cx="5731510" cy="2814955"/>
            <wp:effectExtent l="0" t="0" r="2540" b="4445"/>
            <wp:docPr id="25" name="Chart 25">
              <a:extLst xmlns:a="http://schemas.openxmlformats.org/drawingml/2006/main">
                <a:ext uri="{FF2B5EF4-FFF2-40B4-BE49-F238E27FC236}">
                  <a16:creationId xmlns:a16="http://schemas.microsoft.com/office/drawing/2014/main" id="{5107EBDB-48D1-424D-A81B-FCCB4458B8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14A70ADB" wp14:editId="289CF955">
            <wp:extent cx="5731510" cy="2814955"/>
            <wp:effectExtent l="0" t="0" r="2540" b="4445"/>
            <wp:docPr id="26" name="Chart 26">
              <a:extLst xmlns:a="http://schemas.openxmlformats.org/drawingml/2006/main">
                <a:ext uri="{FF2B5EF4-FFF2-40B4-BE49-F238E27FC236}">
                  <a16:creationId xmlns:a16="http://schemas.microsoft.com/office/drawing/2014/main" id="{C629FADB-BBDE-4605-B27A-48D111052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lastRenderedPageBreak/>
        <w:drawing>
          <wp:inline distT="0" distB="0" distL="0" distR="0" wp14:anchorId="7A7E8D63" wp14:editId="4AFDC3D9">
            <wp:extent cx="5731510" cy="2814955"/>
            <wp:effectExtent l="0" t="0" r="2540" b="4445"/>
            <wp:docPr id="27" name="Chart 27">
              <a:extLst xmlns:a="http://schemas.openxmlformats.org/drawingml/2006/main">
                <a:ext uri="{FF2B5EF4-FFF2-40B4-BE49-F238E27FC236}">
                  <a16:creationId xmlns:a16="http://schemas.microsoft.com/office/drawing/2014/main" id="{628B5B74-50A4-4162-8D36-C8D9C3CFB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75FB4AC5" wp14:editId="6CE4E380">
            <wp:extent cx="5731510" cy="2814955"/>
            <wp:effectExtent l="0" t="0" r="2540" b="4445"/>
            <wp:docPr id="28" name="Chart 28">
              <a:extLst xmlns:a="http://schemas.openxmlformats.org/drawingml/2006/main">
                <a:ext uri="{FF2B5EF4-FFF2-40B4-BE49-F238E27FC236}">
                  <a16:creationId xmlns:a16="http://schemas.microsoft.com/office/drawing/2014/main" id="{969D2676-7A63-40D9-B7DA-81C126C47F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lastRenderedPageBreak/>
        <w:drawing>
          <wp:inline distT="0" distB="0" distL="0" distR="0" wp14:anchorId="093A7113" wp14:editId="129297D1">
            <wp:extent cx="5731510" cy="2814955"/>
            <wp:effectExtent l="0" t="0" r="2540" b="4445"/>
            <wp:docPr id="29" name="Chart 29">
              <a:extLst xmlns:a="http://schemas.openxmlformats.org/drawingml/2006/main">
                <a:ext uri="{FF2B5EF4-FFF2-40B4-BE49-F238E27FC236}">
                  <a16:creationId xmlns:a16="http://schemas.microsoft.com/office/drawing/2014/main" id="{EB6CD5AD-C6E6-414D-9739-281150AD5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A0FCA47" wp14:editId="7B54769C">
            <wp:extent cx="5731510" cy="2816860"/>
            <wp:effectExtent l="0" t="0" r="2540" b="2540"/>
            <wp:docPr id="30" name="Chart 30">
              <a:extLst xmlns:a="http://schemas.openxmlformats.org/drawingml/2006/main">
                <a:ext uri="{FF2B5EF4-FFF2-40B4-BE49-F238E27FC236}">
                  <a16:creationId xmlns:a16="http://schemas.microsoft.com/office/drawing/2014/main" id="{9DA9E439-ABA8-49C9-8678-C687BCF90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83808" w:rsidRDefault="00F83808"/>
    <w:sectPr w:rsidR="00F83808">
      <w:head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C22" w:rsidRDefault="005B4C22" w:rsidP="00A23A3C">
      <w:pPr>
        <w:spacing w:after="0" w:line="240" w:lineRule="auto"/>
      </w:pPr>
      <w:r>
        <w:separator/>
      </w:r>
    </w:p>
  </w:endnote>
  <w:endnote w:type="continuationSeparator" w:id="0">
    <w:p w:rsidR="005B4C22" w:rsidRDefault="005B4C22" w:rsidP="00A2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C22" w:rsidRDefault="005B4C22" w:rsidP="00A23A3C">
      <w:pPr>
        <w:spacing w:after="0" w:line="240" w:lineRule="auto"/>
      </w:pPr>
      <w:r>
        <w:separator/>
      </w:r>
    </w:p>
  </w:footnote>
  <w:footnote w:type="continuationSeparator" w:id="0">
    <w:p w:rsidR="005B4C22" w:rsidRDefault="005B4C22" w:rsidP="00A23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A3C" w:rsidRDefault="00A23A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51"/>
    <w:rsid w:val="00083956"/>
    <w:rsid w:val="0037110E"/>
    <w:rsid w:val="00426477"/>
    <w:rsid w:val="005B4C22"/>
    <w:rsid w:val="00601751"/>
    <w:rsid w:val="00611D2E"/>
    <w:rsid w:val="006833D4"/>
    <w:rsid w:val="00737B08"/>
    <w:rsid w:val="007811FF"/>
    <w:rsid w:val="00A23A3C"/>
    <w:rsid w:val="00C05468"/>
    <w:rsid w:val="00CC4A2B"/>
    <w:rsid w:val="00CC6112"/>
    <w:rsid w:val="00DB7220"/>
    <w:rsid w:val="00EA7FDF"/>
    <w:rsid w:val="00EB58D2"/>
    <w:rsid w:val="00F23F8E"/>
    <w:rsid w:val="00F36315"/>
    <w:rsid w:val="00F83808"/>
  </w:rsids>
  <m:mathPr>
    <m:mathFont m:val="Cambria Math"/>
    <m:brkBin m:val="before"/>
    <m:brkBinSub m:val="--"/>
    <m:smallFrac m:val="0"/>
    <m:dispDef/>
    <m:lMargin m:val="0"/>
    <m:rMargin m:val="0"/>
    <m:defJc m:val="centerGroup"/>
    <m:wrapIndent m:val="1440"/>
    <m:intLim m:val="subSup"/>
    <m:naryLim m:val="undOvr"/>
  </m:mathPr>
  <w:themeFontLang w:val="en-GB"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F2A2"/>
  <w15:chartTrackingRefBased/>
  <w15:docId w15:val="{060A86F0-3FF6-4789-8E9C-45F1690D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ja-JP"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D2E"/>
    <w:pPr>
      <w:ind w:left="720"/>
      <w:contextualSpacing/>
    </w:pPr>
  </w:style>
  <w:style w:type="table" w:styleId="TableGrid">
    <w:name w:val="Table Grid"/>
    <w:basedOn w:val="TableNormal"/>
    <w:uiPriority w:val="39"/>
    <w:rsid w:val="00CC4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A3C"/>
    <w:rPr>
      <w:rFonts w:cs="Vrinda"/>
    </w:rPr>
  </w:style>
  <w:style w:type="paragraph" w:styleId="Footer">
    <w:name w:val="footer"/>
    <w:basedOn w:val="Normal"/>
    <w:link w:val="FooterChar"/>
    <w:uiPriority w:val="99"/>
    <w:unhideWhenUsed/>
    <w:rsid w:val="00A23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A3C"/>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3686">
      <w:bodyDiv w:val="1"/>
      <w:marLeft w:val="0"/>
      <w:marRight w:val="0"/>
      <w:marTop w:val="0"/>
      <w:marBottom w:val="0"/>
      <w:divBdr>
        <w:top w:val="none" w:sz="0" w:space="0" w:color="auto"/>
        <w:left w:val="none" w:sz="0" w:space="0" w:color="auto"/>
        <w:bottom w:val="none" w:sz="0" w:space="0" w:color="auto"/>
        <w:right w:val="none" w:sz="0" w:space="0" w:color="auto"/>
      </w:divBdr>
    </w:div>
    <w:div w:id="85733183">
      <w:bodyDiv w:val="1"/>
      <w:marLeft w:val="0"/>
      <w:marRight w:val="0"/>
      <w:marTop w:val="0"/>
      <w:marBottom w:val="0"/>
      <w:divBdr>
        <w:top w:val="none" w:sz="0" w:space="0" w:color="auto"/>
        <w:left w:val="none" w:sz="0" w:space="0" w:color="auto"/>
        <w:bottom w:val="none" w:sz="0" w:space="0" w:color="auto"/>
        <w:right w:val="none" w:sz="0" w:space="0" w:color="auto"/>
      </w:divBdr>
    </w:div>
    <w:div w:id="99306299">
      <w:bodyDiv w:val="1"/>
      <w:marLeft w:val="0"/>
      <w:marRight w:val="0"/>
      <w:marTop w:val="0"/>
      <w:marBottom w:val="0"/>
      <w:divBdr>
        <w:top w:val="none" w:sz="0" w:space="0" w:color="auto"/>
        <w:left w:val="none" w:sz="0" w:space="0" w:color="auto"/>
        <w:bottom w:val="none" w:sz="0" w:space="0" w:color="auto"/>
        <w:right w:val="none" w:sz="0" w:space="0" w:color="auto"/>
      </w:divBdr>
    </w:div>
    <w:div w:id="111168799">
      <w:bodyDiv w:val="1"/>
      <w:marLeft w:val="0"/>
      <w:marRight w:val="0"/>
      <w:marTop w:val="0"/>
      <w:marBottom w:val="0"/>
      <w:divBdr>
        <w:top w:val="none" w:sz="0" w:space="0" w:color="auto"/>
        <w:left w:val="none" w:sz="0" w:space="0" w:color="auto"/>
        <w:bottom w:val="none" w:sz="0" w:space="0" w:color="auto"/>
        <w:right w:val="none" w:sz="0" w:space="0" w:color="auto"/>
      </w:divBdr>
    </w:div>
    <w:div w:id="235090888">
      <w:bodyDiv w:val="1"/>
      <w:marLeft w:val="0"/>
      <w:marRight w:val="0"/>
      <w:marTop w:val="0"/>
      <w:marBottom w:val="0"/>
      <w:divBdr>
        <w:top w:val="none" w:sz="0" w:space="0" w:color="auto"/>
        <w:left w:val="none" w:sz="0" w:space="0" w:color="auto"/>
        <w:bottom w:val="none" w:sz="0" w:space="0" w:color="auto"/>
        <w:right w:val="none" w:sz="0" w:space="0" w:color="auto"/>
      </w:divBdr>
    </w:div>
    <w:div w:id="537014653">
      <w:bodyDiv w:val="1"/>
      <w:marLeft w:val="0"/>
      <w:marRight w:val="0"/>
      <w:marTop w:val="0"/>
      <w:marBottom w:val="0"/>
      <w:divBdr>
        <w:top w:val="none" w:sz="0" w:space="0" w:color="auto"/>
        <w:left w:val="none" w:sz="0" w:space="0" w:color="auto"/>
        <w:bottom w:val="none" w:sz="0" w:space="0" w:color="auto"/>
        <w:right w:val="none" w:sz="0" w:space="0" w:color="auto"/>
      </w:divBdr>
    </w:div>
    <w:div w:id="142445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ciso\Documents\Algorithms\algo%202%20all%20dara%20perfect%20new.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Comparisons and Exchanges Vs Size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8.4432861494440278E-2"/>
          <c:y val="6.583665312807245E-2"/>
          <c:w val="0.86688345441594195"/>
          <c:h val="0.81034840403014152"/>
        </c:manualLayout>
      </c:layout>
      <c:lineChart>
        <c:grouping val="standard"/>
        <c:varyColors val="0"/>
        <c:ser>
          <c:idx val="1"/>
          <c:order val="1"/>
          <c:tx>
            <c:v>Heapsort</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Sheet1!$E$212:$E$220</c:f>
              <c:numCache>
                <c:formatCode>General</c:formatCode>
                <c:ptCount val="9"/>
                <c:pt idx="0">
                  <c:v>3737393</c:v>
                </c:pt>
                <c:pt idx="1">
                  <c:v>10169645</c:v>
                </c:pt>
                <c:pt idx="2">
                  <c:v>21583782</c:v>
                </c:pt>
                <c:pt idx="3">
                  <c:v>33481169</c:v>
                </c:pt>
                <c:pt idx="4">
                  <c:v>45666447</c:v>
                </c:pt>
                <c:pt idx="5">
                  <c:v>58086032</c:v>
                </c:pt>
                <c:pt idx="6">
                  <c:v>257347223</c:v>
                </c:pt>
                <c:pt idx="7">
                  <c:v>397025982</c:v>
                </c:pt>
                <c:pt idx="8">
                  <c:v>539694787</c:v>
                </c:pt>
              </c:numCache>
            </c:numRef>
          </c:val>
          <c:smooth val="0"/>
          <c:extLst>
            <c:ext xmlns:c16="http://schemas.microsoft.com/office/drawing/2014/chart" uri="{C3380CC4-5D6E-409C-BE32-E72D297353CC}">
              <c16:uniqueId val="{00000000-0BEA-49FA-B671-3E976981FBA2}"/>
            </c:ext>
          </c:extLst>
        </c:ser>
        <c:ser>
          <c:idx val="2"/>
          <c:order val="2"/>
          <c:tx>
            <c:v>Quicksort</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Sheet1!$N$212:$N$220</c:f>
              <c:numCache>
                <c:formatCode>General</c:formatCode>
                <c:ptCount val="9"/>
                <c:pt idx="0">
                  <c:v>2172202</c:v>
                </c:pt>
                <c:pt idx="1">
                  <c:v>5858835.4000000004</c:v>
                </c:pt>
                <c:pt idx="2">
                  <c:v>12438704.199999999</c:v>
                </c:pt>
                <c:pt idx="3">
                  <c:v>19338520</c:v>
                </c:pt>
                <c:pt idx="4">
                  <c:v>26913105</c:v>
                </c:pt>
                <c:pt idx="5">
                  <c:v>33560739.399999999</c:v>
                </c:pt>
                <c:pt idx="6">
                  <c:v>149641449.40000001</c:v>
                </c:pt>
                <c:pt idx="7">
                  <c:v>234780951.40000001</c:v>
                </c:pt>
                <c:pt idx="8">
                  <c:v>315276799.80000001</c:v>
                </c:pt>
              </c:numCache>
            </c:numRef>
          </c:val>
          <c:smooth val="0"/>
          <c:extLst>
            <c:ext xmlns:c16="http://schemas.microsoft.com/office/drawing/2014/chart" uri="{C3380CC4-5D6E-409C-BE32-E72D297353CC}">
              <c16:uniqueId val="{00000001-0BEA-49FA-B671-3E976981FBA2}"/>
            </c:ext>
          </c:extLst>
        </c:ser>
        <c:dLbls>
          <c:dLblPos val="ctr"/>
          <c:showLegendKey val="0"/>
          <c:showVal val="1"/>
          <c:showCatName val="0"/>
          <c:showSerName val="0"/>
          <c:showPercent val="0"/>
          <c:showBubbleSize val="0"/>
        </c:dLbls>
        <c:smooth val="0"/>
        <c:axId val="296021648"/>
        <c:axId val="296014760"/>
        <c:extLst>
          <c:ext xmlns:c15="http://schemas.microsoft.com/office/drawing/2012/chart" uri="{02D57815-91ED-43cb-92C2-25804820EDAC}">
            <c15:filteredLineSeries>
              <c15: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0BEA-49FA-B671-3E976981FBA2}"/>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60216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12700">
      <a:solidFill>
        <a:schemeClr val="accent1">
          <a:lumMod val="60000"/>
          <a:lumOff val="40000"/>
        </a:schemeClr>
      </a:solid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Sheet1!$E$150:$E$158</c:f>
              <c:numCache>
                <c:formatCode>General</c:formatCode>
                <c:ptCount val="9"/>
                <c:pt idx="0">
                  <c:v>3738478</c:v>
                </c:pt>
                <c:pt idx="1">
                  <c:v>10167036</c:v>
                </c:pt>
                <c:pt idx="2">
                  <c:v>21585128</c:v>
                </c:pt>
                <c:pt idx="3">
                  <c:v>33479911</c:v>
                </c:pt>
                <c:pt idx="4">
                  <c:v>45668744</c:v>
                </c:pt>
                <c:pt idx="5">
                  <c:v>58086694</c:v>
                </c:pt>
                <c:pt idx="6">
                  <c:v>257345079</c:v>
                </c:pt>
                <c:pt idx="7">
                  <c:v>397020786</c:v>
                </c:pt>
                <c:pt idx="8">
                  <c:v>539691905</c:v>
                </c:pt>
              </c:numCache>
            </c:numRef>
          </c:val>
          <c:smooth val="0"/>
          <c:extLst>
            <c:ext xmlns:c16="http://schemas.microsoft.com/office/drawing/2014/chart" uri="{C3380CC4-5D6E-409C-BE32-E72D297353CC}">
              <c16:uniqueId val="{00000000-1283-4EEE-877E-B46D4DBA99F2}"/>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Sheet1!$J$150:$J$158</c:f>
              <c:numCache>
                <c:formatCode>General</c:formatCode>
                <c:ptCount val="9"/>
                <c:pt idx="0">
                  <c:v>2193998</c:v>
                </c:pt>
                <c:pt idx="1">
                  <c:v>5612696</c:v>
                </c:pt>
                <c:pt idx="2">
                  <c:v>12605076</c:v>
                </c:pt>
                <c:pt idx="3">
                  <c:v>18396584</c:v>
                </c:pt>
                <c:pt idx="4">
                  <c:v>28666480</c:v>
                </c:pt>
                <c:pt idx="5">
                  <c:v>33846450</c:v>
                </c:pt>
                <c:pt idx="6">
                  <c:v>156569752</c:v>
                </c:pt>
                <c:pt idx="7">
                  <c:v>217914306</c:v>
                </c:pt>
                <c:pt idx="8">
                  <c:v>336136120</c:v>
                </c:pt>
              </c:numCache>
            </c:numRef>
          </c:val>
          <c:smooth val="0"/>
          <c:extLst>
            <c:ext xmlns:c16="http://schemas.microsoft.com/office/drawing/2014/chart" uri="{C3380CC4-5D6E-409C-BE32-E72D297353CC}">
              <c16:uniqueId val="{00000001-1283-4EEE-877E-B46D4DBA99F2}"/>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1283-4EEE-877E-B46D4DBA99F2}"/>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Sheet1!$E$171:$E$179</c:f>
              <c:numCache>
                <c:formatCode>General</c:formatCode>
                <c:ptCount val="9"/>
                <c:pt idx="0">
                  <c:v>3738126</c:v>
                </c:pt>
                <c:pt idx="1">
                  <c:v>10166650</c:v>
                </c:pt>
                <c:pt idx="2">
                  <c:v>21583395</c:v>
                </c:pt>
                <c:pt idx="3">
                  <c:v>33485856</c:v>
                </c:pt>
                <c:pt idx="4">
                  <c:v>45666350</c:v>
                </c:pt>
                <c:pt idx="5">
                  <c:v>58086581</c:v>
                </c:pt>
                <c:pt idx="6">
                  <c:v>257344972</c:v>
                </c:pt>
                <c:pt idx="7">
                  <c:v>397012357</c:v>
                </c:pt>
                <c:pt idx="8">
                  <c:v>539687760</c:v>
                </c:pt>
              </c:numCache>
            </c:numRef>
          </c:val>
          <c:smooth val="0"/>
          <c:extLst>
            <c:ext xmlns:c16="http://schemas.microsoft.com/office/drawing/2014/chart" uri="{C3380CC4-5D6E-409C-BE32-E72D297353CC}">
              <c16:uniqueId val="{00000000-AE0B-45BE-9B68-8A888BC18AA2}"/>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Sheet1!$J$171:$J$179</c:f>
              <c:numCache>
                <c:formatCode>General</c:formatCode>
                <c:ptCount val="9"/>
                <c:pt idx="0">
                  <c:v>2147312</c:v>
                </c:pt>
                <c:pt idx="1">
                  <c:v>6010416</c:v>
                </c:pt>
                <c:pt idx="2">
                  <c:v>12376918</c:v>
                </c:pt>
                <c:pt idx="3">
                  <c:v>18757862</c:v>
                </c:pt>
                <c:pt idx="4">
                  <c:v>25049058</c:v>
                </c:pt>
                <c:pt idx="5">
                  <c:v>33899306</c:v>
                </c:pt>
                <c:pt idx="6">
                  <c:v>149899340</c:v>
                </c:pt>
                <c:pt idx="7">
                  <c:v>233722112</c:v>
                </c:pt>
                <c:pt idx="8">
                  <c:v>318013196</c:v>
                </c:pt>
              </c:numCache>
            </c:numRef>
          </c:val>
          <c:smooth val="0"/>
          <c:extLst>
            <c:ext xmlns:c16="http://schemas.microsoft.com/office/drawing/2014/chart" uri="{C3380CC4-5D6E-409C-BE32-E72D297353CC}">
              <c16:uniqueId val="{00000001-AE0B-45BE-9B68-8A888BC18AA2}"/>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AE0B-45BE-9B68-8A888BC18AA2}"/>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Sheet1!$E$191:$E$199</c:f>
              <c:numCache>
                <c:formatCode>General</c:formatCode>
                <c:ptCount val="9"/>
                <c:pt idx="0">
                  <c:v>3738180.3</c:v>
                </c:pt>
                <c:pt idx="1">
                  <c:v>10167297.199999999</c:v>
                </c:pt>
                <c:pt idx="2">
                  <c:v>21583484.5</c:v>
                </c:pt>
                <c:pt idx="3">
                  <c:v>33480256.800000001</c:v>
                </c:pt>
                <c:pt idx="4">
                  <c:v>45667768.600000001</c:v>
                </c:pt>
                <c:pt idx="5">
                  <c:v>58087870.100000001</c:v>
                </c:pt>
                <c:pt idx="6">
                  <c:v>257347401.5</c:v>
                </c:pt>
                <c:pt idx="7">
                  <c:v>397018609.10000002</c:v>
                </c:pt>
                <c:pt idx="8">
                  <c:v>539690481.20000005</c:v>
                </c:pt>
              </c:numCache>
            </c:numRef>
          </c:val>
          <c:smooth val="0"/>
          <c:extLst>
            <c:ext xmlns:c16="http://schemas.microsoft.com/office/drawing/2014/chart" uri="{C3380CC4-5D6E-409C-BE32-E72D297353CC}">
              <c16:uniqueId val="{00000000-6A0C-4A64-99AF-7060F7CFA9C8}"/>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Sheet1!$J$191:$J$199</c:f>
              <c:numCache>
                <c:formatCode>General</c:formatCode>
                <c:ptCount val="9"/>
                <c:pt idx="0">
                  <c:v>2205848</c:v>
                </c:pt>
                <c:pt idx="1">
                  <c:v>5614138</c:v>
                </c:pt>
                <c:pt idx="2">
                  <c:v>12409062</c:v>
                </c:pt>
                <c:pt idx="3">
                  <c:v>19255706</c:v>
                </c:pt>
                <c:pt idx="4">
                  <c:v>25942640</c:v>
                </c:pt>
                <c:pt idx="5">
                  <c:v>32817796</c:v>
                </c:pt>
                <c:pt idx="6">
                  <c:v>150537870</c:v>
                </c:pt>
                <c:pt idx="7">
                  <c:v>258438626</c:v>
                </c:pt>
                <c:pt idx="8">
                  <c:v>302109048</c:v>
                </c:pt>
              </c:numCache>
            </c:numRef>
          </c:val>
          <c:smooth val="0"/>
          <c:extLst>
            <c:ext xmlns:c16="http://schemas.microsoft.com/office/drawing/2014/chart" uri="{C3380CC4-5D6E-409C-BE32-E72D297353CC}">
              <c16:uniqueId val="{00000001-6A0C-4A64-99AF-7060F7CFA9C8}"/>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6A0C-4A64-99AF-7060F7CFA9C8}"/>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 (run1)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Sheet1!$F$3:$F$11</c:f>
              <c:numCache>
                <c:formatCode>General</c:formatCode>
                <c:ptCount val="9"/>
                <c:pt idx="0">
                  <c:v>21694042</c:v>
                </c:pt>
                <c:pt idx="1">
                  <c:v>47623939</c:v>
                </c:pt>
                <c:pt idx="2">
                  <c:v>120219354</c:v>
                </c:pt>
                <c:pt idx="3">
                  <c:v>197384057</c:v>
                </c:pt>
                <c:pt idx="4">
                  <c:v>206994731</c:v>
                </c:pt>
                <c:pt idx="5">
                  <c:v>393251076</c:v>
                </c:pt>
                <c:pt idx="6">
                  <c:v>1762768800</c:v>
                </c:pt>
                <c:pt idx="7">
                  <c:v>2410263633</c:v>
                </c:pt>
                <c:pt idx="8">
                  <c:v>3379701239</c:v>
                </c:pt>
              </c:numCache>
            </c:numRef>
          </c:val>
          <c:smooth val="0"/>
          <c:extLst>
            <c:ext xmlns:c16="http://schemas.microsoft.com/office/drawing/2014/chart" uri="{C3380CC4-5D6E-409C-BE32-E72D297353CC}">
              <c16:uniqueId val="{00000000-7B5A-46B9-8C82-28460C8B65D0}"/>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Sheet1!$K$3:$K$11</c:f>
              <c:numCache>
                <c:formatCode>General</c:formatCode>
                <c:ptCount val="9"/>
                <c:pt idx="0">
                  <c:v>21445548</c:v>
                </c:pt>
                <c:pt idx="1">
                  <c:v>28190047</c:v>
                </c:pt>
                <c:pt idx="2">
                  <c:v>65997089</c:v>
                </c:pt>
                <c:pt idx="3">
                  <c:v>94691630</c:v>
                </c:pt>
                <c:pt idx="4">
                  <c:v>129539262</c:v>
                </c:pt>
                <c:pt idx="5">
                  <c:v>158067483</c:v>
                </c:pt>
                <c:pt idx="6">
                  <c:v>695031857</c:v>
                </c:pt>
                <c:pt idx="7">
                  <c:v>998654814</c:v>
                </c:pt>
                <c:pt idx="8">
                  <c:v>1325466727</c:v>
                </c:pt>
              </c:numCache>
            </c:numRef>
          </c:val>
          <c:smooth val="0"/>
          <c:extLst>
            <c:ext xmlns:c16="http://schemas.microsoft.com/office/drawing/2014/chart" uri="{C3380CC4-5D6E-409C-BE32-E72D297353CC}">
              <c16:uniqueId val="{00000001-7B5A-46B9-8C82-28460C8B65D0}"/>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7B5A-46B9-8C82-28460C8B65D0}"/>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 (run2)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Sheet1!$F$26:$F$34</c:f>
              <c:numCache>
                <c:formatCode>General</c:formatCode>
                <c:ptCount val="9"/>
                <c:pt idx="0">
                  <c:v>13380356</c:v>
                </c:pt>
                <c:pt idx="1">
                  <c:v>44384430</c:v>
                </c:pt>
                <c:pt idx="2">
                  <c:v>88749107</c:v>
                </c:pt>
                <c:pt idx="3">
                  <c:v>167755589</c:v>
                </c:pt>
                <c:pt idx="4">
                  <c:v>201714332</c:v>
                </c:pt>
                <c:pt idx="5">
                  <c:v>273053451</c:v>
                </c:pt>
                <c:pt idx="6">
                  <c:v>1453053592</c:v>
                </c:pt>
                <c:pt idx="7">
                  <c:v>2407394692</c:v>
                </c:pt>
                <c:pt idx="8">
                  <c:v>3383616303</c:v>
                </c:pt>
              </c:numCache>
            </c:numRef>
          </c:val>
          <c:smooth val="0"/>
          <c:extLst>
            <c:ext xmlns:c16="http://schemas.microsoft.com/office/drawing/2014/chart" uri="{C3380CC4-5D6E-409C-BE32-E72D297353CC}">
              <c16:uniqueId val="{00000000-5CA9-4A34-9CC6-F07725A6D8C6}"/>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Sheet1!$K$26:$K$34</c:f>
              <c:numCache>
                <c:formatCode>General</c:formatCode>
                <c:ptCount val="9"/>
                <c:pt idx="0">
                  <c:v>9909736</c:v>
                </c:pt>
                <c:pt idx="1">
                  <c:v>24946982</c:v>
                </c:pt>
                <c:pt idx="2">
                  <c:v>58178417</c:v>
                </c:pt>
                <c:pt idx="3">
                  <c:v>83967671</c:v>
                </c:pt>
                <c:pt idx="4">
                  <c:v>114798708</c:v>
                </c:pt>
                <c:pt idx="5">
                  <c:v>144375028</c:v>
                </c:pt>
                <c:pt idx="6">
                  <c:v>617447994</c:v>
                </c:pt>
                <c:pt idx="7">
                  <c:v>962287772</c:v>
                </c:pt>
                <c:pt idx="8">
                  <c:v>1310706419</c:v>
                </c:pt>
              </c:numCache>
            </c:numRef>
          </c:val>
          <c:smooth val="0"/>
          <c:extLst>
            <c:ext xmlns:c16="http://schemas.microsoft.com/office/drawing/2014/chart" uri="{C3380CC4-5D6E-409C-BE32-E72D297353CC}">
              <c16:uniqueId val="{00000001-5CA9-4A34-9CC6-F07725A6D8C6}"/>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5CA9-4A34-9CC6-F07725A6D8C6}"/>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 (run3)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802537182852144"/>
          <c:y val="0.15814645106099534"/>
          <c:w val="0.81419685039370082"/>
          <c:h val="0.54913473921982836"/>
        </c:manualLayout>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Sheet1!$F$47:$F$55</c:f>
              <c:numCache>
                <c:formatCode>General</c:formatCode>
                <c:ptCount val="9"/>
                <c:pt idx="0">
                  <c:v>13347566</c:v>
                </c:pt>
                <c:pt idx="1">
                  <c:v>45120036</c:v>
                </c:pt>
                <c:pt idx="2">
                  <c:v>91886295</c:v>
                </c:pt>
                <c:pt idx="3">
                  <c:v>178378017</c:v>
                </c:pt>
                <c:pt idx="4">
                  <c:v>188697433</c:v>
                </c:pt>
                <c:pt idx="5">
                  <c:v>270001201</c:v>
                </c:pt>
                <c:pt idx="6">
                  <c:v>1469131432</c:v>
                </c:pt>
                <c:pt idx="7">
                  <c:v>2362039200</c:v>
                </c:pt>
                <c:pt idx="8">
                  <c:v>3321661094</c:v>
                </c:pt>
              </c:numCache>
            </c:numRef>
          </c:val>
          <c:smooth val="0"/>
          <c:extLst>
            <c:ext xmlns:c16="http://schemas.microsoft.com/office/drawing/2014/chart" uri="{C3380CC4-5D6E-409C-BE32-E72D297353CC}">
              <c16:uniqueId val="{00000000-2CE1-4BE3-AE1C-99D4775C344C}"/>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Sheet1!$K$47:$K$55</c:f>
              <c:numCache>
                <c:formatCode>General</c:formatCode>
                <c:ptCount val="9"/>
                <c:pt idx="0">
                  <c:v>8913784</c:v>
                </c:pt>
                <c:pt idx="1">
                  <c:v>25492959</c:v>
                </c:pt>
                <c:pt idx="2">
                  <c:v>60557480</c:v>
                </c:pt>
                <c:pt idx="3">
                  <c:v>87943576</c:v>
                </c:pt>
                <c:pt idx="4">
                  <c:v>110657667</c:v>
                </c:pt>
                <c:pt idx="5">
                  <c:v>152879528</c:v>
                </c:pt>
                <c:pt idx="6">
                  <c:v>615867351</c:v>
                </c:pt>
                <c:pt idx="7">
                  <c:v>953787618</c:v>
                </c:pt>
                <c:pt idx="8">
                  <c:v>1285049510</c:v>
                </c:pt>
              </c:numCache>
            </c:numRef>
          </c:val>
          <c:smooth val="0"/>
          <c:extLst>
            <c:ext xmlns:c16="http://schemas.microsoft.com/office/drawing/2014/chart" uri="{C3380CC4-5D6E-409C-BE32-E72D297353CC}">
              <c16:uniqueId val="{00000001-2CE1-4BE3-AE1C-99D4775C344C}"/>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2CE1-4BE3-AE1C-99D4775C344C}"/>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 (run4)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Sheet1!$F$68:$F$76</c:f>
              <c:numCache>
                <c:formatCode>General</c:formatCode>
                <c:ptCount val="9"/>
                <c:pt idx="0">
                  <c:v>14208406</c:v>
                </c:pt>
                <c:pt idx="1">
                  <c:v>45684185</c:v>
                </c:pt>
                <c:pt idx="2">
                  <c:v>83166486</c:v>
                </c:pt>
                <c:pt idx="3">
                  <c:v>168850306</c:v>
                </c:pt>
                <c:pt idx="4">
                  <c:v>190768743</c:v>
                </c:pt>
                <c:pt idx="5">
                  <c:v>272031820</c:v>
                </c:pt>
                <c:pt idx="6">
                  <c:v>1477226254</c:v>
                </c:pt>
                <c:pt idx="7">
                  <c:v>2377059853</c:v>
                </c:pt>
                <c:pt idx="8">
                  <c:v>3359718605</c:v>
                </c:pt>
              </c:numCache>
            </c:numRef>
          </c:val>
          <c:smooth val="0"/>
          <c:extLst>
            <c:ext xmlns:c16="http://schemas.microsoft.com/office/drawing/2014/chart" uri="{C3380CC4-5D6E-409C-BE32-E72D297353CC}">
              <c16:uniqueId val="{00000000-06EA-492E-A9BE-8E0C811B7770}"/>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Sheet1!$K$68:$K$76</c:f>
              <c:numCache>
                <c:formatCode>General</c:formatCode>
                <c:ptCount val="9"/>
                <c:pt idx="0">
                  <c:v>9046131</c:v>
                </c:pt>
                <c:pt idx="1">
                  <c:v>29349159</c:v>
                </c:pt>
                <c:pt idx="2">
                  <c:v>59697430</c:v>
                </c:pt>
                <c:pt idx="3">
                  <c:v>88644810</c:v>
                </c:pt>
                <c:pt idx="4">
                  <c:v>113794065</c:v>
                </c:pt>
                <c:pt idx="5">
                  <c:v>138321492</c:v>
                </c:pt>
                <c:pt idx="6">
                  <c:v>633718229</c:v>
                </c:pt>
                <c:pt idx="7">
                  <c:v>960001944</c:v>
                </c:pt>
                <c:pt idx="8">
                  <c:v>1310609233</c:v>
                </c:pt>
              </c:numCache>
            </c:numRef>
          </c:val>
          <c:smooth val="0"/>
          <c:extLst>
            <c:ext xmlns:c16="http://schemas.microsoft.com/office/drawing/2014/chart" uri="{C3380CC4-5D6E-409C-BE32-E72D297353CC}">
              <c16:uniqueId val="{00000001-06EA-492E-A9BE-8E0C811B7770}"/>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06EA-492E-A9BE-8E0C811B7770}"/>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 (run5)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Sheet1!$F$89:$F$97</c:f>
              <c:numCache>
                <c:formatCode>General</c:formatCode>
                <c:ptCount val="9"/>
                <c:pt idx="0">
                  <c:v>15153790</c:v>
                </c:pt>
                <c:pt idx="1">
                  <c:v>45327838</c:v>
                </c:pt>
                <c:pt idx="2">
                  <c:v>91459628</c:v>
                </c:pt>
                <c:pt idx="3">
                  <c:v>167011292</c:v>
                </c:pt>
                <c:pt idx="4">
                  <c:v>204620408</c:v>
                </c:pt>
                <c:pt idx="5">
                  <c:v>266713890</c:v>
                </c:pt>
                <c:pt idx="6">
                  <c:v>1465899825</c:v>
                </c:pt>
                <c:pt idx="7">
                  <c:v>2368406019</c:v>
                </c:pt>
                <c:pt idx="8">
                  <c:v>3291762404</c:v>
                </c:pt>
              </c:numCache>
            </c:numRef>
          </c:val>
          <c:smooth val="0"/>
          <c:extLst>
            <c:ext xmlns:c16="http://schemas.microsoft.com/office/drawing/2014/chart" uri="{C3380CC4-5D6E-409C-BE32-E72D297353CC}">
              <c16:uniqueId val="{00000000-8F93-40E9-A3A9-CDB977C596C5}"/>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Sheet1!$K$89:$K$97</c:f>
              <c:numCache>
                <c:formatCode>General</c:formatCode>
                <c:ptCount val="9"/>
                <c:pt idx="0">
                  <c:v>8899958</c:v>
                </c:pt>
                <c:pt idx="1">
                  <c:v>24849007</c:v>
                </c:pt>
                <c:pt idx="2">
                  <c:v>58225824</c:v>
                </c:pt>
                <c:pt idx="3">
                  <c:v>85067524</c:v>
                </c:pt>
                <c:pt idx="4">
                  <c:v>112903200</c:v>
                </c:pt>
                <c:pt idx="5">
                  <c:v>149436167</c:v>
                </c:pt>
                <c:pt idx="6">
                  <c:v>652547281</c:v>
                </c:pt>
                <c:pt idx="7">
                  <c:v>953817248</c:v>
                </c:pt>
                <c:pt idx="8">
                  <c:v>1308464442</c:v>
                </c:pt>
              </c:numCache>
            </c:numRef>
          </c:val>
          <c:smooth val="0"/>
          <c:extLst>
            <c:ext xmlns:c16="http://schemas.microsoft.com/office/drawing/2014/chart" uri="{C3380CC4-5D6E-409C-BE32-E72D297353CC}">
              <c16:uniqueId val="{00000001-8F93-40E9-A3A9-CDB977C596C5}"/>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8F93-40E9-A3A9-CDB977C596C5}"/>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 (run6)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Sheet1!$F$109:$F$117</c:f>
              <c:numCache>
                <c:formatCode>General</c:formatCode>
                <c:ptCount val="9"/>
                <c:pt idx="0">
                  <c:v>16502136</c:v>
                </c:pt>
                <c:pt idx="1">
                  <c:v>42777713</c:v>
                </c:pt>
                <c:pt idx="2">
                  <c:v>87351773</c:v>
                </c:pt>
                <c:pt idx="3">
                  <c:v>169967542</c:v>
                </c:pt>
                <c:pt idx="4">
                  <c:v>193445289</c:v>
                </c:pt>
                <c:pt idx="5">
                  <c:v>264117147</c:v>
                </c:pt>
                <c:pt idx="6">
                  <c:v>1451177048</c:v>
                </c:pt>
                <c:pt idx="7">
                  <c:v>2399715477</c:v>
                </c:pt>
                <c:pt idx="8">
                  <c:v>3284011286</c:v>
                </c:pt>
              </c:numCache>
            </c:numRef>
          </c:val>
          <c:smooth val="0"/>
          <c:extLst>
            <c:ext xmlns:c16="http://schemas.microsoft.com/office/drawing/2014/chart" uri="{C3380CC4-5D6E-409C-BE32-E72D297353CC}">
              <c16:uniqueId val="{00000000-B5F1-4BB6-8A62-4B0ADB3BA6C6}"/>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Sheet1!$K$109:$K$117</c:f>
              <c:numCache>
                <c:formatCode>General</c:formatCode>
                <c:ptCount val="9"/>
                <c:pt idx="0">
                  <c:v>11057391</c:v>
                </c:pt>
                <c:pt idx="1">
                  <c:v>26353799</c:v>
                </c:pt>
                <c:pt idx="2">
                  <c:v>54679747</c:v>
                </c:pt>
                <c:pt idx="3">
                  <c:v>81474435</c:v>
                </c:pt>
                <c:pt idx="4">
                  <c:v>123313085</c:v>
                </c:pt>
                <c:pt idx="5">
                  <c:v>146248411</c:v>
                </c:pt>
                <c:pt idx="6">
                  <c:v>634338082</c:v>
                </c:pt>
                <c:pt idx="7">
                  <c:v>973790794</c:v>
                </c:pt>
                <c:pt idx="8">
                  <c:v>1306712341</c:v>
                </c:pt>
              </c:numCache>
            </c:numRef>
          </c:val>
          <c:smooth val="0"/>
          <c:extLst>
            <c:ext xmlns:c16="http://schemas.microsoft.com/office/drawing/2014/chart" uri="{C3380CC4-5D6E-409C-BE32-E72D297353CC}">
              <c16:uniqueId val="{00000001-B5F1-4BB6-8A62-4B0ADB3BA6C6}"/>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B5F1-4BB6-8A62-4B0ADB3BA6C6}"/>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 (run7)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Sheet1!$F$130:$F$138</c:f>
              <c:numCache>
                <c:formatCode>General</c:formatCode>
                <c:ptCount val="9"/>
                <c:pt idx="0">
                  <c:v>16970680</c:v>
                </c:pt>
                <c:pt idx="1">
                  <c:v>41771490</c:v>
                </c:pt>
                <c:pt idx="2">
                  <c:v>84540906</c:v>
                </c:pt>
                <c:pt idx="3">
                  <c:v>173715890</c:v>
                </c:pt>
                <c:pt idx="4">
                  <c:v>211593648</c:v>
                </c:pt>
                <c:pt idx="5">
                  <c:v>262887714</c:v>
                </c:pt>
                <c:pt idx="6">
                  <c:v>1487666953</c:v>
                </c:pt>
                <c:pt idx="7">
                  <c:v>2350268721</c:v>
                </c:pt>
                <c:pt idx="8">
                  <c:v>3368688093</c:v>
                </c:pt>
              </c:numCache>
            </c:numRef>
          </c:val>
          <c:smooth val="0"/>
          <c:extLst>
            <c:ext xmlns:c16="http://schemas.microsoft.com/office/drawing/2014/chart" uri="{C3380CC4-5D6E-409C-BE32-E72D297353CC}">
              <c16:uniqueId val="{00000000-8669-44FD-9AF4-C438B5674F9A}"/>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Sheet1!$K$130:$K$138</c:f>
              <c:numCache>
                <c:formatCode>General</c:formatCode>
                <c:ptCount val="9"/>
                <c:pt idx="0">
                  <c:v>9784502</c:v>
                </c:pt>
                <c:pt idx="1">
                  <c:v>24305007</c:v>
                </c:pt>
                <c:pt idx="2">
                  <c:v>60077084</c:v>
                </c:pt>
                <c:pt idx="3">
                  <c:v>80765693</c:v>
                </c:pt>
                <c:pt idx="4">
                  <c:v>115792289</c:v>
                </c:pt>
                <c:pt idx="5">
                  <c:v>142172952</c:v>
                </c:pt>
                <c:pt idx="6">
                  <c:v>623921086</c:v>
                </c:pt>
                <c:pt idx="7">
                  <c:v>959580412</c:v>
                </c:pt>
                <c:pt idx="8">
                  <c:v>1339852910</c:v>
                </c:pt>
              </c:numCache>
            </c:numRef>
          </c:val>
          <c:smooth val="0"/>
          <c:extLst>
            <c:ext xmlns:c16="http://schemas.microsoft.com/office/drawing/2014/chart" uri="{C3380CC4-5D6E-409C-BE32-E72D297353CC}">
              <c16:uniqueId val="{00000001-8669-44FD-9AF4-C438B5674F9A}"/>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8669-44FD-9AF4-C438B5674F9A}"/>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Time vs Size</a:t>
            </a:r>
          </a:p>
        </c:rich>
      </c:tx>
      <c:layout>
        <c:manualLayout>
          <c:xMode val="edge"/>
          <c:yMode val="edge"/>
          <c:x val="0.3917847129290537"/>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012536031871669"/>
          <c:y val="7.5876038569214863E-2"/>
          <c:w val="0.86002161685020906"/>
          <c:h val="0.79982382729699519"/>
        </c:manualLayout>
      </c:layout>
      <c:lineChart>
        <c:grouping val="standard"/>
        <c:varyColors val="0"/>
        <c:ser>
          <c:idx val="1"/>
          <c:order val="1"/>
          <c:tx>
            <c:v>Heapsort</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Sheet1!$F$212:$F$220</c:f>
              <c:numCache>
                <c:formatCode>General</c:formatCode>
                <c:ptCount val="9"/>
                <c:pt idx="0">
                  <c:v>13475961</c:v>
                </c:pt>
                <c:pt idx="1">
                  <c:v>44557467</c:v>
                </c:pt>
                <c:pt idx="2">
                  <c:v>82546634</c:v>
                </c:pt>
                <c:pt idx="3">
                  <c:v>169539690</c:v>
                </c:pt>
                <c:pt idx="4">
                  <c:v>197860107</c:v>
                </c:pt>
                <c:pt idx="5">
                  <c:v>274368217</c:v>
                </c:pt>
                <c:pt idx="6">
                  <c:v>1451018233</c:v>
                </c:pt>
                <c:pt idx="7">
                  <c:v>2397486536</c:v>
                </c:pt>
                <c:pt idx="8">
                  <c:v>3383363463</c:v>
                </c:pt>
              </c:numCache>
            </c:numRef>
          </c:val>
          <c:smooth val="0"/>
          <c:extLst>
            <c:ext xmlns:c16="http://schemas.microsoft.com/office/drawing/2014/chart" uri="{C3380CC4-5D6E-409C-BE32-E72D297353CC}">
              <c16:uniqueId val="{00000000-5E49-4D45-A52C-691322E98418}"/>
            </c:ext>
          </c:extLst>
        </c:ser>
        <c:ser>
          <c:idx val="2"/>
          <c:order val="2"/>
          <c:tx>
            <c:v>Quicksort</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Sheet1!$O$212:$O$220</c:f>
              <c:numCache>
                <c:formatCode>General</c:formatCode>
                <c:ptCount val="9"/>
                <c:pt idx="0">
                  <c:v>10596038</c:v>
                </c:pt>
                <c:pt idx="1">
                  <c:v>26173927</c:v>
                </c:pt>
                <c:pt idx="2">
                  <c:v>58835325.600000001</c:v>
                </c:pt>
                <c:pt idx="3">
                  <c:v>87897432.200000003</c:v>
                </c:pt>
                <c:pt idx="4">
                  <c:v>115993059.40000001</c:v>
                </c:pt>
                <c:pt idx="5">
                  <c:v>145916243.59999999</c:v>
                </c:pt>
                <c:pt idx="6">
                  <c:v>635865667.89999998</c:v>
                </c:pt>
                <c:pt idx="7">
                  <c:v>970369240.79999995</c:v>
                </c:pt>
                <c:pt idx="8">
                  <c:v>1314040781.7</c:v>
                </c:pt>
              </c:numCache>
            </c:numRef>
          </c:val>
          <c:smooth val="0"/>
          <c:extLst>
            <c:ext xmlns:c16="http://schemas.microsoft.com/office/drawing/2014/chart" uri="{C3380CC4-5D6E-409C-BE32-E72D297353CC}">
              <c16:uniqueId val="{00000001-5E49-4D45-A52C-691322E98418}"/>
            </c:ext>
          </c:extLst>
        </c:ser>
        <c:dLbls>
          <c:dLblPos val="ctr"/>
          <c:showLegendKey val="0"/>
          <c:showVal val="1"/>
          <c:showCatName val="0"/>
          <c:showSerName val="0"/>
          <c:showPercent val="0"/>
          <c:showBubbleSize val="0"/>
        </c:dLbls>
        <c:smooth val="0"/>
        <c:axId val="296021648"/>
        <c:axId val="296014760"/>
        <c:extLst>
          <c:ext xmlns:c15="http://schemas.microsoft.com/office/drawing/2012/chart" uri="{02D57815-91ED-43cb-92C2-25804820EDAC}">
            <c15:filteredLineSeries>
              <c15: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5E49-4D45-A52C-691322E98418}"/>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6021648"/>
        <c:crosses val="autoZero"/>
        <c:crossBetween val="between"/>
        <c:dispUnits>
          <c:builtInUnit val="hundredMillions"/>
          <c:dispUnitsLbl>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34483443281089976"/>
          <c:y val="0.92591119283091938"/>
          <c:w val="0.31033095990410903"/>
          <c:h val="6.477926488824273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12700">
      <a:solidFill>
        <a:schemeClr val="accent1">
          <a:lumMod val="60000"/>
          <a:lumOff val="40000"/>
        </a:schemeClr>
      </a:solidFill>
    </a:ln>
    <a:effectLst/>
  </c:spPr>
  <c:txPr>
    <a:bodyPr/>
    <a:lstStyle/>
    <a:p>
      <a:pPr>
        <a:defRPr/>
      </a:pPr>
      <a:endParaRPr lang="en-US"/>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 (run8)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Sheet1!$F$150:$F$158</c:f>
              <c:numCache>
                <c:formatCode>General</c:formatCode>
                <c:ptCount val="9"/>
                <c:pt idx="0">
                  <c:v>13342035</c:v>
                </c:pt>
                <c:pt idx="1">
                  <c:v>47429568</c:v>
                </c:pt>
                <c:pt idx="2">
                  <c:v>89816960</c:v>
                </c:pt>
                <c:pt idx="3">
                  <c:v>162899091</c:v>
                </c:pt>
                <c:pt idx="4">
                  <c:v>199862677</c:v>
                </c:pt>
                <c:pt idx="5">
                  <c:v>260634675</c:v>
                </c:pt>
                <c:pt idx="6">
                  <c:v>1448221983</c:v>
                </c:pt>
                <c:pt idx="7">
                  <c:v>2391935125</c:v>
                </c:pt>
                <c:pt idx="8">
                  <c:v>3379510818</c:v>
                </c:pt>
              </c:numCache>
            </c:numRef>
          </c:val>
          <c:smooth val="0"/>
          <c:extLst>
            <c:ext xmlns:c16="http://schemas.microsoft.com/office/drawing/2014/chart" uri="{C3380CC4-5D6E-409C-BE32-E72D297353CC}">
              <c16:uniqueId val="{00000000-24A6-4912-894D-8B1AAB2474EC}"/>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Sheet1!$K$150:$K$158</c:f>
              <c:numCache>
                <c:formatCode>General</c:formatCode>
                <c:ptCount val="9"/>
                <c:pt idx="0">
                  <c:v>9471217</c:v>
                </c:pt>
                <c:pt idx="1">
                  <c:v>26409503</c:v>
                </c:pt>
                <c:pt idx="2">
                  <c:v>57932688</c:v>
                </c:pt>
                <c:pt idx="3">
                  <c:v>90729553</c:v>
                </c:pt>
                <c:pt idx="4">
                  <c:v>112702114</c:v>
                </c:pt>
                <c:pt idx="5">
                  <c:v>143236854</c:v>
                </c:pt>
                <c:pt idx="6">
                  <c:v>638508356</c:v>
                </c:pt>
                <c:pt idx="7">
                  <c:v>966260911</c:v>
                </c:pt>
                <c:pt idx="8">
                  <c:v>1358154950</c:v>
                </c:pt>
              </c:numCache>
            </c:numRef>
          </c:val>
          <c:smooth val="0"/>
          <c:extLst>
            <c:ext xmlns:c16="http://schemas.microsoft.com/office/drawing/2014/chart" uri="{C3380CC4-5D6E-409C-BE32-E72D297353CC}">
              <c16:uniqueId val="{00000001-24A6-4912-894D-8B1AAB2474EC}"/>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24A6-4912-894D-8B1AAB2474EC}"/>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a:t>
            </a:r>
            <a:r>
              <a:rPr lang="en-GB" baseline="0"/>
              <a:t> (run9)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Sheet1!$F$171:$F$179</c:f>
              <c:numCache>
                <c:formatCode>General</c:formatCode>
                <c:ptCount val="9"/>
                <c:pt idx="0">
                  <c:v>13637147</c:v>
                </c:pt>
                <c:pt idx="1">
                  <c:v>41789662</c:v>
                </c:pt>
                <c:pt idx="2">
                  <c:v>89739133</c:v>
                </c:pt>
                <c:pt idx="3">
                  <c:v>165525464</c:v>
                </c:pt>
                <c:pt idx="4">
                  <c:v>201472159</c:v>
                </c:pt>
                <c:pt idx="5">
                  <c:v>272806932</c:v>
                </c:pt>
                <c:pt idx="6">
                  <c:v>1439997977</c:v>
                </c:pt>
                <c:pt idx="7">
                  <c:v>2410560324</c:v>
                </c:pt>
                <c:pt idx="8">
                  <c:v>3377613730</c:v>
                </c:pt>
              </c:numCache>
            </c:numRef>
          </c:val>
          <c:smooth val="0"/>
          <c:extLst>
            <c:ext xmlns:c16="http://schemas.microsoft.com/office/drawing/2014/chart" uri="{C3380CC4-5D6E-409C-BE32-E72D297353CC}">
              <c16:uniqueId val="{00000000-0B17-4FE9-89BB-FB697135FB11}"/>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Sheet1!$K$171:$K$179</c:f>
              <c:numCache>
                <c:formatCode>General</c:formatCode>
                <c:ptCount val="9"/>
                <c:pt idx="0">
                  <c:v>8669637</c:v>
                </c:pt>
                <c:pt idx="1">
                  <c:v>25732761</c:v>
                </c:pt>
                <c:pt idx="2">
                  <c:v>58046071</c:v>
                </c:pt>
                <c:pt idx="3">
                  <c:v>85462586</c:v>
                </c:pt>
                <c:pt idx="4">
                  <c:v>110353470</c:v>
                </c:pt>
                <c:pt idx="5">
                  <c:v>145963177</c:v>
                </c:pt>
                <c:pt idx="6">
                  <c:v>616369080</c:v>
                </c:pt>
                <c:pt idx="7">
                  <c:v>979333910</c:v>
                </c:pt>
                <c:pt idx="8">
                  <c:v>1308439552</c:v>
                </c:pt>
              </c:numCache>
            </c:numRef>
          </c:val>
          <c:smooth val="0"/>
          <c:extLst>
            <c:ext xmlns:c16="http://schemas.microsoft.com/office/drawing/2014/chart" uri="{C3380CC4-5D6E-409C-BE32-E72D297353CC}">
              <c16:uniqueId val="{00000001-0B17-4FE9-89BB-FB697135FB11}"/>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0B17-4FE9-89BB-FB697135FB11}"/>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vs Size (run10)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Sheet1!$F$191:$F$199</c:f>
              <c:numCache>
                <c:formatCode>General</c:formatCode>
                <c:ptCount val="9"/>
                <c:pt idx="0">
                  <c:v>15171211.9</c:v>
                </c:pt>
                <c:pt idx="1">
                  <c:v>44646632.799999997</c:v>
                </c:pt>
                <c:pt idx="2">
                  <c:v>90947627.599999994</c:v>
                </c:pt>
                <c:pt idx="3">
                  <c:v>172102693.80000001</c:v>
                </c:pt>
                <c:pt idx="4">
                  <c:v>199702952.69999999</c:v>
                </c:pt>
                <c:pt idx="5">
                  <c:v>280986612.30000001</c:v>
                </c:pt>
                <c:pt idx="6">
                  <c:v>1490616209.7</c:v>
                </c:pt>
                <c:pt idx="7">
                  <c:v>2387512958</c:v>
                </c:pt>
                <c:pt idx="8">
                  <c:v>3352964703.5</c:v>
                </c:pt>
              </c:numCache>
            </c:numRef>
          </c:val>
          <c:smooth val="0"/>
          <c:extLst>
            <c:ext xmlns:c16="http://schemas.microsoft.com/office/drawing/2014/chart" uri="{C3380CC4-5D6E-409C-BE32-E72D297353CC}">
              <c16:uniqueId val="{00000000-30F2-4431-A36D-A7ECC0513F3B}"/>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Sheet1!$K$191:$K$199</c:f>
              <c:numCache>
                <c:formatCode>General</c:formatCode>
                <c:ptCount val="9"/>
                <c:pt idx="0">
                  <c:v>8762476</c:v>
                </c:pt>
                <c:pt idx="1">
                  <c:v>26110046</c:v>
                </c:pt>
                <c:pt idx="2">
                  <c:v>54961426</c:v>
                </c:pt>
                <c:pt idx="3">
                  <c:v>100226844</c:v>
                </c:pt>
                <c:pt idx="4">
                  <c:v>116076734</c:v>
                </c:pt>
                <c:pt idx="5">
                  <c:v>138461344</c:v>
                </c:pt>
                <c:pt idx="6">
                  <c:v>630907363</c:v>
                </c:pt>
                <c:pt idx="7">
                  <c:v>996176985</c:v>
                </c:pt>
                <c:pt idx="8">
                  <c:v>1286951733</c:v>
                </c:pt>
              </c:numCache>
            </c:numRef>
          </c:val>
          <c:smooth val="0"/>
          <c:extLst>
            <c:ext xmlns:c16="http://schemas.microsoft.com/office/drawing/2014/chart" uri="{C3380CC4-5D6E-409C-BE32-E72D297353CC}">
              <c16:uniqueId val="{00000001-30F2-4431-A36D-A7ECC0513F3B}"/>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30F2-4431-A36D-A7ECC0513F3B}"/>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Sheet1!$E$3:$E$11</c:f>
              <c:numCache>
                <c:formatCode>General</c:formatCode>
                <c:ptCount val="9"/>
                <c:pt idx="0">
                  <c:v>3737810</c:v>
                </c:pt>
                <c:pt idx="1">
                  <c:v>10167489</c:v>
                </c:pt>
                <c:pt idx="2">
                  <c:v>21582946</c:v>
                </c:pt>
                <c:pt idx="3">
                  <c:v>33479291</c:v>
                </c:pt>
                <c:pt idx="4">
                  <c:v>45668779</c:v>
                </c:pt>
                <c:pt idx="5">
                  <c:v>58085948</c:v>
                </c:pt>
                <c:pt idx="6">
                  <c:v>257347631</c:v>
                </c:pt>
                <c:pt idx="7">
                  <c:v>397022294</c:v>
                </c:pt>
                <c:pt idx="8">
                  <c:v>539683949</c:v>
                </c:pt>
              </c:numCache>
            </c:numRef>
          </c:val>
          <c:smooth val="0"/>
          <c:extLst>
            <c:ext xmlns:c16="http://schemas.microsoft.com/office/drawing/2014/chart" uri="{C3380CC4-5D6E-409C-BE32-E72D297353CC}">
              <c16:uniqueId val="{00000000-548F-4B35-95B3-E49F0FB99AA3}"/>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Sheet1!$J$3:$J$11</c:f>
              <c:numCache>
                <c:formatCode>General</c:formatCode>
                <c:ptCount val="9"/>
                <c:pt idx="0">
                  <c:v>2063368</c:v>
                </c:pt>
                <c:pt idx="1">
                  <c:v>5865992</c:v>
                </c:pt>
                <c:pt idx="2">
                  <c:v>12338408</c:v>
                </c:pt>
                <c:pt idx="3">
                  <c:v>19790732</c:v>
                </c:pt>
                <c:pt idx="4">
                  <c:v>26194610</c:v>
                </c:pt>
                <c:pt idx="5">
                  <c:v>33671780</c:v>
                </c:pt>
                <c:pt idx="6">
                  <c:v>156094406</c:v>
                </c:pt>
                <c:pt idx="7">
                  <c:v>245798900</c:v>
                </c:pt>
                <c:pt idx="8">
                  <c:v>301340474</c:v>
                </c:pt>
              </c:numCache>
            </c:numRef>
          </c:val>
          <c:smooth val="0"/>
          <c:extLst>
            <c:ext xmlns:c16="http://schemas.microsoft.com/office/drawing/2014/chart" uri="{C3380CC4-5D6E-409C-BE32-E72D297353CC}">
              <c16:uniqueId val="{00000001-548F-4B35-95B3-E49F0FB99AA3}"/>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548F-4B35-95B3-E49F0FB99AA3}"/>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Sheet1!$E$26:$E$34</c:f>
              <c:numCache>
                <c:formatCode>General</c:formatCode>
                <c:ptCount val="9"/>
                <c:pt idx="0">
                  <c:v>3738643</c:v>
                </c:pt>
                <c:pt idx="1">
                  <c:v>10165895</c:v>
                </c:pt>
                <c:pt idx="2">
                  <c:v>21582726</c:v>
                </c:pt>
                <c:pt idx="3">
                  <c:v>33476879</c:v>
                </c:pt>
                <c:pt idx="4">
                  <c:v>45667289</c:v>
                </c:pt>
                <c:pt idx="5">
                  <c:v>58087796</c:v>
                </c:pt>
                <c:pt idx="6">
                  <c:v>257340377</c:v>
                </c:pt>
                <c:pt idx="7">
                  <c:v>397010875</c:v>
                </c:pt>
                <c:pt idx="8">
                  <c:v>539693128</c:v>
                </c:pt>
              </c:numCache>
            </c:numRef>
          </c:val>
          <c:smooth val="0"/>
          <c:extLst>
            <c:ext xmlns:c16="http://schemas.microsoft.com/office/drawing/2014/chart" uri="{C3380CC4-5D6E-409C-BE32-E72D297353CC}">
              <c16:uniqueId val="{00000000-0203-4F7E-AB06-F0E288CB8F56}"/>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Sheet1!$J$26:$J$34</c:f>
              <c:numCache>
                <c:formatCode>General</c:formatCode>
                <c:ptCount val="9"/>
                <c:pt idx="0">
                  <c:v>2110250</c:v>
                </c:pt>
                <c:pt idx="1">
                  <c:v>5811028</c:v>
                </c:pt>
                <c:pt idx="2">
                  <c:v>12048974</c:v>
                </c:pt>
                <c:pt idx="3">
                  <c:v>19809154</c:v>
                </c:pt>
                <c:pt idx="4">
                  <c:v>28911098</c:v>
                </c:pt>
                <c:pt idx="5">
                  <c:v>36958954</c:v>
                </c:pt>
                <c:pt idx="6">
                  <c:v>145517598</c:v>
                </c:pt>
                <c:pt idx="7">
                  <c:v>225319504</c:v>
                </c:pt>
                <c:pt idx="8">
                  <c:v>314470930</c:v>
                </c:pt>
              </c:numCache>
            </c:numRef>
          </c:val>
          <c:smooth val="0"/>
          <c:extLst>
            <c:ext xmlns:c16="http://schemas.microsoft.com/office/drawing/2014/chart" uri="{C3380CC4-5D6E-409C-BE32-E72D297353CC}">
              <c16:uniqueId val="{00000001-0203-4F7E-AB06-F0E288CB8F56}"/>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0203-4F7E-AB06-F0E288CB8F56}"/>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(run3)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Sheet1!$E$47:$E$55</c:f>
              <c:numCache>
                <c:formatCode>General</c:formatCode>
                <c:ptCount val="9"/>
                <c:pt idx="0">
                  <c:v>3738095</c:v>
                </c:pt>
                <c:pt idx="1">
                  <c:v>10167019</c:v>
                </c:pt>
                <c:pt idx="2">
                  <c:v>21583100</c:v>
                </c:pt>
                <c:pt idx="3">
                  <c:v>33477807</c:v>
                </c:pt>
                <c:pt idx="4">
                  <c:v>45666436</c:v>
                </c:pt>
                <c:pt idx="5">
                  <c:v>58087943</c:v>
                </c:pt>
                <c:pt idx="6">
                  <c:v>257344127</c:v>
                </c:pt>
                <c:pt idx="7">
                  <c:v>397014519</c:v>
                </c:pt>
                <c:pt idx="8">
                  <c:v>539691669</c:v>
                </c:pt>
              </c:numCache>
            </c:numRef>
          </c:val>
          <c:smooth val="0"/>
          <c:extLst>
            <c:ext xmlns:c16="http://schemas.microsoft.com/office/drawing/2014/chart" uri="{C3380CC4-5D6E-409C-BE32-E72D297353CC}">
              <c16:uniqueId val="{00000000-21D4-4514-A38C-0353B8F760E3}"/>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Sheet1!$J$47:$J$55</c:f>
              <c:numCache>
                <c:formatCode>General</c:formatCode>
                <c:ptCount val="9"/>
                <c:pt idx="0">
                  <c:v>2199900</c:v>
                </c:pt>
                <c:pt idx="1">
                  <c:v>5870950</c:v>
                </c:pt>
                <c:pt idx="2">
                  <c:v>12721276</c:v>
                </c:pt>
                <c:pt idx="3">
                  <c:v>19657786</c:v>
                </c:pt>
                <c:pt idx="4">
                  <c:v>24798084</c:v>
                </c:pt>
                <c:pt idx="5">
                  <c:v>33638600</c:v>
                </c:pt>
                <c:pt idx="6">
                  <c:v>149459124</c:v>
                </c:pt>
                <c:pt idx="7">
                  <c:v>227095638</c:v>
                </c:pt>
                <c:pt idx="8">
                  <c:v>307904860</c:v>
                </c:pt>
              </c:numCache>
            </c:numRef>
          </c:val>
          <c:smooth val="0"/>
          <c:extLst>
            <c:ext xmlns:c16="http://schemas.microsoft.com/office/drawing/2014/chart" uri="{C3380CC4-5D6E-409C-BE32-E72D297353CC}">
              <c16:uniqueId val="{00000001-21D4-4514-A38C-0353B8F760E3}"/>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21D4-4514-A38C-0353B8F760E3}"/>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Sheet1!$E$68:$E$76</c:f>
              <c:numCache>
                <c:formatCode>General</c:formatCode>
                <c:ptCount val="9"/>
                <c:pt idx="0">
                  <c:v>3738683</c:v>
                </c:pt>
                <c:pt idx="1">
                  <c:v>10168343</c:v>
                </c:pt>
                <c:pt idx="2">
                  <c:v>21583945</c:v>
                </c:pt>
                <c:pt idx="3">
                  <c:v>33480070</c:v>
                </c:pt>
                <c:pt idx="4">
                  <c:v>45672418</c:v>
                </c:pt>
                <c:pt idx="5">
                  <c:v>58086430</c:v>
                </c:pt>
                <c:pt idx="6">
                  <c:v>257351073</c:v>
                </c:pt>
                <c:pt idx="7">
                  <c:v>397018484</c:v>
                </c:pt>
                <c:pt idx="8">
                  <c:v>539692250</c:v>
                </c:pt>
              </c:numCache>
            </c:numRef>
          </c:val>
          <c:smooth val="0"/>
          <c:extLst>
            <c:ext xmlns:c16="http://schemas.microsoft.com/office/drawing/2014/chart" uri="{C3380CC4-5D6E-409C-BE32-E72D297353CC}">
              <c16:uniqueId val="{00000000-9E7D-44FD-918F-CA5C8C7829F4}"/>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Sheet1!$J$68:$J$76</c:f>
              <c:numCache>
                <c:formatCode>General</c:formatCode>
                <c:ptCount val="9"/>
                <c:pt idx="0">
                  <c:v>2148860</c:v>
                </c:pt>
                <c:pt idx="1">
                  <c:v>6364748</c:v>
                </c:pt>
                <c:pt idx="2">
                  <c:v>11790752</c:v>
                </c:pt>
                <c:pt idx="3">
                  <c:v>20170940</c:v>
                </c:pt>
                <c:pt idx="4">
                  <c:v>25212602</c:v>
                </c:pt>
                <c:pt idx="5">
                  <c:v>33229556</c:v>
                </c:pt>
                <c:pt idx="6">
                  <c:v>149538100</c:v>
                </c:pt>
                <c:pt idx="7">
                  <c:v>219151102</c:v>
                </c:pt>
                <c:pt idx="8">
                  <c:v>308496396</c:v>
                </c:pt>
              </c:numCache>
            </c:numRef>
          </c:val>
          <c:smooth val="0"/>
          <c:extLst>
            <c:ext xmlns:c16="http://schemas.microsoft.com/office/drawing/2014/chart" uri="{C3380CC4-5D6E-409C-BE32-E72D297353CC}">
              <c16:uniqueId val="{00000001-9E7D-44FD-918F-CA5C8C7829F4}"/>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9E7D-44FD-918F-CA5C8C7829F4}"/>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Sheet1!$E$89:$E$97</c:f>
              <c:numCache>
                <c:formatCode>General</c:formatCode>
                <c:ptCount val="9"/>
                <c:pt idx="0">
                  <c:v>3737530</c:v>
                </c:pt>
                <c:pt idx="1">
                  <c:v>10166947</c:v>
                </c:pt>
                <c:pt idx="2">
                  <c:v>21583398</c:v>
                </c:pt>
                <c:pt idx="3">
                  <c:v>33480643</c:v>
                </c:pt>
                <c:pt idx="4">
                  <c:v>45670125</c:v>
                </c:pt>
                <c:pt idx="5">
                  <c:v>58090485</c:v>
                </c:pt>
                <c:pt idx="6">
                  <c:v>257347961</c:v>
                </c:pt>
                <c:pt idx="7">
                  <c:v>397023972</c:v>
                </c:pt>
                <c:pt idx="8">
                  <c:v>539685290</c:v>
                </c:pt>
              </c:numCache>
            </c:numRef>
          </c:val>
          <c:smooth val="0"/>
          <c:extLst>
            <c:ext xmlns:c16="http://schemas.microsoft.com/office/drawing/2014/chart" uri="{C3380CC4-5D6E-409C-BE32-E72D297353CC}">
              <c16:uniqueId val="{00000000-1632-4002-8B57-C5DF79E5A7F2}"/>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Sheet1!$J$89:$J$97</c:f>
              <c:numCache>
                <c:formatCode>General</c:formatCode>
                <c:ptCount val="9"/>
                <c:pt idx="0">
                  <c:v>2040248</c:v>
                </c:pt>
                <c:pt idx="1">
                  <c:v>5911998</c:v>
                </c:pt>
                <c:pt idx="2">
                  <c:v>12584130</c:v>
                </c:pt>
                <c:pt idx="3">
                  <c:v>19170848</c:v>
                </c:pt>
                <c:pt idx="4">
                  <c:v>26841462</c:v>
                </c:pt>
                <c:pt idx="5">
                  <c:v>32474318</c:v>
                </c:pt>
                <c:pt idx="6">
                  <c:v>150239714</c:v>
                </c:pt>
                <c:pt idx="7">
                  <c:v>234052536</c:v>
                </c:pt>
                <c:pt idx="8">
                  <c:v>314429366</c:v>
                </c:pt>
              </c:numCache>
            </c:numRef>
          </c:val>
          <c:smooth val="0"/>
          <c:extLst>
            <c:ext xmlns:c16="http://schemas.microsoft.com/office/drawing/2014/chart" uri="{C3380CC4-5D6E-409C-BE32-E72D297353CC}">
              <c16:uniqueId val="{00000001-1632-4002-8B57-C5DF79E5A7F2}"/>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1632-4002-8B57-C5DF79E5A7F2}"/>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Sheet1!$E$109:$E$117</c:f>
              <c:numCache>
                <c:formatCode>General</c:formatCode>
                <c:ptCount val="9"/>
                <c:pt idx="0">
                  <c:v>3739117</c:v>
                </c:pt>
                <c:pt idx="1">
                  <c:v>10167675</c:v>
                </c:pt>
                <c:pt idx="2">
                  <c:v>21584331</c:v>
                </c:pt>
                <c:pt idx="3">
                  <c:v>33481345</c:v>
                </c:pt>
                <c:pt idx="4">
                  <c:v>45665263</c:v>
                </c:pt>
                <c:pt idx="5">
                  <c:v>58088827</c:v>
                </c:pt>
                <c:pt idx="6">
                  <c:v>257351032</c:v>
                </c:pt>
                <c:pt idx="7">
                  <c:v>397022217</c:v>
                </c:pt>
                <c:pt idx="8">
                  <c:v>539687410</c:v>
                </c:pt>
              </c:numCache>
            </c:numRef>
          </c:val>
          <c:smooth val="0"/>
          <c:extLst>
            <c:ext xmlns:c16="http://schemas.microsoft.com/office/drawing/2014/chart" uri="{C3380CC4-5D6E-409C-BE32-E72D297353CC}">
              <c16:uniqueId val="{00000000-4243-4704-9377-40257D77C03D}"/>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Sheet1!$J$109:$J$117</c:f>
              <c:numCache>
                <c:formatCode>General</c:formatCode>
                <c:ptCount val="9"/>
                <c:pt idx="0">
                  <c:v>2318640</c:v>
                </c:pt>
                <c:pt idx="1">
                  <c:v>5620412</c:v>
                </c:pt>
                <c:pt idx="2">
                  <c:v>12715780</c:v>
                </c:pt>
                <c:pt idx="3">
                  <c:v>19987438</c:v>
                </c:pt>
                <c:pt idx="4">
                  <c:v>31414680</c:v>
                </c:pt>
                <c:pt idx="5">
                  <c:v>32712750</c:v>
                </c:pt>
                <c:pt idx="6">
                  <c:v>151036502</c:v>
                </c:pt>
                <c:pt idx="7">
                  <c:v>236849006</c:v>
                </c:pt>
                <c:pt idx="8">
                  <c:v>320059874</c:v>
                </c:pt>
              </c:numCache>
            </c:numRef>
          </c:val>
          <c:smooth val="0"/>
          <c:extLst>
            <c:ext xmlns:c16="http://schemas.microsoft.com/office/drawing/2014/chart" uri="{C3380CC4-5D6E-409C-BE32-E72D297353CC}">
              <c16:uniqueId val="{00000001-4243-4704-9377-40257D77C03D}"/>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4243-4704-9377-40257D77C03D}"/>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Comparisons and Exchanges Vs Size (run7)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Heapsort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Sheet1!$E$130:$E$138</c:f>
              <c:numCache>
                <c:formatCode>General</c:formatCode>
                <c:ptCount val="9"/>
                <c:pt idx="0">
                  <c:v>3737928</c:v>
                </c:pt>
                <c:pt idx="1">
                  <c:v>10166273</c:v>
                </c:pt>
                <c:pt idx="2">
                  <c:v>21582094</c:v>
                </c:pt>
                <c:pt idx="3">
                  <c:v>33479597</c:v>
                </c:pt>
                <c:pt idx="4">
                  <c:v>45665835</c:v>
                </c:pt>
                <c:pt idx="5">
                  <c:v>58091965</c:v>
                </c:pt>
                <c:pt idx="6">
                  <c:v>257354540</c:v>
                </c:pt>
                <c:pt idx="7">
                  <c:v>397014605</c:v>
                </c:pt>
                <c:pt idx="8">
                  <c:v>539696664</c:v>
                </c:pt>
              </c:numCache>
            </c:numRef>
          </c:val>
          <c:smooth val="0"/>
          <c:extLst>
            <c:ext xmlns:c16="http://schemas.microsoft.com/office/drawing/2014/chart" uri="{C3380CC4-5D6E-409C-BE32-E72D297353CC}">
              <c16:uniqueId val="{00000000-1C32-4661-8C4A-FA96CC0CFA19}"/>
            </c:ext>
          </c:extLst>
        </c:ser>
        <c:ser>
          <c:idx val="2"/>
          <c:order val="2"/>
          <c:tx>
            <c:v>Quicksort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Sheet1!$D$3:$D$11</c:f>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f>Sheet1!$J$130:$J$138</c:f>
              <c:numCache>
                <c:formatCode>General</c:formatCode>
                <c:ptCount val="9"/>
                <c:pt idx="0">
                  <c:v>2293596</c:v>
                </c:pt>
                <c:pt idx="1">
                  <c:v>5905976</c:v>
                </c:pt>
                <c:pt idx="2">
                  <c:v>12796666</c:v>
                </c:pt>
                <c:pt idx="3">
                  <c:v>18388150</c:v>
                </c:pt>
                <c:pt idx="4">
                  <c:v>26100336</c:v>
                </c:pt>
                <c:pt idx="5">
                  <c:v>32357884</c:v>
                </c:pt>
                <c:pt idx="6">
                  <c:v>137522088</c:v>
                </c:pt>
                <c:pt idx="7">
                  <c:v>249467784</c:v>
                </c:pt>
                <c:pt idx="8">
                  <c:v>329807734</c:v>
                </c:pt>
              </c:numCache>
            </c:numRef>
          </c:val>
          <c:smooth val="0"/>
          <c:extLst>
            <c:ext xmlns:c16="http://schemas.microsoft.com/office/drawing/2014/chart" uri="{C3380CC4-5D6E-409C-BE32-E72D297353CC}">
              <c16:uniqueId val="{00000001-1C32-4661-8C4A-FA96CC0CFA19}"/>
            </c:ext>
          </c:extLst>
        </c:ser>
        <c:dLbls>
          <c:showLegendKey val="0"/>
          <c:showVal val="0"/>
          <c:showCatName val="0"/>
          <c:showSerName val="0"/>
          <c:showPercent val="0"/>
          <c:showBubbleSize val="0"/>
        </c:dLbls>
        <c:marker val="1"/>
        <c:smooth val="0"/>
        <c:axId val="296021648"/>
        <c:axId val="296014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cat>
                <c:val>
                  <c:numRef>
                    <c:extLst>
                      <c:ext uri="{02D57815-91ED-43cb-92C2-25804820EDAC}">
                        <c15:formulaRef>
                          <c15:sqref>Sheet1!$D$3:$D$11</c15:sqref>
                        </c15:formulaRef>
                      </c:ext>
                    </c:extLst>
                    <c:numCache>
                      <c:formatCode>General</c:formatCode>
                      <c:ptCount val="9"/>
                      <c:pt idx="0">
                        <c:v>100000</c:v>
                      </c:pt>
                      <c:pt idx="1">
                        <c:v>250000</c:v>
                      </c:pt>
                      <c:pt idx="2">
                        <c:v>500000</c:v>
                      </c:pt>
                      <c:pt idx="3">
                        <c:v>750000</c:v>
                      </c:pt>
                      <c:pt idx="4">
                        <c:v>1000000</c:v>
                      </c:pt>
                      <c:pt idx="5">
                        <c:v>2500000</c:v>
                      </c:pt>
                      <c:pt idx="6">
                        <c:v>5000000</c:v>
                      </c:pt>
                      <c:pt idx="7">
                        <c:v>7500000</c:v>
                      </c:pt>
                      <c:pt idx="8">
                        <c:v>10000000</c:v>
                      </c:pt>
                    </c:numCache>
                  </c:numRef>
                </c:val>
                <c:smooth val="0"/>
                <c:extLst>
                  <c:ext xmlns:c16="http://schemas.microsoft.com/office/drawing/2014/chart" uri="{C3380CC4-5D6E-409C-BE32-E72D297353CC}">
                    <c16:uniqueId val="{00000002-1C32-4661-8C4A-FA96CC0CFA19}"/>
                  </c:ext>
                </c:extLst>
              </c15:ser>
            </c15:filteredLineSeries>
          </c:ext>
        </c:extLst>
      </c:lineChart>
      <c:catAx>
        <c:axId val="2960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14760"/>
        <c:crosses val="autoZero"/>
        <c:auto val="1"/>
        <c:lblAlgn val="ctr"/>
        <c:lblOffset val="100"/>
        <c:noMultiLvlLbl val="0"/>
      </c:catAx>
      <c:valAx>
        <c:axId val="29601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02CD-DB9F-4D31-AC91-76CD5F0AB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Muzib, Khwaja</dc:creator>
  <cp:keywords/>
  <dc:description/>
  <cp:lastModifiedBy>Muzib, Khwaja</cp:lastModifiedBy>
  <cp:revision>2</cp:revision>
  <dcterms:created xsi:type="dcterms:W3CDTF">2019-03-17T04:28:00Z</dcterms:created>
  <dcterms:modified xsi:type="dcterms:W3CDTF">2019-03-17T04:28:00Z</dcterms:modified>
</cp:coreProperties>
</file>