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5931" w14:textId="2321CC75" w:rsidR="001244B4" w:rsidRDefault="00F51BFC">
      <w:r>
        <w:rPr>
          <w:rFonts w:hint="eastAsia"/>
        </w:rPr>
        <w:t>2</w:t>
      </w:r>
      <w:r>
        <w:t>0210604</w:t>
      </w:r>
      <w:r>
        <w:rPr>
          <w:rFonts w:hint="eastAsia"/>
        </w:rPr>
        <w:t>实验</w:t>
      </w:r>
    </w:p>
    <w:p w14:paraId="62AD6923" w14:textId="79E6E795" w:rsidR="00F51BFC" w:rsidRDefault="00F51B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）棋盘格为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mm</w:t>
      </w:r>
    </w:p>
    <w:p w14:paraId="2A4F2722" w14:textId="56661667" w:rsidR="00F51BFC" w:rsidRDefault="00F51BF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）标定相机、标定激光平面、激光投影点三维测量</w:t>
      </w:r>
    </w:p>
    <w:sectPr w:rsidR="00F5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0D99"/>
    <w:rsid w:val="00060D99"/>
    <w:rsid w:val="001244B4"/>
    <w:rsid w:val="00F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B5A"/>
  <w15:chartTrackingRefBased/>
  <w15:docId w15:val="{5E8C430D-D57C-42C9-A5EE-0261F710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浩</dc:creator>
  <cp:keywords/>
  <dc:description/>
  <cp:lastModifiedBy>范 浩</cp:lastModifiedBy>
  <cp:revision>2</cp:revision>
  <dcterms:created xsi:type="dcterms:W3CDTF">2021-07-19T02:21:00Z</dcterms:created>
  <dcterms:modified xsi:type="dcterms:W3CDTF">2021-07-19T02:22:00Z</dcterms:modified>
</cp:coreProperties>
</file>