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Lines w:val="0"/>
        <w:pageBreakBefore w:val="0"/>
        <w:widowControl/>
        <w:tabs>
          <w:tab w:val="left" w:pos="1620"/>
          <w:tab w:val="clear" w:pos="8453"/>
        </w:tabs>
        <w:kinsoku/>
        <w:wordWrap/>
        <w:overflowPunct w:val="0"/>
        <w:topLinePunct w:val="0"/>
        <w:autoSpaceDE w:val="0"/>
        <w:autoSpaceDN w:val="0"/>
        <w:bidi w:val="0"/>
        <w:adjustRightInd w:val="0"/>
        <w:snapToGrid/>
        <w:spacing w:before="0" w:line="360" w:lineRule="auto"/>
        <w:ind w:right="0" w:rightChars="0" w:firstLine="0" w:firstLineChars="0"/>
        <w:textAlignment w:val="baseline"/>
        <w:rPr>
          <w:rFonts w:hint="eastAsia"/>
          <w:b w:val="0"/>
          <w:sz w:val="28"/>
        </w:rPr>
      </w:pPr>
      <w:r>
        <w:rPr>
          <w:rFonts w:hint="eastAsia"/>
          <w:b w:val="0"/>
          <w:sz w:val="28"/>
        </w:rPr>
        <w:t>目     录</w:t>
      </w:r>
    </w:p>
    <w:p>
      <w:pPr>
        <w:pStyle w:val="9"/>
      </w:pPr>
      <w:r>
        <w:rPr>
          <w:b w:val="0"/>
        </w:rPr>
        <w:fldChar w:fldCharType="begin"/>
      </w:r>
      <w:r>
        <w:rPr>
          <w:b w:val="0"/>
        </w:rPr>
        <w:instrText xml:space="preserve"> TOC \o "1-5" \h \z </w:instrText>
      </w:r>
      <w:r>
        <w:rPr>
          <w:b w:val="0"/>
        </w:rPr>
        <w:fldChar w:fldCharType="separate"/>
      </w:r>
      <w:r>
        <w:fldChar w:fldCharType="begin"/>
      </w:r>
      <w:r>
        <w:instrText xml:space="preserve"> HYPERLINK \l _Toc1015983905 </w:instrText>
      </w:r>
      <w:r>
        <w:fldChar w:fldCharType="separate"/>
      </w:r>
      <w:r>
        <w:rPr>
          <w:rFonts w:hint="eastAsia"/>
        </w:rPr>
        <w:t xml:space="preserve">1. </w:t>
      </w:r>
      <w:r>
        <w:rPr>
          <w:rFonts w:hint="eastAsia"/>
          <w:lang w:eastAsia="zh-CN"/>
        </w:rPr>
        <w:t>概述</w:t>
      </w:r>
      <w:r>
        <w:tab/>
      </w:r>
      <w:r>
        <w:fldChar w:fldCharType="begin"/>
      </w:r>
      <w:r>
        <w:instrText xml:space="preserve"> PAGEREF _Toc1015983905 \h </w:instrText>
      </w:r>
      <w:r>
        <w:fldChar w:fldCharType="separate"/>
      </w:r>
      <w:r>
        <w:t>1</w:t>
      </w:r>
      <w:r>
        <w:fldChar w:fldCharType="end"/>
      </w:r>
      <w:r>
        <w:fldChar w:fldCharType="end"/>
      </w:r>
    </w:p>
    <w:p>
      <w:pPr>
        <w:pStyle w:val="11"/>
      </w:pPr>
      <w:r>
        <w:fldChar w:fldCharType="begin"/>
      </w:r>
      <w:r>
        <w:instrText xml:space="preserve"> HYPERLINK \l _Toc669326396 </w:instrText>
      </w:r>
      <w:r>
        <w:fldChar w:fldCharType="separate"/>
      </w:r>
      <w:r>
        <w:rPr>
          <w:rFonts w:hint="eastAsia"/>
        </w:rPr>
        <w:t xml:space="preserve">1.1 </w:t>
      </w:r>
      <w:r>
        <w:rPr>
          <w:rFonts w:hint="eastAsia"/>
          <w:lang w:eastAsia="zh-CN"/>
        </w:rPr>
        <w:t>术语</w:t>
      </w:r>
      <w:r>
        <w:tab/>
      </w:r>
      <w:r>
        <w:fldChar w:fldCharType="begin"/>
      </w:r>
      <w:r>
        <w:instrText xml:space="preserve"> PAGEREF _Toc669326396 \h </w:instrText>
      </w:r>
      <w:r>
        <w:fldChar w:fldCharType="separate"/>
      </w:r>
      <w:r>
        <w:t>1</w:t>
      </w:r>
      <w:r>
        <w:fldChar w:fldCharType="end"/>
      </w:r>
      <w:r>
        <w:fldChar w:fldCharType="end"/>
      </w:r>
    </w:p>
    <w:p>
      <w:pPr>
        <w:pStyle w:val="9"/>
      </w:pPr>
      <w:r>
        <w:fldChar w:fldCharType="begin"/>
      </w:r>
      <w:r>
        <w:instrText xml:space="preserve"> HYPERLINK \l _Toc1913212052 </w:instrText>
      </w:r>
      <w:r>
        <w:fldChar w:fldCharType="separate"/>
      </w:r>
      <w:r>
        <w:rPr>
          <w:rFonts w:hint="eastAsia"/>
        </w:rPr>
        <w:t xml:space="preserve">2. </w:t>
      </w:r>
      <w:r>
        <w:rPr>
          <w:rFonts w:hint="eastAsia"/>
          <w:lang w:val="en-US" w:eastAsia="zh-CN"/>
        </w:rPr>
        <w:t>llvm command line解析llvm</w:t>
      </w:r>
      <w:r>
        <w:rPr>
          <w:rFonts w:hint="default"/>
          <w:lang w:val="en-US" w:eastAsia="zh-CN"/>
        </w:rPr>
        <w:t>::cl workspace</w:t>
      </w:r>
      <w:r>
        <w:tab/>
      </w:r>
      <w:r>
        <w:fldChar w:fldCharType="begin"/>
      </w:r>
      <w:r>
        <w:instrText xml:space="preserve"> PAGEREF _Toc1913212052 \h </w:instrText>
      </w:r>
      <w:r>
        <w:fldChar w:fldCharType="separate"/>
      </w:r>
      <w:r>
        <w:t>1</w:t>
      </w:r>
      <w:r>
        <w:fldChar w:fldCharType="end"/>
      </w:r>
      <w:r>
        <w:fldChar w:fldCharType="end"/>
      </w:r>
    </w:p>
    <w:p>
      <w:pPr>
        <w:pStyle w:val="11"/>
      </w:pPr>
      <w:r>
        <w:fldChar w:fldCharType="begin"/>
      </w:r>
      <w:r>
        <w:instrText xml:space="preserve"> HYPERLINK \l _Toc40085435 </w:instrText>
      </w:r>
      <w:r>
        <w:fldChar w:fldCharType="separate"/>
      </w:r>
      <w:r>
        <w:rPr>
          <w:rFonts w:hint="eastAsia"/>
        </w:rPr>
        <w:t xml:space="preserve">2.1 </w:t>
      </w:r>
      <w:r>
        <w:rPr>
          <w:rFonts w:hint="eastAsia"/>
          <w:lang w:eastAsia="zh-CN"/>
        </w:rPr>
        <w:t>相关的接口函数</w:t>
      </w:r>
      <w:r>
        <w:tab/>
      </w:r>
      <w:r>
        <w:fldChar w:fldCharType="begin"/>
      </w:r>
      <w:r>
        <w:instrText xml:space="preserve"> PAGEREF _Toc40085435 \h </w:instrText>
      </w:r>
      <w:r>
        <w:fldChar w:fldCharType="separate"/>
      </w:r>
      <w:r>
        <w:t>1</w:t>
      </w:r>
      <w:r>
        <w:fldChar w:fldCharType="end"/>
      </w:r>
      <w:r>
        <w:fldChar w:fldCharType="end"/>
      </w:r>
    </w:p>
    <w:p>
      <w:pPr>
        <w:pStyle w:val="11"/>
      </w:pPr>
      <w:r>
        <w:fldChar w:fldCharType="begin"/>
      </w:r>
      <w:r>
        <w:instrText xml:space="preserve"> HYPERLINK \l _Toc93243815 </w:instrText>
      </w:r>
      <w:r>
        <w:fldChar w:fldCharType="separate"/>
      </w:r>
      <w:r>
        <w:rPr>
          <w:rFonts w:hint="eastAsia"/>
        </w:rPr>
        <w:t xml:space="preserve">2.2 </w:t>
      </w:r>
      <w:r>
        <w:rPr>
          <w:rFonts w:hint="eastAsia"/>
          <w:lang w:eastAsia="zh-CN"/>
        </w:rPr>
        <w:t>相关全局变量</w:t>
      </w:r>
      <w:bookmarkStart w:id="105" w:name="_GoBack"/>
      <w:bookmarkEnd w:id="105"/>
      <w:r>
        <w:tab/>
      </w:r>
      <w:r>
        <w:fldChar w:fldCharType="begin"/>
      </w:r>
      <w:r>
        <w:instrText xml:space="preserve"> PAGEREF _Toc93243815 \h </w:instrText>
      </w:r>
      <w:r>
        <w:fldChar w:fldCharType="separate"/>
      </w:r>
      <w:r>
        <w:t>2</w:t>
      </w:r>
      <w:r>
        <w:fldChar w:fldCharType="end"/>
      </w:r>
      <w:r>
        <w:fldChar w:fldCharType="end"/>
      </w:r>
    </w:p>
    <w:p>
      <w:pPr>
        <w:pStyle w:val="6"/>
      </w:pPr>
      <w:r>
        <w:fldChar w:fldCharType="begin"/>
      </w:r>
      <w:r>
        <w:instrText xml:space="preserve"> HYPERLINK \l _Toc1482732077 </w:instrText>
      </w:r>
      <w:r>
        <w:fldChar w:fldCharType="separate"/>
      </w:r>
      <w:r>
        <w:rPr>
          <w:rFonts w:hint="eastAsia"/>
        </w:rPr>
        <w:t>2.2.1 GlobalParser</w:t>
      </w:r>
      <w:r>
        <w:tab/>
      </w:r>
      <w:r>
        <w:fldChar w:fldCharType="begin"/>
      </w:r>
      <w:r>
        <w:instrText xml:space="preserve"> PAGEREF _Toc1482732077 \h </w:instrText>
      </w:r>
      <w:r>
        <w:fldChar w:fldCharType="separate"/>
      </w:r>
      <w:r>
        <w:t>2</w:t>
      </w:r>
      <w:r>
        <w:fldChar w:fldCharType="end"/>
      </w:r>
      <w:r>
        <w:fldChar w:fldCharType="end"/>
      </w:r>
    </w:p>
    <w:p>
      <w:pPr>
        <w:pStyle w:val="6"/>
      </w:pPr>
      <w:r>
        <w:fldChar w:fldCharType="begin"/>
      </w:r>
      <w:r>
        <w:instrText xml:space="preserve"> HYPERLINK \l _Toc1434891536 </w:instrText>
      </w:r>
      <w:r>
        <w:fldChar w:fldCharType="separate"/>
      </w:r>
      <w:r>
        <w:rPr>
          <w:rFonts w:hint="eastAsia"/>
        </w:rPr>
        <w:t>2.2.2 GeneralCategory</w:t>
      </w:r>
      <w:r>
        <w:tab/>
      </w:r>
      <w:r>
        <w:fldChar w:fldCharType="begin"/>
      </w:r>
      <w:r>
        <w:instrText xml:space="preserve"> PAGEREF _Toc1434891536 \h </w:instrText>
      </w:r>
      <w:r>
        <w:fldChar w:fldCharType="separate"/>
      </w:r>
      <w:r>
        <w:t>2</w:t>
      </w:r>
      <w:r>
        <w:fldChar w:fldCharType="end"/>
      </w:r>
      <w:r>
        <w:fldChar w:fldCharType="end"/>
      </w:r>
    </w:p>
    <w:p>
      <w:pPr>
        <w:pStyle w:val="6"/>
      </w:pPr>
      <w:r>
        <w:fldChar w:fldCharType="begin"/>
      </w:r>
      <w:r>
        <w:instrText xml:space="preserve"> HYPERLINK \l _Toc1255713259 </w:instrText>
      </w:r>
      <w:r>
        <w:fldChar w:fldCharType="separate"/>
      </w:r>
      <w:r>
        <w:rPr>
          <w:rFonts w:hint="default"/>
          <w:lang w:val="en-US"/>
        </w:rPr>
        <w:t>2.2.3 TopLevelSubCommand</w:t>
      </w:r>
      <w:r>
        <w:tab/>
      </w:r>
      <w:r>
        <w:fldChar w:fldCharType="begin"/>
      </w:r>
      <w:r>
        <w:instrText xml:space="preserve"> PAGEREF _Toc1255713259 \h </w:instrText>
      </w:r>
      <w:r>
        <w:fldChar w:fldCharType="separate"/>
      </w:r>
      <w:r>
        <w:t>2</w:t>
      </w:r>
      <w:r>
        <w:fldChar w:fldCharType="end"/>
      </w:r>
      <w:r>
        <w:fldChar w:fldCharType="end"/>
      </w:r>
    </w:p>
    <w:p>
      <w:pPr>
        <w:pStyle w:val="6"/>
      </w:pPr>
      <w:r>
        <w:fldChar w:fldCharType="begin"/>
      </w:r>
      <w:r>
        <w:instrText xml:space="preserve"> HYPERLINK \l _Toc1562390796 </w:instrText>
      </w:r>
      <w:r>
        <w:fldChar w:fldCharType="separate"/>
      </w:r>
      <w:r>
        <w:rPr>
          <w:rFonts w:hint="default"/>
          <w:lang w:val="en-US"/>
        </w:rPr>
        <w:t>2.2.4 AllSubCommands</w:t>
      </w:r>
      <w:r>
        <w:tab/>
      </w:r>
      <w:r>
        <w:fldChar w:fldCharType="begin"/>
      </w:r>
      <w:r>
        <w:instrText xml:space="preserve"> PAGEREF _Toc1562390796 \h </w:instrText>
      </w:r>
      <w:r>
        <w:fldChar w:fldCharType="separate"/>
      </w:r>
      <w:r>
        <w:t>2</w:t>
      </w:r>
      <w:r>
        <w:fldChar w:fldCharType="end"/>
      </w:r>
      <w:r>
        <w:fldChar w:fldCharType="end"/>
      </w:r>
    </w:p>
    <w:p>
      <w:pPr>
        <w:pStyle w:val="11"/>
      </w:pPr>
      <w:r>
        <w:fldChar w:fldCharType="begin"/>
      </w:r>
      <w:r>
        <w:instrText xml:space="preserve"> HYPERLINK \l _Toc2135765854 </w:instrText>
      </w:r>
      <w:r>
        <w:fldChar w:fldCharType="separate"/>
      </w:r>
      <w:r>
        <w:rPr>
          <w:rFonts w:hint="eastAsia"/>
        </w:rPr>
        <w:t xml:space="preserve">2.3 </w:t>
      </w:r>
      <w:r>
        <w:rPr>
          <w:rFonts w:hint="eastAsia"/>
          <w:lang w:eastAsia="zh-CN"/>
        </w:rPr>
        <w:t>相关数据结构</w:t>
      </w:r>
      <w:r>
        <w:tab/>
      </w:r>
      <w:r>
        <w:fldChar w:fldCharType="begin"/>
      </w:r>
      <w:r>
        <w:instrText xml:space="preserve"> PAGEREF _Toc2135765854 \h </w:instrText>
      </w:r>
      <w:r>
        <w:fldChar w:fldCharType="separate"/>
      </w:r>
      <w:r>
        <w:t>2</w:t>
      </w:r>
      <w:r>
        <w:fldChar w:fldCharType="end"/>
      </w:r>
      <w:r>
        <w:fldChar w:fldCharType="end"/>
      </w:r>
    </w:p>
    <w:p>
      <w:pPr>
        <w:pStyle w:val="6"/>
      </w:pPr>
      <w:r>
        <w:fldChar w:fldCharType="begin"/>
      </w:r>
      <w:r>
        <w:instrText xml:space="preserve"> HYPERLINK \l _Toc695089735 </w:instrText>
      </w:r>
      <w:r>
        <w:fldChar w:fldCharType="separate"/>
      </w:r>
      <w:r>
        <w:rPr>
          <w:rFonts w:hint="default"/>
          <w:lang w:val="en"/>
        </w:rPr>
        <w:t>2.3.1 ExpansionContext</w:t>
      </w:r>
      <w:r>
        <w:tab/>
      </w:r>
      <w:r>
        <w:fldChar w:fldCharType="begin"/>
      </w:r>
      <w:r>
        <w:instrText xml:space="preserve"> PAGEREF _Toc695089735 \h </w:instrText>
      </w:r>
      <w:r>
        <w:fldChar w:fldCharType="separate"/>
      </w:r>
      <w:r>
        <w:t>2</w:t>
      </w:r>
      <w:r>
        <w:fldChar w:fldCharType="end"/>
      </w:r>
      <w:r>
        <w:fldChar w:fldCharType="end"/>
      </w:r>
    </w:p>
    <w:p>
      <w:pPr>
        <w:pStyle w:val="10"/>
      </w:pPr>
      <w:r>
        <w:fldChar w:fldCharType="begin"/>
      </w:r>
      <w:r>
        <w:instrText xml:space="preserve"> HYPERLINK \l _Toc413551962 </w:instrText>
      </w:r>
      <w:r>
        <w:fldChar w:fldCharType="separate"/>
      </w:r>
      <w:r>
        <w:rPr>
          <w:rFonts w:hint="default"/>
          <w:lang w:val="en"/>
        </w:rPr>
        <w:t xml:space="preserve">2.3.1.1 </w:t>
      </w:r>
      <w:r>
        <w:rPr>
          <w:rFonts w:hint="eastAsia"/>
          <w:lang w:val="en" w:eastAsia="zh-CN"/>
        </w:rPr>
        <w:t>构造函数</w:t>
      </w:r>
      <w:r>
        <w:tab/>
      </w:r>
      <w:r>
        <w:fldChar w:fldCharType="begin"/>
      </w:r>
      <w:r>
        <w:instrText xml:space="preserve"> PAGEREF _Toc413551962 \h </w:instrText>
      </w:r>
      <w:r>
        <w:fldChar w:fldCharType="separate"/>
      </w:r>
      <w:r>
        <w:t>2</w:t>
      </w:r>
      <w:r>
        <w:fldChar w:fldCharType="end"/>
      </w:r>
      <w:r>
        <w:fldChar w:fldCharType="end"/>
      </w:r>
    </w:p>
    <w:p>
      <w:pPr>
        <w:pStyle w:val="6"/>
      </w:pPr>
      <w:r>
        <w:fldChar w:fldCharType="begin"/>
      </w:r>
      <w:r>
        <w:instrText xml:space="preserve"> HYPERLINK \l _Toc1087620766 </w:instrText>
      </w:r>
      <w:r>
        <w:fldChar w:fldCharType="separate"/>
      </w:r>
      <w:r>
        <w:rPr>
          <w:rFonts w:hint="eastAsia"/>
          <w:lang w:val="en" w:eastAsia="zh-CN"/>
        </w:rPr>
        <w:t>2.3.2 CommandLineParser</w:t>
      </w:r>
      <w:r>
        <w:tab/>
      </w:r>
      <w:r>
        <w:fldChar w:fldCharType="begin"/>
      </w:r>
      <w:r>
        <w:instrText xml:space="preserve"> PAGEREF _Toc1087620766 \h </w:instrText>
      </w:r>
      <w:r>
        <w:fldChar w:fldCharType="separate"/>
      </w:r>
      <w:r>
        <w:t>2</w:t>
      </w:r>
      <w:r>
        <w:fldChar w:fldCharType="end"/>
      </w:r>
      <w:r>
        <w:fldChar w:fldCharType="end"/>
      </w:r>
    </w:p>
    <w:p>
      <w:pPr>
        <w:pStyle w:val="10"/>
      </w:pPr>
      <w:r>
        <w:fldChar w:fldCharType="begin"/>
      </w:r>
      <w:r>
        <w:instrText xml:space="preserve"> HYPERLINK \l _Toc893347984 </w:instrText>
      </w:r>
      <w:r>
        <w:fldChar w:fldCharType="separate"/>
      </w:r>
      <w:r>
        <w:rPr>
          <w:rFonts w:hint="default"/>
          <w:lang w:val="en" w:eastAsia="zh-CN"/>
        </w:rPr>
        <w:t xml:space="preserve">2.3.2.1 </w:t>
      </w:r>
      <w:r>
        <w:rPr>
          <w:rFonts w:hint="eastAsia"/>
          <w:lang w:val="en" w:eastAsia="zh-CN"/>
        </w:rPr>
        <w:t>registerSubCommand</w:t>
      </w:r>
      <w:r>
        <w:rPr>
          <w:rFonts w:hint="default"/>
          <w:lang w:val="en-US" w:eastAsia="zh-CN"/>
        </w:rPr>
        <w:t xml:space="preserve"> </w:t>
      </w:r>
      <w:r>
        <w:rPr>
          <w:rFonts w:hint="eastAsia"/>
          <w:lang w:val="en-US" w:eastAsia="zh-CN"/>
        </w:rPr>
        <w:t>注册subcommand</w:t>
      </w:r>
      <w:r>
        <w:tab/>
      </w:r>
      <w:r>
        <w:fldChar w:fldCharType="begin"/>
      </w:r>
      <w:r>
        <w:instrText xml:space="preserve"> PAGEREF _Toc893347984 \h </w:instrText>
      </w:r>
      <w:r>
        <w:fldChar w:fldCharType="separate"/>
      </w:r>
      <w:r>
        <w:t>2</w:t>
      </w:r>
      <w:r>
        <w:fldChar w:fldCharType="end"/>
      </w:r>
      <w:r>
        <w:fldChar w:fldCharType="end"/>
      </w:r>
    </w:p>
    <w:p>
      <w:pPr>
        <w:pStyle w:val="11"/>
      </w:pPr>
      <w:r>
        <w:fldChar w:fldCharType="begin"/>
      </w:r>
      <w:r>
        <w:instrText xml:space="preserve"> HYPERLINK \l _Toc209997194 </w:instrText>
      </w:r>
      <w:r>
        <w:fldChar w:fldCharType="separate"/>
      </w:r>
      <w:r>
        <w:rPr>
          <w:rFonts w:hint="eastAsia"/>
          <w:lang w:val="en" w:eastAsia="zh-CN"/>
        </w:rPr>
        <w:t>2.4 回调函数</w:t>
      </w:r>
      <w:r>
        <w:tab/>
      </w:r>
      <w:r>
        <w:fldChar w:fldCharType="begin"/>
      </w:r>
      <w:r>
        <w:instrText xml:space="preserve"> PAGEREF _Toc209997194 \h </w:instrText>
      </w:r>
      <w:r>
        <w:fldChar w:fldCharType="separate"/>
      </w:r>
      <w:r>
        <w:t>2</w:t>
      </w:r>
      <w:r>
        <w:fldChar w:fldCharType="end"/>
      </w:r>
      <w:r>
        <w:fldChar w:fldCharType="end"/>
      </w:r>
    </w:p>
    <w:p>
      <w:pPr>
        <w:pStyle w:val="6"/>
      </w:pPr>
      <w:r>
        <w:fldChar w:fldCharType="begin"/>
      </w:r>
      <w:r>
        <w:instrText xml:space="preserve"> HYPERLINK \l _Toc531991946 </w:instrText>
      </w:r>
      <w:r>
        <w:fldChar w:fldCharType="separate"/>
      </w:r>
      <w:r>
        <w:rPr>
          <w:rFonts w:hint="eastAsia"/>
          <w:lang w:val="en" w:eastAsia="zh-CN"/>
        </w:rPr>
        <w:t>2.4.1 TokenizeGNUCommandLine</w:t>
      </w:r>
      <w:r>
        <w:tab/>
      </w:r>
      <w:r>
        <w:fldChar w:fldCharType="begin"/>
      </w:r>
      <w:r>
        <w:instrText xml:space="preserve"> PAGEREF _Toc531991946 \h </w:instrText>
      </w:r>
      <w:r>
        <w:fldChar w:fldCharType="separate"/>
      </w:r>
      <w:r>
        <w:t>2</w:t>
      </w:r>
      <w:r>
        <w:fldChar w:fldCharType="end"/>
      </w:r>
      <w:r>
        <w:fldChar w:fldCharType="end"/>
      </w:r>
    </w:p>
    <w:p>
      <w:pPr>
        <w:pStyle w:val="9"/>
      </w:pPr>
      <w:r>
        <w:fldChar w:fldCharType="begin"/>
      </w:r>
      <w:r>
        <w:instrText xml:space="preserve"> HYPERLINK \l _Toc1509338138 </w:instrText>
      </w:r>
      <w:r>
        <w:fldChar w:fldCharType="separate"/>
      </w:r>
      <w:r>
        <w:rPr>
          <w:rFonts w:hint="eastAsia"/>
        </w:rPr>
        <w:t xml:space="preserve">3. </w:t>
      </w:r>
      <w:r>
        <w:rPr>
          <w:rFonts w:hint="default"/>
          <w:lang w:val="en-US"/>
        </w:rPr>
        <w:t>ADT</w:t>
      </w:r>
      <w:r>
        <w:rPr>
          <w:rFonts w:hint="eastAsia"/>
          <w:lang w:val="en-US" w:eastAsia="zh-CN"/>
        </w:rPr>
        <w:t>代码解析</w:t>
      </w:r>
      <w:r>
        <w:tab/>
      </w:r>
      <w:r>
        <w:fldChar w:fldCharType="begin"/>
      </w:r>
      <w:r>
        <w:instrText xml:space="preserve"> PAGEREF _Toc1509338138 \h </w:instrText>
      </w:r>
      <w:r>
        <w:fldChar w:fldCharType="separate"/>
      </w:r>
      <w:r>
        <w:t>3</w:t>
      </w:r>
      <w:r>
        <w:fldChar w:fldCharType="end"/>
      </w:r>
      <w:r>
        <w:fldChar w:fldCharType="end"/>
      </w:r>
    </w:p>
    <w:p>
      <w:pPr>
        <w:pStyle w:val="11"/>
      </w:pPr>
      <w:r>
        <w:fldChar w:fldCharType="begin"/>
      </w:r>
      <w:r>
        <w:instrText xml:space="preserve"> HYPERLINK \l _Toc1648090376 </w:instrText>
      </w:r>
      <w:r>
        <w:fldChar w:fldCharType="separate"/>
      </w:r>
      <w:r>
        <w:rPr>
          <w:rFonts w:hint="eastAsia"/>
        </w:rPr>
        <w:t xml:space="preserve">3.1 </w:t>
      </w:r>
      <w:r>
        <w:rPr>
          <w:rFonts w:hint="eastAsia"/>
          <w:lang w:eastAsia="zh-CN"/>
        </w:rPr>
        <w:t>数据结构</w:t>
      </w:r>
      <w:r>
        <w:tab/>
      </w:r>
      <w:r>
        <w:fldChar w:fldCharType="begin"/>
      </w:r>
      <w:r>
        <w:instrText xml:space="preserve"> PAGEREF _Toc1648090376 \h </w:instrText>
      </w:r>
      <w:r>
        <w:fldChar w:fldCharType="separate"/>
      </w:r>
      <w:r>
        <w:t>3</w:t>
      </w:r>
      <w:r>
        <w:fldChar w:fldCharType="end"/>
      </w:r>
      <w:r>
        <w:fldChar w:fldCharType="end"/>
      </w:r>
    </w:p>
    <w:p>
      <w:pPr>
        <w:pStyle w:val="6"/>
      </w:pPr>
      <w:r>
        <w:fldChar w:fldCharType="begin"/>
      </w:r>
      <w:r>
        <w:instrText xml:space="preserve"> HYPERLINK \l _Toc2141720432 </w:instrText>
      </w:r>
      <w:r>
        <w:fldChar w:fldCharType="separate"/>
      </w:r>
      <w:r>
        <w:rPr>
          <w:rFonts w:hint="eastAsia"/>
        </w:rPr>
        <w:t xml:space="preserve">3.1.1 </w:t>
      </w:r>
      <w:r>
        <w:rPr>
          <w:rFonts w:hint="eastAsia"/>
          <w:lang w:val="en-US" w:eastAsia="zh-CN"/>
        </w:rPr>
        <w:t>int</w:t>
      </w:r>
      <w:r>
        <w:rPr>
          <w:rFonts w:hint="eastAsia"/>
          <w:lang w:eastAsia="zh-CN"/>
        </w:rPr>
        <w:t>数值相关</w:t>
      </w:r>
      <w:r>
        <w:tab/>
      </w:r>
      <w:r>
        <w:fldChar w:fldCharType="begin"/>
      </w:r>
      <w:r>
        <w:instrText xml:space="preserve"> PAGEREF _Toc2141720432 \h </w:instrText>
      </w:r>
      <w:r>
        <w:fldChar w:fldCharType="separate"/>
      </w:r>
      <w:r>
        <w:t>3</w:t>
      </w:r>
      <w:r>
        <w:fldChar w:fldCharType="end"/>
      </w:r>
      <w:r>
        <w:fldChar w:fldCharType="end"/>
      </w:r>
    </w:p>
    <w:p>
      <w:pPr>
        <w:pStyle w:val="6"/>
      </w:pPr>
      <w:r>
        <w:fldChar w:fldCharType="begin"/>
      </w:r>
      <w:r>
        <w:instrText xml:space="preserve"> HYPERLINK \l _Toc1228834181 </w:instrText>
      </w:r>
      <w:r>
        <w:fldChar w:fldCharType="separate"/>
      </w:r>
      <w:r>
        <w:rPr>
          <w:rFonts w:hint="eastAsia"/>
        </w:rPr>
        <w:t xml:space="preserve">3.1.2 </w:t>
      </w:r>
      <w:r>
        <w:rPr>
          <w:rFonts w:hint="eastAsia"/>
          <w:lang w:eastAsia="zh-CN"/>
        </w:rPr>
        <w:t>浮点数值相关</w:t>
      </w:r>
      <w:r>
        <w:tab/>
      </w:r>
      <w:r>
        <w:fldChar w:fldCharType="begin"/>
      </w:r>
      <w:r>
        <w:instrText xml:space="preserve"> PAGEREF _Toc1228834181 \h </w:instrText>
      </w:r>
      <w:r>
        <w:fldChar w:fldCharType="separate"/>
      </w:r>
      <w:r>
        <w:t>3</w:t>
      </w:r>
      <w:r>
        <w:fldChar w:fldCharType="end"/>
      </w:r>
      <w:r>
        <w:fldChar w:fldCharType="end"/>
      </w:r>
    </w:p>
    <w:p>
      <w:pPr>
        <w:pStyle w:val="10"/>
      </w:pPr>
      <w:r>
        <w:fldChar w:fldCharType="begin"/>
      </w:r>
      <w:r>
        <w:instrText xml:space="preserve"> HYPERLINK \l _Toc951229138 </w:instrText>
      </w:r>
      <w:r>
        <w:fldChar w:fldCharType="separate"/>
      </w:r>
      <w:r>
        <w:rPr>
          <w:rFonts w:hint="default"/>
          <w:lang w:val="en-US" w:eastAsia="zh-CN"/>
        </w:rPr>
        <w:t>3.1.2.1 IEEEFloat</w:t>
      </w:r>
      <w:r>
        <w:tab/>
      </w:r>
      <w:r>
        <w:fldChar w:fldCharType="begin"/>
      </w:r>
      <w:r>
        <w:instrText xml:space="preserve"> PAGEREF _Toc951229138 \h </w:instrText>
      </w:r>
      <w:r>
        <w:fldChar w:fldCharType="separate"/>
      </w:r>
      <w:r>
        <w:t>4</w:t>
      </w:r>
      <w:r>
        <w:fldChar w:fldCharType="end"/>
      </w:r>
      <w:r>
        <w:fldChar w:fldCharType="end"/>
      </w:r>
    </w:p>
    <w:p>
      <w:pPr>
        <w:pStyle w:val="10"/>
      </w:pPr>
      <w:r>
        <w:fldChar w:fldCharType="begin"/>
      </w:r>
      <w:r>
        <w:instrText xml:space="preserve"> HYPERLINK \l _Toc328619558 </w:instrText>
      </w:r>
      <w:r>
        <w:fldChar w:fldCharType="separate"/>
      </w:r>
      <w:r>
        <w:rPr>
          <w:rFonts w:hint="default"/>
          <w:lang w:val="en-US" w:eastAsia="zh-CN"/>
        </w:rPr>
        <w:t>3.1.2.2 APFloat</w:t>
      </w:r>
      <w:r>
        <w:tab/>
      </w:r>
      <w:r>
        <w:fldChar w:fldCharType="begin"/>
      </w:r>
      <w:r>
        <w:instrText xml:space="preserve"> PAGEREF _Toc328619558 \h </w:instrText>
      </w:r>
      <w:r>
        <w:fldChar w:fldCharType="separate"/>
      </w:r>
      <w:r>
        <w:t>4</w:t>
      </w:r>
      <w:r>
        <w:fldChar w:fldCharType="end"/>
      </w:r>
      <w:r>
        <w:fldChar w:fldCharType="end"/>
      </w:r>
    </w:p>
    <w:p>
      <w:pPr>
        <w:pStyle w:val="11"/>
      </w:pPr>
      <w:r>
        <w:fldChar w:fldCharType="begin"/>
      </w:r>
      <w:r>
        <w:instrText xml:space="preserve"> HYPERLINK \l _Toc215063638 </w:instrText>
      </w:r>
      <w:r>
        <w:fldChar w:fldCharType="separate"/>
      </w:r>
      <w:r>
        <w:rPr>
          <w:rFonts w:hint="eastAsia"/>
        </w:rPr>
        <w:t xml:space="preserve">3.2 </w:t>
      </w:r>
      <w:r>
        <w:rPr>
          <w:rFonts w:hint="eastAsia"/>
          <w:lang w:val="en-US" w:eastAsia="zh-CN"/>
        </w:rPr>
        <w:t>small vector代码解析</w:t>
      </w:r>
      <w:r>
        <w:tab/>
      </w:r>
      <w:r>
        <w:fldChar w:fldCharType="begin"/>
      </w:r>
      <w:r>
        <w:instrText xml:space="preserve"> PAGEREF _Toc215063638 \h </w:instrText>
      </w:r>
      <w:r>
        <w:fldChar w:fldCharType="separate"/>
      </w:r>
      <w:r>
        <w:t>5</w:t>
      </w:r>
      <w:r>
        <w:fldChar w:fldCharType="end"/>
      </w:r>
      <w:r>
        <w:fldChar w:fldCharType="end"/>
      </w:r>
    </w:p>
    <w:p>
      <w:pPr>
        <w:pStyle w:val="11"/>
      </w:pPr>
      <w:r>
        <w:fldChar w:fldCharType="begin"/>
      </w:r>
      <w:r>
        <w:instrText xml:space="preserve"> HYPERLINK \l _Toc2013070371 </w:instrText>
      </w:r>
      <w:r>
        <w:fldChar w:fldCharType="separate"/>
      </w:r>
      <w:r>
        <w:rPr>
          <w:rFonts w:hint="default"/>
          <w:lang w:val="en-US" w:eastAsia="zh-CN"/>
        </w:rPr>
        <w:t xml:space="preserve">3.3 </w:t>
      </w:r>
      <w:r>
        <w:rPr>
          <w:rFonts w:hint="eastAsia"/>
          <w:lang w:val="en-US" w:eastAsia="zh-CN"/>
        </w:rPr>
        <w:t>Twine代码解析</w:t>
      </w:r>
      <w:r>
        <w:tab/>
      </w:r>
      <w:r>
        <w:fldChar w:fldCharType="begin"/>
      </w:r>
      <w:r>
        <w:instrText xml:space="preserve"> PAGEREF _Toc2013070371 \h </w:instrText>
      </w:r>
      <w:r>
        <w:fldChar w:fldCharType="separate"/>
      </w:r>
      <w:r>
        <w:t>5</w:t>
      </w:r>
      <w:r>
        <w:fldChar w:fldCharType="end"/>
      </w:r>
      <w:r>
        <w:fldChar w:fldCharType="end"/>
      </w:r>
    </w:p>
    <w:p>
      <w:pPr>
        <w:pStyle w:val="6"/>
      </w:pPr>
      <w:r>
        <w:fldChar w:fldCharType="begin"/>
      </w:r>
      <w:r>
        <w:instrText xml:space="preserve"> HYPERLINK \l _Toc1533158418 </w:instrText>
      </w:r>
      <w:r>
        <w:fldChar w:fldCharType="separate"/>
      </w:r>
      <w:r>
        <w:rPr>
          <w:rFonts w:hint="default"/>
          <w:lang w:val="en-US" w:eastAsia="zh-CN"/>
        </w:rPr>
        <w:t xml:space="preserve">3.3.1 </w:t>
      </w:r>
      <w:r>
        <w:rPr>
          <w:rFonts w:hint="eastAsia"/>
          <w:lang w:val="en-US" w:eastAsia="zh-CN"/>
        </w:rPr>
        <w:t>概述</w:t>
      </w:r>
      <w:r>
        <w:tab/>
      </w:r>
      <w:r>
        <w:fldChar w:fldCharType="begin"/>
      </w:r>
      <w:r>
        <w:instrText xml:space="preserve"> PAGEREF _Toc1533158418 \h </w:instrText>
      </w:r>
      <w:r>
        <w:fldChar w:fldCharType="separate"/>
      </w:r>
      <w:r>
        <w:t>5</w:t>
      </w:r>
      <w:r>
        <w:fldChar w:fldCharType="end"/>
      </w:r>
      <w:r>
        <w:fldChar w:fldCharType="end"/>
      </w:r>
    </w:p>
    <w:p>
      <w:pPr>
        <w:pStyle w:val="6"/>
      </w:pPr>
      <w:r>
        <w:fldChar w:fldCharType="begin"/>
      </w:r>
      <w:r>
        <w:instrText xml:space="preserve"> HYPERLINK \l _Toc156863921 </w:instrText>
      </w:r>
      <w:r>
        <w:fldChar w:fldCharType="separate"/>
      </w:r>
      <w:r>
        <w:rPr>
          <w:rFonts w:hint="eastAsia"/>
        </w:rPr>
        <w:t xml:space="preserve">3.3.2 </w:t>
      </w:r>
      <w:r>
        <w:rPr>
          <w:rFonts w:hint="eastAsia"/>
          <w:lang w:eastAsia="zh-CN"/>
        </w:rPr>
        <w:t>构造函数</w:t>
      </w:r>
      <w:r>
        <w:tab/>
      </w:r>
      <w:r>
        <w:fldChar w:fldCharType="begin"/>
      </w:r>
      <w:r>
        <w:instrText xml:space="preserve"> PAGEREF _Toc156863921 \h </w:instrText>
      </w:r>
      <w:r>
        <w:fldChar w:fldCharType="separate"/>
      </w:r>
      <w:r>
        <w:t>5</w:t>
      </w:r>
      <w:r>
        <w:fldChar w:fldCharType="end"/>
      </w:r>
      <w:r>
        <w:fldChar w:fldCharType="end"/>
      </w:r>
    </w:p>
    <w:p>
      <w:pPr>
        <w:pStyle w:val="9"/>
      </w:pPr>
      <w:r>
        <w:fldChar w:fldCharType="begin"/>
      </w:r>
      <w:r>
        <w:instrText xml:space="preserve"> HYPERLINK \l _Toc1221551096 </w:instrText>
      </w:r>
      <w:r>
        <w:fldChar w:fldCharType="separate"/>
      </w:r>
      <w:r>
        <w:rPr>
          <w:rFonts w:hint="eastAsia"/>
        </w:rPr>
        <w:t xml:space="preserve">4. </w:t>
      </w:r>
      <w:r>
        <w:rPr>
          <w:rFonts w:hint="eastAsia"/>
          <w:lang w:val="en-US" w:eastAsia="zh-CN"/>
        </w:rPr>
        <w:t>IR代码解析</w:t>
      </w:r>
      <w:r>
        <w:tab/>
      </w:r>
      <w:r>
        <w:fldChar w:fldCharType="begin"/>
      </w:r>
      <w:r>
        <w:instrText xml:space="preserve"> PAGEREF _Toc1221551096 \h </w:instrText>
      </w:r>
      <w:r>
        <w:fldChar w:fldCharType="separate"/>
      </w:r>
      <w:r>
        <w:t>6</w:t>
      </w:r>
      <w:r>
        <w:fldChar w:fldCharType="end"/>
      </w:r>
      <w:r>
        <w:fldChar w:fldCharType="end"/>
      </w:r>
    </w:p>
    <w:p>
      <w:pPr>
        <w:pStyle w:val="11"/>
      </w:pPr>
      <w:r>
        <w:fldChar w:fldCharType="begin"/>
      </w:r>
      <w:r>
        <w:instrText xml:space="preserve"> HYPERLINK \l _Toc2017686439 </w:instrText>
      </w:r>
      <w:r>
        <w:fldChar w:fldCharType="separate"/>
      </w:r>
      <w:r>
        <w:rPr>
          <w:rFonts w:hint="eastAsia"/>
        </w:rPr>
        <w:t xml:space="preserve">4.1 </w:t>
      </w:r>
      <w:r>
        <w:rPr>
          <w:rFonts w:hint="eastAsia"/>
          <w:lang w:eastAsia="zh-CN"/>
        </w:rPr>
        <w:t>数据结构</w:t>
      </w:r>
      <w:r>
        <w:tab/>
      </w:r>
      <w:r>
        <w:fldChar w:fldCharType="begin"/>
      </w:r>
      <w:r>
        <w:instrText xml:space="preserve"> PAGEREF _Toc2017686439 \h </w:instrText>
      </w:r>
      <w:r>
        <w:fldChar w:fldCharType="separate"/>
      </w:r>
      <w:r>
        <w:t>6</w:t>
      </w:r>
      <w:r>
        <w:fldChar w:fldCharType="end"/>
      </w:r>
      <w:r>
        <w:fldChar w:fldCharType="end"/>
      </w:r>
    </w:p>
    <w:p>
      <w:pPr>
        <w:pStyle w:val="6"/>
      </w:pPr>
      <w:r>
        <w:fldChar w:fldCharType="begin"/>
      </w:r>
      <w:r>
        <w:instrText xml:space="preserve"> HYPERLINK \l _Toc1049995304 </w:instrText>
      </w:r>
      <w:r>
        <w:fldChar w:fldCharType="separate"/>
      </w:r>
      <w:r>
        <w:rPr>
          <w:rFonts w:hint="eastAsia"/>
          <w:lang w:eastAsia="zh-CN"/>
        </w:rPr>
        <w:t xml:space="preserve">4.1.1 </w:t>
      </w:r>
      <w:r>
        <w:rPr>
          <w:rFonts w:hint="eastAsia"/>
          <w:lang w:val="en-US" w:eastAsia="zh-CN"/>
        </w:rPr>
        <w:t>Type</w:t>
      </w:r>
      <w:r>
        <w:tab/>
      </w:r>
      <w:r>
        <w:fldChar w:fldCharType="begin"/>
      </w:r>
      <w:r>
        <w:instrText xml:space="preserve"> PAGEREF _Toc1049995304 \h </w:instrText>
      </w:r>
      <w:r>
        <w:fldChar w:fldCharType="separate"/>
      </w:r>
      <w:r>
        <w:t>6</w:t>
      </w:r>
      <w:r>
        <w:fldChar w:fldCharType="end"/>
      </w:r>
      <w:r>
        <w:fldChar w:fldCharType="end"/>
      </w:r>
    </w:p>
    <w:p>
      <w:pPr>
        <w:pStyle w:val="6"/>
      </w:pPr>
      <w:r>
        <w:fldChar w:fldCharType="begin"/>
      </w:r>
      <w:r>
        <w:instrText xml:space="preserve"> HYPERLINK \l _Toc1575223328 </w:instrText>
      </w:r>
      <w:r>
        <w:fldChar w:fldCharType="separate"/>
      </w:r>
      <w:r>
        <w:rPr>
          <w:rFonts w:hint="eastAsia"/>
          <w:lang w:val="en-US" w:eastAsia="zh-CN"/>
        </w:rPr>
        <w:t>4.1.2 FunctionType</w:t>
      </w:r>
      <w:r>
        <w:tab/>
      </w:r>
      <w:r>
        <w:fldChar w:fldCharType="begin"/>
      </w:r>
      <w:r>
        <w:instrText xml:space="preserve"> PAGEREF _Toc1575223328 \h </w:instrText>
      </w:r>
      <w:r>
        <w:fldChar w:fldCharType="separate"/>
      </w:r>
      <w:r>
        <w:t>6</w:t>
      </w:r>
      <w:r>
        <w:fldChar w:fldCharType="end"/>
      </w:r>
      <w:r>
        <w:fldChar w:fldCharType="end"/>
      </w:r>
    </w:p>
    <w:p>
      <w:pPr>
        <w:pStyle w:val="6"/>
      </w:pPr>
      <w:r>
        <w:fldChar w:fldCharType="begin"/>
      </w:r>
      <w:r>
        <w:instrText xml:space="preserve"> HYPERLINK \l _Toc1732872775 </w:instrText>
      </w:r>
      <w:r>
        <w:fldChar w:fldCharType="separate"/>
      </w:r>
      <w:r>
        <w:rPr>
          <w:rFonts w:hint="default"/>
          <w:lang w:val="en-US" w:eastAsia="zh-CN"/>
        </w:rPr>
        <w:t xml:space="preserve">4.1.3 </w:t>
      </w:r>
      <w:r>
        <w:rPr>
          <w:rFonts w:hint="eastAsia"/>
          <w:lang w:val="en-US" w:eastAsia="zh-CN"/>
        </w:rPr>
        <w:t>Use</w:t>
      </w:r>
      <w:r>
        <w:tab/>
      </w:r>
      <w:r>
        <w:fldChar w:fldCharType="begin"/>
      </w:r>
      <w:r>
        <w:instrText xml:space="preserve"> PAGEREF _Toc1732872775 \h </w:instrText>
      </w:r>
      <w:r>
        <w:fldChar w:fldCharType="separate"/>
      </w:r>
      <w:r>
        <w:t>6</w:t>
      </w:r>
      <w:r>
        <w:fldChar w:fldCharType="end"/>
      </w:r>
      <w:r>
        <w:fldChar w:fldCharType="end"/>
      </w:r>
    </w:p>
    <w:p>
      <w:pPr>
        <w:pStyle w:val="6"/>
      </w:pPr>
      <w:r>
        <w:fldChar w:fldCharType="begin"/>
      </w:r>
      <w:r>
        <w:instrText xml:space="preserve"> HYPERLINK \l _Toc2065979209 </w:instrText>
      </w:r>
      <w:r>
        <w:fldChar w:fldCharType="separate"/>
      </w:r>
      <w:r>
        <w:rPr>
          <w:rFonts w:hint="eastAsia"/>
          <w:lang w:eastAsia="zh-CN"/>
        </w:rPr>
        <w:t>4.1.4 DataLayout相关数据结构</w:t>
      </w:r>
      <w:r>
        <w:tab/>
      </w:r>
      <w:r>
        <w:fldChar w:fldCharType="begin"/>
      </w:r>
      <w:r>
        <w:instrText xml:space="preserve"> PAGEREF _Toc2065979209 \h </w:instrText>
      </w:r>
      <w:r>
        <w:fldChar w:fldCharType="separate"/>
      </w:r>
      <w:r>
        <w:t>7</w:t>
      </w:r>
      <w:r>
        <w:fldChar w:fldCharType="end"/>
      </w:r>
      <w:r>
        <w:fldChar w:fldCharType="end"/>
      </w:r>
    </w:p>
    <w:p>
      <w:pPr>
        <w:pStyle w:val="10"/>
      </w:pPr>
      <w:r>
        <w:fldChar w:fldCharType="begin"/>
      </w:r>
      <w:r>
        <w:instrText xml:space="preserve"> HYPERLINK \l _Toc97066076 </w:instrText>
      </w:r>
      <w:r>
        <w:fldChar w:fldCharType="separate"/>
      </w:r>
      <w:r>
        <w:rPr>
          <w:rFonts w:hint="default"/>
          <w:lang w:eastAsia="zh-CN"/>
        </w:rPr>
        <w:t xml:space="preserve">4.1.4.1 </w:t>
      </w:r>
      <w:r>
        <w:rPr>
          <w:rFonts w:hint="eastAsia"/>
          <w:lang w:eastAsia="zh-CN"/>
        </w:rPr>
        <w:t>DataLayout</w:t>
      </w:r>
      <w:r>
        <w:tab/>
      </w:r>
      <w:r>
        <w:fldChar w:fldCharType="begin"/>
      </w:r>
      <w:r>
        <w:instrText xml:space="preserve"> PAGEREF _Toc97066076 \h </w:instrText>
      </w:r>
      <w:r>
        <w:fldChar w:fldCharType="separate"/>
      </w:r>
      <w:r>
        <w:t>7</w:t>
      </w:r>
      <w:r>
        <w:fldChar w:fldCharType="end"/>
      </w:r>
      <w:r>
        <w:fldChar w:fldCharType="end"/>
      </w:r>
    </w:p>
    <w:p>
      <w:pPr>
        <w:pStyle w:val="6"/>
      </w:pPr>
      <w:r>
        <w:fldChar w:fldCharType="begin"/>
      </w:r>
      <w:r>
        <w:instrText xml:space="preserve"> HYPERLINK \l _Toc1498601179 </w:instrText>
      </w:r>
      <w:r>
        <w:fldChar w:fldCharType="separate"/>
      </w:r>
      <w:r>
        <w:rPr>
          <w:rFonts w:hint="eastAsia"/>
          <w:lang w:eastAsia="zh-CN"/>
        </w:rPr>
        <w:t xml:space="preserve">4.1.5 </w:t>
      </w:r>
      <w:r>
        <w:rPr>
          <w:rFonts w:hint="eastAsia"/>
          <w:lang w:val="en-US" w:eastAsia="zh-CN"/>
        </w:rPr>
        <w:t>Value相关</w:t>
      </w:r>
      <w:r>
        <w:tab/>
      </w:r>
      <w:r>
        <w:fldChar w:fldCharType="begin"/>
      </w:r>
      <w:r>
        <w:instrText xml:space="preserve"> PAGEREF _Toc1498601179 \h </w:instrText>
      </w:r>
      <w:r>
        <w:fldChar w:fldCharType="separate"/>
      </w:r>
      <w:r>
        <w:t>7</w:t>
      </w:r>
      <w:r>
        <w:fldChar w:fldCharType="end"/>
      </w:r>
      <w:r>
        <w:fldChar w:fldCharType="end"/>
      </w:r>
    </w:p>
    <w:p>
      <w:pPr>
        <w:pStyle w:val="10"/>
      </w:pPr>
      <w:r>
        <w:fldChar w:fldCharType="begin"/>
      </w:r>
      <w:r>
        <w:instrText xml:space="preserve"> HYPERLINK \l _Toc2106064644 </w:instrText>
      </w:r>
      <w:r>
        <w:fldChar w:fldCharType="separate"/>
      </w:r>
      <w:r>
        <w:rPr>
          <w:rFonts w:hint="default"/>
          <w:lang w:eastAsia="zh-CN"/>
        </w:rPr>
        <w:t xml:space="preserve">4.1.5.1 </w:t>
      </w:r>
      <w:r>
        <w:rPr>
          <w:rFonts w:hint="default"/>
          <w:lang w:val="en-US" w:eastAsia="zh-CN"/>
        </w:rPr>
        <w:t>Value</w:t>
      </w:r>
      <w:r>
        <w:tab/>
      </w:r>
      <w:r>
        <w:fldChar w:fldCharType="begin"/>
      </w:r>
      <w:r>
        <w:instrText xml:space="preserve"> PAGEREF _Toc2106064644 \h </w:instrText>
      </w:r>
      <w:r>
        <w:fldChar w:fldCharType="separate"/>
      </w:r>
      <w:r>
        <w:t>7</w:t>
      </w:r>
      <w:r>
        <w:fldChar w:fldCharType="end"/>
      </w:r>
      <w:r>
        <w:fldChar w:fldCharType="end"/>
      </w:r>
    </w:p>
    <w:p>
      <w:pPr>
        <w:pStyle w:val="10"/>
      </w:pPr>
      <w:r>
        <w:fldChar w:fldCharType="begin"/>
      </w:r>
      <w:r>
        <w:instrText xml:space="preserve"> HYPERLINK \l _Toc190309891 </w:instrText>
      </w:r>
      <w:r>
        <w:fldChar w:fldCharType="separate"/>
      </w:r>
      <w:r>
        <w:rPr>
          <w:rFonts w:hint="default"/>
          <w:lang w:eastAsia="zh-CN"/>
        </w:rPr>
        <w:t xml:space="preserve">4.1.5.2 </w:t>
      </w:r>
      <w:r>
        <w:rPr>
          <w:rFonts w:hint="eastAsia"/>
          <w:lang w:val="en-US" w:eastAsia="zh-CN"/>
        </w:rPr>
        <w:t>GlobalValue</w:t>
      </w:r>
      <w:r>
        <w:tab/>
      </w:r>
      <w:r>
        <w:fldChar w:fldCharType="begin"/>
      </w:r>
      <w:r>
        <w:instrText xml:space="preserve"> PAGEREF _Toc190309891 \h </w:instrText>
      </w:r>
      <w:r>
        <w:fldChar w:fldCharType="separate"/>
      </w:r>
      <w:r>
        <w:t>7</w:t>
      </w:r>
      <w:r>
        <w:fldChar w:fldCharType="end"/>
      </w:r>
      <w:r>
        <w:fldChar w:fldCharType="end"/>
      </w:r>
    </w:p>
    <w:p>
      <w:pPr>
        <w:pStyle w:val="6"/>
      </w:pPr>
      <w:r>
        <w:fldChar w:fldCharType="begin"/>
      </w:r>
      <w:r>
        <w:instrText xml:space="preserve"> HYPERLINK \l _Toc833849609 </w:instrText>
      </w:r>
      <w:r>
        <w:fldChar w:fldCharType="separate"/>
      </w:r>
      <w:r>
        <w:rPr>
          <w:rFonts w:hint="eastAsia"/>
          <w:lang w:eastAsia="zh-CN"/>
        </w:rPr>
        <w:t xml:space="preserve">4.1.6 </w:t>
      </w:r>
      <w:r>
        <w:rPr>
          <w:rFonts w:hint="eastAsia"/>
          <w:lang w:val="en-US" w:eastAsia="zh-CN"/>
        </w:rPr>
        <w:t>User</w:t>
      </w:r>
      <w:r>
        <w:tab/>
      </w:r>
      <w:r>
        <w:fldChar w:fldCharType="begin"/>
      </w:r>
      <w:r>
        <w:instrText xml:space="preserve"> PAGEREF _Toc833849609 \h </w:instrText>
      </w:r>
      <w:r>
        <w:fldChar w:fldCharType="separate"/>
      </w:r>
      <w:r>
        <w:t>7</w:t>
      </w:r>
      <w:r>
        <w:fldChar w:fldCharType="end"/>
      </w:r>
      <w:r>
        <w:fldChar w:fldCharType="end"/>
      </w:r>
    </w:p>
    <w:p>
      <w:pPr>
        <w:pStyle w:val="6"/>
      </w:pPr>
      <w:r>
        <w:fldChar w:fldCharType="begin"/>
      </w:r>
      <w:r>
        <w:instrText xml:space="preserve"> HYPERLINK \l _Toc1393472532 </w:instrText>
      </w:r>
      <w:r>
        <w:fldChar w:fldCharType="separate"/>
      </w:r>
      <w:r>
        <w:rPr>
          <w:rFonts w:hint="default"/>
          <w:lang w:val="en-US" w:eastAsia="zh-CN"/>
        </w:rPr>
        <w:t>4.1.7 OperandTraits</w:t>
      </w:r>
      <w:r>
        <w:rPr>
          <w:rFonts w:hint="eastAsia"/>
          <w:lang w:val="en-US" w:eastAsia="zh-CN"/>
        </w:rPr>
        <w:t>相关类</w:t>
      </w:r>
      <w:r>
        <w:tab/>
      </w:r>
      <w:r>
        <w:fldChar w:fldCharType="begin"/>
      </w:r>
      <w:r>
        <w:instrText xml:space="preserve"> PAGEREF _Toc1393472532 \h </w:instrText>
      </w:r>
      <w:r>
        <w:fldChar w:fldCharType="separate"/>
      </w:r>
      <w:r>
        <w:t>8</w:t>
      </w:r>
      <w:r>
        <w:fldChar w:fldCharType="end"/>
      </w:r>
      <w:r>
        <w:fldChar w:fldCharType="end"/>
      </w:r>
    </w:p>
    <w:p>
      <w:pPr>
        <w:pStyle w:val="10"/>
      </w:pPr>
      <w:r>
        <w:fldChar w:fldCharType="begin"/>
      </w:r>
      <w:r>
        <w:instrText xml:space="preserve"> HYPERLINK \l _Toc1446023150 </w:instrText>
      </w:r>
      <w:r>
        <w:fldChar w:fldCharType="separate"/>
      </w:r>
      <w:r>
        <w:rPr>
          <w:rFonts w:hint="default"/>
          <w:lang w:eastAsia="zh-CN"/>
        </w:rPr>
        <w:t xml:space="preserve">4.1.7.1 </w:t>
      </w:r>
      <w:r>
        <w:rPr>
          <w:rFonts w:hint="eastAsia"/>
          <w:lang w:eastAsia="zh-CN"/>
        </w:rPr>
        <w:t>FixedNumOperandTraits</w:t>
      </w:r>
      <w:r>
        <w:tab/>
      </w:r>
      <w:r>
        <w:fldChar w:fldCharType="begin"/>
      </w:r>
      <w:r>
        <w:instrText xml:space="preserve"> PAGEREF _Toc1446023150 \h </w:instrText>
      </w:r>
      <w:r>
        <w:fldChar w:fldCharType="separate"/>
      </w:r>
      <w:r>
        <w:t>8</w:t>
      </w:r>
      <w:r>
        <w:fldChar w:fldCharType="end"/>
      </w:r>
      <w:r>
        <w:fldChar w:fldCharType="end"/>
      </w:r>
    </w:p>
    <w:p>
      <w:pPr>
        <w:pStyle w:val="10"/>
      </w:pPr>
      <w:r>
        <w:fldChar w:fldCharType="begin"/>
      </w:r>
      <w:r>
        <w:instrText xml:space="preserve"> HYPERLINK \l _Toc248756757 </w:instrText>
      </w:r>
      <w:r>
        <w:fldChar w:fldCharType="separate"/>
      </w:r>
      <w:r>
        <w:rPr>
          <w:rFonts w:hint="default"/>
          <w:lang w:eastAsia="zh-CN"/>
        </w:rPr>
        <w:t xml:space="preserve">4.1.7.2 </w:t>
      </w:r>
      <w:r>
        <w:rPr>
          <w:rFonts w:hint="eastAsia"/>
          <w:lang w:eastAsia="zh-CN"/>
        </w:rPr>
        <w:t>OptionalOperandTraits</w:t>
      </w:r>
      <w:r>
        <w:tab/>
      </w:r>
      <w:r>
        <w:fldChar w:fldCharType="begin"/>
      </w:r>
      <w:r>
        <w:instrText xml:space="preserve"> PAGEREF _Toc248756757 \h </w:instrText>
      </w:r>
      <w:r>
        <w:fldChar w:fldCharType="separate"/>
      </w:r>
      <w:r>
        <w:t>8</w:t>
      </w:r>
      <w:r>
        <w:fldChar w:fldCharType="end"/>
      </w:r>
      <w:r>
        <w:fldChar w:fldCharType="end"/>
      </w:r>
    </w:p>
    <w:p>
      <w:pPr>
        <w:pStyle w:val="10"/>
      </w:pPr>
      <w:r>
        <w:fldChar w:fldCharType="begin"/>
      </w:r>
      <w:r>
        <w:instrText xml:space="preserve"> HYPERLINK \l _Toc1381754739 </w:instrText>
      </w:r>
      <w:r>
        <w:fldChar w:fldCharType="separate"/>
      </w:r>
      <w:r>
        <w:rPr>
          <w:rFonts w:hint="default"/>
          <w:lang w:eastAsia="zh-CN"/>
        </w:rPr>
        <w:t xml:space="preserve">4.1.7.3 </w:t>
      </w:r>
      <w:r>
        <w:rPr>
          <w:rFonts w:hint="eastAsia"/>
          <w:lang w:eastAsia="zh-CN"/>
        </w:rPr>
        <w:t>VariadicOperandTraits</w:t>
      </w:r>
      <w:r>
        <w:tab/>
      </w:r>
      <w:r>
        <w:fldChar w:fldCharType="begin"/>
      </w:r>
      <w:r>
        <w:instrText xml:space="preserve"> PAGEREF _Toc1381754739 \h </w:instrText>
      </w:r>
      <w:r>
        <w:fldChar w:fldCharType="separate"/>
      </w:r>
      <w:r>
        <w:t>8</w:t>
      </w:r>
      <w:r>
        <w:fldChar w:fldCharType="end"/>
      </w:r>
      <w:r>
        <w:fldChar w:fldCharType="end"/>
      </w:r>
    </w:p>
    <w:p>
      <w:pPr>
        <w:pStyle w:val="10"/>
      </w:pPr>
      <w:r>
        <w:fldChar w:fldCharType="begin"/>
      </w:r>
      <w:r>
        <w:instrText xml:space="preserve"> HYPERLINK \l _Toc2141112885 </w:instrText>
      </w:r>
      <w:r>
        <w:fldChar w:fldCharType="separate"/>
      </w:r>
      <w:r>
        <w:rPr>
          <w:rFonts w:hint="default"/>
          <w:lang w:eastAsia="zh-CN"/>
        </w:rPr>
        <w:t xml:space="preserve">4.1.7.4 </w:t>
      </w:r>
      <w:r>
        <w:rPr>
          <w:rFonts w:hint="eastAsia"/>
          <w:lang w:eastAsia="zh-CN"/>
        </w:rPr>
        <w:t>HungoffOperandTraits</w:t>
      </w:r>
      <w:r>
        <w:tab/>
      </w:r>
      <w:r>
        <w:fldChar w:fldCharType="begin"/>
      </w:r>
      <w:r>
        <w:instrText xml:space="preserve"> PAGEREF _Toc2141112885 \h </w:instrText>
      </w:r>
      <w:r>
        <w:fldChar w:fldCharType="separate"/>
      </w:r>
      <w:r>
        <w:t>8</w:t>
      </w:r>
      <w:r>
        <w:fldChar w:fldCharType="end"/>
      </w:r>
      <w:r>
        <w:fldChar w:fldCharType="end"/>
      </w:r>
    </w:p>
    <w:p>
      <w:pPr>
        <w:pStyle w:val="10"/>
      </w:pPr>
      <w:r>
        <w:fldChar w:fldCharType="begin"/>
      </w:r>
      <w:r>
        <w:instrText xml:space="preserve"> HYPERLINK \l _Toc662308720 </w:instrText>
      </w:r>
      <w:r>
        <w:fldChar w:fldCharType="separate"/>
      </w:r>
      <w:r>
        <w:rPr>
          <w:rFonts w:hint="default"/>
          <w:lang w:val="en-US" w:eastAsia="zh-CN"/>
        </w:rPr>
        <w:t xml:space="preserve">4.1.7.5 </w:t>
      </w:r>
      <w:r>
        <w:rPr>
          <w:rFonts w:hint="eastAsia"/>
          <w:lang w:eastAsia="zh-CN"/>
        </w:rPr>
        <w:t>DECLARE_TRANSPARENT_OPERAND_ACCESSORS</w:t>
      </w:r>
      <w:r>
        <w:rPr>
          <w:rFonts w:hint="eastAsia"/>
          <w:lang w:val="en-US" w:eastAsia="zh-CN"/>
        </w:rPr>
        <w:t xml:space="preserve"> 宏定义</w:t>
      </w:r>
      <w:r>
        <w:tab/>
      </w:r>
      <w:r>
        <w:fldChar w:fldCharType="begin"/>
      </w:r>
      <w:r>
        <w:instrText xml:space="preserve"> PAGEREF _Toc662308720 \h </w:instrText>
      </w:r>
      <w:r>
        <w:fldChar w:fldCharType="separate"/>
      </w:r>
      <w:r>
        <w:t>8</w:t>
      </w:r>
      <w:r>
        <w:fldChar w:fldCharType="end"/>
      </w:r>
      <w:r>
        <w:fldChar w:fldCharType="end"/>
      </w:r>
    </w:p>
    <w:p>
      <w:pPr>
        <w:pStyle w:val="10"/>
      </w:pPr>
      <w:r>
        <w:fldChar w:fldCharType="begin"/>
      </w:r>
      <w:r>
        <w:instrText xml:space="preserve"> HYPERLINK \l _Toc321891857 </w:instrText>
      </w:r>
      <w:r>
        <w:fldChar w:fldCharType="separate"/>
      </w:r>
      <w:r>
        <w:rPr>
          <w:rFonts w:hint="default"/>
          <w:lang w:val="en-US" w:eastAsia="zh-CN"/>
        </w:rPr>
        <w:t xml:space="preserve">4.1.7.6 </w:t>
      </w:r>
      <w:r>
        <w:rPr>
          <w:rFonts w:hint="eastAsia"/>
          <w:lang w:eastAsia="zh-CN"/>
        </w:rPr>
        <w:t>DEFINE_TRANSPARENT_OPERAND_ACCESSORS</w:t>
      </w:r>
      <w:r>
        <w:rPr>
          <w:rFonts w:hint="eastAsia"/>
          <w:lang w:val="en-US" w:eastAsia="zh-CN"/>
        </w:rPr>
        <w:t xml:space="preserve"> 宏定义</w:t>
      </w:r>
      <w:r>
        <w:tab/>
      </w:r>
      <w:r>
        <w:fldChar w:fldCharType="begin"/>
      </w:r>
      <w:r>
        <w:instrText xml:space="preserve"> PAGEREF _Toc321891857 \h </w:instrText>
      </w:r>
      <w:r>
        <w:fldChar w:fldCharType="separate"/>
      </w:r>
      <w:r>
        <w:t>9</w:t>
      </w:r>
      <w:r>
        <w:fldChar w:fldCharType="end"/>
      </w:r>
      <w:r>
        <w:fldChar w:fldCharType="end"/>
      </w:r>
    </w:p>
    <w:p>
      <w:pPr>
        <w:pStyle w:val="6"/>
      </w:pPr>
      <w:r>
        <w:fldChar w:fldCharType="begin"/>
      </w:r>
      <w:r>
        <w:instrText xml:space="preserve"> HYPERLINK \l _Toc886977222 </w:instrText>
      </w:r>
      <w:r>
        <w:fldChar w:fldCharType="separate"/>
      </w:r>
      <w:r>
        <w:rPr>
          <w:rFonts w:hint="eastAsia"/>
          <w:lang w:eastAsia="zh-CN"/>
        </w:rPr>
        <w:t xml:space="preserve">4.1.8 </w:t>
      </w:r>
      <w:r>
        <w:rPr>
          <w:rFonts w:hint="eastAsia"/>
          <w:lang w:val="en-US" w:eastAsia="zh-CN"/>
        </w:rPr>
        <w:t>Constant相关数据结构</w:t>
      </w:r>
      <w:r>
        <w:tab/>
      </w:r>
      <w:r>
        <w:fldChar w:fldCharType="begin"/>
      </w:r>
      <w:r>
        <w:instrText xml:space="preserve"> PAGEREF _Toc886977222 \h </w:instrText>
      </w:r>
      <w:r>
        <w:fldChar w:fldCharType="separate"/>
      </w:r>
      <w:r>
        <w:t>9</w:t>
      </w:r>
      <w:r>
        <w:fldChar w:fldCharType="end"/>
      </w:r>
      <w:r>
        <w:fldChar w:fldCharType="end"/>
      </w:r>
    </w:p>
    <w:p>
      <w:pPr>
        <w:pStyle w:val="10"/>
      </w:pPr>
      <w:r>
        <w:fldChar w:fldCharType="begin"/>
      </w:r>
      <w:r>
        <w:instrText xml:space="preserve"> HYPERLINK \l _Toc872305914 </w:instrText>
      </w:r>
      <w:r>
        <w:fldChar w:fldCharType="separate"/>
      </w:r>
      <w:r>
        <w:rPr>
          <w:rFonts w:hint="default"/>
          <w:lang w:eastAsia="zh-CN"/>
        </w:rPr>
        <w:t xml:space="preserve">4.1.8.1 </w:t>
      </w:r>
      <w:r>
        <w:rPr>
          <w:rFonts w:hint="eastAsia"/>
          <w:lang w:val="en-US" w:eastAsia="zh-CN"/>
        </w:rPr>
        <w:t>Constant</w:t>
      </w:r>
      <w:r>
        <w:tab/>
      </w:r>
      <w:r>
        <w:fldChar w:fldCharType="begin"/>
      </w:r>
      <w:r>
        <w:instrText xml:space="preserve"> PAGEREF _Toc872305914 \h </w:instrText>
      </w:r>
      <w:r>
        <w:fldChar w:fldCharType="separate"/>
      </w:r>
      <w:r>
        <w:t>9</w:t>
      </w:r>
      <w:r>
        <w:fldChar w:fldCharType="end"/>
      </w:r>
      <w:r>
        <w:fldChar w:fldCharType="end"/>
      </w:r>
    </w:p>
    <w:p>
      <w:pPr>
        <w:pStyle w:val="10"/>
      </w:pPr>
      <w:r>
        <w:fldChar w:fldCharType="begin"/>
      </w:r>
      <w:r>
        <w:instrText xml:space="preserve"> HYPERLINK \l _Toc853883803 </w:instrText>
      </w:r>
      <w:r>
        <w:fldChar w:fldCharType="separate"/>
      </w:r>
      <w:r>
        <w:rPr>
          <w:rFonts w:hint="default"/>
          <w:lang w:val="en-US" w:eastAsia="zh-CN"/>
        </w:rPr>
        <w:t xml:space="preserve">4.1.8.2 </w:t>
      </w:r>
      <w:r>
        <w:rPr>
          <w:rFonts w:hint="eastAsia" w:eastAsia="宋体"/>
          <w:lang w:val="en-US" w:eastAsia="zh-CN"/>
        </w:rPr>
        <w:t>ConstantData</w:t>
      </w:r>
      <w:r>
        <w:tab/>
      </w:r>
      <w:r>
        <w:fldChar w:fldCharType="begin"/>
      </w:r>
      <w:r>
        <w:instrText xml:space="preserve"> PAGEREF _Toc853883803 \h </w:instrText>
      </w:r>
      <w:r>
        <w:fldChar w:fldCharType="separate"/>
      </w:r>
      <w:r>
        <w:t>9</w:t>
      </w:r>
      <w:r>
        <w:fldChar w:fldCharType="end"/>
      </w:r>
      <w:r>
        <w:fldChar w:fldCharType="end"/>
      </w:r>
    </w:p>
    <w:p>
      <w:pPr>
        <w:pStyle w:val="10"/>
      </w:pPr>
      <w:r>
        <w:fldChar w:fldCharType="begin"/>
      </w:r>
      <w:r>
        <w:instrText xml:space="preserve"> HYPERLINK \l _Toc248831712 </w:instrText>
      </w:r>
      <w:r>
        <w:fldChar w:fldCharType="separate"/>
      </w:r>
      <w:r>
        <w:rPr>
          <w:rFonts w:hint="default"/>
          <w:lang w:val="en-US" w:eastAsia="zh-CN"/>
        </w:rPr>
        <w:t xml:space="preserve">4.1.8.3 </w:t>
      </w:r>
      <w:r>
        <w:rPr>
          <w:rFonts w:hint="eastAsia" w:eastAsia="宋体"/>
          <w:lang w:val="en-US" w:eastAsia="zh-CN"/>
        </w:rPr>
        <w:t>ConstantFP</w:t>
      </w:r>
      <w:r>
        <w:tab/>
      </w:r>
      <w:r>
        <w:fldChar w:fldCharType="begin"/>
      </w:r>
      <w:r>
        <w:instrText xml:space="preserve"> PAGEREF _Toc248831712 \h </w:instrText>
      </w:r>
      <w:r>
        <w:fldChar w:fldCharType="separate"/>
      </w:r>
      <w:r>
        <w:t>9</w:t>
      </w:r>
      <w:r>
        <w:fldChar w:fldCharType="end"/>
      </w:r>
      <w:r>
        <w:fldChar w:fldCharType="end"/>
      </w:r>
    </w:p>
    <w:p>
      <w:pPr>
        <w:pStyle w:val="10"/>
      </w:pPr>
      <w:r>
        <w:fldChar w:fldCharType="begin"/>
      </w:r>
      <w:r>
        <w:instrText xml:space="preserve"> HYPERLINK \l _Toc372912642 </w:instrText>
      </w:r>
      <w:r>
        <w:fldChar w:fldCharType="separate"/>
      </w:r>
      <w:r>
        <w:rPr>
          <w:rFonts w:hint="default"/>
          <w:lang w:val="en-US" w:eastAsia="zh-CN"/>
        </w:rPr>
        <w:t xml:space="preserve">4.1.8.4 </w:t>
      </w:r>
      <w:r>
        <w:rPr>
          <w:rFonts w:hint="eastAsia"/>
          <w:lang w:val="en-US" w:eastAsia="zh-CN"/>
        </w:rPr>
        <w:t>ConstantExpr</w:t>
      </w:r>
      <w:r>
        <w:tab/>
      </w:r>
      <w:r>
        <w:fldChar w:fldCharType="begin"/>
      </w:r>
      <w:r>
        <w:instrText xml:space="preserve"> PAGEREF _Toc372912642 \h </w:instrText>
      </w:r>
      <w:r>
        <w:fldChar w:fldCharType="separate"/>
      </w:r>
      <w:r>
        <w:t>10</w:t>
      </w:r>
      <w:r>
        <w:fldChar w:fldCharType="end"/>
      </w:r>
      <w:r>
        <w:fldChar w:fldCharType="end"/>
      </w:r>
    </w:p>
    <w:p>
      <w:pPr>
        <w:pStyle w:val="6"/>
      </w:pPr>
      <w:r>
        <w:fldChar w:fldCharType="begin"/>
      </w:r>
      <w:r>
        <w:instrText xml:space="preserve"> HYPERLINK \l _Toc848120588 </w:instrText>
      </w:r>
      <w:r>
        <w:fldChar w:fldCharType="separate"/>
      </w:r>
      <w:r>
        <w:rPr>
          <w:rFonts w:hint="eastAsia"/>
          <w:lang w:val="en-US" w:eastAsia="zh-CN"/>
        </w:rPr>
        <w:t>4.1.9 Comdat</w:t>
      </w:r>
      <w:r>
        <w:tab/>
      </w:r>
      <w:r>
        <w:fldChar w:fldCharType="begin"/>
      </w:r>
      <w:r>
        <w:instrText xml:space="preserve"> PAGEREF _Toc848120588 \h </w:instrText>
      </w:r>
      <w:r>
        <w:fldChar w:fldCharType="separate"/>
      </w:r>
      <w:r>
        <w:t>10</w:t>
      </w:r>
      <w:r>
        <w:fldChar w:fldCharType="end"/>
      </w:r>
      <w:r>
        <w:fldChar w:fldCharType="end"/>
      </w:r>
    </w:p>
    <w:p>
      <w:pPr>
        <w:pStyle w:val="6"/>
      </w:pPr>
      <w:r>
        <w:fldChar w:fldCharType="begin"/>
      </w:r>
      <w:r>
        <w:instrText xml:space="preserve"> HYPERLINK \l _Toc1477665894 </w:instrText>
      </w:r>
      <w:r>
        <w:fldChar w:fldCharType="separate"/>
      </w:r>
      <w:r>
        <w:rPr>
          <w:rFonts w:hint="eastAsia"/>
          <w:lang w:eastAsia="zh-CN"/>
        </w:rPr>
        <w:t>4.1.10 GlobalObject</w:t>
      </w:r>
      <w:r>
        <w:tab/>
      </w:r>
      <w:r>
        <w:fldChar w:fldCharType="begin"/>
      </w:r>
      <w:r>
        <w:instrText xml:space="preserve"> PAGEREF _Toc1477665894 \h </w:instrText>
      </w:r>
      <w:r>
        <w:fldChar w:fldCharType="separate"/>
      </w:r>
      <w:r>
        <w:t>10</w:t>
      </w:r>
      <w:r>
        <w:fldChar w:fldCharType="end"/>
      </w:r>
      <w:r>
        <w:fldChar w:fldCharType="end"/>
      </w:r>
    </w:p>
    <w:p>
      <w:pPr>
        <w:pStyle w:val="6"/>
      </w:pPr>
      <w:r>
        <w:fldChar w:fldCharType="begin"/>
      </w:r>
      <w:r>
        <w:instrText xml:space="preserve"> HYPERLINK \l _Toc1324141780 </w:instrText>
      </w:r>
      <w:r>
        <w:fldChar w:fldCharType="separate"/>
      </w:r>
      <w:r>
        <w:rPr>
          <w:rFonts w:hint="eastAsia"/>
          <w:lang w:eastAsia="zh-CN"/>
        </w:rPr>
        <w:t>4.1.11 BasicBlock</w:t>
      </w:r>
      <w:r>
        <w:tab/>
      </w:r>
      <w:r>
        <w:fldChar w:fldCharType="begin"/>
      </w:r>
      <w:r>
        <w:instrText xml:space="preserve"> PAGEREF _Toc1324141780 \h </w:instrText>
      </w:r>
      <w:r>
        <w:fldChar w:fldCharType="separate"/>
      </w:r>
      <w:r>
        <w:t>10</w:t>
      </w:r>
      <w:r>
        <w:fldChar w:fldCharType="end"/>
      </w:r>
      <w:r>
        <w:fldChar w:fldCharType="end"/>
      </w:r>
    </w:p>
    <w:p>
      <w:pPr>
        <w:pStyle w:val="6"/>
      </w:pPr>
      <w:r>
        <w:fldChar w:fldCharType="begin"/>
      </w:r>
      <w:r>
        <w:instrText xml:space="preserve"> HYPERLINK \l _Toc1176740146 </w:instrText>
      </w:r>
      <w:r>
        <w:fldChar w:fldCharType="separate"/>
      </w:r>
      <w:r>
        <w:rPr>
          <w:rFonts w:hint="default"/>
          <w:lang w:val="en-US" w:eastAsia="zh-CN"/>
        </w:rPr>
        <w:t xml:space="preserve">4.1.12 </w:t>
      </w:r>
      <w:r>
        <w:rPr>
          <w:rFonts w:hint="eastAsia"/>
          <w:lang w:val="en-US" w:eastAsia="zh-CN"/>
        </w:rPr>
        <w:t>指令类相关</w:t>
      </w:r>
      <w:r>
        <w:tab/>
      </w:r>
      <w:r>
        <w:fldChar w:fldCharType="begin"/>
      </w:r>
      <w:r>
        <w:instrText xml:space="preserve"> PAGEREF _Toc1176740146 \h </w:instrText>
      </w:r>
      <w:r>
        <w:fldChar w:fldCharType="separate"/>
      </w:r>
      <w:r>
        <w:t>11</w:t>
      </w:r>
      <w:r>
        <w:fldChar w:fldCharType="end"/>
      </w:r>
      <w:r>
        <w:fldChar w:fldCharType="end"/>
      </w:r>
    </w:p>
    <w:p>
      <w:pPr>
        <w:pStyle w:val="10"/>
      </w:pPr>
      <w:r>
        <w:fldChar w:fldCharType="begin"/>
      </w:r>
      <w:r>
        <w:instrText xml:space="preserve"> HYPERLINK \l _Toc1692729532 </w:instrText>
      </w:r>
      <w:r>
        <w:fldChar w:fldCharType="separate"/>
      </w:r>
      <w:r>
        <w:rPr>
          <w:rFonts w:hint="default"/>
          <w:lang w:val="en-US" w:eastAsia="zh-CN"/>
        </w:rPr>
        <w:t>4.1.12.1 Instruction</w:t>
      </w:r>
      <w:r>
        <w:tab/>
      </w:r>
      <w:r>
        <w:fldChar w:fldCharType="begin"/>
      </w:r>
      <w:r>
        <w:instrText xml:space="preserve"> PAGEREF _Toc1692729532 \h </w:instrText>
      </w:r>
      <w:r>
        <w:fldChar w:fldCharType="separate"/>
      </w:r>
      <w:r>
        <w:t>11</w:t>
      </w:r>
      <w:r>
        <w:fldChar w:fldCharType="end"/>
      </w:r>
      <w:r>
        <w:fldChar w:fldCharType="end"/>
      </w:r>
    </w:p>
    <w:p>
      <w:pPr>
        <w:pStyle w:val="10"/>
      </w:pPr>
      <w:r>
        <w:fldChar w:fldCharType="begin"/>
      </w:r>
      <w:r>
        <w:instrText xml:space="preserve"> HYPERLINK \l _Toc1189728503 </w:instrText>
      </w:r>
      <w:r>
        <w:fldChar w:fldCharType="separate"/>
      </w:r>
      <w:r>
        <w:rPr>
          <w:rFonts w:hint="default"/>
          <w:lang w:val="en-US" w:eastAsia="zh-CN"/>
        </w:rPr>
        <w:t>4.1.12.2 ReturnInst</w:t>
      </w:r>
      <w:r>
        <w:tab/>
      </w:r>
      <w:r>
        <w:fldChar w:fldCharType="begin"/>
      </w:r>
      <w:r>
        <w:instrText xml:space="preserve"> PAGEREF _Toc1189728503 \h </w:instrText>
      </w:r>
      <w:r>
        <w:fldChar w:fldCharType="separate"/>
      </w:r>
      <w:r>
        <w:t>11</w:t>
      </w:r>
      <w:r>
        <w:fldChar w:fldCharType="end"/>
      </w:r>
      <w:r>
        <w:fldChar w:fldCharType="end"/>
      </w:r>
    </w:p>
    <w:p>
      <w:pPr>
        <w:pStyle w:val="10"/>
      </w:pPr>
      <w:r>
        <w:fldChar w:fldCharType="begin"/>
      </w:r>
      <w:r>
        <w:instrText xml:space="preserve"> HYPERLINK \l _Toc562414916 </w:instrText>
      </w:r>
      <w:r>
        <w:fldChar w:fldCharType="separate"/>
      </w:r>
      <w:r>
        <w:rPr>
          <w:rFonts w:hint="default"/>
          <w:lang w:val="en-US" w:eastAsia="zh-CN"/>
        </w:rPr>
        <w:t xml:space="preserve">4.1.12.3 </w:t>
      </w:r>
      <w:r>
        <w:rPr>
          <w:rFonts w:hint="eastAsia"/>
          <w:lang w:val="en-US" w:eastAsia="zh-CN"/>
        </w:rPr>
        <w:t>基于ReturnInst显示特化OperandTraits</w:t>
      </w:r>
      <w:r>
        <w:tab/>
      </w:r>
      <w:r>
        <w:fldChar w:fldCharType="begin"/>
      </w:r>
      <w:r>
        <w:instrText xml:space="preserve"> PAGEREF _Toc562414916 \h </w:instrText>
      </w:r>
      <w:r>
        <w:fldChar w:fldCharType="separate"/>
      </w:r>
      <w:r>
        <w:t>11</w:t>
      </w:r>
      <w:r>
        <w:fldChar w:fldCharType="end"/>
      </w:r>
      <w:r>
        <w:fldChar w:fldCharType="end"/>
      </w:r>
    </w:p>
    <w:p>
      <w:pPr>
        <w:pStyle w:val="10"/>
      </w:pPr>
      <w:r>
        <w:fldChar w:fldCharType="begin"/>
      </w:r>
      <w:r>
        <w:instrText xml:space="preserve"> HYPERLINK \l _Toc1849593454 </w:instrText>
      </w:r>
      <w:r>
        <w:fldChar w:fldCharType="separate"/>
      </w:r>
      <w:r>
        <w:rPr>
          <w:rFonts w:hint="default"/>
          <w:lang w:val="en-US" w:eastAsia="zh-CN"/>
        </w:rPr>
        <w:t>4.1.12.4 InstVisitor</w:t>
      </w:r>
      <w:r>
        <w:rPr>
          <w:rFonts w:hint="eastAsia"/>
          <w:lang w:val="en-US" w:eastAsia="zh-CN"/>
        </w:rPr>
        <w:t xml:space="preserve"> 类</w:t>
      </w:r>
      <w:r>
        <w:tab/>
      </w:r>
      <w:r>
        <w:fldChar w:fldCharType="begin"/>
      </w:r>
      <w:r>
        <w:instrText xml:space="preserve"> PAGEREF _Toc1849593454 \h </w:instrText>
      </w:r>
      <w:r>
        <w:fldChar w:fldCharType="separate"/>
      </w:r>
      <w:r>
        <w:t>11</w:t>
      </w:r>
      <w:r>
        <w:fldChar w:fldCharType="end"/>
      </w:r>
      <w:r>
        <w:fldChar w:fldCharType="end"/>
      </w:r>
    </w:p>
    <w:p>
      <w:pPr>
        <w:pStyle w:val="6"/>
      </w:pPr>
      <w:r>
        <w:fldChar w:fldCharType="begin"/>
      </w:r>
      <w:r>
        <w:instrText xml:space="preserve"> HYPERLINK \l _Toc263795951 </w:instrText>
      </w:r>
      <w:r>
        <w:fldChar w:fldCharType="separate"/>
      </w:r>
      <w:r>
        <w:rPr>
          <w:rFonts w:hint="default"/>
          <w:lang w:val="en-US" w:eastAsia="zh-CN"/>
        </w:rPr>
        <w:t xml:space="preserve">4.1.13 </w:t>
      </w:r>
      <w:r>
        <w:rPr>
          <w:rFonts w:hint="eastAsia"/>
          <w:lang w:val="en-US" w:eastAsia="zh-CN"/>
        </w:rPr>
        <w:t>Function相关</w:t>
      </w:r>
      <w:r>
        <w:tab/>
      </w:r>
      <w:r>
        <w:fldChar w:fldCharType="begin"/>
      </w:r>
      <w:r>
        <w:instrText xml:space="preserve"> PAGEREF _Toc263795951 \h </w:instrText>
      </w:r>
      <w:r>
        <w:fldChar w:fldCharType="separate"/>
      </w:r>
      <w:r>
        <w:t>12</w:t>
      </w:r>
      <w:r>
        <w:fldChar w:fldCharType="end"/>
      </w:r>
      <w:r>
        <w:fldChar w:fldCharType="end"/>
      </w:r>
    </w:p>
    <w:p>
      <w:pPr>
        <w:pStyle w:val="10"/>
      </w:pPr>
      <w:r>
        <w:fldChar w:fldCharType="begin"/>
      </w:r>
      <w:r>
        <w:instrText xml:space="preserve"> HYPERLINK \l _Toc432617708 </w:instrText>
      </w:r>
      <w:r>
        <w:fldChar w:fldCharType="separate"/>
      </w:r>
      <w:r>
        <w:rPr>
          <w:rFonts w:hint="default"/>
          <w:lang w:val="en-US" w:eastAsia="zh-CN"/>
        </w:rPr>
        <w:t xml:space="preserve">4.1.13.1 </w:t>
      </w:r>
      <w:r>
        <w:rPr>
          <w:rFonts w:hint="eastAsia"/>
          <w:lang w:val="en-US" w:eastAsia="zh-CN"/>
        </w:rPr>
        <w:t>Argment</w:t>
      </w:r>
      <w:r>
        <w:tab/>
      </w:r>
      <w:r>
        <w:fldChar w:fldCharType="begin"/>
      </w:r>
      <w:r>
        <w:instrText xml:space="preserve"> PAGEREF _Toc432617708 \h </w:instrText>
      </w:r>
      <w:r>
        <w:fldChar w:fldCharType="separate"/>
      </w:r>
      <w:r>
        <w:t>12</w:t>
      </w:r>
      <w:r>
        <w:fldChar w:fldCharType="end"/>
      </w:r>
      <w:r>
        <w:fldChar w:fldCharType="end"/>
      </w:r>
    </w:p>
    <w:p>
      <w:pPr>
        <w:pStyle w:val="10"/>
      </w:pPr>
      <w:r>
        <w:fldChar w:fldCharType="begin"/>
      </w:r>
      <w:r>
        <w:instrText xml:space="preserve"> HYPERLINK \l _Toc752105110 </w:instrText>
      </w:r>
      <w:r>
        <w:fldChar w:fldCharType="separate"/>
      </w:r>
      <w:r>
        <w:rPr>
          <w:rFonts w:hint="default"/>
          <w:lang w:val="en-US" w:eastAsia="zh-CN"/>
        </w:rPr>
        <w:t xml:space="preserve">4.1.13.2 </w:t>
      </w:r>
      <w:r>
        <w:rPr>
          <w:rFonts w:hint="eastAsia"/>
          <w:lang w:val="en-US" w:eastAsia="zh-CN"/>
        </w:rPr>
        <w:t>Function</w:t>
      </w:r>
      <w:r>
        <w:tab/>
      </w:r>
      <w:r>
        <w:fldChar w:fldCharType="begin"/>
      </w:r>
      <w:r>
        <w:instrText xml:space="preserve"> PAGEREF _Toc752105110 \h </w:instrText>
      </w:r>
      <w:r>
        <w:fldChar w:fldCharType="separate"/>
      </w:r>
      <w:r>
        <w:t>12</w:t>
      </w:r>
      <w:r>
        <w:fldChar w:fldCharType="end"/>
      </w:r>
      <w:r>
        <w:fldChar w:fldCharType="end"/>
      </w:r>
    </w:p>
    <w:p>
      <w:pPr>
        <w:pStyle w:val="6"/>
      </w:pPr>
      <w:r>
        <w:fldChar w:fldCharType="begin"/>
      </w:r>
      <w:r>
        <w:instrText xml:space="preserve"> HYPERLINK \l _Toc1839019280 </w:instrText>
      </w:r>
      <w:r>
        <w:fldChar w:fldCharType="separate"/>
      </w:r>
      <w:r>
        <w:rPr>
          <w:rFonts w:hint="eastAsia"/>
          <w:lang w:eastAsia="zh-CN"/>
        </w:rPr>
        <w:t>4.1.14 LLVMContext</w:t>
      </w:r>
      <w:r>
        <w:tab/>
      </w:r>
      <w:r>
        <w:fldChar w:fldCharType="begin"/>
      </w:r>
      <w:r>
        <w:instrText xml:space="preserve"> PAGEREF _Toc1839019280 \h </w:instrText>
      </w:r>
      <w:r>
        <w:fldChar w:fldCharType="separate"/>
      </w:r>
      <w:r>
        <w:t>13</w:t>
      </w:r>
      <w:r>
        <w:fldChar w:fldCharType="end"/>
      </w:r>
      <w:r>
        <w:fldChar w:fldCharType="end"/>
      </w:r>
    </w:p>
    <w:p>
      <w:pPr>
        <w:pStyle w:val="6"/>
      </w:pPr>
      <w:r>
        <w:fldChar w:fldCharType="begin"/>
      </w:r>
      <w:r>
        <w:instrText xml:space="preserve"> HYPERLINK \l _Toc18006835 </w:instrText>
      </w:r>
      <w:r>
        <w:fldChar w:fldCharType="separate"/>
      </w:r>
      <w:r>
        <w:rPr>
          <w:rFonts w:hint="eastAsia"/>
          <w:lang w:eastAsia="zh-CN"/>
        </w:rPr>
        <w:t xml:space="preserve">4.1.15 </w:t>
      </w:r>
      <w:r>
        <w:rPr>
          <w:rFonts w:hint="eastAsia"/>
          <w:vertAlign w:val="baseline"/>
          <w:lang w:eastAsia="zh-CN"/>
        </w:rPr>
        <w:t>Module</w:t>
      </w:r>
      <w:r>
        <w:tab/>
      </w:r>
      <w:r>
        <w:fldChar w:fldCharType="begin"/>
      </w:r>
      <w:r>
        <w:instrText xml:space="preserve"> PAGEREF _Toc18006835 \h </w:instrText>
      </w:r>
      <w:r>
        <w:fldChar w:fldCharType="separate"/>
      </w:r>
      <w:r>
        <w:t>13</w:t>
      </w:r>
      <w:r>
        <w:fldChar w:fldCharType="end"/>
      </w:r>
      <w:r>
        <w:fldChar w:fldCharType="end"/>
      </w:r>
    </w:p>
    <w:p>
      <w:pPr>
        <w:pStyle w:val="6"/>
      </w:pPr>
      <w:r>
        <w:fldChar w:fldCharType="begin"/>
      </w:r>
      <w:r>
        <w:instrText xml:space="preserve"> HYPERLINK \l _Toc670600671 </w:instrText>
      </w:r>
      <w:r>
        <w:fldChar w:fldCharType="separate"/>
      </w:r>
      <w:r>
        <w:rPr>
          <w:rFonts w:hint="eastAsia"/>
          <w:lang w:eastAsia="zh-CN"/>
        </w:rPr>
        <w:t xml:space="preserve">4.1.16 </w:t>
      </w:r>
      <w:r>
        <w:rPr>
          <w:rFonts w:hint="eastAsia"/>
          <w:lang w:val="en-US" w:eastAsia="zh-CN"/>
        </w:rPr>
        <w:t>IRBuilder相关</w:t>
      </w:r>
      <w:r>
        <w:tab/>
      </w:r>
      <w:r>
        <w:fldChar w:fldCharType="begin"/>
      </w:r>
      <w:r>
        <w:instrText xml:space="preserve"> PAGEREF _Toc670600671 \h </w:instrText>
      </w:r>
      <w:r>
        <w:fldChar w:fldCharType="separate"/>
      </w:r>
      <w:r>
        <w:t>14</w:t>
      </w:r>
      <w:r>
        <w:fldChar w:fldCharType="end"/>
      </w:r>
      <w:r>
        <w:fldChar w:fldCharType="end"/>
      </w:r>
    </w:p>
    <w:p>
      <w:pPr>
        <w:pStyle w:val="10"/>
      </w:pPr>
      <w:r>
        <w:fldChar w:fldCharType="begin"/>
      </w:r>
      <w:r>
        <w:instrText xml:space="preserve"> HYPERLINK \l _Toc1936085356 </w:instrText>
      </w:r>
      <w:r>
        <w:fldChar w:fldCharType="separate"/>
      </w:r>
      <w:r>
        <w:rPr>
          <w:rFonts w:hint="default"/>
          <w:lang w:eastAsia="zh-CN"/>
        </w:rPr>
        <w:t xml:space="preserve">4.1.16.1 </w:t>
      </w:r>
      <w:r>
        <w:rPr>
          <w:rFonts w:hint="eastAsia"/>
          <w:lang w:eastAsia="zh-CN"/>
        </w:rPr>
        <w:t>IRBuilderFolder</w:t>
      </w:r>
      <w:r>
        <w:tab/>
      </w:r>
      <w:r>
        <w:fldChar w:fldCharType="begin"/>
      </w:r>
      <w:r>
        <w:instrText xml:space="preserve"> PAGEREF _Toc1936085356 \h </w:instrText>
      </w:r>
      <w:r>
        <w:fldChar w:fldCharType="separate"/>
      </w:r>
      <w:r>
        <w:t>14</w:t>
      </w:r>
      <w:r>
        <w:fldChar w:fldCharType="end"/>
      </w:r>
      <w:r>
        <w:fldChar w:fldCharType="end"/>
      </w:r>
    </w:p>
    <w:p>
      <w:pPr>
        <w:pStyle w:val="10"/>
      </w:pPr>
      <w:r>
        <w:fldChar w:fldCharType="begin"/>
      </w:r>
      <w:r>
        <w:instrText xml:space="preserve"> HYPERLINK \l _Toc1516608015 </w:instrText>
      </w:r>
      <w:r>
        <w:fldChar w:fldCharType="separate"/>
      </w:r>
      <w:r>
        <w:rPr>
          <w:rFonts w:hint="default"/>
          <w:lang w:val="en-US" w:eastAsia="zh-CN"/>
        </w:rPr>
        <w:t xml:space="preserve">4.1.16.2 </w:t>
      </w:r>
      <w:r>
        <w:rPr>
          <w:rFonts w:hint="eastAsia" w:eastAsia="宋体"/>
          <w:lang w:val="en-US" w:eastAsia="zh-CN"/>
        </w:rPr>
        <w:t>ConstantFolder</w:t>
      </w:r>
      <w:r>
        <w:tab/>
      </w:r>
      <w:r>
        <w:fldChar w:fldCharType="begin"/>
      </w:r>
      <w:r>
        <w:instrText xml:space="preserve"> PAGEREF _Toc1516608015 \h </w:instrText>
      </w:r>
      <w:r>
        <w:fldChar w:fldCharType="separate"/>
      </w:r>
      <w:r>
        <w:t>14</w:t>
      </w:r>
      <w:r>
        <w:fldChar w:fldCharType="end"/>
      </w:r>
      <w:r>
        <w:fldChar w:fldCharType="end"/>
      </w:r>
    </w:p>
    <w:p>
      <w:pPr>
        <w:pStyle w:val="10"/>
      </w:pPr>
      <w:r>
        <w:fldChar w:fldCharType="begin"/>
      </w:r>
      <w:r>
        <w:instrText xml:space="preserve"> HYPERLINK \l _Toc629181667 </w:instrText>
      </w:r>
      <w:r>
        <w:fldChar w:fldCharType="separate"/>
      </w:r>
      <w:r>
        <w:rPr>
          <w:rFonts w:hint="default"/>
          <w:lang w:eastAsia="zh-CN"/>
        </w:rPr>
        <w:t xml:space="preserve">4.1.16.3 </w:t>
      </w:r>
      <w:r>
        <w:rPr>
          <w:rFonts w:hint="eastAsia"/>
          <w:lang w:eastAsia="zh-CN"/>
        </w:rPr>
        <w:t>IRBuilderBase</w:t>
      </w:r>
      <w:r>
        <w:tab/>
      </w:r>
      <w:r>
        <w:fldChar w:fldCharType="begin"/>
      </w:r>
      <w:r>
        <w:instrText xml:space="preserve"> PAGEREF _Toc629181667 \h </w:instrText>
      </w:r>
      <w:r>
        <w:fldChar w:fldCharType="separate"/>
      </w:r>
      <w:r>
        <w:t>14</w:t>
      </w:r>
      <w:r>
        <w:fldChar w:fldCharType="end"/>
      </w:r>
      <w:r>
        <w:fldChar w:fldCharType="end"/>
      </w:r>
    </w:p>
    <w:p>
      <w:pPr>
        <w:pStyle w:val="10"/>
      </w:pPr>
      <w:r>
        <w:fldChar w:fldCharType="begin"/>
      </w:r>
      <w:r>
        <w:instrText xml:space="preserve"> HYPERLINK \l _Toc2126395248 </w:instrText>
      </w:r>
      <w:r>
        <w:fldChar w:fldCharType="separate"/>
      </w:r>
      <w:r>
        <w:rPr>
          <w:rFonts w:hint="default"/>
          <w:lang w:eastAsia="zh-CN"/>
        </w:rPr>
        <w:t xml:space="preserve">4.1.16.4 </w:t>
      </w:r>
      <w:r>
        <w:rPr>
          <w:rFonts w:hint="eastAsia"/>
          <w:lang w:eastAsia="zh-CN"/>
        </w:rPr>
        <w:t>IRBuilder</w:t>
      </w:r>
      <w:r>
        <w:tab/>
      </w:r>
      <w:r>
        <w:fldChar w:fldCharType="begin"/>
      </w:r>
      <w:r>
        <w:instrText xml:space="preserve"> PAGEREF _Toc2126395248 \h </w:instrText>
      </w:r>
      <w:r>
        <w:fldChar w:fldCharType="separate"/>
      </w:r>
      <w:r>
        <w:t>14</w:t>
      </w:r>
      <w:r>
        <w:fldChar w:fldCharType="end"/>
      </w:r>
      <w:r>
        <w:fldChar w:fldCharType="end"/>
      </w:r>
    </w:p>
    <w:p>
      <w:pPr>
        <w:pStyle w:val="6"/>
      </w:pPr>
      <w:r>
        <w:fldChar w:fldCharType="begin"/>
      </w:r>
      <w:r>
        <w:instrText xml:space="preserve"> HYPERLINK \l _Toc202973976 </w:instrText>
      </w:r>
      <w:r>
        <w:fldChar w:fldCharType="separate"/>
      </w:r>
      <w:r>
        <w:rPr>
          <w:rFonts w:hint="eastAsia"/>
          <w:lang w:val="en-US" w:eastAsia="zh-CN"/>
        </w:rPr>
        <w:t>4.1.17 DominatorTree相关类</w:t>
      </w:r>
      <w:r>
        <w:tab/>
      </w:r>
      <w:r>
        <w:fldChar w:fldCharType="begin"/>
      </w:r>
      <w:r>
        <w:instrText xml:space="preserve"> PAGEREF _Toc202973976 \h </w:instrText>
      </w:r>
      <w:r>
        <w:fldChar w:fldCharType="separate"/>
      </w:r>
      <w:r>
        <w:t>15</w:t>
      </w:r>
      <w:r>
        <w:fldChar w:fldCharType="end"/>
      </w:r>
      <w:r>
        <w:fldChar w:fldCharType="end"/>
      </w:r>
    </w:p>
    <w:p>
      <w:pPr>
        <w:pStyle w:val="6"/>
      </w:pPr>
      <w:r>
        <w:fldChar w:fldCharType="begin"/>
      </w:r>
      <w:r>
        <w:instrText xml:space="preserve"> HYPERLINK \l _Toc2022654200 </w:instrText>
      </w:r>
      <w:r>
        <w:fldChar w:fldCharType="separate"/>
      </w:r>
      <w:r>
        <w:rPr>
          <w:rFonts w:hint="eastAsia"/>
          <w:lang w:val="en-US" w:eastAsia="zh-CN"/>
        </w:rPr>
        <w:t xml:space="preserve">4.1.18 </w:t>
      </w:r>
      <w:r>
        <w:rPr>
          <w:rFonts w:hint="default"/>
          <w:lang w:val="en-US" w:eastAsia="zh-CN"/>
        </w:rPr>
        <w:t>Pass</w:t>
      </w:r>
      <w:r>
        <w:rPr>
          <w:rFonts w:hint="eastAsia"/>
          <w:lang w:val="en-US" w:eastAsia="zh-CN"/>
        </w:rPr>
        <w:t>相关的类</w:t>
      </w:r>
      <w:r>
        <w:tab/>
      </w:r>
      <w:r>
        <w:fldChar w:fldCharType="begin"/>
      </w:r>
      <w:r>
        <w:instrText xml:space="preserve"> PAGEREF _Toc2022654200 \h </w:instrText>
      </w:r>
      <w:r>
        <w:fldChar w:fldCharType="separate"/>
      </w:r>
      <w:r>
        <w:t>15</w:t>
      </w:r>
      <w:r>
        <w:fldChar w:fldCharType="end"/>
      </w:r>
      <w:r>
        <w:fldChar w:fldCharType="end"/>
      </w:r>
    </w:p>
    <w:p>
      <w:pPr>
        <w:pStyle w:val="10"/>
      </w:pPr>
      <w:r>
        <w:fldChar w:fldCharType="begin"/>
      </w:r>
      <w:r>
        <w:instrText xml:space="preserve"> HYPERLINK \l _Toc1424934750 </w:instrText>
      </w:r>
      <w:r>
        <w:fldChar w:fldCharType="separate"/>
      </w:r>
      <w:r>
        <w:rPr>
          <w:rFonts w:hint="default"/>
          <w:lang w:val="en-US" w:eastAsia="zh-CN"/>
        </w:rPr>
        <w:t xml:space="preserve">4.1.18.1 </w:t>
      </w:r>
      <w:r>
        <w:rPr>
          <w:rFonts w:hint="eastAsia"/>
          <w:lang w:val="en-US" w:eastAsia="zh-CN"/>
        </w:rPr>
        <w:t>PassInfoMixin</w:t>
      </w:r>
      <w:r>
        <w:tab/>
      </w:r>
      <w:r>
        <w:fldChar w:fldCharType="begin"/>
      </w:r>
      <w:r>
        <w:instrText xml:space="preserve"> PAGEREF _Toc1424934750 \h </w:instrText>
      </w:r>
      <w:r>
        <w:fldChar w:fldCharType="separate"/>
      </w:r>
      <w:r>
        <w:t>15</w:t>
      </w:r>
      <w:r>
        <w:fldChar w:fldCharType="end"/>
      </w:r>
      <w:r>
        <w:fldChar w:fldCharType="end"/>
      </w:r>
    </w:p>
    <w:p>
      <w:pPr>
        <w:pStyle w:val="10"/>
      </w:pPr>
      <w:r>
        <w:fldChar w:fldCharType="begin"/>
      </w:r>
      <w:r>
        <w:instrText xml:space="preserve"> HYPERLINK \l _Toc451730733 </w:instrText>
      </w:r>
      <w:r>
        <w:fldChar w:fldCharType="separate"/>
      </w:r>
      <w:r>
        <w:rPr>
          <w:rFonts w:hint="default"/>
          <w:lang w:val="en-US" w:eastAsia="zh-CN"/>
        </w:rPr>
        <w:t xml:space="preserve">4.1.18.2 </w:t>
      </w:r>
      <w:r>
        <w:rPr>
          <w:rFonts w:hint="eastAsia"/>
          <w:lang w:val="en-US" w:eastAsia="zh-CN"/>
        </w:rPr>
        <w:t>AnalysisInfoMixin</w:t>
      </w:r>
      <w:r>
        <w:tab/>
      </w:r>
      <w:r>
        <w:fldChar w:fldCharType="begin"/>
      </w:r>
      <w:r>
        <w:instrText xml:space="preserve"> PAGEREF _Toc451730733 \h </w:instrText>
      </w:r>
      <w:r>
        <w:fldChar w:fldCharType="separate"/>
      </w:r>
      <w:r>
        <w:t>15</w:t>
      </w:r>
      <w:r>
        <w:fldChar w:fldCharType="end"/>
      </w:r>
      <w:r>
        <w:fldChar w:fldCharType="end"/>
      </w:r>
    </w:p>
    <w:p>
      <w:pPr>
        <w:pStyle w:val="6"/>
      </w:pPr>
      <w:r>
        <w:fldChar w:fldCharType="begin"/>
      </w:r>
      <w:r>
        <w:instrText xml:space="preserve"> HYPERLINK \l _Toc1256925291 </w:instrText>
      </w:r>
      <w:r>
        <w:fldChar w:fldCharType="separate"/>
      </w:r>
      <w:r>
        <w:rPr>
          <w:rFonts w:hint="eastAsia"/>
          <w:lang w:val="en-US" w:eastAsia="zh-CN"/>
        </w:rPr>
        <w:t>4.1.19 LegacyPassManager相关类</w:t>
      </w:r>
      <w:r>
        <w:tab/>
      </w:r>
      <w:r>
        <w:fldChar w:fldCharType="begin"/>
      </w:r>
      <w:r>
        <w:instrText xml:space="preserve"> PAGEREF _Toc1256925291 \h </w:instrText>
      </w:r>
      <w:r>
        <w:fldChar w:fldCharType="separate"/>
      </w:r>
      <w:r>
        <w:t>16</w:t>
      </w:r>
      <w:r>
        <w:fldChar w:fldCharType="end"/>
      </w:r>
      <w:r>
        <w:fldChar w:fldCharType="end"/>
      </w:r>
    </w:p>
    <w:p>
      <w:pPr>
        <w:pStyle w:val="6"/>
      </w:pPr>
      <w:r>
        <w:fldChar w:fldCharType="begin"/>
      </w:r>
      <w:r>
        <w:instrText xml:space="preserve"> HYPERLINK \l _Toc1418563988 </w:instrText>
      </w:r>
      <w:r>
        <w:fldChar w:fldCharType="separate"/>
      </w:r>
      <w:r>
        <w:rPr>
          <w:rFonts w:hint="eastAsia"/>
          <w:lang w:val="en-US" w:eastAsia="zh-CN"/>
        </w:rPr>
        <w:t xml:space="preserve">4.1.20 </w:t>
      </w:r>
      <w:r>
        <w:rPr>
          <w:rFonts w:hint="eastAsia"/>
          <w:lang w:eastAsia="zh-CN"/>
        </w:rPr>
        <w:t>Verifie</w:t>
      </w:r>
      <w:r>
        <w:rPr>
          <w:rFonts w:hint="eastAsia"/>
          <w:lang w:val="en-US" w:eastAsia="zh-CN"/>
        </w:rPr>
        <w:t>r相关类</w:t>
      </w:r>
      <w:r>
        <w:tab/>
      </w:r>
      <w:r>
        <w:fldChar w:fldCharType="begin"/>
      </w:r>
      <w:r>
        <w:instrText xml:space="preserve"> PAGEREF _Toc1418563988 \h </w:instrText>
      </w:r>
      <w:r>
        <w:fldChar w:fldCharType="separate"/>
      </w:r>
      <w:r>
        <w:t>16</w:t>
      </w:r>
      <w:r>
        <w:fldChar w:fldCharType="end"/>
      </w:r>
      <w:r>
        <w:fldChar w:fldCharType="end"/>
      </w:r>
    </w:p>
    <w:p>
      <w:pPr>
        <w:pStyle w:val="10"/>
      </w:pPr>
      <w:r>
        <w:fldChar w:fldCharType="begin"/>
      </w:r>
      <w:r>
        <w:instrText xml:space="preserve"> HYPERLINK \l _Toc1114039453 </w:instrText>
      </w:r>
      <w:r>
        <w:fldChar w:fldCharType="separate"/>
      </w:r>
      <w:r>
        <w:rPr>
          <w:rFonts w:hint="default"/>
          <w:lang w:val="en-US" w:eastAsia="zh-CN"/>
        </w:rPr>
        <w:t>4.1.20.1 DominatorTree</w:t>
      </w:r>
      <w:r>
        <w:tab/>
      </w:r>
      <w:r>
        <w:fldChar w:fldCharType="begin"/>
      </w:r>
      <w:r>
        <w:instrText xml:space="preserve"> PAGEREF _Toc1114039453 \h </w:instrText>
      </w:r>
      <w:r>
        <w:fldChar w:fldCharType="separate"/>
      </w:r>
      <w:r>
        <w:t>16</w:t>
      </w:r>
      <w:r>
        <w:fldChar w:fldCharType="end"/>
      </w:r>
      <w:r>
        <w:fldChar w:fldCharType="end"/>
      </w:r>
    </w:p>
    <w:p>
      <w:pPr>
        <w:pStyle w:val="6"/>
      </w:pPr>
      <w:r>
        <w:fldChar w:fldCharType="begin"/>
      </w:r>
      <w:r>
        <w:instrText xml:space="preserve"> HYPERLINK \l _Toc1578817148 </w:instrText>
      </w:r>
      <w:r>
        <w:fldChar w:fldCharType="separate"/>
      </w:r>
      <w:r>
        <w:rPr>
          <w:rFonts w:hint="eastAsia"/>
          <w:lang w:val="en-US" w:eastAsia="zh-CN"/>
        </w:rPr>
        <w:t>4.1.21 AsmWriter 相关类</w:t>
      </w:r>
      <w:r>
        <w:tab/>
      </w:r>
      <w:r>
        <w:fldChar w:fldCharType="begin"/>
      </w:r>
      <w:r>
        <w:instrText xml:space="preserve"> PAGEREF _Toc1578817148 \h </w:instrText>
      </w:r>
      <w:r>
        <w:fldChar w:fldCharType="separate"/>
      </w:r>
      <w:r>
        <w:t>16</w:t>
      </w:r>
      <w:r>
        <w:fldChar w:fldCharType="end"/>
      </w:r>
      <w:r>
        <w:fldChar w:fldCharType="end"/>
      </w:r>
    </w:p>
    <w:p>
      <w:pPr>
        <w:pStyle w:val="10"/>
      </w:pPr>
      <w:r>
        <w:fldChar w:fldCharType="begin"/>
      </w:r>
      <w:r>
        <w:instrText xml:space="preserve"> HYPERLINK \l _Toc158057562 </w:instrText>
      </w:r>
      <w:r>
        <w:fldChar w:fldCharType="separate"/>
      </w:r>
      <w:r>
        <w:rPr>
          <w:rFonts w:hint="default"/>
          <w:lang w:eastAsia="zh-CN"/>
        </w:rPr>
        <w:t xml:space="preserve">4.1.21.1 </w:t>
      </w:r>
      <w:r>
        <w:rPr>
          <w:rFonts w:hint="eastAsia"/>
          <w:lang w:eastAsia="zh-CN"/>
        </w:rPr>
        <w:t>ModuleSlotTracker</w:t>
      </w:r>
      <w:r>
        <w:tab/>
      </w:r>
      <w:r>
        <w:fldChar w:fldCharType="begin"/>
      </w:r>
      <w:r>
        <w:instrText xml:space="preserve"> PAGEREF _Toc158057562 \h </w:instrText>
      </w:r>
      <w:r>
        <w:fldChar w:fldCharType="separate"/>
      </w:r>
      <w:r>
        <w:t>16</w:t>
      </w:r>
      <w:r>
        <w:fldChar w:fldCharType="end"/>
      </w:r>
      <w:r>
        <w:fldChar w:fldCharType="end"/>
      </w:r>
    </w:p>
    <w:p>
      <w:pPr>
        <w:pStyle w:val="10"/>
      </w:pPr>
      <w:r>
        <w:fldChar w:fldCharType="begin"/>
      </w:r>
      <w:r>
        <w:instrText xml:space="preserve"> HYPERLINK \l _Toc1986345367 </w:instrText>
      </w:r>
      <w:r>
        <w:fldChar w:fldCharType="separate"/>
      </w:r>
      <w:r>
        <w:rPr>
          <w:rFonts w:hint="default"/>
          <w:lang w:eastAsia="zh-CN"/>
        </w:rPr>
        <w:t xml:space="preserve">4.1.21.2 </w:t>
      </w:r>
      <w:r>
        <w:rPr>
          <w:rFonts w:hint="eastAsia"/>
          <w:lang w:eastAsia="zh-CN"/>
        </w:rPr>
        <w:t>TypePrinting</w:t>
      </w:r>
      <w:r>
        <w:tab/>
      </w:r>
      <w:r>
        <w:fldChar w:fldCharType="begin"/>
      </w:r>
      <w:r>
        <w:instrText xml:space="preserve"> PAGEREF _Toc1986345367 \h </w:instrText>
      </w:r>
      <w:r>
        <w:fldChar w:fldCharType="separate"/>
      </w:r>
      <w:r>
        <w:t>16</w:t>
      </w:r>
      <w:r>
        <w:fldChar w:fldCharType="end"/>
      </w:r>
      <w:r>
        <w:fldChar w:fldCharType="end"/>
      </w:r>
    </w:p>
    <w:p>
      <w:pPr>
        <w:pStyle w:val="10"/>
      </w:pPr>
      <w:r>
        <w:fldChar w:fldCharType="begin"/>
      </w:r>
      <w:r>
        <w:instrText xml:space="preserve"> HYPERLINK \l _Toc285217303 </w:instrText>
      </w:r>
      <w:r>
        <w:fldChar w:fldCharType="separate"/>
      </w:r>
      <w:r>
        <w:rPr>
          <w:rFonts w:hint="default"/>
          <w:lang w:eastAsia="zh-CN"/>
        </w:rPr>
        <w:t xml:space="preserve">4.1.21.3 </w:t>
      </w:r>
      <w:r>
        <w:rPr>
          <w:rFonts w:hint="eastAsia" w:eastAsia="宋体"/>
          <w:lang w:eastAsia="zh-CN"/>
        </w:rPr>
        <w:t>SlotTracker</w:t>
      </w:r>
      <w:r>
        <w:tab/>
      </w:r>
      <w:r>
        <w:fldChar w:fldCharType="begin"/>
      </w:r>
      <w:r>
        <w:instrText xml:space="preserve"> PAGEREF _Toc285217303 \h </w:instrText>
      </w:r>
      <w:r>
        <w:fldChar w:fldCharType="separate"/>
      </w:r>
      <w:r>
        <w:t>16</w:t>
      </w:r>
      <w:r>
        <w:fldChar w:fldCharType="end"/>
      </w:r>
      <w:r>
        <w:fldChar w:fldCharType="end"/>
      </w:r>
    </w:p>
    <w:p>
      <w:pPr>
        <w:pStyle w:val="11"/>
      </w:pPr>
      <w:r>
        <w:fldChar w:fldCharType="begin"/>
      </w:r>
      <w:r>
        <w:instrText xml:space="preserve"> HYPERLINK \l _Toc406889274 </w:instrText>
      </w:r>
      <w:r>
        <w:fldChar w:fldCharType="separate"/>
      </w:r>
      <w:r>
        <w:rPr>
          <w:rFonts w:hint="eastAsia"/>
          <w:lang w:eastAsia="zh-CN"/>
        </w:rPr>
        <w:t>4.2 接口</w:t>
      </w:r>
      <w:r>
        <w:tab/>
      </w:r>
      <w:r>
        <w:fldChar w:fldCharType="begin"/>
      </w:r>
      <w:r>
        <w:instrText xml:space="preserve"> PAGEREF _Toc406889274 \h </w:instrText>
      </w:r>
      <w:r>
        <w:fldChar w:fldCharType="separate"/>
      </w:r>
      <w:r>
        <w:t>17</w:t>
      </w:r>
      <w:r>
        <w:fldChar w:fldCharType="end"/>
      </w:r>
      <w:r>
        <w:fldChar w:fldCharType="end"/>
      </w:r>
    </w:p>
    <w:p>
      <w:pPr>
        <w:pStyle w:val="6"/>
      </w:pPr>
      <w:r>
        <w:fldChar w:fldCharType="begin"/>
      </w:r>
      <w:r>
        <w:instrText xml:space="preserve"> HYPERLINK \l _Toc211774361 </w:instrText>
      </w:r>
      <w:r>
        <w:fldChar w:fldCharType="separate"/>
      </w:r>
      <w:r>
        <w:rPr>
          <w:rFonts w:hint="eastAsia"/>
          <w:lang w:eastAsia="zh-CN"/>
        </w:rPr>
        <w:t>4.2.1 ConstantFold相关接口</w:t>
      </w:r>
      <w:r>
        <w:tab/>
      </w:r>
      <w:r>
        <w:fldChar w:fldCharType="begin"/>
      </w:r>
      <w:r>
        <w:instrText xml:space="preserve"> PAGEREF _Toc211774361 \h </w:instrText>
      </w:r>
      <w:r>
        <w:fldChar w:fldCharType="separate"/>
      </w:r>
      <w:r>
        <w:t>17</w:t>
      </w:r>
      <w:r>
        <w:fldChar w:fldCharType="end"/>
      </w:r>
      <w:r>
        <w:fldChar w:fldCharType="end"/>
      </w:r>
    </w:p>
    <w:p>
      <w:pPr>
        <w:pStyle w:val="10"/>
      </w:pPr>
      <w:r>
        <w:fldChar w:fldCharType="begin"/>
      </w:r>
      <w:r>
        <w:instrText xml:space="preserve"> HYPERLINK \l _Toc1133337891 </w:instrText>
      </w:r>
      <w:r>
        <w:fldChar w:fldCharType="separate"/>
      </w:r>
      <w:r>
        <w:rPr>
          <w:rFonts w:hint="default"/>
          <w:lang w:eastAsia="zh-CN"/>
        </w:rPr>
        <w:t xml:space="preserve">4.2.1.1 </w:t>
      </w:r>
      <w:r>
        <w:rPr>
          <w:rFonts w:hint="eastAsia"/>
          <w:lang w:eastAsia="zh-CN"/>
        </w:rPr>
        <w:t>ConstantFoldBinaryInstruction</w:t>
      </w:r>
      <w:r>
        <w:tab/>
      </w:r>
      <w:r>
        <w:fldChar w:fldCharType="begin"/>
      </w:r>
      <w:r>
        <w:instrText xml:space="preserve"> PAGEREF _Toc1133337891 \h </w:instrText>
      </w:r>
      <w:r>
        <w:fldChar w:fldCharType="separate"/>
      </w:r>
      <w:r>
        <w:t>17</w:t>
      </w:r>
      <w:r>
        <w:fldChar w:fldCharType="end"/>
      </w:r>
      <w:r>
        <w:fldChar w:fldCharType="end"/>
      </w:r>
    </w:p>
    <w:p>
      <w:pPr>
        <w:pStyle w:val="6"/>
      </w:pPr>
      <w:r>
        <w:fldChar w:fldCharType="begin"/>
      </w:r>
      <w:r>
        <w:instrText xml:space="preserve"> HYPERLINK \l _Toc1884555168 </w:instrText>
      </w:r>
      <w:r>
        <w:fldChar w:fldCharType="separate"/>
      </w:r>
      <w:r>
        <w:rPr>
          <w:rFonts w:hint="eastAsia"/>
          <w:lang w:eastAsia="zh-CN"/>
        </w:rPr>
        <w:t>4.2.2 Verifier相关接口</w:t>
      </w:r>
      <w:r>
        <w:tab/>
      </w:r>
      <w:r>
        <w:fldChar w:fldCharType="begin"/>
      </w:r>
      <w:r>
        <w:instrText xml:space="preserve"> PAGEREF _Toc1884555168 \h </w:instrText>
      </w:r>
      <w:r>
        <w:fldChar w:fldCharType="separate"/>
      </w:r>
      <w:r>
        <w:t>17</w:t>
      </w:r>
      <w:r>
        <w:fldChar w:fldCharType="end"/>
      </w:r>
      <w:r>
        <w:fldChar w:fldCharType="end"/>
      </w:r>
    </w:p>
    <w:p>
      <w:pPr>
        <w:pStyle w:val="10"/>
      </w:pPr>
      <w:r>
        <w:fldChar w:fldCharType="begin"/>
      </w:r>
      <w:r>
        <w:instrText xml:space="preserve"> HYPERLINK \l _Toc1535916142 </w:instrText>
      </w:r>
      <w:r>
        <w:fldChar w:fldCharType="separate"/>
      </w:r>
      <w:r>
        <w:rPr>
          <w:rFonts w:hint="default"/>
          <w:lang w:eastAsia="zh-CN"/>
        </w:rPr>
        <w:t xml:space="preserve">4.2.2.1 </w:t>
      </w:r>
      <w:r>
        <w:rPr>
          <w:rFonts w:hint="eastAsia"/>
          <w:lang w:eastAsia="zh-CN"/>
        </w:rPr>
        <w:t>verifyFunction</w:t>
      </w:r>
      <w:r>
        <w:tab/>
      </w:r>
      <w:r>
        <w:fldChar w:fldCharType="begin"/>
      </w:r>
      <w:r>
        <w:instrText xml:space="preserve"> PAGEREF _Toc1535916142 \h </w:instrText>
      </w:r>
      <w:r>
        <w:fldChar w:fldCharType="separate"/>
      </w:r>
      <w:r>
        <w:t>17</w:t>
      </w:r>
      <w:r>
        <w:fldChar w:fldCharType="end"/>
      </w:r>
      <w:r>
        <w:fldChar w:fldCharType="end"/>
      </w:r>
    </w:p>
    <w:p>
      <w:pPr>
        <w:pStyle w:val="9"/>
      </w:pPr>
      <w:r>
        <w:fldChar w:fldCharType="begin"/>
      </w:r>
      <w:r>
        <w:instrText xml:space="preserve"> HYPERLINK \l _Toc162594389 </w:instrText>
      </w:r>
      <w:r>
        <w:fldChar w:fldCharType="separate"/>
      </w:r>
      <w:r>
        <w:rPr>
          <w:rFonts w:hint="default"/>
          <w:lang w:val="en"/>
        </w:rPr>
        <w:t xml:space="preserve">5. </w:t>
      </w:r>
      <w:r>
        <w:rPr>
          <w:rFonts w:hint="eastAsia"/>
          <w:lang w:val="en-US" w:eastAsia="zh-CN"/>
        </w:rPr>
        <w:t>support 代码解析</w:t>
      </w:r>
      <w:r>
        <w:tab/>
      </w:r>
      <w:r>
        <w:fldChar w:fldCharType="begin"/>
      </w:r>
      <w:r>
        <w:instrText xml:space="preserve"> PAGEREF _Toc162594389 \h </w:instrText>
      </w:r>
      <w:r>
        <w:fldChar w:fldCharType="separate"/>
      </w:r>
      <w:r>
        <w:t>17</w:t>
      </w:r>
      <w:r>
        <w:fldChar w:fldCharType="end"/>
      </w:r>
      <w:r>
        <w:fldChar w:fldCharType="end"/>
      </w:r>
    </w:p>
    <w:p>
      <w:pPr>
        <w:pStyle w:val="11"/>
      </w:pPr>
      <w:r>
        <w:fldChar w:fldCharType="begin"/>
      </w:r>
      <w:r>
        <w:instrText xml:space="preserve"> HYPERLINK \l _Toc1429801053 </w:instrText>
      </w:r>
      <w:r>
        <w:fldChar w:fldCharType="separate"/>
      </w:r>
      <w:r>
        <w:rPr>
          <w:rFonts w:hint="eastAsia"/>
        </w:rPr>
        <w:t xml:space="preserve">5.1 </w:t>
      </w:r>
      <w:r>
        <w:rPr>
          <w:rFonts w:hint="eastAsia"/>
          <w:lang w:eastAsia="zh-CN"/>
        </w:rPr>
        <w:t>数据结构</w:t>
      </w:r>
      <w:r>
        <w:tab/>
      </w:r>
      <w:r>
        <w:fldChar w:fldCharType="begin"/>
      </w:r>
      <w:r>
        <w:instrText xml:space="preserve"> PAGEREF _Toc1429801053 \h </w:instrText>
      </w:r>
      <w:r>
        <w:fldChar w:fldCharType="separate"/>
      </w:r>
      <w:r>
        <w:t>17</w:t>
      </w:r>
      <w:r>
        <w:fldChar w:fldCharType="end"/>
      </w:r>
      <w:r>
        <w:fldChar w:fldCharType="end"/>
      </w:r>
    </w:p>
    <w:p>
      <w:pPr>
        <w:pStyle w:val="6"/>
      </w:pPr>
      <w:r>
        <w:fldChar w:fldCharType="begin"/>
      </w:r>
      <w:r>
        <w:instrText xml:space="preserve"> HYPERLINK \l _Toc578160997 </w:instrText>
      </w:r>
      <w:r>
        <w:fldChar w:fldCharType="separate"/>
      </w:r>
      <w:r>
        <w:rPr>
          <w:rFonts w:hint="eastAsia"/>
        </w:rPr>
        <w:t>5.1.1 TrailingObjects</w:t>
      </w:r>
      <w:r>
        <w:rPr>
          <w:rFonts w:hint="eastAsia"/>
          <w:lang w:eastAsia="zh-CN"/>
        </w:rPr>
        <w:t>相关数据结构</w:t>
      </w:r>
      <w:r>
        <w:tab/>
      </w:r>
      <w:r>
        <w:fldChar w:fldCharType="begin"/>
      </w:r>
      <w:r>
        <w:instrText xml:space="preserve"> PAGEREF _Toc578160997 \h </w:instrText>
      </w:r>
      <w:r>
        <w:fldChar w:fldCharType="separate"/>
      </w:r>
      <w:r>
        <w:t>17</w:t>
      </w:r>
      <w:r>
        <w:fldChar w:fldCharType="end"/>
      </w:r>
      <w:r>
        <w:fldChar w:fldCharType="end"/>
      </w:r>
    </w:p>
    <w:p>
      <w:pPr>
        <w:pStyle w:val="11"/>
      </w:pPr>
      <w:r>
        <w:fldChar w:fldCharType="begin"/>
      </w:r>
      <w:r>
        <w:instrText xml:space="preserve"> HYPERLINK \l _Toc725009306 </w:instrText>
      </w:r>
      <w:r>
        <w:fldChar w:fldCharType="separate"/>
      </w:r>
      <w:r>
        <w:rPr>
          <w:rFonts w:hint="eastAsia"/>
          <w:lang w:eastAsia="zh-CN"/>
        </w:rPr>
        <w:t>5.2 接口</w:t>
      </w:r>
      <w:r>
        <w:tab/>
      </w:r>
      <w:r>
        <w:fldChar w:fldCharType="begin"/>
      </w:r>
      <w:r>
        <w:instrText xml:space="preserve"> PAGEREF _Toc725009306 \h </w:instrText>
      </w:r>
      <w:r>
        <w:fldChar w:fldCharType="separate"/>
      </w:r>
      <w:r>
        <w:t>18</w:t>
      </w:r>
      <w:r>
        <w:fldChar w:fldCharType="end"/>
      </w:r>
      <w:r>
        <w:fldChar w:fldCharType="end"/>
      </w:r>
    </w:p>
    <w:p>
      <w:pPr>
        <w:pStyle w:val="6"/>
      </w:pPr>
      <w:r>
        <w:fldChar w:fldCharType="begin"/>
      </w:r>
      <w:r>
        <w:instrText xml:space="preserve"> HYPERLINK \l _Toc1131910859 </w:instrText>
      </w:r>
      <w:r>
        <w:fldChar w:fldCharType="separate"/>
      </w:r>
      <w:r>
        <w:rPr>
          <w:rFonts w:hint="eastAsia"/>
          <w:lang w:val="en" w:eastAsia="zh-CN"/>
        </w:rPr>
        <w:t xml:space="preserve">5.2.1 </w:t>
      </w:r>
      <w:r>
        <w:rPr>
          <w:rFonts w:hint="default"/>
          <w:lang w:val="en"/>
        </w:rPr>
        <w:t>TargetSelect</w:t>
      </w:r>
      <w:r>
        <w:rPr>
          <w:rFonts w:hint="eastAsia"/>
          <w:lang w:val="en" w:eastAsia="zh-CN"/>
        </w:rPr>
        <w:t>相关接口</w:t>
      </w:r>
      <w:r>
        <w:tab/>
      </w:r>
      <w:r>
        <w:fldChar w:fldCharType="begin"/>
      </w:r>
      <w:r>
        <w:instrText xml:space="preserve"> PAGEREF _Toc1131910859 \h </w:instrText>
      </w:r>
      <w:r>
        <w:fldChar w:fldCharType="separate"/>
      </w:r>
      <w:r>
        <w:t>18</w:t>
      </w:r>
      <w:r>
        <w:fldChar w:fldCharType="end"/>
      </w:r>
      <w:r>
        <w:fldChar w:fldCharType="end"/>
      </w:r>
    </w:p>
    <w:p>
      <w:pPr>
        <w:pStyle w:val="10"/>
      </w:pPr>
      <w:r>
        <w:fldChar w:fldCharType="begin"/>
      </w:r>
      <w:r>
        <w:instrText xml:space="preserve"> HYPERLINK \l _Toc841956949 </w:instrText>
      </w:r>
      <w:r>
        <w:fldChar w:fldCharType="separate"/>
      </w:r>
      <w:r>
        <w:rPr>
          <w:rFonts w:hint="default"/>
          <w:lang w:val="en" w:eastAsia="zh-CN"/>
        </w:rPr>
        <w:t xml:space="preserve">5.2.1.1 </w:t>
      </w:r>
      <w:r>
        <w:rPr>
          <w:rFonts w:hint="eastAsia"/>
          <w:lang w:val="en" w:eastAsia="zh-CN"/>
        </w:rPr>
        <w:t>InitializeNativeTarget</w:t>
      </w:r>
      <w:r>
        <w:tab/>
      </w:r>
      <w:r>
        <w:fldChar w:fldCharType="begin"/>
      </w:r>
      <w:r>
        <w:instrText xml:space="preserve"> PAGEREF _Toc841956949 \h </w:instrText>
      </w:r>
      <w:r>
        <w:fldChar w:fldCharType="separate"/>
      </w:r>
      <w:r>
        <w:t>18</w:t>
      </w:r>
      <w:r>
        <w:fldChar w:fldCharType="end"/>
      </w:r>
      <w:r>
        <w:fldChar w:fldCharType="end"/>
      </w:r>
    </w:p>
    <w:p>
      <w:pPr>
        <w:pStyle w:val="10"/>
      </w:pPr>
      <w:r>
        <w:fldChar w:fldCharType="begin"/>
      </w:r>
      <w:r>
        <w:instrText xml:space="preserve"> HYPERLINK \l _Toc1157627014 </w:instrText>
      </w:r>
      <w:r>
        <w:fldChar w:fldCharType="separate"/>
      </w:r>
      <w:r>
        <w:rPr>
          <w:rFonts w:hint="default"/>
          <w:lang w:val="en"/>
        </w:rPr>
        <w:t xml:space="preserve">5.2.1.2 </w:t>
      </w:r>
      <w:r>
        <w:rPr>
          <w:rFonts w:hint="default"/>
          <w:lang w:val="en" w:eastAsia="zh-CN"/>
        </w:rPr>
        <w:t>InitializeNativeTargetAsmPrinter</w:t>
      </w:r>
      <w:r>
        <w:tab/>
      </w:r>
      <w:r>
        <w:fldChar w:fldCharType="begin"/>
      </w:r>
      <w:r>
        <w:instrText xml:space="preserve"> PAGEREF _Toc1157627014 \h </w:instrText>
      </w:r>
      <w:r>
        <w:fldChar w:fldCharType="separate"/>
      </w:r>
      <w:r>
        <w:t>18</w:t>
      </w:r>
      <w:r>
        <w:fldChar w:fldCharType="end"/>
      </w:r>
      <w:r>
        <w:fldChar w:fldCharType="end"/>
      </w:r>
    </w:p>
    <w:p>
      <w:pPr>
        <w:pStyle w:val="10"/>
      </w:pPr>
      <w:r>
        <w:fldChar w:fldCharType="begin"/>
      </w:r>
      <w:r>
        <w:instrText xml:space="preserve"> HYPERLINK \l _Toc1884015969 </w:instrText>
      </w:r>
      <w:r>
        <w:fldChar w:fldCharType="separate"/>
      </w:r>
      <w:r>
        <w:rPr>
          <w:rFonts w:hint="default"/>
          <w:lang w:val="en"/>
        </w:rPr>
        <w:t xml:space="preserve">5.2.1.3 </w:t>
      </w:r>
      <w:r>
        <w:rPr>
          <w:rFonts w:hint="default"/>
          <w:lang w:val="en" w:eastAsia="zh-CN"/>
        </w:rPr>
        <w:t>InitializeNativeTargetAsmParser</w:t>
      </w:r>
      <w:r>
        <w:tab/>
      </w:r>
      <w:r>
        <w:fldChar w:fldCharType="begin"/>
      </w:r>
      <w:r>
        <w:instrText xml:space="preserve"> PAGEREF _Toc1884015969 \h </w:instrText>
      </w:r>
      <w:r>
        <w:fldChar w:fldCharType="separate"/>
      </w:r>
      <w:r>
        <w:t>18</w:t>
      </w:r>
      <w:r>
        <w:fldChar w:fldCharType="end"/>
      </w:r>
      <w:r>
        <w:fldChar w:fldCharType="end"/>
      </w:r>
    </w:p>
    <w:p>
      <w:pPr>
        <w:pStyle w:val="9"/>
      </w:pPr>
      <w:r>
        <w:fldChar w:fldCharType="begin"/>
      </w:r>
      <w:r>
        <w:instrText xml:space="preserve"> HYPERLINK \l _Toc533492581 </w:instrText>
      </w:r>
      <w:r>
        <w:fldChar w:fldCharType="separate"/>
      </w:r>
      <w:r>
        <w:rPr>
          <w:rFonts w:hint="default"/>
          <w:lang w:val="en"/>
        </w:rPr>
        <w:t>6. ExecutionEngine</w:t>
      </w:r>
      <w:r>
        <w:rPr>
          <w:rFonts w:hint="eastAsia"/>
          <w:lang w:val="en-US" w:eastAsia="zh-CN"/>
        </w:rPr>
        <w:t xml:space="preserve"> 相关代码解析</w:t>
      </w:r>
      <w:r>
        <w:tab/>
      </w:r>
      <w:r>
        <w:fldChar w:fldCharType="begin"/>
      </w:r>
      <w:r>
        <w:instrText xml:space="preserve"> PAGEREF _Toc533492581 \h </w:instrText>
      </w:r>
      <w:r>
        <w:fldChar w:fldCharType="separate"/>
      </w:r>
      <w:r>
        <w:t>18</w:t>
      </w:r>
      <w:r>
        <w:fldChar w:fldCharType="end"/>
      </w:r>
      <w:r>
        <w:fldChar w:fldCharType="end"/>
      </w:r>
    </w:p>
    <w:p>
      <w:pPr>
        <w:pStyle w:val="11"/>
      </w:pPr>
      <w:r>
        <w:fldChar w:fldCharType="begin"/>
      </w:r>
      <w:r>
        <w:instrText xml:space="preserve"> HYPERLINK \l _Toc1175633849 </w:instrText>
      </w:r>
      <w:r>
        <w:fldChar w:fldCharType="separate"/>
      </w:r>
      <w:r>
        <w:rPr>
          <w:rFonts w:hint="default"/>
          <w:lang w:val="en-US"/>
        </w:rPr>
        <w:t xml:space="preserve">6.1 </w:t>
      </w:r>
      <w:r>
        <w:rPr>
          <w:rFonts w:hint="eastAsia"/>
          <w:lang w:val="en-US" w:eastAsia="zh-CN"/>
        </w:rPr>
        <w:t>数据结构</w:t>
      </w:r>
      <w:r>
        <w:tab/>
      </w:r>
      <w:r>
        <w:fldChar w:fldCharType="begin"/>
      </w:r>
      <w:r>
        <w:instrText xml:space="preserve"> PAGEREF _Toc1175633849 \h </w:instrText>
      </w:r>
      <w:r>
        <w:fldChar w:fldCharType="separate"/>
      </w:r>
      <w:r>
        <w:t>18</w:t>
      </w:r>
      <w:r>
        <w:fldChar w:fldCharType="end"/>
      </w:r>
      <w:r>
        <w:fldChar w:fldCharType="end"/>
      </w:r>
    </w:p>
    <w:p>
      <w:pPr>
        <w:pStyle w:val="6"/>
      </w:pPr>
      <w:r>
        <w:fldChar w:fldCharType="begin"/>
      </w:r>
      <w:r>
        <w:instrText xml:space="preserve"> HYPERLINK \l _Toc407132992 </w:instrText>
      </w:r>
      <w:r>
        <w:fldChar w:fldCharType="separate"/>
      </w:r>
      <w:r>
        <w:rPr>
          <w:rFonts w:hint="default"/>
          <w:lang w:val="en"/>
        </w:rPr>
        <w:t xml:space="preserve">6.1.1 </w:t>
      </w:r>
      <w:r>
        <w:rPr>
          <w:rFonts w:hint="eastAsia"/>
          <w:lang w:val="en-US" w:eastAsia="zh-CN"/>
        </w:rPr>
        <w:t xml:space="preserve">orc </w:t>
      </w:r>
      <w:r>
        <w:rPr>
          <w:rFonts w:hint="default"/>
          <w:lang w:val="en" w:eastAsia="zh-CN"/>
        </w:rPr>
        <w:t>ExecutorProcessControl</w:t>
      </w:r>
      <w:r>
        <w:rPr>
          <w:rFonts w:hint="eastAsia"/>
          <w:lang w:val="en" w:eastAsia="zh-CN"/>
        </w:rPr>
        <w:t>相关结构体</w:t>
      </w:r>
      <w:r>
        <w:tab/>
      </w:r>
      <w:r>
        <w:fldChar w:fldCharType="begin"/>
      </w:r>
      <w:r>
        <w:instrText xml:space="preserve"> PAGEREF _Toc407132992 \h </w:instrText>
      </w:r>
      <w:r>
        <w:fldChar w:fldCharType="separate"/>
      </w:r>
      <w:r>
        <w:t>18</w:t>
      </w:r>
      <w:r>
        <w:fldChar w:fldCharType="end"/>
      </w:r>
      <w:r>
        <w:fldChar w:fldCharType="end"/>
      </w:r>
    </w:p>
    <w:p>
      <w:pPr>
        <w:pStyle w:val="10"/>
      </w:pPr>
      <w:r>
        <w:fldChar w:fldCharType="begin"/>
      </w:r>
      <w:r>
        <w:instrText xml:space="preserve"> HYPERLINK \l _Toc322094289 </w:instrText>
      </w:r>
      <w:r>
        <w:fldChar w:fldCharType="separate"/>
      </w:r>
      <w:r>
        <w:rPr>
          <w:rFonts w:hint="default"/>
          <w:lang w:val="en-US" w:eastAsia="zh-CN"/>
        </w:rPr>
        <w:t>6.1.1.1 ExecutorProcessControl</w:t>
      </w:r>
      <w:r>
        <w:tab/>
      </w:r>
      <w:r>
        <w:fldChar w:fldCharType="begin"/>
      </w:r>
      <w:r>
        <w:instrText xml:space="preserve"> PAGEREF _Toc322094289 \h </w:instrText>
      </w:r>
      <w:r>
        <w:fldChar w:fldCharType="separate"/>
      </w:r>
      <w:r>
        <w:t>18</w:t>
      </w:r>
      <w:r>
        <w:fldChar w:fldCharType="end"/>
      </w:r>
      <w:r>
        <w:fldChar w:fldCharType="end"/>
      </w:r>
    </w:p>
    <w:p>
      <w:pPr>
        <w:pStyle w:val="6"/>
      </w:pPr>
      <w:r>
        <w:fldChar w:fldCharType="begin"/>
      </w:r>
      <w:r>
        <w:instrText xml:space="preserve"> HYPERLINK \l _Toc544758216 </w:instrText>
      </w:r>
      <w:r>
        <w:fldChar w:fldCharType="separate"/>
      </w:r>
      <w:r>
        <w:rPr>
          <w:rFonts w:hint="default"/>
          <w:lang w:val="en-US"/>
        </w:rPr>
        <w:t>6.1.2 Orc</w:t>
      </w:r>
      <w:r>
        <w:rPr>
          <w:rFonts w:hint="eastAsia"/>
          <w:lang w:val="en-US" w:eastAsia="zh-CN"/>
        </w:rPr>
        <w:t xml:space="preserve"> core相关结构体</w:t>
      </w:r>
      <w:r>
        <w:tab/>
      </w:r>
      <w:r>
        <w:fldChar w:fldCharType="begin"/>
      </w:r>
      <w:r>
        <w:instrText xml:space="preserve"> PAGEREF _Toc544758216 \h </w:instrText>
      </w:r>
      <w:r>
        <w:fldChar w:fldCharType="separate"/>
      </w:r>
      <w:r>
        <w:t>18</w:t>
      </w:r>
      <w:r>
        <w:fldChar w:fldCharType="end"/>
      </w:r>
      <w:r>
        <w:fldChar w:fldCharType="end"/>
      </w:r>
    </w:p>
    <w:p>
      <w:pPr>
        <w:pStyle w:val="10"/>
      </w:pPr>
      <w:r>
        <w:fldChar w:fldCharType="begin"/>
      </w:r>
      <w:r>
        <w:instrText xml:space="preserve"> HYPERLINK \l _Toc1036314659 </w:instrText>
      </w:r>
      <w:r>
        <w:fldChar w:fldCharType="separate"/>
      </w:r>
      <w:r>
        <w:rPr>
          <w:rFonts w:hint="default"/>
          <w:lang w:val="en-US" w:eastAsia="zh-CN"/>
        </w:rPr>
        <w:t>6.1.2.1 ExecutionSession</w:t>
      </w:r>
      <w:r>
        <w:tab/>
      </w:r>
      <w:r>
        <w:fldChar w:fldCharType="begin"/>
      </w:r>
      <w:r>
        <w:instrText xml:space="preserve"> PAGEREF _Toc1036314659 \h </w:instrText>
      </w:r>
      <w:r>
        <w:fldChar w:fldCharType="separate"/>
      </w:r>
      <w:r>
        <w:t>18</w:t>
      </w:r>
      <w:r>
        <w:fldChar w:fldCharType="end"/>
      </w:r>
      <w:r>
        <w:fldChar w:fldCharType="end"/>
      </w:r>
    </w:p>
    <w:p>
      <w:pPr>
        <w:pStyle w:val="11"/>
      </w:pPr>
      <w:r>
        <w:fldChar w:fldCharType="begin"/>
      </w:r>
      <w:r>
        <w:instrText xml:space="preserve"> HYPERLINK \l _Toc301005889 </w:instrText>
      </w:r>
      <w:r>
        <w:fldChar w:fldCharType="separate"/>
      </w:r>
      <w:r>
        <w:rPr>
          <w:rFonts w:hint="default"/>
          <w:lang w:val="en-US"/>
        </w:rPr>
        <w:t xml:space="preserve">6.2 </w:t>
      </w:r>
      <w:r>
        <w:rPr>
          <w:rFonts w:hint="eastAsia"/>
          <w:lang w:val="en-US" w:eastAsia="zh-CN"/>
        </w:rPr>
        <w:t>接口</w:t>
      </w:r>
      <w:r>
        <w:tab/>
      </w:r>
      <w:r>
        <w:fldChar w:fldCharType="begin"/>
      </w:r>
      <w:r>
        <w:instrText xml:space="preserve"> PAGEREF _Toc301005889 \h </w:instrText>
      </w:r>
      <w:r>
        <w:fldChar w:fldCharType="separate"/>
      </w:r>
      <w:r>
        <w:t>19</w:t>
      </w:r>
      <w:r>
        <w:fldChar w:fldCharType="end"/>
      </w:r>
      <w:r>
        <w:fldChar w:fldCharType="end"/>
      </w:r>
    </w:p>
    <w:p>
      <w:pPr>
        <w:pStyle w:val="9"/>
      </w:pPr>
      <w:r>
        <w:fldChar w:fldCharType="begin"/>
      </w:r>
      <w:r>
        <w:instrText xml:space="preserve"> HYPERLINK \l _Toc747732192 </w:instrText>
      </w:r>
      <w:r>
        <w:fldChar w:fldCharType="separate"/>
      </w:r>
      <w:r>
        <w:rPr>
          <w:rFonts w:hint="default"/>
          <w:lang w:val="en"/>
        </w:rPr>
        <w:t xml:space="preserve">7. </w:t>
      </w:r>
      <w:r>
        <w:rPr>
          <w:rFonts w:hint="eastAsia"/>
          <w:lang w:val="en-US" w:eastAsia="zh-CN"/>
        </w:rPr>
        <w:t>Target相关代码解析</w:t>
      </w:r>
      <w:r>
        <w:tab/>
      </w:r>
      <w:r>
        <w:fldChar w:fldCharType="begin"/>
      </w:r>
      <w:r>
        <w:instrText xml:space="preserve"> PAGEREF _Toc747732192 \h </w:instrText>
      </w:r>
      <w:r>
        <w:fldChar w:fldCharType="separate"/>
      </w:r>
      <w:r>
        <w:t>19</w:t>
      </w:r>
      <w:r>
        <w:fldChar w:fldCharType="end"/>
      </w:r>
      <w:r>
        <w:fldChar w:fldCharType="end"/>
      </w:r>
    </w:p>
    <w:p>
      <w:pPr>
        <w:pStyle w:val="11"/>
      </w:pPr>
      <w:r>
        <w:fldChar w:fldCharType="begin"/>
      </w:r>
      <w:r>
        <w:instrText xml:space="preserve"> HYPERLINK \l _Toc911485211 </w:instrText>
      </w:r>
      <w:r>
        <w:fldChar w:fldCharType="separate"/>
      </w:r>
      <w:r>
        <w:rPr>
          <w:rFonts w:hint="default"/>
          <w:lang w:val="en-US"/>
        </w:rPr>
        <w:t xml:space="preserve">7.1 </w:t>
      </w:r>
      <w:r>
        <w:rPr>
          <w:rFonts w:hint="eastAsia"/>
          <w:lang w:val="en-US" w:eastAsia="zh-CN"/>
        </w:rPr>
        <w:t>数据结构</w:t>
      </w:r>
      <w:r>
        <w:tab/>
      </w:r>
      <w:r>
        <w:fldChar w:fldCharType="begin"/>
      </w:r>
      <w:r>
        <w:instrText xml:space="preserve"> PAGEREF _Toc911485211 \h </w:instrText>
      </w:r>
      <w:r>
        <w:fldChar w:fldCharType="separate"/>
      </w:r>
      <w:r>
        <w:t>19</w:t>
      </w:r>
      <w:r>
        <w:fldChar w:fldCharType="end"/>
      </w:r>
      <w:r>
        <w:fldChar w:fldCharType="end"/>
      </w:r>
    </w:p>
    <w:p>
      <w:pPr>
        <w:pStyle w:val="11"/>
      </w:pPr>
      <w:r>
        <w:fldChar w:fldCharType="begin"/>
      </w:r>
      <w:r>
        <w:instrText xml:space="preserve"> HYPERLINK \l _Toc1725940640 </w:instrText>
      </w:r>
      <w:r>
        <w:fldChar w:fldCharType="separate"/>
      </w:r>
      <w:r>
        <w:rPr>
          <w:rFonts w:hint="default"/>
          <w:lang w:val="en-US"/>
        </w:rPr>
        <w:t xml:space="preserve">7.2 </w:t>
      </w:r>
      <w:r>
        <w:rPr>
          <w:rFonts w:hint="eastAsia"/>
          <w:lang w:val="en-US" w:eastAsia="zh-CN"/>
        </w:rPr>
        <w:t>接口</w:t>
      </w:r>
      <w:r>
        <w:tab/>
      </w:r>
      <w:r>
        <w:fldChar w:fldCharType="begin"/>
      </w:r>
      <w:r>
        <w:instrText xml:space="preserve"> PAGEREF _Toc1725940640 \h </w:instrText>
      </w:r>
      <w:r>
        <w:fldChar w:fldCharType="separate"/>
      </w:r>
      <w:r>
        <w:t>19</w:t>
      </w:r>
      <w:r>
        <w:fldChar w:fldCharType="end"/>
      </w:r>
      <w:r>
        <w:fldChar w:fldCharType="end"/>
      </w:r>
    </w:p>
    <w:p>
      <w:pPr>
        <w:pStyle w:val="6"/>
      </w:pPr>
      <w:r>
        <w:fldChar w:fldCharType="begin"/>
      </w:r>
      <w:r>
        <w:instrText xml:space="preserve"> HYPERLINK \l _Toc1199462926 </w:instrText>
      </w:r>
      <w:r>
        <w:fldChar w:fldCharType="separate"/>
      </w:r>
      <w:r>
        <w:rPr>
          <w:rFonts w:hint="default"/>
          <w:lang w:val="en-US"/>
        </w:rPr>
        <w:t>7.2.1 X86</w:t>
      </w:r>
      <w:r>
        <w:rPr>
          <w:rFonts w:hint="eastAsia"/>
          <w:lang w:val="en-US" w:eastAsia="zh-CN"/>
        </w:rPr>
        <w:t>相关</w:t>
      </w:r>
      <w:r>
        <w:tab/>
      </w:r>
      <w:r>
        <w:fldChar w:fldCharType="begin"/>
      </w:r>
      <w:r>
        <w:instrText xml:space="preserve"> PAGEREF _Toc1199462926 \h </w:instrText>
      </w:r>
      <w:r>
        <w:fldChar w:fldCharType="separate"/>
      </w:r>
      <w:r>
        <w:t>19</w:t>
      </w:r>
      <w:r>
        <w:fldChar w:fldCharType="end"/>
      </w:r>
      <w:r>
        <w:fldChar w:fldCharType="end"/>
      </w:r>
    </w:p>
    <w:p>
      <w:pPr>
        <w:pStyle w:val="10"/>
      </w:pPr>
      <w:r>
        <w:fldChar w:fldCharType="begin"/>
      </w:r>
      <w:r>
        <w:instrText xml:space="preserve"> HYPERLINK \l _Toc20926854 </w:instrText>
      </w:r>
      <w:r>
        <w:fldChar w:fldCharType="separate"/>
      </w:r>
      <w:r>
        <w:rPr>
          <w:rFonts w:hint="default"/>
          <w:lang w:val="en-US"/>
        </w:rPr>
        <w:t>7.2.1.1 LLVMInitializeX86Target</w:t>
      </w:r>
      <w:r>
        <w:tab/>
      </w:r>
      <w:r>
        <w:fldChar w:fldCharType="begin"/>
      </w:r>
      <w:r>
        <w:instrText xml:space="preserve"> PAGEREF _Toc20926854 \h </w:instrText>
      </w:r>
      <w:r>
        <w:fldChar w:fldCharType="separate"/>
      </w:r>
      <w:r>
        <w:t>19</w:t>
      </w:r>
      <w:r>
        <w:fldChar w:fldCharType="end"/>
      </w:r>
      <w:r>
        <w:fldChar w:fldCharType="end"/>
      </w:r>
    </w:p>
    <w:p>
      <w:pPr>
        <w:pStyle w:val="10"/>
      </w:pPr>
      <w:r>
        <w:fldChar w:fldCharType="begin"/>
      </w:r>
      <w:r>
        <w:instrText xml:space="preserve"> HYPERLINK \l _Toc997020980 </w:instrText>
      </w:r>
      <w:r>
        <w:fldChar w:fldCharType="separate"/>
      </w:r>
      <w:r>
        <w:rPr>
          <w:rFonts w:hint="default"/>
          <w:lang w:val="en-US"/>
        </w:rPr>
        <w:t>7.2.1.2 LLVMInitializeX86AsmPrinter</w:t>
      </w:r>
      <w:r>
        <w:tab/>
      </w:r>
      <w:r>
        <w:fldChar w:fldCharType="begin"/>
      </w:r>
      <w:r>
        <w:instrText xml:space="preserve"> PAGEREF _Toc997020980 \h </w:instrText>
      </w:r>
      <w:r>
        <w:fldChar w:fldCharType="separate"/>
      </w:r>
      <w:r>
        <w:t>19</w:t>
      </w:r>
      <w:r>
        <w:fldChar w:fldCharType="end"/>
      </w:r>
      <w:r>
        <w:fldChar w:fldCharType="end"/>
      </w:r>
    </w:p>
    <w:p>
      <w:pPr>
        <w:pStyle w:val="9"/>
      </w:pPr>
      <w:r>
        <w:fldChar w:fldCharType="begin"/>
      </w:r>
      <w:r>
        <w:instrText xml:space="preserve"> HYPERLINK \l _Toc166018731 </w:instrText>
      </w:r>
      <w:r>
        <w:fldChar w:fldCharType="separate"/>
      </w:r>
      <w:r>
        <w:rPr>
          <w:rFonts w:hint="default"/>
          <w:lang w:val="en"/>
        </w:rPr>
        <w:t xml:space="preserve">8. </w:t>
      </w:r>
      <w:r>
        <w:rPr>
          <w:rFonts w:hint="eastAsia"/>
          <w:lang w:val="en" w:eastAsia="zh-CN"/>
        </w:rPr>
        <w:t>参考文档</w:t>
      </w:r>
      <w:r>
        <w:tab/>
      </w:r>
      <w:r>
        <w:fldChar w:fldCharType="begin"/>
      </w:r>
      <w:r>
        <w:instrText xml:space="preserve"> PAGEREF _Toc166018731 \h </w:instrText>
      </w:r>
      <w:r>
        <w:fldChar w:fldCharType="separate"/>
      </w:r>
      <w:r>
        <w:t>19</w:t>
      </w:r>
      <w:r>
        <w:fldChar w:fldCharType="end"/>
      </w:r>
      <w:r>
        <w:fldChar w:fldCharType="end"/>
      </w:r>
    </w:p>
    <w:p>
      <w:pPr>
        <w:keepLines w:val="0"/>
        <w:pageBreakBefore w:val="0"/>
        <w:widowControl/>
        <w:tabs>
          <w:tab w:val="left" w:pos="1620"/>
        </w:tabs>
        <w:kinsoku/>
        <w:wordWrap/>
        <w:overflowPunct w:val="0"/>
        <w:topLinePunct w:val="0"/>
        <w:autoSpaceDE w:val="0"/>
        <w:autoSpaceDN w:val="0"/>
        <w:bidi w:val="0"/>
        <w:adjustRightInd w:val="0"/>
        <w:snapToGrid/>
        <w:spacing w:line="360" w:lineRule="auto"/>
        <w:ind w:right="0" w:rightChars="0" w:firstLine="0" w:firstLineChars="0"/>
        <w:jc w:val="center"/>
        <w:textAlignment w:val="baseline"/>
        <w:rPr>
          <w:b/>
          <w:sz w:val="24"/>
        </w:rPr>
      </w:pPr>
      <w:r>
        <w:fldChar w:fldCharType="end"/>
      </w: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jc w:val="center"/>
        <w:textAlignment w:val="baseline"/>
        <w:sectPr>
          <w:headerReference r:id="rId3" w:type="default"/>
          <w:footerReference r:id="rId4" w:type="default"/>
          <w:footnotePr>
            <w:numFmt w:val="decimal"/>
          </w:footnotePr>
          <w:pgSz w:w="11909" w:h="16834"/>
          <w:pgMar w:top="1344" w:right="1728" w:bottom="993" w:left="1728" w:header="851" w:footer="720" w:gutter="0"/>
          <w:pgNumType w:fmt="lowerRoman" w:start="1"/>
          <w:cols w:space="720" w:num="1"/>
        </w:sectPr>
      </w:pPr>
    </w:p>
    <w:p>
      <w:pPr>
        <w:pStyle w:val="2"/>
        <w:bidi w:val="0"/>
        <w:ind w:left="0" w:leftChars="0" w:firstLine="0" w:firstLineChars="0"/>
        <w:rPr>
          <w:rFonts w:hint="eastAsia"/>
        </w:rPr>
      </w:pPr>
      <w:r>
        <w:rPr>
          <w:rFonts w:hint="eastAsia"/>
          <w:lang w:val="en-US" w:eastAsia="zh-CN"/>
        </w:rPr>
        <w:t xml:space="preserve"> </w:t>
      </w:r>
      <w:bookmarkStart w:id="0" w:name="_Toc1015983905"/>
      <w:r>
        <w:rPr>
          <w:rFonts w:hint="eastAsia"/>
          <w:lang w:eastAsia="zh-CN"/>
        </w:rPr>
        <w:t>概述</w:t>
      </w:r>
      <w:bookmarkEnd w:id="0"/>
    </w:p>
    <w:p>
      <w:pPr>
        <w:pStyle w:val="3"/>
        <w:bidi w:val="0"/>
        <w:rPr>
          <w:rFonts w:hint="eastAsia"/>
        </w:rPr>
      </w:pPr>
      <w:r>
        <w:rPr>
          <w:rFonts w:hint="eastAsia"/>
          <w:lang w:val="en-US" w:eastAsia="zh-CN"/>
        </w:rPr>
        <w:t xml:space="preserve"> </w:t>
      </w:r>
      <w:bookmarkStart w:id="1" w:name="_Toc669326396"/>
      <w:r>
        <w:rPr>
          <w:rFonts w:hint="eastAsia"/>
          <w:lang w:eastAsia="zh-CN"/>
        </w:rPr>
        <w:t>术语</w:t>
      </w:r>
      <w:bookmarkEnd w:id="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6"/>
        <w:gridCol w:w="6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shd w:val="clear" w:color="auto" w:fill="BEBEBE" w:themeFill="background1" w:themeFillShade="BF"/>
          </w:tcPr>
          <w:p>
            <w:pPr>
              <w:widowControl w:val="0"/>
              <w:jc w:val="both"/>
              <w:rPr>
                <w:rFonts w:hint="eastAsia" w:eastAsia="宋体"/>
                <w:vertAlign w:val="baseline"/>
                <w:lang w:eastAsia="zh-CN"/>
              </w:rPr>
            </w:pPr>
            <w:r>
              <w:rPr>
                <w:rFonts w:hint="eastAsia"/>
                <w:vertAlign w:val="baseline"/>
                <w:lang w:eastAsia="zh-CN"/>
              </w:rPr>
              <w:t>术语</w:t>
            </w:r>
          </w:p>
        </w:tc>
        <w:tc>
          <w:tcPr>
            <w:tcW w:w="6443" w:type="dxa"/>
            <w:shd w:val="clear" w:color="auto" w:fill="BEBEBE" w:themeFill="background1" w:themeFillShade="BF"/>
          </w:tcPr>
          <w:p>
            <w:pPr>
              <w:widowControl w:val="0"/>
              <w:jc w:val="both"/>
              <w:rPr>
                <w:rFonts w:hint="eastAsia" w:eastAsia="宋体"/>
                <w:vertAlign w:val="baseline"/>
                <w:lang w:eastAsia="zh-CN"/>
              </w:rPr>
            </w:pPr>
            <w:r>
              <w:rPr>
                <w:rFonts w:hint="eastAsia"/>
                <w:vertAlign w:val="baseline"/>
                <w:lang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r>
              <w:rPr>
                <w:rFonts w:hint="eastAsia"/>
                <w:vertAlign w:val="baseline"/>
              </w:rPr>
              <w:t xml:space="preserve">POD </w:t>
            </w:r>
          </w:p>
        </w:tc>
        <w:tc>
          <w:tcPr>
            <w:tcW w:w="6443" w:type="dxa"/>
          </w:tcPr>
          <w:p>
            <w:pPr>
              <w:widowControl w:val="0"/>
              <w:jc w:val="both"/>
              <w:rPr>
                <w:rFonts w:hint="eastAsia"/>
                <w:vertAlign w:val="baseline"/>
              </w:rPr>
            </w:pPr>
            <w:r>
              <w:rPr>
                <w:rFonts w:hint="eastAsia"/>
                <w:vertAlign w:val="baseline"/>
              </w:rPr>
              <w:t>POD 是 Plain Old Data 的缩写，是 C++ 定义的一类数据结构概念，比如 int、float 等都是 POD 类型的。Plain 代表它是一个普通类型，Old 代表它是旧的，与几十年前的 C 语言兼容，那么就意味着可以使用 memcpy() 这种最原始的函数进行操作。两个系统进行交换数据，如果没有办法对数据进行语义检查和解释，那就只能以非常底层的数据形式进行交互，而拥有 POD 特征的类或者结构体通过二进制拷贝后依然能保持数据结构不变。也就是说，能用 C 的 memcpy() 等函数进行操作的类、结构体就是 POD 类型的数据。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bl>
    <w:p>
      <w:pPr>
        <w:rPr>
          <w:rFonts w:hint="eastAsia"/>
        </w:rPr>
      </w:pPr>
    </w:p>
    <w:p>
      <w:pPr>
        <w:rPr>
          <w:rFonts w:hint="eastAsia"/>
          <w:lang w:eastAsia="zh-CN"/>
        </w:rPr>
      </w:pPr>
    </w:p>
    <w:p>
      <w:pPr>
        <w:pStyle w:val="2"/>
        <w:bidi w:val="0"/>
        <w:ind w:left="0" w:leftChars="0" w:firstLine="0" w:firstLineChars="0"/>
        <w:rPr>
          <w:rFonts w:hint="eastAsia"/>
        </w:rPr>
      </w:pPr>
      <w:r>
        <w:rPr>
          <w:rFonts w:hint="eastAsia"/>
          <w:lang w:val="en-US" w:eastAsia="zh-CN"/>
        </w:rPr>
        <w:t xml:space="preserve">  </w:t>
      </w:r>
      <w:bookmarkStart w:id="2" w:name="_Toc1913212052"/>
      <w:r>
        <w:rPr>
          <w:rFonts w:hint="eastAsia"/>
          <w:lang w:val="en-US" w:eastAsia="zh-CN"/>
        </w:rPr>
        <w:t>llvm command line解析llvm</w:t>
      </w:r>
      <w:r>
        <w:rPr>
          <w:rFonts w:hint="default"/>
          <w:lang w:val="en-US" w:eastAsia="zh-CN"/>
        </w:rPr>
        <w:t>::cl workspace</w:t>
      </w:r>
      <w:bookmarkEnd w:id="2"/>
    </w:p>
    <w:p>
      <w:pPr>
        <w:pStyle w:val="3"/>
        <w:bidi w:val="0"/>
        <w:ind w:left="0" w:leftChars="0" w:firstLine="0" w:firstLineChars="0"/>
        <w:rPr>
          <w:rFonts w:hint="eastAsia"/>
        </w:rPr>
      </w:pPr>
      <w:r>
        <w:rPr>
          <w:rFonts w:hint="eastAsia"/>
          <w:lang w:val="en-US" w:eastAsia="zh-CN"/>
        </w:rPr>
        <w:t xml:space="preserve"> </w:t>
      </w:r>
      <w:bookmarkStart w:id="3" w:name="_Toc40085435"/>
      <w:r>
        <w:rPr>
          <w:rFonts w:hint="eastAsia"/>
          <w:lang w:eastAsia="zh-CN"/>
        </w:rPr>
        <w:t>相关的接口函数</w:t>
      </w:r>
      <w:bookmarkEnd w:id="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34"/>
        <w:gridCol w:w="4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eastAsia="宋体"/>
                <w:vertAlign w:val="baseline"/>
                <w:lang w:eastAsia="zh-CN"/>
              </w:rPr>
            </w:pPr>
            <w:r>
              <w:rPr>
                <w:rFonts w:hint="eastAsia"/>
                <w:vertAlign w:val="baseline"/>
                <w:lang w:eastAsia="zh-CN"/>
              </w:rPr>
              <w:t>函数名</w:t>
            </w:r>
          </w:p>
        </w:tc>
        <w:tc>
          <w:tcPr>
            <w:tcW w:w="4335" w:type="dxa"/>
          </w:tcPr>
          <w:p>
            <w:pPr>
              <w:widowControl w:val="0"/>
              <w:jc w:val="both"/>
              <w:rPr>
                <w:rFonts w:hint="eastAsia" w:eastAsia="宋体"/>
                <w:vertAlign w:val="baseline"/>
                <w:lang w:eastAsia="zh-CN"/>
              </w:rPr>
            </w:pPr>
            <w:r>
              <w:rPr>
                <w:rFonts w:hint="eastAsia"/>
                <w:vertAlign w:val="baseline"/>
                <w:lang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keepNext w:val="0"/>
              <w:keepLines w:val="0"/>
              <w:widowControl/>
              <w:suppressLineNumbers w:val="0"/>
              <w:shd w:val="clear" w:fill="FFFFFF"/>
              <w:spacing w:line="330" w:lineRule="atLeast"/>
              <w:jc w:val="left"/>
              <w:rPr>
                <w:rFonts w:hint="eastAsia"/>
                <w:vertAlign w:val="baseline"/>
              </w:rPr>
            </w:pPr>
            <w:r>
              <w:rPr>
                <w:rFonts w:hint="eastAsia" w:ascii="Droid Sans Fallback" w:hAnsi="Droid Sans Fallback" w:eastAsia="Droid Sans Fallback" w:cs="Droid Sans Fallback"/>
                <w:b w:val="0"/>
                <w:bCs w:val="0"/>
                <w:color w:val="000000"/>
                <w:kern w:val="0"/>
                <w:sz w:val="24"/>
                <w:szCs w:val="24"/>
                <w:shd w:val="clear" w:fill="FFFFFF"/>
                <w:lang w:val="en-US" w:eastAsia="zh-CN" w:bidi="ar"/>
              </w:rPr>
              <w:t>ParseCommandLineOptions</w:t>
            </w:r>
          </w:p>
        </w:tc>
        <w:tc>
          <w:tcPr>
            <w:tcW w:w="4335" w:type="dxa"/>
          </w:tcPr>
          <w:p>
            <w:pPr>
              <w:widowControl w:val="0"/>
              <w:jc w:val="both"/>
              <w:rPr>
                <w:rFonts w:hint="eastAsia" w:eastAsia="宋体"/>
                <w:vertAlign w:val="baseline"/>
                <w:lang w:val="en-US" w:eastAsia="zh-CN"/>
              </w:rPr>
            </w:pPr>
            <w:r>
              <w:rPr>
                <w:rFonts w:hint="eastAsia"/>
                <w:vertAlign w:val="baseline"/>
                <w:lang w:val="en-US" w:eastAsia="zh-CN"/>
              </w:rPr>
              <w:t>解析命令行，并保存信息到全局变量中。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vertAlign w:val="baseline"/>
              </w:rPr>
            </w:pPr>
            <w:r>
              <w:rPr>
                <w:rFonts w:hint="eastAsia"/>
                <w:vertAlign w:val="baseline"/>
              </w:rPr>
              <w:t>getGeneralCategory</w:t>
            </w:r>
          </w:p>
        </w:tc>
        <w:tc>
          <w:tcPr>
            <w:tcW w:w="4335" w:type="dxa"/>
          </w:tcPr>
          <w:p>
            <w:pPr>
              <w:widowControl w:val="0"/>
              <w:jc w:val="both"/>
              <w:rPr>
                <w:rFonts w:hint="eastAsia"/>
                <w:vertAlign w:val="baseline"/>
              </w:rPr>
            </w:pPr>
            <w:r>
              <w:rPr>
                <w:rFonts w:hint="eastAsia"/>
                <w:vertAlign w:val="baseline"/>
              </w:rPr>
              <w:t>general option 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34" w:type="dxa"/>
          </w:tcPr>
          <w:p>
            <w:pPr>
              <w:widowControl w:val="0"/>
              <w:jc w:val="both"/>
              <w:rPr>
                <w:rFonts w:hint="eastAsia"/>
                <w:vertAlign w:val="baseline"/>
              </w:rPr>
            </w:pPr>
          </w:p>
        </w:tc>
        <w:tc>
          <w:tcPr>
            <w:tcW w:w="4335"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vertAlign w:val="baseline"/>
              </w:rPr>
            </w:pPr>
            <w:r>
              <w:rPr>
                <w:rFonts w:hint="eastAsia"/>
                <w:vertAlign w:val="baseline"/>
              </w:rPr>
              <w:t>getFileOrSTDIN</w:t>
            </w:r>
          </w:p>
        </w:tc>
        <w:tc>
          <w:tcPr>
            <w:tcW w:w="4335" w:type="dxa"/>
          </w:tcPr>
          <w:p>
            <w:pPr>
              <w:widowControl w:val="0"/>
              <w:jc w:val="both"/>
              <w:rPr>
                <w:rFonts w:hint="default" w:eastAsia="宋体"/>
                <w:vertAlign w:val="baseline"/>
                <w:lang w:val="en-US" w:eastAsia="zh-CN"/>
              </w:rPr>
            </w:pPr>
            <w:r>
              <w:rPr>
                <w:rFonts w:hint="eastAsia"/>
                <w:vertAlign w:val="baseline"/>
                <w:lang w:eastAsia="zh-CN"/>
              </w:rPr>
              <w:t>读取输入文件或</w:t>
            </w:r>
            <w:r>
              <w:rPr>
                <w:rFonts w:hint="eastAsia"/>
                <w:vertAlign w:val="baseline"/>
                <w:lang w:val="en-US" w:eastAsia="zh-CN"/>
              </w:rPr>
              <w:t>stdio，返回读取内容到MemoryBuffer。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vertAlign w:val="baseline"/>
              </w:rPr>
            </w:pPr>
          </w:p>
        </w:tc>
        <w:tc>
          <w:tcPr>
            <w:tcW w:w="4335" w:type="dxa"/>
          </w:tcPr>
          <w:p>
            <w:pPr>
              <w:widowControl w:val="0"/>
              <w:jc w:val="both"/>
              <w:rPr>
                <w:rFonts w:hint="eastAsia"/>
                <w:vertAlign w:val="baseline"/>
              </w:rPr>
            </w:pPr>
          </w:p>
        </w:tc>
      </w:tr>
    </w:tbl>
    <w:p>
      <w:pPr>
        <w:rPr>
          <w:rFonts w:hint="eastAsia"/>
        </w:rPr>
      </w:pPr>
    </w:p>
    <w:p>
      <w:pPr>
        <w:rPr>
          <w:rFonts w:hint="eastAsia"/>
        </w:rPr>
      </w:pPr>
    </w:p>
    <w:p>
      <w:pPr>
        <w:pStyle w:val="3"/>
        <w:bidi w:val="0"/>
        <w:ind w:left="0" w:leftChars="0" w:firstLine="0" w:firstLineChars="0"/>
        <w:rPr>
          <w:rFonts w:hint="eastAsia"/>
        </w:rPr>
      </w:pPr>
      <w:r>
        <w:rPr>
          <w:rFonts w:hint="eastAsia"/>
          <w:lang w:val="en-US" w:eastAsia="zh-CN"/>
        </w:rPr>
        <w:t xml:space="preserve"> </w:t>
      </w:r>
      <w:bookmarkStart w:id="4" w:name="_Toc93243815"/>
      <w:r>
        <w:rPr>
          <w:rFonts w:hint="eastAsia"/>
          <w:lang w:eastAsia="zh-CN"/>
        </w:rPr>
        <w:t>相关全局变量</w:t>
      </w:r>
      <w:bookmarkEnd w:id="4"/>
    </w:p>
    <w:p>
      <w:pPr>
        <w:pStyle w:val="4"/>
        <w:bidi w:val="0"/>
        <w:rPr>
          <w:rFonts w:hint="eastAsia"/>
        </w:rPr>
      </w:pPr>
      <w:r>
        <w:rPr>
          <w:rFonts w:hint="eastAsia"/>
          <w:lang w:val="en-US" w:eastAsia="zh-CN"/>
        </w:rPr>
        <w:t xml:space="preserve"> </w:t>
      </w:r>
      <w:bookmarkStart w:id="5" w:name="_Toc1482732077"/>
      <w:r>
        <w:rPr>
          <w:rFonts w:hint="eastAsia"/>
        </w:rPr>
        <w:t>GlobalParser</w:t>
      </w:r>
      <w:bookmarkEnd w:id="5"/>
    </w:p>
    <w:p>
      <w:pPr>
        <w:rPr>
          <w:rFonts w:hint="eastAsia"/>
        </w:rPr>
      </w:pPr>
      <w:r>
        <w:rPr>
          <w:rFonts w:hint="eastAsia"/>
        </w:rPr>
        <w:t>static ManagedStatic&lt;CommandLineParser&gt; GlobalParser;</w:t>
      </w:r>
    </w:p>
    <w:p>
      <w:pPr>
        <w:pStyle w:val="4"/>
        <w:bidi w:val="0"/>
        <w:rPr>
          <w:rFonts w:hint="eastAsia"/>
        </w:rPr>
      </w:pPr>
      <w:r>
        <w:rPr>
          <w:rFonts w:hint="eastAsia"/>
          <w:lang w:val="en-US" w:eastAsia="zh-CN"/>
        </w:rPr>
        <w:t xml:space="preserve"> </w:t>
      </w:r>
      <w:bookmarkStart w:id="6" w:name="_Toc1434891536"/>
      <w:r>
        <w:rPr>
          <w:rFonts w:hint="eastAsia"/>
        </w:rPr>
        <w:t>GeneralCategory</w:t>
      </w:r>
      <w:bookmarkEnd w:id="6"/>
    </w:p>
    <w:p>
      <w:pPr>
        <w:rPr>
          <w:rFonts w:hint="default"/>
          <w:lang w:val="en-US"/>
        </w:rPr>
      </w:pPr>
      <w:r>
        <w:rPr>
          <w:rFonts w:hint="eastAsia"/>
        </w:rPr>
        <w:t>static OptionCategory GeneralCategory{"General options"}</w:t>
      </w:r>
      <w:r>
        <w:rPr>
          <w:rFonts w:hint="default"/>
          <w:lang w:val="en-US"/>
        </w:rPr>
        <w:t>;</w:t>
      </w:r>
    </w:p>
    <w:p>
      <w:pPr>
        <w:rPr>
          <w:rFonts w:hint="default"/>
          <w:lang w:val="en-US"/>
        </w:rPr>
      </w:pPr>
    </w:p>
    <w:p>
      <w:pPr>
        <w:pStyle w:val="4"/>
        <w:bidi w:val="0"/>
        <w:rPr>
          <w:rFonts w:hint="default"/>
          <w:lang w:val="en-US"/>
        </w:rPr>
      </w:pPr>
      <w:r>
        <w:rPr>
          <w:rFonts w:hint="eastAsia"/>
          <w:lang w:val="en-US" w:eastAsia="zh-CN"/>
        </w:rPr>
        <w:t xml:space="preserve"> </w:t>
      </w:r>
      <w:bookmarkStart w:id="7" w:name="_Toc1255713259"/>
      <w:r>
        <w:rPr>
          <w:rFonts w:hint="default"/>
          <w:lang w:val="en-US"/>
        </w:rPr>
        <w:t>TopLevelSubCommand</w:t>
      </w:r>
      <w:bookmarkEnd w:id="7"/>
    </w:p>
    <w:p>
      <w:pPr>
        <w:rPr>
          <w:rFonts w:hint="default"/>
          <w:lang w:val="en-US"/>
        </w:rPr>
      </w:pPr>
      <w:r>
        <w:rPr>
          <w:rFonts w:hint="default"/>
          <w:lang w:val="en-US"/>
        </w:rPr>
        <w:t>ManagedStatic&lt;SubCommand&gt; llvm::cl::TopLevelSubCommand</w:t>
      </w:r>
    </w:p>
    <w:p>
      <w:pPr>
        <w:pStyle w:val="4"/>
        <w:bidi w:val="0"/>
        <w:rPr>
          <w:rFonts w:hint="default"/>
          <w:lang w:val="en-US"/>
        </w:rPr>
      </w:pPr>
      <w:r>
        <w:rPr>
          <w:rFonts w:hint="eastAsia"/>
          <w:lang w:val="en-US" w:eastAsia="zh-CN"/>
        </w:rPr>
        <w:t xml:space="preserve"> </w:t>
      </w:r>
      <w:bookmarkStart w:id="8" w:name="_Toc1562390796"/>
      <w:r>
        <w:rPr>
          <w:rFonts w:hint="default"/>
          <w:lang w:val="en-US"/>
        </w:rPr>
        <w:t>AllSubCommands</w:t>
      </w:r>
      <w:bookmarkEnd w:id="8"/>
    </w:p>
    <w:p>
      <w:pPr>
        <w:rPr>
          <w:rFonts w:hint="default"/>
          <w:lang w:val="en-US"/>
        </w:rPr>
      </w:pPr>
      <w:r>
        <w:rPr>
          <w:rFonts w:hint="default"/>
          <w:lang w:val="en-US"/>
        </w:rPr>
        <w:t>ManagedStatic&lt;SubCommand&gt; llvm::cl::AllSubCommands</w:t>
      </w:r>
    </w:p>
    <w:p>
      <w:pPr>
        <w:rPr>
          <w:rFonts w:hint="default"/>
          <w:lang w:val="en-US"/>
        </w:rPr>
      </w:pPr>
    </w:p>
    <w:p>
      <w:pPr>
        <w:pStyle w:val="3"/>
        <w:bidi w:val="0"/>
        <w:rPr>
          <w:rFonts w:hint="eastAsia"/>
        </w:rPr>
      </w:pPr>
      <w:r>
        <w:rPr>
          <w:rFonts w:hint="eastAsia"/>
          <w:lang w:val="en-US" w:eastAsia="zh-CN"/>
        </w:rPr>
        <w:t xml:space="preserve"> </w:t>
      </w:r>
      <w:bookmarkStart w:id="9" w:name="_Toc2135765854"/>
      <w:r>
        <w:rPr>
          <w:rFonts w:hint="eastAsia"/>
          <w:lang w:eastAsia="zh-CN"/>
        </w:rPr>
        <w:t>相关数据结构</w:t>
      </w:r>
      <w:bookmarkEnd w:id="9"/>
    </w:p>
    <w:p>
      <w:pPr>
        <w:rPr>
          <w:rFonts w:hint="eastAsia"/>
        </w:rPr>
      </w:pP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textAlignment w:val="baseline"/>
        <w:rPr>
          <w:rFonts w:hint="eastAsia"/>
        </w:rPr>
      </w:pP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textAlignment w:val="baseline"/>
        <w:rPr>
          <w:rFonts w:hint="eastAsia"/>
        </w:rPr>
      </w:pPr>
    </w:p>
    <w:p>
      <w:pPr>
        <w:pStyle w:val="4"/>
        <w:bidi w:val="0"/>
        <w:ind w:left="0" w:leftChars="0" w:firstLine="0" w:firstLineChars="0"/>
        <w:rPr>
          <w:rFonts w:hint="default"/>
          <w:lang w:val="en"/>
        </w:rPr>
      </w:pPr>
      <w:r>
        <w:rPr>
          <w:rFonts w:hint="eastAsia"/>
          <w:lang w:val="en-US" w:eastAsia="zh-CN"/>
        </w:rPr>
        <w:t xml:space="preserve"> </w:t>
      </w:r>
      <w:bookmarkStart w:id="10" w:name="_Toc695089735"/>
      <w:r>
        <w:rPr>
          <w:rFonts w:hint="default"/>
          <w:lang w:val="en"/>
        </w:rPr>
        <w:t>ExpansionContext</w:t>
      </w:r>
      <w:bookmarkEnd w:id="10"/>
    </w:p>
    <w:p>
      <w:pPr>
        <w:pStyle w:val="5"/>
        <w:bidi w:val="0"/>
        <w:ind w:left="0" w:leftChars="0" w:firstLine="0" w:firstLineChars="0"/>
        <w:rPr>
          <w:rFonts w:hint="default"/>
          <w:lang w:val="en"/>
        </w:rPr>
      </w:pPr>
      <w:r>
        <w:rPr>
          <w:rFonts w:hint="eastAsia"/>
          <w:lang w:val="en-US" w:eastAsia="zh-CN"/>
        </w:rPr>
        <w:t xml:space="preserve"> </w:t>
      </w:r>
      <w:bookmarkStart w:id="11" w:name="_Toc413551962"/>
      <w:r>
        <w:rPr>
          <w:rFonts w:hint="eastAsia"/>
          <w:lang w:val="en" w:eastAsia="zh-CN"/>
        </w:rPr>
        <w:t>构造函数</w:t>
      </w:r>
      <w:bookmarkEnd w:id="11"/>
    </w:p>
    <w:p>
      <w:pPr>
        <w:rPr>
          <w:rFonts w:hint="eastAsia"/>
          <w:lang w:val="en" w:eastAsia="zh-CN"/>
        </w:rPr>
      </w:pPr>
      <w:r>
        <w:rPr>
          <w:rFonts w:hint="eastAsia"/>
          <w:lang w:val="en" w:eastAsia="zh-CN"/>
        </w:rPr>
        <w:t>基于BumpPtrAllocator和TokenizerCallback。</w:t>
      </w:r>
    </w:p>
    <w:p>
      <w:pPr>
        <w:rPr>
          <w:rFonts w:hint="eastAsia"/>
          <w:lang w:val="en" w:eastAsia="zh-CN"/>
        </w:rPr>
      </w:pPr>
    </w:p>
    <w:p>
      <w:pPr>
        <w:pStyle w:val="4"/>
        <w:bidi w:val="0"/>
        <w:rPr>
          <w:rFonts w:hint="eastAsia"/>
          <w:lang w:val="en" w:eastAsia="zh-CN"/>
        </w:rPr>
      </w:pPr>
      <w:r>
        <w:rPr>
          <w:rFonts w:hint="eastAsia"/>
          <w:lang w:val="en-US" w:eastAsia="zh-CN"/>
        </w:rPr>
        <w:t xml:space="preserve"> </w:t>
      </w:r>
      <w:bookmarkStart w:id="12" w:name="_Toc1087620766"/>
      <w:r>
        <w:rPr>
          <w:rFonts w:hint="eastAsia"/>
          <w:lang w:val="en" w:eastAsia="zh-CN"/>
        </w:rPr>
        <w:t>CommandLineParser</w:t>
      </w:r>
      <w:bookmarkEnd w:id="12"/>
    </w:p>
    <w:p>
      <w:pPr>
        <w:pStyle w:val="5"/>
        <w:bidi w:val="0"/>
        <w:rPr>
          <w:rFonts w:hint="eastAsia"/>
          <w:lang w:val="en" w:eastAsia="zh-CN"/>
        </w:rPr>
      </w:pPr>
      <w:bookmarkStart w:id="13" w:name="_Toc893347984"/>
      <w:r>
        <w:rPr>
          <w:rFonts w:hint="eastAsia"/>
          <w:lang w:val="en" w:eastAsia="zh-CN"/>
        </w:rPr>
        <w:t>registerSubCommand</w:t>
      </w:r>
      <w:r>
        <w:rPr>
          <w:rFonts w:hint="default"/>
          <w:lang w:val="en-US" w:eastAsia="zh-CN"/>
        </w:rPr>
        <w:t xml:space="preserve"> </w:t>
      </w:r>
      <w:r>
        <w:rPr>
          <w:rFonts w:hint="eastAsia"/>
          <w:lang w:val="en-US" w:eastAsia="zh-CN"/>
        </w:rPr>
        <w:t>注册subcommand</w:t>
      </w:r>
      <w:bookmarkEnd w:id="13"/>
    </w:p>
    <w:p>
      <w:pPr>
        <w:rPr>
          <w:rFonts w:hint="eastAsia" w:eastAsia="宋体"/>
          <w:lang w:val="en" w:eastAsia="zh-CN"/>
        </w:rPr>
      </w:pPr>
      <w:r>
        <w:rPr>
          <w:rFonts w:hint="eastAsia"/>
          <w:lang w:val="en-US" w:eastAsia="zh-CN"/>
        </w:rPr>
        <w:t>初始化全局变量</w:t>
      </w:r>
      <w:r>
        <w:rPr>
          <w:rFonts w:hint="default"/>
          <w:lang w:val="en-US"/>
        </w:rPr>
        <w:t>TopLevelSubCommand</w:t>
      </w:r>
      <w:r>
        <w:rPr>
          <w:rFonts w:hint="eastAsia"/>
          <w:lang w:val="en-US" w:eastAsia="zh-CN"/>
        </w:rPr>
        <w:t>和</w:t>
      </w:r>
      <w:r>
        <w:rPr>
          <w:rFonts w:hint="default"/>
          <w:lang w:val="en-US"/>
        </w:rPr>
        <w:t>AllSubCommands</w:t>
      </w:r>
      <w:r>
        <w:rPr>
          <w:rFonts w:hint="eastAsia"/>
          <w:lang w:val="en-US" w:eastAsia="zh-CN"/>
        </w:rPr>
        <w:t>。</w:t>
      </w:r>
    </w:p>
    <w:p>
      <w:pPr>
        <w:rPr>
          <w:rFonts w:hint="eastAsia"/>
          <w:lang w:val="en" w:eastAsia="zh-CN"/>
        </w:rPr>
      </w:pPr>
    </w:p>
    <w:p>
      <w:pPr>
        <w:pStyle w:val="3"/>
        <w:bidi w:val="0"/>
        <w:rPr>
          <w:rFonts w:hint="eastAsia"/>
          <w:lang w:val="en" w:eastAsia="zh-CN"/>
        </w:rPr>
      </w:pPr>
      <w:r>
        <w:rPr>
          <w:rFonts w:hint="eastAsia"/>
          <w:lang w:val="en-US" w:eastAsia="zh-CN"/>
        </w:rPr>
        <w:t xml:space="preserve"> </w:t>
      </w:r>
      <w:bookmarkStart w:id="14" w:name="_Toc209997194"/>
      <w:r>
        <w:rPr>
          <w:rFonts w:hint="eastAsia"/>
          <w:lang w:val="en" w:eastAsia="zh-CN"/>
        </w:rPr>
        <w:t>回调函数</w:t>
      </w:r>
      <w:bookmarkEnd w:id="14"/>
    </w:p>
    <w:p>
      <w:pPr>
        <w:pStyle w:val="4"/>
        <w:bidi w:val="0"/>
        <w:rPr>
          <w:rFonts w:hint="eastAsia"/>
          <w:lang w:val="en" w:eastAsia="zh-CN"/>
        </w:rPr>
      </w:pPr>
      <w:r>
        <w:rPr>
          <w:rFonts w:hint="eastAsia"/>
          <w:lang w:val="en-US" w:eastAsia="zh-CN"/>
        </w:rPr>
        <w:t xml:space="preserve"> </w:t>
      </w:r>
      <w:bookmarkStart w:id="15" w:name="_Toc531991946"/>
      <w:r>
        <w:rPr>
          <w:rFonts w:hint="eastAsia"/>
          <w:lang w:val="en" w:eastAsia="zh-CN"/>
        </w:rPr>
        <w:t>TokenizeGNUCommandLine</w:t>
      </w:r>
      <w:bookmarkEnd w:id="15"/>
    </w:p>
    <w:p>
      <w:pPr>
        <w:rPr>
          <w:rFonts w:hint="default"/>
          <w:lang w:val="en" w:eastAsia="zh-CN"/>
        </w:rPr>
      </w:pPr>
    </w:p>
    <w:p>
      <w:pPr>
        <w:bidi w:val="0"/>
        <w:rPr>
          <w:rFonts w:hint="default"/>
          <w:lang w:val="en"/>
        </w:rPr>
      </w:pPr>
    </w:p>
    <w:p>
      <w:pPr>
        <w:rPr>
          <w:rFonts w:hint="default"/>
          <w:lang w:val="en"/>
        </w:rPr>
      </w:pPr>
    </w:p>
    <w:p>
      <w:pPr>
        <w:pStyle w:val="2"/>
        <w:bidi w:val="0"/>
        <w:ind w:left="0" w:leftChars="0" w:firstLine="0" w:firstLineChars="0"/>
        <w:rPr>
          <w:rFonts w:hint="eastAsia"/>
        </w:rPr>
      </w:pPr>
      <w:r>
        <w:rPr>
          <w:rFonts w:hint="eastAsia"/>
          <w:lang w:val="en-US" w:eastAsia="zh-CN"/>
        </w:rPr>
        <w:t xml:space="preserve"> </w:t>
      </w:r>
      <w:bookmarkStart w:id="16" w:name="_Toc1509338138"/>
      <w:r>
        <w:rPr>
          <w:rFonts w:hint="default"/>
          <w:lang w:val="en-US"/>
        </w:rPr>
        <w:t>ADT</w:t>
      </w:r>
      <w:r>
        <w:rPr>
          <w:rFonts w:hint="eastAsia"/>
          <w:lang w:val="en-US" w:eastAsia="zh-CN"/>
        </w:rPr>
        <w:t>代码解析</w:t>
      </w:r>
      <w:bookmarkEnd w:id="16"/>
    </w:p>
    <w:p>
      <w:pPr>
        <w:pStyle w:val="3"/>
        <w:bidi w:val="0"/>
        <w:rPr>
          <w:rFonts w:hint="eastAsia"/>
        </w:rPr>
      </w:pPr>
      <w:bookmarkStart w:id="17" w:name="_Toc1648090376"/>
      <w:r>
        <w:rPr>
          <w:rFonts w:hint="eastAsia"/>
          <w:lang w:eastAsia="zh-CN"/>
        </w:rPr>
        <w:t>数据结构</w:t>
      </w:r>
      <w:bookmarkEnd w:id="17"/>
    </w:p>
    <w:p>
      <w:pPr>
        <w:pStyle w:val="4"/>
        <w:bidi w:val="0"/>
        <w:rPr>
          <w:rFonts w:hint="eastAsia"/>
        </w:rPr>
      </w:pPr>
      <w:bookmarkStart w:id="18" w:name="_Toc2141720432"/>
      <w:r>
        <w:rPr>
          <w:rFonts w:hint="eastAsia"/>
          <w:lang w:val="en-US" w:eastAsia="zh-CN"/>
        </w:rPr>
        <w:t>int</w:t>
      </w:r>
      <w:r>
        <w:rPr>
          <w:rFonts w:hint="eastAsia"/>
          <w:lang w:eastAsia="zh-CN"/>
        </w:rPr>
        <w:t>数值相关</w:t>
      </w:r>
      <w:bookmarkEnd w:id="18"/>
    </w:p>
    <w:p>
      <w:pPr>
        <w:rPr>
          <w:rFonts w:hint="eastAsia"/>
          <w:lang w:eastAsia="zh-CN"/>
        </w:rPr>
      </w:pPr>
      <w:r>
        <w:rPr>
          <w:rFonts w:hint="eastAsia"/>
          <w:lang w:eastAsia="zh-CN"/>
        </w:rPr>
        <w:t>文件：AP</w:t>
      </w:r>
      <w:r>
        <w:rPr>
          <w:rFonts w:hint="eastAsia"/>
          <w:lang w:val="en-US" w:eastAsia="zh-CN"/>
        </w:rPr>
        <w:t>Int</w:t>
      </w:r>
      <w:r>
        <w:rPr>
          <w:rFonts w:hint="eastAsia"/>
          <w:lang w:eastAsia="zh-CN"/>
        </w:rPr>
        <w:t>.h</w:t>
      </w:r>
    </w:p>
    <w:p>
      <w:pPr>
        <w:rPr>
          <w:rFonts w:hint="eastAsia"/>
          <w:lang w:eastAsia="zh-CN"/>
        </w:rPr>
      </w:pPr>
      <w:r>
        <w:rPr>
          <w:rFonts w:hint="eastAsia"/>
          <w:lang w:eastAsia="zh-CN"/>
        </w:rPr>
        <w:t>说明：任意精度整数的类。</w:t>
      </w:r>
    </w:p>
    <w:p>
      <w:pPr>
        <w:ind w:left="420" w:leftChars="200" w:firstLine="0" w:firstLineChars="0"/>
        <w:rPr>
          <w:rFonts w:hint="eastAsia"/>
          <w:lang w:eastAsia="zh-CN"/>
        </w:rPr>
      </w:pPr>
      <w:r>
        <w:rPr>
          <w:rFonts w:hint="eastAsia"/>
          <w:lang w:eastAsia="zh-CN"/>
        </w:rPr>
        <w:t>APInt 是常见大小写无符号整数类型（如“unsigned”、“unsigned long”或“uint64_t”）的功能替代，但也允许non-byte-width的整数大小和超大的整数值类型，例如 3</w:t>
      </w:r>
      <w:r>
        <w:rPr>
          <w:rFonts w:hint="eastAsia"/>
          <w:lang w:val="en-US" w:eastAsia="zh-CN"/>
        </w:rPr>
        <w:t>-bits</w:t>
      </w:r>
      <w:r>
        <w:rPr>
          <w:rFonts w:hint="eastAsia"/>
          <w:lang w:eastAsia="zh-CN"/>
        </w:rPr>
        <w:t>、15</w:t>
      </w:r>
      <w:r>
        <w:rPr>
          <w:rFonts w:hint="eastAsia"/>
          <w:lang w:val="en-US" w:eastAsia="zh-CN"/>
        </w:rPr>
        <w:t>-bits</w:t>
      </w:r>
      <w:r>
        <w:rPr>
          <w:rFonts w:hint="eastAsia"/>
          <w:lang w:eastAsia="zh-CN"/>
        </w:rPr>
        <w:t>或超过 64 位的精度。 APInt 提供了多种算术运算符和方法来操作任何位宽的整数值。它同时支持典型的整数算术和比较运算以及按位操作。</w:t>
      </w:r>
    </w:p>
    <w:p>
      <w:pPr>
        <w:ind w:left="420" w:leftChars="200" w:firstLine="0" w:firstLineChars="0"/>
        <w:rPr>
          <w:rFonts w:hint="eastAsia"/>
          <w:lang w:eastAsia="zh-CN"/>
        </w:rPr>
      </w:pPr>
      <w:r>
        <w:rPr>
          <w:rFonts w:hint="eastAsia"/>
          <w:lang w:eastAsia="zh-CN"/>
        </w:rPr>
        <w:t>该类有几个值得注意的不变量：</w:t>
      </w:r>
    </w:p>
    <w:p>
      <w:pPr>
        <w:numPr>
          <w:ilvl w:val="0"/>
          <w:numId w:val="2"/>
        </w:numPr>
        <w:tabs>
          <w:tab w:val="left" w:pos="1260"/>
          <w:tab w:val="clear" w:pos="420"/>
        </w:tabs>
        <w:ind w:left="1260" w:leftChars="0" w:hanging="420" w:firstLineChars="0"/>
        <w:rPr>
          <w:rFonts w:hint="eastAsia"/>
          <w:lang w:eastAsia="zh-CN"/>
        </w:rPr>
      </w:pPr>
      <w:r>
        <w:rPr>
          <w:rFonts w:hint="eastAsia"/>
          <w:lang w:eastAsia="zh-CN"/>
        </w:rPr>
        <w:t xml:space="preserve">所有位、字节和字位置都是从零开始的。 </w:t>
      </w:r>
    </w:p>
    <w:p>
      <w:pPr>
        <w:numPr>
          <w:ilvl w:val="0"/>
          <w:numId w:val="2"/>
        </w:numPr>
        <w:tabs>
          <w:tab w:val="left" w:pos="1260"/>
          <w:tab w:val="clear" w:pos="420"/>
        </w:tabs>
        <w:ind w:left="1260" w:leftChars="0" w:hanging="420" w:firstLineChars="0"/>
        <w:rPr>
          <w:rFonts w:hint="eastAsia"/>
          <w:lang w:eastAsia="zh-CN"/>
        </w:rPr>
      </w:pPr>
      <w:r>
        <w:rPr>
          <w:rFonts w:hint="eastAsia"/>
          <w:lang w:eastAsia="zh-CN"/>
        </w:rPr>
        <w:t>一旦位宽设置后，它不会更改，除非通过 Truncate、SignExtend 或 ZeroExtend 操作。</w:t>
      </w:r>
    </w:p>
    <w:p>
      <w:pPr>
        <w:numPr>
          <w:ilvl w:val="0"/>
          <w:numId w:val="2"/>
        </w:numPr>
        <w:tabs>
          <w:tab w:val="left" w:pos="1260"/>
          <w:tab w:val="clear" w:pos="420"/>
        </w:tabs>
        <w:ind w:left="1260" w:leftChars="0" w:hanging="420" w:firstLineChars="0"/>
        <w:rPr>
          <w:rFonts w:hint="eastAsia"/>
          <w:lang w:eastAsia="zh-CN"/>
        </w:rPr>
      </w:pPr>
      <w:r>
        <w:rPr>
          <w:rFonts w:hint="eastAsia"/>
          <w:lang w:eastAsia="zh-CN"/>
        </w:rPr>
        <w:t xml:space="preserve">所有二元运算符必须在具有相同位宽的 APInt 实例上。尝试在实例上使用不同的位宽的这些运算符将产生断言。 </w:t>
      </w:r>
    </w:p>
    <w:p>
      <w:pPr>
        <w:numPr>
          <w:ilvl w:val="0"/>
          <w:numId w:val="2"/>
        </w:numPr>
        <w:tabs>
          <w:tab w:val="left" w:pos="1260"/>
          <w:tab w:val="clear" w:pos="420"/>
        </w:tabs>
        <w:ind w:left="1260" w:leftChars="0" w:hanging="420" w:firstLineChars="0"/>
        <w:rPr>
          <w:rFonts w:hint="eastAsia"/>
          <w:lang w:eastAsia="zh-CN"/>
        </w:rPr>
      </w:pPr>
      <w:r>
        <w:rPr>
          <w:rFonts w:hint="eastAsia"/>
          <w:lang w:eastAsia="zh-CN"/>
        </w:rPr>
        <w:t>该值被规范地存储为无符号值。对于操作有所不同，操作有有符号和无符号变体。例如，sdiv 和 udiv。但是，由于位宽必须相同，因此无论值是否被解释为有符号，诸如 Mul 和 Add 之类的操作都会产生相同的结果。</w:t>
      </w:r>
    </w:p>
    <w:p>
      <w:pPr>
        <w:numPr>
          <w:ilvl w:val="0"/>
          <w:numId w:val="2"/>
        </w:numPr>
        <w:tabs>
          <w:tab w:val="left" w:pos="1260"/>
          <w:tab w:val="clear" w:pos="420"/>
        </w:tabs>
        <w:ind w:left="1260" w:leftChars="0" w:hanging="420" w:firstLineChars="0"/>
        <w:rPr>
          <w:rFonts w:hint="eastAsia"/>
          <w:lang w:eastAsia="zh-CN"/>
        </w:rPr>
      </w:pPr>
      <w:r>
        <w:rPr>
          <w:rFonts w:hint="eastAsia"/>
          <w:lang w:eastAsia="zh-CN"/>
        </w:rPr>
        <w:t xml:space="preserve">一般来说，该类尝试遵循 LLVM 在其 IR 中使用的计算风格。这简化了它在 LLVM 中的使用。 </w:t>
      </w:r>
    </w:p>
    <w:p>
      <w:pPr>
        <w:numPr>
          <w:ilvl w:val="0"/>
          <w:numId w:val="2"/>
        </w:numPr>
        <w:tabs>
          <w:tab w:val="left" w:pos="1260"/>
          <w:tab w:val="clear" w:pos="420"/>
        </w:tabs>
        <w:ind w:left="1260" w:leftChars="0" w:hanging="420" w:firstLineChars="0"/>
        <w:rPr>
          <w:rFonts w:hint="eastAsia"/>
          <w:lang w:eastAsia="zh-CN"/>
        </w:rPr>
      </w:pPr>
      <w:r>
        <w:rPr>
          <w:rFonts w:hint="eastAsia"/>
          <w:lang w:eastAsia="zh-CN"/>
        </w:rPr>
        <w:t>APInt 支持零位宽值，但需要位的操作未在其上定义（例如，你不能要求零位整数的符号）。这意味着定义了零扩展和逻辑移位等操作，但没有定义符号扩展和 ashr。零位值比较和散列相等自己，countLeadingZeros 返回 0。</w:t>
      </w:r>
    </w:p>
    <w:p>
      <w:pPr>
        <w:numPr>
          <w:ilvl w:val="0"/>
          <w:numId w:val="0"/>
        </w:numPr>
        <w:tabs>
          <w:tab w:val="left" w:pos="1260"/>
        </w:tabs>
        <w:rPr>
          <w:rFonts w:hint="eastAsia"/>
          <w:lang w:eastAsia="zh-CN"/>
        </w:rPr>
      </w:pPr>
      <w:r>
        <w:rPr>
          <w:rFonts w:hint="eastAsia"/>
          <w:lang w:eastAsia="zh-CN"/>
        </w:rPr>
        <w:t>类操作：</w:t>
      </w:r>
    </w:p>
    <w:p>
      <w:pPr>
        <w:numPr>
          <w:ilvl w:val="0"/>
          <w:numId w:val="3"/>
        </w:numPr>
        <w:ind w:left="840" w:leftChars="0" w:hanging="420" w:firstLineChars="0"/>
        <w:rPr>
          <w:rFonts w:hint="eastAsia"/>
          <w:lang w:eastAsia="zh-CN"/>
        </w:rPr>
      </w:pPr>
      <w:r>
        <w:rPr>
          <w:rFonts w:hint="eastAsia"/>
          <w:lang w:eastAsia="zh-CN"/>
        </w:rPr>
        <w:t xml:space="preserve">static </w:t>
      </w:r>
      <w:r>
        <w:rPr>
          <w:rFonts w:hint="eastAsia"/>
          <w:lang w:val="en-US" w:eastAsia="zh-CN"/>
        </w:rPr>
        <w:t xml:space="preserve">WordType </w:t>
      </w:r>
      <w:r>
        <w:rPr>
          <w:rFonts w:hint="eastAsia"/>
          <w:lang w:eastAsia="zh-CN"/>
        </w:rPr>
        <w:t>tcAdd(WordType *, const WordType *, WordType carry, unsigned)</w:t>
      </w:r>
    </w:p>
    <w:p>
      <w:pPr>
        <w:numPr>
          <w:ilvl w:val="0"/>
          <w:numId w:val="0"/>
        </w:numPr>
        <w:ind w:left="840" w:leftChars="400" w:firstLine="0" w:firstLineChars="0"/>
        <w:rPr>
          <w:rFonts w:hint="eastAsia"/>
          <w:lang w:eastAsia="zh-CN"/>
        </w:rPr>
      </w:pPr>
      <w:r>
        <w:rPr>
          <w:rFonts w:hint="eastAsia"/>
          <w:lang w:eastAsia="zh-CN"/>
        </w:rPr>
        <w:t xml:space="preserve">DST += RHS + </w:t>
      </w:r>
      <w:r>
        <w:rPr>
          <w:rFonts w:hint="eastAsia"/>
          <w:lang w:val="en-US" w:eastAsia="zh-CN"/>
        </w:rPr>
        <w:t xml:space="preserve">CARRY </w:t>
      </w:r>
      <w:r>
        <w:rPr>
          <w:rFonts w:hint="eastAsia"/>
          <w:lang w:eastAsia="zh-CN"/>
        </w:rPr>
        <w:t>where CARRY is zero or one.  Returns the carry flag.</w:t>
      </w:r>
    </w:p>
    <w:p>
      <w:pPr>
        <w:numPr>
          <w:ilvl w:val="0"/>
          <w:numId w:val="0"/>
        </w:numPr>
        <w:tabs>
          <w:tab w:val="left" w:pos="1260"/>
        </w:tabs>
        <w:rPr>
          <w:rFonts w:hint="eastAsia"/>
          <w:lang w:eastAsia="zh-CN"/>
        </w:rPr>
      </w:pPr>
    </w:p>
    <w:p>
      <w:pPr>
        <w:numPr>
          <w:ilvl w:val="0"/>
          <w:numId w:val="0"/>
        </w:numPr>
        <w:tabs>
          <w:tab w:val="left" w:pos="1260"/>
        </w:tabs>
        <w:rPr>
          <w:rFonts w:hint="eastAsia"/>
          <w:lang w:eastAsia="zh-CN"/>
        </w:rPr>
      </w:pPr>
    </w:p>
    <w:p>
      <w:pPr>
        <w:numPr>
          <w:ilvl w:val="0"/>
          <w:numId w:val="0"/>
        </w:numPr>
        <w:tabs>
          <w:tab w:val="left" w:pos="1260"/>
        </w:tabs>
        <w:rPr>
          <w:rFonts w:hint="eastAsia"/>
          <w:lang w:eastAsia="zh-CN"/>
        </w:rPr>
      </w:pPr>
    </w:p>
    <w:p>
      <w:pPr>
        <w:pStyle w:val="4"/>
        <w:bidi w:val="0"/>
        <w:rPr>
          <w:rFonts w:hint="eastAsia"/>
        </w:rPr>
      </w:pPr>
      <w:bookmarkStart w:id="19" w:name="_Toc1228834181"/>
      <w:r>
        <w:rPr>
          <w:rFonts w:hint="eastAsia"/>
          <w:lang w:eastAsia="zh-CN"/>
        </w:rPr>
        <w:t>浮点数值相关</w:t>
      </w:r>
      <w:bookmarkEnd w:id="19"/>
    </w:p>
    <w:p>
      <w:pPr>
        <w:rPr>
          <w:rFonts w:hint="eastAsia"/>
          <w:lang w:eastAsia="zh-CN"/>
        </w:rPr>
      </w:pPr>
      <w:r>
        <w:rPr>
          <w:rFonts w:hint="eastAsia"/>
          <w:lang w:eastAsia="zh-CN"/>
        </w:rPr>
        <w:t>文件：APFloat.h</w:t>
      </w:r>
    </w:p>
    <w:p>
      <w:pPr>
        <w:rPr>
          <w:rFonts w:hint="eastAsia"/>
          <w:lang w:eastAsia="zh-CN"/>
        </w:rPr>
      </w:pPr>
      <w:r>
        <w:rPr>
          <w:rFonts w:hint="eastAsia"/>
          <w:lang w:eastAsia="zh-CN"/>
        </w:rPr>
        <w:t xml:space="preserve">说明：独立于主机和目标的任意精度浮点软件实现。 </w:t>
      </w:r>
    </w:p>
    <w:p>
      <w:pPr>
        <w:ind w:left="420" w:leftChars="200" w:firstLine="0" w:firstLineChars="0"/>
        <w:rPr>
          <w:rFonts w:hint="eastAsia"/>
          <w:lang w:eastAsia="zh-CN"/>
        </w:rPr>
      </w:pPr>
      <w:r>
        <w:rPr>
          <w:rFonts w:hint="eastAsia"/>
          <w:lang w:eastAsia="zh-CN"/>
        </w:rPr>
        <w:t xml:space="preserve">APFloat 使用 </w:t>
      </w:r>
      <w:r>
        <w:rPr>
          <w:rFonts w:hint="eastAsia" w:eastAsia="宋体"/>
          <w:lang w:val="en-US" w:eastAsia="zh-CN"/>
        </w:rPr>
        <w:t xml:space="preserve">APInt </w:t>
      </w:r>
      <w:r>
        <w:rPr>
          <w:rFonts w:hint="eastAsia"/>
          <w:lang w:eastAsia="zh-CN"/>
        </w:rPr>
        <w:t>类中的静态函数提供的 bignum 整数算术。</w:t>
      </w:r>
      <w:r>
        <w:rPr>
          <w:rFonts w:hint="eastAsia"/>
          <w:lang w:val="en-US" w:eastAsia="zh-CN"/>
        </w:rPr>
        <w:t>lib</w:t>
      </w:r>
      <w:r>
        <w:rPr>
          <w:rFonts w:hint="eastAsia"/>
          <w:lang w:eastAsia="zh-CN"/>
        </w:rPr>
        <w:t>使用 bignum 整数，其部分是至少 16 位宽的任何无符号类型，但建议使用 64 位。</w:t>
      </w:r>
    </w:p>
    <w:p>
      <w:pPr>
        <w:ind w:left="420" w:leftChars="200" w:firstLine="0" w:firstLineChars="0"/>
        <w:rPr>
          <w:rFonts w:hint="eastAsia"/>
          <w:lang w:eastAsia="zh-CN"/>
        </w:rPr>
      </w:pPr>
      <w:r>
        <w:rPr>
          <w:rFonts w:hint="eastAsia"/>
          <w:lang w:eastAsia="zh-CN"/>
        </w:rPr>
        <w:t xml:space="preserve">为清晰而不是速度而写，特别是为了交叉编译器在前端使用，以便目标算法可以在主机上正确执行。尽管如此，性能应该是合理的，特别是对于其预期用途。它在开发更快的目标特定库期间，作为一个运行时库的基础实现可能很有用的。 </w:t>
      </w:r>
    </w:p>
    <w:p>
      <w:pPr>
        <w:ind w:left="420" w:leftChars="200" w:firstLine="0" w:firstLineChars="0"/>
        <w:rPr>
          <w:rFonts w:hint="eastAsia"/>
          <w:lang w:eastAsia="zh-CN"/>
        </w:rPr>
      </w:pPr>
      <w:r>
        <w:rPr>
          <w:rFonts w:hint="eastAsia"/>
          <w:lang w:eastAsia="zh-CN"/>
        </w:rPr>
        <w:t>IEEE-754R 草案中的所有 5 种舍入模式都针对所有已实现的操作进行了正确处理。当前实现的操作是加法， 减法、乘法、除法、融合乘法加法、转换为浮点数、转换为整数和从整数转换。可以使用三或四行代码添加新的舍入模式（例如，远离零）。</w:t>
      </w:r>
    </w:p>
    <w:p>
      <w:pPr>
        <w:ind w:left="420" w:leftChars="200" w:firstLine="0" w:firstLineChars="0"/>
        <w:rPr>
          <w:rFonts w:hint="eastAsia"/>
          <w:lang w:eastAsia="zh-CN"/>
        </w:rPr>
      </w:pPr>
      <w:r>
        <w:rPr>
          <w:rFonts w:hint="eastAsia"/>
          <w:lang w:eastAsia="zh-CN"/>
        </w:rPr>
        <w:t>内置四种格式：IEEE 单精度、双精度、四倍精度和 x87 80 位扩展双精度（以完全扩展精度运行时）。添加符合 IEEE 语义的新格式只需要添加两行代码：格式的声明和定义。</w:t>
      </w:r>
    </w:p>
    <w:p>
      <w:pPr>
        <w:ind w:left="420" w:leftChars="200" w:firstLine="0" w:firstLineChars="0"/>
        <w:rPr>
          <w:rFonts w:hint="eastAsia"/>
          <w:lang w:eastAsia="zh-CN"/>
        </w:rPr>
      </w:pPr>
      <w:r>
        <w:rPr>
          <w:rFonts w:hint="eastAsia"/>
          <w:lang w:eastAsia="zh-CN"/>
        </w:rPr>
        <w:t>所有操作都以exception bit-mask的形式返回该操作的状态，因此可以连续执行多个操作与他们的结果或运算在一起。返回的状态可用于编译器诊断；例如，不精确、下溢和溢出可以很容易地在常量折叠上诊断出来，编译器优化器可以确定折叠操作会引发哪些异常并相应地优化或不优化。</w:t>
      </w:r>
    </w:p>
    <w:p>
      <w:pPr>
        <w:ind w:left="420" w:leftChars="200" w:firstLine="0" w:firstLineChars="0"/>
        <w:rPr>
          <w:rFonts w:hint="eastAsia"/>
          <w:lang w:eastAsia="zh-CN"/>
        </w:rPr>
      </w:pPr>
      <w:r>
        <w:rPr>
          <w:rFonts w:hint="eastAsia"/>
          <w:lang w:eastAsia="zh-CN"/>
        </w:rPr>
        <w:t>目前，下溢微小是在四舍五入后检测的；应该直接添加支持舍入前的情况。</w:t>
      </w:r>
    </w:p>
    <w:p>
      <w:pPr>
        <w:ind w:left="420" w:leftChars="200" w:firstLine="0" w:firstLineChars="0"/>
        <w:rPr>
          <w:rFonts w:hint="eastAsia"/>
          <w:lang w:eastAsia="zh-CN"/>
        </w:rPr>
      </w:pPr>
      <w:r>
        <w:rPr>
          <w:rFonts w:hint="eastAsia"/>
          <w:lang w:eastAsia="zh-CN"/>
        </w:rPr>
        <w:t>该库按照 C99 读取十六进制浮点数，并在必要时根据指定的舍入模式正确舍入。语法必须被调用者验证。它还根据 C99 %a 和 %A 转换将浮点数转换为十六进制文本。 输出精度（或者自然最小精度）可以被指定；如果请求的精度小于自然精度，则针对指定的舍入模式正确舍入输出。</w:t>
      </w:r>
    </w:p>
    <w:p>
      <w:pPr>
        <w:ind w:left="420" w:leftChars="200" w:firstLine="0" w:firstLineChars="0"/>
        <w:rPr>
          <w:rFonts w:hint="eastAsia"/>
          <w:lang w:eastAsia="zh-CN"/>
        </w:rPr>
      </w:pPr>
      <w:r>
        <w:rPr>
          <w:rFonts w:hint="eastAsia"/>
          <w:lang w:eastAsia="zh-CN"/>
        </w:rPr>
        <w:t>它还读取十进制浮点数并根据指定的舍入模式正确舍入。</w:t>
      </w:r>
    </w:p>
    <w:p>
      <w:pPr>
        <w:ind w:left="420" w:leftChars="200" w:firstLine="0" w:firstLineChars="0"/>
        <w:rPr>
          <w:rFonts w:hint="eastAsia"/>
          <w:lang w:eastAsia="zh-CN"/>
        </w:rPr>
      </w:pPr>
      <w:r>
        <w:rPr>
          <w:rFonts w:hint="eastAsia"/>
          <w:lang w:eastAsia="zh-CN"/>
        </w:rPr>
        <w:t>当前未实现到十进制文本的转换。</w:t>
      </w:r>
    </w:p>
    <w:p>
      <w:pPr>
        <w:ind w:left="420" w:leftChars="200" w:firstLine="0" w:firstLineChars="0"/>
        <w:rPr>
          <w:rFonts w:hint="eastAsia"/>
          <w:lang w:eastAsia="zh-CN"/>
        </w:rPr>
      </w:pPr>
      <w:r>
        <w:rPr>
          <w:rFonts w:hint="eastAsia"/>
          <w:lang w:eastAsia="zh-CN"/>
        </w:rPr>
        <w:t xml:space="preserve">非零有限数在内部表示为一个符号位、一个 16 位有符号指数和一个有效数字整数部分数组。数精度 P 归一化后，指数在格式范围内，如果数不是非正规数，则尾数的第 P 位设置为显式整数。对于非正规数，最高有效位向右移动，以便指数保持在格式的最小值，因此最小的非正规数只有有效数的最低有效位。零和无穷大的符号很重要；此类数字的指数和尾数未存储，但具有已知的隐式（确定性）值：有效数为 0，零指数为 0，所有指数位为1 用于无穷大指数。对于 NaN，符号和有效数是确定性的，尽管没有真正意义，并且在非转换操作中保留。指数是隐含的全 1 位。 </w:t>
      </w:r>
    </w:p>
    <w:p>
      <w:pPr>
        <w:ind w:left="420" w:leftChars="200" w:firstLine="0" w:firstLineChars="0"/>
        <w:rPr>
          <w:rFonts w:hint="eastAsia"/>
          <w:lang w:val="en-US" w:eastAsia="zh-CN"/>
        </w:rPr>
      </w:pPr>
      <w:r>
        <w:rPr>
          <w:rFonts w:hint="eastAsia"/>
          <w:lang w:eastAsia="zh-CN"/>
        </w:rPr>
        <w:t>除了默认异常处理之外，APFloat不提供任何异常处理。We represent Signaling NaNs via IEEE-754R 2008 6.2.1 should clause</w:t>
      </w:r>
      <w:r>
        <w:rPr>
          <w:rFonts w:hint="eastAsia"/>
          <w:lang w:val="en-US" w:eastAsia="zh-CN"/>
        </w:rPr>
        <w:t xml:space="preserve"> by encoding Signaling NaNs with the first bit of its trailing significand as 0.</w:t>
      </w:r>
    </w:p>
    <w:p>
      <w:pPr>
        <w:pStyle w:val="5"/>
        <w:bidi w:val="0"/>
        <w:rPr>
          <w:rFonts w:hint="default"/>
          <w:lang w:val="en-US" w:eastAsia="zh-CN"/>
        </w:rPr>
      </w:pPr>
      <w:bookmarkStart w:id="20" w:name="_Toc951229138"/>
      <w:r>
        <w:rPr>
          <w:rFonts w:hint="default"/>
          <w:lang w:val="en-US" w:eastAsia="zh-CN"/>
        </w:rPr>
        <w:t>IEEEFloat</w:t>
      </w:r>
      <w:bookmarkEnd w:id="20"/>
    </w:p>
    <w:p>
      <w:pPr>
        <w:rPr>
          <w:rFonts w:hint="default"/>
          <w:lang w:val="en-US" w:eastAsia="zh-CN"/>
        </w:rPr>
      </w:pPr>
    </w:p>
    <w:p>
      <w:pPr>
        <w:pStyle w:val="5"/>
        <w:bidi w:val="0"/>
        <w:rPr>
          <w:rFonts w:hint="default"/>
          <w:lang w:val="en-US" w:eastAsia="zh-CN"/>
        </w:rPr>
      </w:pPr>
      <w:bookmarkStart w:id="21" w:name="_Toc328619558"/>
      <w:r>
        <w:rPr>
          <w:rFonts w:hint="default"/>
          <w:lang w:val="en-US" w:eastAsia="zh-CN"/>
        </w:rPr>
        <w:t>APFloat</w:t>
      </w:r>
      <w:bookmarkEnd w:id="21"/>
    </w:p>
    <w:p>
      <w:pPr>
        <w:rPr>
          <w:rFonts w:hint="eastAsia"/>
          <w:lang w:val="en-US" w:eastAsia="zh-CN"/>
        </w:rPr>
      </w:pPr>
      <w:r>
        <w:rPr>
          <w:rFonts w:hint="eastAsia"/>
          <w:lang w:val="en-US" w:eastAsia="zh-CN"/>
        </w:rPr>
        <w:t>操作：</w:t>
      </w:r>
    </w:p>
    <w:p>
      <w:pPr>
        <w:numPr>
          <w:ilvl w:val="0"/>
          <w:numId w:val="3"/>
        </w:numPr>
        <w:ind w:left="840" w:leftChars="0" w:hanging="420" w:firstLineChars="0"/>
        <w:rPr>
          <w:rFonts w:hint="default"/>
          <w:lang w:val="en-US" w:eastAsia="zh-CN"/>
        </w:rPr>
      </w:pPr>
      <w:r>
        <w:rPr>
          <w:rFonts w:hint="default"/>
          <w:lang w:val="en-US" w:eastAsia="zh-CN"/>
        </w:rPr>
        <w:t>opStatus add(const APFloat &amp;RHS, roundingMode RM)</w:t>
      </w:r>
    </w:p>
    <w:p>
      <w:pPr>
        <w:numPr>
          <w:ilvl w:val="0"/>
          <w:numId w:val="0"/>
        </w:numPr>
        <w:ind w:left="840" w:leftChars="400" w:firstLine="0" w:firstLineChars="0"/>
        <w:rPr>
          <w:rFonts w:hint="default"/>
          <w:lang w:val="en-US" w:eastAsia="zh-CN"/>
        </w:rPr>
      </w:pPr>
      <w:r>
        <w:rPr>
          <w:rFonts w:hint="eastAsia"/>
          <w:lang w:val="en-US" w:eastAsia="zh-CN"/>
        </w:rPr>
        <w:t>根据语义，调用</w:t>
      </w:r>
      <w:r>
        <w:rPr>
          <w:rFonts w:hint="eastAsia" w:eastAsia="宋体"/>
          <w:vertAlign w:val="baseline"/>
          <w:lang w:val="en-US" w:eastAsia="zh-CN"/>
        </w:rPr>
        <w:t>IEEE</w:t>
      </w:r>
      <w:r>
        <w:rPr>
          <w:rFonts w:hint="eastAsia"/>
          <w:lang w:val="en-US" w:eastAsia="zh-CN"/>
        </w:rPr>
        <w:t>.add或Double.add操作。</w:t>
      </w:r>
    </w:p>
    <w:p>
      <w:pPr>
        <w:numPr>
          <w:ilvl w:val="0"/>
          <w:numId w:val="3"/>
        </w:numPr>
        <w:ind w:left="840" w:leftChars="0" w:hanging="420" w:firstLineChars="0"/>
        <w:rPr>
          <w:rFonts w:hint="default"/>
          <w:lang w:val="en-US" w:eastAsia="zh-CN"/>
        </w:rPr>
      </w:pPr>
    </w:p>
    <w:p>
      <w:pPr>
        <w:rPr>
          <w:rFonts w:hint="eastAsia"/>
        </w:rPr>
      </w:pPr>
    </w:p>
    <w:p>
      <w:pPr>
        <w:rPr>
          <w:rFonts w:hint="eastAsia"/>
        </w:rPr>
      </w:pPr>
    </w:p>
    <w:p>
      <w:pPr>
        <w:pStyle w:val="3"/>
        <w:bidi w:val="0"/>
        <w:rPr>
          <w:rFonts w:hint="eastAsia"/>
        </w:rPr>
      </w:pPr>
      <w:r>
        <w:rPr>
          <w:rFonts w:hint="eastAsia"/>
          <w:lang w:val="en-US" w:eastAsia="zh-CN"/>
        </w:rPr>
        <w:t xml:space="preserve"> </w:t>
      </w:r>
      <w:bookmarkStart w:id="22" w:name="_Toc215063638"/>
      <w:r>
        <w:rPr>
          <w:rFonts w:hint="eastAsia"/>
          <w:lang w:val="en-US" w:eastAsia="zh-CN"/>
        </w:rPr>
        <w:t>small vector代码解析</w:t>
      </w:r>
      <w:bookmarkEnd w:id="22"/>
    </w:p>
    <w:p>
      <w:pPr>
        <w:pStyle w:val="3"/>
        <w:bidi w:val="0"/>
        <w:rPr>
          <w:rFonts w:hint="default"/>
          <w:lang w:val="en-US" w:eastAsia="zh-CN"/>
        </w:rPr>
      </w:pPr>
      <w:r>
        <w:rPr>
          <w:rFonts w:hint="eastAsia"/>
          <w:lang w:val="en-US" w:eastAsia="zh-CN"/>
        </w:rPr>
        <w:t xml:space="preserve"> </w:t>
      </w:r>
      <w:bookmarkStart w:id="23" w:name="_Toc2013070371"/>
      <w:r>
        <w:rPr>
          <w:rFonts w:hint="eastAsia"/>
          <w:lang w:val="en-US" w:eastAsia="zh-CN"/>
        </w:rPr>
        <w:t>Twine代码解析</w:t>
      </w:r>
      <w:bookmarkEnd w:id="23"/>
    </w:p>
    <w:p>
      <w:pPr>
        <w:pStyle w:val="4"/>
        <w:bidi w:val="0"/>
        <w:rPr>
          <w:rFonts w:hint="default"/>
          <w:lang w:val="en-US" w:eastAsia="zh-CN"/>
        </w:rPr>
      </w:pPr>
      <w:r>
        <w:rPr>
          <w:rFonts w:hint="eastAsia"/>
          <w:lang w:val="en-US" w:eastAsia="zh-CN"/>
        </w:rPr>
        <w:t xml:space="preserve"> </w:t>
      </w:r>
      <w:bookmarkStart w:id="24" w:name="_Toc1533158418"/>
      <w:r>
        <w:rPr>
          <w:rFonts w:hint="eastAsia"/>
          <w:lang w:val="en-US" w:eastAsia="zh-CN"/>
        </w:rPr>
        <w:t>概述</w:t>
      </w:r>
      <w:bookmarkEnd w:id="24"/>
    </w:p>
    <w:p>
      <w:pPr>
        <w:rPr>
          <w:rFonts w:hint="eastAsia"/>
          <w:lang w:val="en-US" w:eastAsia="zh-CN"/>
        </w:rPr>
      </w:pPr>
      <w:r>
        <w:rPr>
          <w:rFonts w:hint="eastAsia"/>
          <w:lang w:val="en-US" w:eastAsia="zh-CN"/>
        </w:rPr>
        <w:t>Twine-一种轻量级数据结构，用于有效地将临时值串接为字符串。</w:t>
      </w:r>
    </w:p>
    <w:p>
      <w:pPr>
        <w:rPr>
          <w:rFonts w:hint="eastAsia"/>
          <w:lang w:val="en-US" w:eastAsia="zh-CN"/>
        </w:rPr>
      </w:pPr>
      <w:r>
        <w:rPr>
          <w:rFonts w:hint="eastAsia"/>
          <w:lang w:val="en-US" w:eastAsia="zh-CN"/>
        </w:rPr>
        <w:t>Twine是一种绳子，它使用二叉树表示连接的字符串，其中字符串是节点的前序。由于使用结果时可以将Twine有效地渲染到缓冲区中，因此避免了为中间字符串结果生成临时值的成本——特别是在从不需要Twine结果的情况下。通过显式跟踪叶节点的类型，我们还可以避免为转换操作创建临时字符串（例如，将整数附加到字符串）。</w:t>
      </w:r>
      <w:r>
        <w:rPr>
          <w:rFonts w:hint="eastAsia"/>
          <w:lang w:val="en-US" w:eastAsia="zh-CN"/>
        </w:rPr>
        <w:br w:type="textWrapping"/>
      </w:r>
      <w:r>
        <w:rPr>
          <w:rFonts w:hint="eastAsia"/>
          <w:lang w:val="en-US" w:eastAsia="zh-CN"/>
        </w:rPr>
        <w:t>Twine不打算直接使用，也不应该存储，它的实现依赖于存储指向临时堆栈对象的指针的能力，这些对象会在在语句末尾取消分配。当API希望接受可能连接的字符串时，只能将Twins用作参数中的常量引用。</w:t>
      </w:r>
    </w:p>
    <w:p>
      <w:pPr>
        <w:rPr>
          <w:rFonts w:hint="eastAsia"/>
          <w:lang w:val="en-US" w:eastAsia="zh-CN"/>
        </w:rPr>
      </w:pPr>
      <w:r>
        <w:rPr>
          <w:rFonts w:hint="eastAsia"/>
          <w:lang w:val="en-US" w:eastAsia="zh-CN"/>
        </w:rPr>
        <w:t>Twine支持特殊的“null”值，它总是可以连接到表单本身，并呈现为空字符串。这This can be returned from APIs to effectively nullify any concatenations performed on the result。</w:t>
      </w:r>
    </w:p>
    <w:p>
      <w:pPr>
        <w:rPr>
          <w:rFonts w:hint="eastAsia"/>
          <w:b/>
          <w:bCs/>
          <w:lang w:val="en-US" w:eastAsia="zh-CN"/>
        </w:rPr>
      </w:pPr>
      <w:r>
        <w:rPr>
          <w:rFonts w:hint="eastAsia"/>
          <w:b/>
          <w:bCs/>
          <w:lang w:val="en-US" w:eastAsia="zh-CN"/>
        </w:rPr>
        <w:t>实现</w:t>
      </w:r>
    </w:p>
    <w:p>
      <w:pPr>
        <w:rPr>
          <w:rFonts w:hint="eastAsia"/>
          <w:lang w:val="en-US" w:eastAsia="zh-CN"/>
        </w:rPr>
      </w:pPr>
      <w:r>
        <w:rPr>
          <w:rFonts w:hint="eastAsia"/>
          <w:lang w:val="en-US" w:eastAsia="zh-CN"/>
        </w:rPr>
        <w:t>由于Twine的性质，Twine的串联方法不可能构造内部节点；结果必须在返回值内表示。因此，一个Twine对象实际上包含两个值，即串联的左侧和右侧。我们还有空的Twine对象，它们实际上是表示空字符串的 sentinel values 。</w:t>
      </w:r>
    </w:p>
    <w:p>
      <w:pPr>
        <w:rPr>
          <w:rFonts w:hint="eastAsia"/>
          <w:lang w:val="en-US" w:eastAsia="zh-CN"/>
        </w:rPr>
      </w:pPr>
      <w:r>
        <w:rPr>
          <w:rFonts w:hint="eastAsia"/>
          <w:lang w:val="en-US" w:eastAsia="zh-CN"/>
        </w:rPr>
        <w:t>因此，Twine可以有效地有零个、一个或两个孩子。\see isNullary（）、\see isUnary（）和\see isBinary（）谓词用于测试孩子的数量。</w:t>
      </w:r>
    </w:p>
    <w:p>
      <w:pPr>
        <w:rPr>
          <w:rFonts w:hint="eastAsia"/>
          <w:lang w:val="en-US" w:eastAsia="zh-CN"/>
        </w:rPr>
      </w:pPr>
      <w:r>
        <w:rPr>
          <w:rFonts w:hint="eastAsia"/>
          <w:lang w:val="en-US" w:eastAsia="zh-CN"/>
        </w:rPr>
        <w:t>我们在Twine对象上维护了许多不变量（FIXME:为什么）：</w:t>
      </w:r>
    </w:p>
    <w:p>
      <w:pPr>
        <w:rPr>
          <w:rFonts w:hint="eastAsia"/>
          <w:lang w:val="en-US" w:eastAsia="zh-CN"/>
        </w:rPr>
      </w:pPr>
      <w:r>
        <w:rPr>
          <w:rFonts w:hint="eastAsia"/>
          <w:lang w:val="en-US" w:eastAsia="zh-CN"/>
        </w:rPr>
        <w:t>-Nullary twines总是在左侧表示其种类，而在右侧表示空的种类。</w:t>
      </w:r>
    </w:p>
    <w:p>
      <w:pPr>
        <w:rPr>
          <w:rFonts w:hint="eastAsia"/>
          <w:lang w:val="en-US" w:eastAsia="zh-CN"/>
        </w:rPr>
      </w:pPr>
      <w:r>
        <w:rPr>
          <w:rFonts w:hint="eastAsia"/>
          <w:lang w:val="en-US" w:eastAsia="zh-CN"/>
        </w:rPr>
        <w:t>-Unary twines线始终用左侧的值表示，右边是空的。</w:t>
      </w:r>
    </w:p>
    <w:p>
      <w:pPr>
        <w:rPr>
          <w:rFonts w:hint="eastAsia"/>
          <w:lang w:val="en-US" w:eastAsia="zh-CN"/>
        </w:rPr>
      </w:pPr>
      <w:r>
        <w:rPr>
          <w:rFonts w:hint="eastAsia"/>
          <w:lang w:val="en-US" w:eastAsia="zh-CN"/>
        </w:rPr>
        <w:t>-如果一个Twine有另一个Twine作为child，则该child应始终是二进制的（否则它可能已折叠到parent中）。</w:t>
      </w:r>
    </w:p>
    <w:p>
      <w:pPr>
        <w:rPr>
          <w:rFonts w:hint="eastAsia"/>
          <w:lang w:val="en-US" w:eastAsia="zh-CN"/>
        </w:rPr>
      </w:pPr>
      <w:r>
        <w:rPr>
          <w:rFonts w:hint="eastAsia"/>
          <w:lang w:val="en-US" w:eastAsia="zh-CN"/>
        </w:rPr>
        <w:t>这些不变量请参见isValid（）。</w:t>
      </w:r>
    </w:p>
    <w:p>
      <w:pPr>
        <w:rPr>
          <w:rFonts w:hint="eastAsia"/>
          <w:b/>
          <w:bCs/>
          <w:lang w:val="en-US" w:eastAsia="zh-CN"/>
        </w:rPr>
      </w:pPr>
      <w:r>
        <w:rPr>
          <w:rFonts w:hint="eastAsia"/>
          <w:b/>
          <w:bCs/>
          <w:lang w:val="en-US" w:eastAsia="zh-CN"/>
        </w:rPr>
        <w:t>效率考虑</w:t>
      </w:r>
    </w:p>
    <w:p>
      <w:pPr>
        <w:rPr>
          <w:rFonts w:hint="eastAsia"/>
          <w:lang w:val="en-US" w:eastAsia="zh-CN"/>
        </w:rPr>
      </w:pPr>
      <w:r>
        <w:rPr>
          <w:rFonts w:hint="eastAsia"/>
          <w:lang w:val="en-US" w:eastAsia="zh-CN"/>
        </w:rPr>
        <w:t>twines的设计目的是为常见情况生成高效且小的代码。因此，concat（）方法被内联，以便连接叶节点的操作可以被优化为直接存储到单个堆栈分配的对象中。</w:t>
      </w:r>
    </w:p>
    <w:p>
      <w:pPr>
        <w:rPr>
          <w:rFonts w:hint="eastAsia"/>
          <w:lang w:val="en-US" w:eastAsia="zh-CN"/>
        </w:rPr>
      </w:pPr>
      <w:r>
        <w:rPr>
          <w:rFonts w:hint="eastAsia"/>
          <w:lang w:val="en-US" w:eastAsia="zh-CN"/>
        </w:rPr>
        <w:t>实际上，并非所有的编译器都可以完全优化concat（），因此我们提供了两种额外的方法：（以及伴随的运算符+重载），以确保特别重要的情况（cstring加StringRef）按需生成代码。</w:t>
      </w:r>
    </w:p>
    <w:p>
      <w:pPr>
        <w:pStyle w:val="4"/>
        <w:bidi w:val="0"/>
        <w:rPr>
          <w:rFonts w:hint="eastAsia"/>
        </w:rPr>
      </w:pPr>
      <w:r>
        <w:rPr>
          <w:rFonts w:hint="eastAsia"/>
          <w:lang w:val="en-US" w:eastAsia="zh-CN"/>
        </w:rPr>
        <w:t xml:space="preserve"> </w:t>
      </w:r>
      <w:bookmarkStart w:id="25" w:name="_Toc156863921"/>
      <w:r>
        <w:rPr>
          <w:rFonts w:hint="eastAsia"/>
          <w:lang w:eastAsia="zh-CN"/>
        </w:rPr>
        <w:t>构造函数</w:t>
      </w:r>
      <w:bookmarkEnd w:id="25"/>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32"/>
        <w:gridCol w:w="4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eastAsia="宋体"/>
                <w:vertAlign w:val="baseline"/>
                <w:lang w:eastAsia="zh-CN"/>
              </w:rPr>
            </w:pPr>
            <w:r>
              <w:rPr>
                <w:rFonts w:hint="eastAsia"/>
                <w:vertAlign w:val="baseline"/>
                <w:lang w:eastAsia="zh-CN"/>
              </w:rPr>
              <w:t>函数声明</w:t>
            </w:r>
          </w:p>
        </w:tc>
        <w:tc>
          <w:tcPr>
            <w:tcW w:w="2846" w:type="pct"/>
          </w:tcPr>
          <w:p>
            <w:pPr>
              <w:widowControl w:val="0"/>
              <w:jc w:val="both"/>
              <w:rPr>
                <w:rFonts w:hint="eastAsia" w:eastAsia="宋体"/>
                <w:vertAlign w:val="baseline"/>
                <w:lang w:eastAsia="zh-CN"/>
              </w:rPr>
            </w:pPr>
            <w:r>
              <w:rPr>
                <w:rFonts w:hint="eastAsia"/>
                <w:vertAlign w:val="baseline"/>
                <w:lang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 xml:space="preserve"> Twine()</w:t>
            </w:r>
          </w:p>
        </w:tc>
        <w:tc>
          <w:tcPr>
            <w:tcW w:w="2846" w:type="pct"/>
          </w:tcPr>
          <w:p>
            <w:pPr>
              <w:widowControl w:val="0"/>
              <w:jc w:val="both"/>
              <w:rPr>
                <w:rFonts w:hint="eastAsia"/>
                <w:vertAlign w:val="baseline"/>
              </w:rPr>
            </w:pPr>
            <w:r>
              <w:rPr>
                <w:rFonts w:hint="eastAsia"/>
                <w:vertAlign w:val="baseline"/>
              </w:rPr>
              <w:t>Construct from an empty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Twine(const Twine &amp;)</w:t>
            </w:r>
          </w:p>
        </w:tc>
        <w:tc>
          <w:tcPr>
            <w:tcW w:w="2846" w:type="pct"/>
          </w:tcPr>
          <w:p>
            <w:pPr>
              <w:widowControl w:val="0"/>
              <w:jc w:val="both"/>
              <w:rPr>
                <w:rFonts w:hint="eastAsia" w:eastAsia="宋体"/>
                <w:vertAlign w:val="baseline"/>
                <w:lang w:eastAsia="zh-CN"/>
              </w:rPr>
            </w:pPr>
            <w:r>
              <w:rPr>
                <w:rFonts w:hint="eastAsia"/>
                <w:vertAlign w:val="baseline"/>
                <w:lang w:eastAsia="zh-CN"/>
              </w:rPr>
              <w:t>默认复制构造函数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3" w:type="pct"/>
          </w:tcPr>
          <w:p>
            <w:pPr>
              <w:widowControl w:val="0"/>
              <w:jc w:val="both"/>
              <w:rPr>
                <w:rFonts w:hint="eastAsia"/>
                <w:vertAlign w:val="baseline"/>
              </w:rPr>
            </w:pPr>
            <w:r>
              <w:rPr>
                <w:rFonts w:hint="eastAsia"/>
                <w:vertAlign w:val="baseline"/>
              </w:rPr>
              <w:t>Twine(const char *Str)</w:t>
            </w:r>
          </w:p>
        </w:tc>
        <w:tc>
          <w:tcPr>
            <w:tcW w:w="2846" w:type="pct"/>
          </w:tcPr>
          <w:p>
            <w:pPr>
              <w:widowControl w:val="0"/>
              <w:jc w:val="both"/>
              <w:rPr>
                <w:rFonts w:hint="default" w:eastAsia="宋体"/>
                <w:vertAlign w:val="baseline"/>
                <w:lang w:val="en-US" w:eastAsia="zh-CN"/>
              </w:rPr>
            </w:pPr>
            <w:r>
              <w:rPr>
                <w:rFonts w:hint="eastAsia"/>
                <w:vertAlign w:val="baseline"/>
                <w:lang w:eastAsia="zh-CN"/>
              </w:rPr>
              <w:t>通过输入字符串构造</w:t>
            </w:r>
            <w:r>
              <w:rPr>
                <w:rFonts w:hint="eastAsia"/>
                <w:vertAlign w:val="baseline"/>
                <w:lang w:val="en-US" w:eastAsia="zh-CN"/>
              </w:rPr>
              <w:t>Twine;如果字符串是</w:t>
            </w:r>
            <w:r>
              <w:rPr>
                <w:rFonts w:hint="default"/>
                <w:vertAlign w:val="baseline"/>
                <w:lang w:val="en-US" w:eastAsia="zh-CN"/>
              </w:rPr>
              <w:t>’\0’,LHSKind</w:t>
            </w:r>
            <w:r>
              <w:rPr>
                <w:rFonts w:hint="eastAsia"/>
                <w:vertAlign w:val="baseline"/>
                <w:lang w:val="en-US" w:eastAsia="zh-CN"/>
              </w:rPr>
              <w:t>是EmptyKind;否则，LHSKind是CStringKind，且LHS.cString为Str。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Twine(std::nullptr_t)</w:t>
            </w:r>
          </w:p>
        </w:tc>
        <w:tc>
          <w:tcPr>
            <w:tcW w:w="2846" w:type="pct"/>
          </w:tcPr>
          <w:p>
            <w:pPr>
              <w:widowControl w:val="0"/>
              <w:jc w:val="both"/>
              <w:rPr>
                <w:rFonts w:hint="eastAsia" w:eastAsia="宋体"/>
                <w:vertAlign w:val="baseline"/>
                <w:lang w:eastAsia="zh-CN"/>
              </w:rPr>
            </w:pPr>
            <w:r>
              <w:rPr>
                <w:rFonts w:hint="eastAsia"/>
                <w:vertAlign w:val="baseline"/>
                <w:lang w:eastAsia="zh-CN"/>
              </w:rPr>
              <w:t>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Twine(const std::string &amp;Str)</w:t>
            </w:r>
          </w:p>
        </w:tc>
        <w:tc>
          <w:tcPr>
            <w:tcW w:w="2846" w:type="pct"/>
          </w:tcPr>
          <w:p>
            <w:pPr>
              <w:widowControl w:val="0"/>
              <w:jc w:val="both"/>
              <w:rPr>
                <w:rFonts w:hint="default" w:eastAsia="宋体"/>
                <w:vertAlign w:val="baseline"/>
                <w:lang w:val="en-US" w:eastAsia="zh-CN"/>
              </w:rPr>
            </w:pPr>
            <w:r>
              <w:rPr>
                <w:rFonts w:hint="eastAsia"/>
                <w:vertAlign w:val="baseline"/>
                <w:lang w:eastAsia="zh-CN"/>
              </w:rPr>
              <w:t>通过std::string构造</w:t>
            </w:r>
            <w:r>
              <w:rPr>
                <w:rFonts w:hint="eastAsia"/>
                <w:vertAlign w:val="baseline"/>
                <w:lang w:val="en-US" w:eastAsia="zh-CN"/>
              </w:rPr>
              <w:t>Twine;LHSKind是StdStringKind，LHS.stdString是指向Str的指针。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Twine(const std::string_view &amp;Str)</w:t>
            </w:r>
          </w:p>
        </w:tc>
        <w:tc>
          <w:tcPr>
            <w:tcW w:w="2846" w:type="pct"/>
          </w:tcPr>
          <w:p>
            <w:pPr>
              <w:widowControl w:val="0"/>
              <w:jc w:val="both"/>
              <w:rPr>
                <w:rFonts w:hint="default"/>
                <w:vertAlign w:val="baseline"/>
                <w:lang w:val="en-US" w:eastAsia="zh-CN"/>
              </w:rPr>
            </w:pPr>
            <w:r>
              <w:rPr>
                <w:rFonts w:hint="eastAsia"/>
                <w:vertAlign w:val="baseline"/>
                <w:lang w:eastAsia="zh-CN"/>
              </w:rPr>
              <w:t>通过std::string_view构造</w:t>
            </w:r>
            <w:r>
              <w:rPr>
                <w:rFonts w:hint="eastAsia"/>
                <w:vertAlign w:val="baseline"/>
                <w:lang w:val="en-US" w:eastAsia="zh-CN"/>
              </w:rPr>
              <w:t>Twine，并且把它转换成一个指针和一个length。LHS.ptrAndLength.ptr指向</w:t>
            </w:r>
            <w:r>
              <w:rPr>
                <w:rFonts w:hint="eastAsia"/>
                <w:vertAlign w:val="baseline"/>
                <w:lang w:eastAsia="zh-CN"/>
              </w:rPr>
              <w:t>std::string_view的</w:t>
            </w:r>
            <w:r>
              <w:rPr>
                <w:rFonts w:hint="eastAsia"/>
                <w:vertAlign w:val="baseline"/>
                <w:lang w:val="en-US" w:eastAsia="zh-CN"/>
              </w:rPr>
              <w:t>data</w:t>
            </w:r>
            <w:r>
              <w:rPr>
                <w:rFonts w:hint="default"/>
                <w:vertAlign w:val="baseline"/>
                <w:lang w:val="en-US" w:eastAsia="zh-CN"/>
              </w:rPr>
              <w:t>()</w:t>
            </w:r>
            <w:r>
              <w:rPr>
                <w:rFonts w:hint="eastAsia"/>
                <w:vertAlign w:val="baseline"/>
                <w:lang w:val="en-US" w:eastAsia="zh-CN"/>
              </w:rPr>
              <w:t>，LHS.ptrAndLength.length等于</w:t>
            </w:r>
            <w:r>
              <w:rPr>
                <w:rFonts w:hint="eastAsia"/>
                <w:vertAlign w:val="baseline"/>
                <w:lang w:eastAsia="zh-CN"/>
              </w:rPr>
              <w:t>std::string_view的</w:t>
            </w:r>
            <w:r>
              <w:rPr>
                <w:rFonts w:hint="eastAsia"/>
                <w:vertAlign w:val="baseline"/>
                <w:lang w:val="en-US" w:eastAsia="zh-CN"/>
              </w:rPr>
              <w: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3" w:type="pct"/>
          </w:tcPr>
          <w:p>
            <w:pPr>
              <w:widowControl w:val="0"/>
              <w:jc w:val="both"/>
              <w:rPr>
                <w:rFonts w:hint="eastAsia"/>
                <w:vertAlign w:val="baseline"/>
              </w:rPr>
            </w:pPr>
            <w:r>
              <w:rPr>
                <w:rFonts w:hint="eastAsia"/>
                <w:vertAlign w:val="baseline"/>
              </w:rPr>
              <w:t>Twine(const StringRef &amp;Str)</w:t>
            </w:r>
          </w:p>
        </w:tc>
        <w:tc>
          <w:tcPr>
            <w:tcW w:w="2846" w:type="pct"/>
          </w:tcPr>
          <w:p>
            <w:pPr>
              <w:widowControl w:val="0"/>
              <w:jc w:val="both"/>
              <w:rPr>
                <w:rFonts w:hint="default" w:eastAsia="宋体"/>
                <w:vertAlign w:val="baseline"/>
                <w:lang w:val="en-US" w:eastAsia="zh-CN"/>
              </w:rPr>
            </w:pPr>
            <w:r>
              <w:rPr>
                <w:rFonts w:hint="eastAsia"/>
                <w:vertAlign w:val="baseline"/>
                <w:lang w:eastAsia="zh-CN"/>
              </w:rPr>
              <w:t>通过</w:t>
            </w:r>
            <w:r>
              <w:rPr>
                <w:rFonts w:hint="eastAsia"/>
                <w:vertAlign w:val="baseline"/>
              </w:rPr>
              <w:t>StringRef</w:t>
            </w:r>
            <w:r>
              <w:rPr>
                <w:rFonts w:hint="eastAsia"/>
                <w:vertAlign w:val="baseline"/>
                <w:lang w:eastAsia="zh-CN"/>
              </w:rPr>
              <w:t>构造</w:t>
            </w:r>
            <w:r>
              <w:rPr>
                <w:rFonts w:hint="eastAsia"/>
                <w:vertAlign w:val="baseline"/>
                <w:lang w:val="en-US" w:eastAsia="zh-CN"/>
              </w:rPr>
              <w:t>Twine。LHS.ptrAndLength.ptr指向</w:t>
            </w:r>
            <w:r>
              <w:rPr>
                <w:rFonts w:hint="eastAsia"/>
                <w:vertAlign w:val="baseline"/>
                <w:lang w:eastAsia="zh-CN"/>
              </w:rPr>
              <w:t>StringRef.的</w:t>
            </w:r>
            <w:r>
              <w:rPr>
                <w:rFonts w:hint="eastAsia"/>
                <w:vertAlign w:val="baseline"/>
                <w:lang w:val="en-US" w:eastAsia="zh-CN"/>
              </w:rPr>
              <w:t>data</w:t>
            </w:r>
            <w:r>
              <w:rPr>
                <w:rFonts w:hint="default"/>
                <w:vertAlign w:val="baseline"/>
                <w:lang w:val="en-US" w:eastAsia="zh-CN"/>
              </w:rPr>
              <w:t>()</w:t>
            </w:r>
            <w:r>
              <w:rPr>
                <w:rFonts w:hint="eastAsia"/>
                <w:vertAlign w:val="baseline"/>
                <w:lang w:val="en-US" w:eastAsia="zh-CN"/>
              </w:rPr>
              <w:t>，LHS.ptrAndLength.length等于</w:t>
            </w:r>
            <w:r>
              <w:rPr>
                <w:rFonts w:hint="eastAsia"/>
                <w:vertAlign w:val="baseline"/>
                <w:lang w:eastAsia="zh-CN"/>
              </w:rPr>
              <w:t>StringRef.的</w:t>
            </w:r>
            <w:r>
              <w:rPr>
                <w:rFonts w:hint="eastAsia"/>
                <w:vertAlign w:val="baseline"/>
                <w:lang w:val="en-US" w:eastAsia="zh-CN"/>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bl>
    <w:p>
      <w:pPr>
        <w:rPr>
          <w:rFonts w:hint="eastAsia"/>
        </w:rPr>
      </w:pPr>
    </w:p>
    <w:p>
      <w:pPr>
        <w:rPr>
          <w:rFonts w:hint="eastAsia"/>
        </w:rPr>
      </w:pPr>
    </w:p>
    <w:p>
      <w:pPr>
        <w:rPr>
          <w:rFonts w:hint="eastAsia"/>
        </w:rPr>
      </w:pPr>
    </w:p>
    <w:p>
      <w:pPr>
        <w:pStyle w:val="2"/>
        <w:bidi w:val="0"/>
        <w:ind w:left="0" w:leftChars="0" w:firstLine="0" w:firstLineChars="0"/>
        <w:rPr>
          <w:rFonts w:hint="eastAsia"/>
        </w:rPr>
      </w:pPr>
      <w:r>
        <w:rPr>
          <w:rFonts w:hint="eastAsia"/>
          <w:lang w:val="en-US" w:eastAsia="zh-CN"/>
        </w:rPr>
        <w:t xml:space="preserve"> </w:t>
      </w:r>
      <w:bookmarkStart w:id="26" w:name="_Toc1221551096"/>
      <w:r>
        <w:rPr>
          <w:rFonts w:hint="eastAsia"/>
          <w:lang w:val="en-US" w:eastAsia="zh-CN"/>
        </w:rPr>
        <w:t>IR代码解析</w:t>
      </w:r>
      <w:bookmarkEnd w:id="26"/>
    </w:p>
    <w:p>
      <w:pPr>
        <w:pStyle w:val="3"/>
        <w:bidi w:val="0"/>
        <w:rPr>
          <w:rFonts w:hint="eastAsia"/>
        </w:rPr>
      </w:pPr>
      <w:r>
        <w:rPr>
          <w:rFonts w:hint="eastAsia"/>
          <w:lang w:val="en-US" w:eastAsia="zh-CN"/>
        </w:rPr>
        <w:t xml:space="preserve"> </w:t>
      </w:r>
      <w:bookmarkStart w:id="27" w:name="_Toc2017686439"/>
      <w:r>
        <w:rPr>
          <w:rFonts w:hint="eastAsia"/>
          <w:lang w:eastAsia="zh-CN"/>
        </w:rPr>
        <w:t>数据结构</w:t>
      </w:r>
      <w:bookmarkEnd w:id="27"/>
    </w:p>
    <w:p>
      <w:pPr>
        <w:pStyle w:val="4"/>
        <w:bidi w:val="0"/>
        <w:rPr>
          <w:rFonts w:hint="eastAsia"/>
          <w:lang w:eastAsia="zh-CN"/>
        </w:rPr>
      </w:pPr>
      <w:bookmarkStart w:id="28" w:name="_Toc1049995304"/>
      <w:r>
        <w:rPr>
          <w:rFonts w:hint="eastAsia"/>
          <w:lang w:val="en-US" w:eastAsia="zh-CN"/>
        </w:rPr>
        <w:t>Type</w:t>
      </w:r>
      <w:bookmarkEnd w:id="28"/>
    </w:p>
    <w:p>
      <w:pPr>
        <w:rPr>
          <w:rFonts w:hint="default"/>
          <w:lang w:val="en-US" w:eastAsia="zh-CN"/>
        </w:rPr>
      </w:pPr>
      <w:r>
        <w:rPr>
          <w:rFonts w:hint="eastAsia"/>
          <w:lang w:eastAsia="zh-CN"/>
        </w:rPr>
        <w:t>文件：</w:t>
      </w:r>
      <w:r>
        <w:rPr>
          <w:rFonts w:hint="eastAsia"/>
          <w:lang w:val="en-US" w:eastAsia="zh-CN"/>
        </w:rPr>
        <w:t>Type</w:t>
      </w:r>
      <w:r>
        <w:rPr>
          <w:rFonts w:hint="default"/>
          <w:lang w:val="en-US" w:eastAsia="zh-CN"/>
        </w:rPr>
        <w:t>.h</w:t>
      </w:r>
    </w:p>
    <w:p>
      <w:pPr>
        <w:ind w:left="420" w:leftChars="0" w:hanging="420" w:hangingChars="200"/>
        <w:rPr>
          <w:rFonts w:hint="eastAsia"/>
          <w:lang w:val="en-US" w:eastAsia="zh-CN"/>
        </w:rPr>
      </w:pPr>
      <w:r>
        <w:rPr>
          <w:rFonts w:hint="eastAsia"/>
          <w:lang w:val="en-US" w:eastAsia="zh-CN"/>
        </w:rPr>
        <w:t>说明：Type 类的实例是不可变的：它们一旦被创建，就永远不会改变。另请注意，只会创建特定类型的一个实例。因此，查看两种类型是否相等是进行简单的指针比较的问题。</w:t>
      </w:r>
      <w:r>
        <w:rPr>
          <w:rFonts w:hint="eastAsia"/>
          <w:shd w:val="clear" w:fill="FFFF00"/>
          <w:lang w:val="en-US" w:eastAsia="zh-CN"/>
        </w:rPr>
        <w:t>为了强制不创建两个相等的实例，只能通过类 Type 和派生类中的静态工厂方法创建 Type 实例。一旦分配，类型永远不会被释放</w:t>
      </w:r>
      <w:r>
        <w:rPr>
          <w:rFonts w:hint="eastAsia"/>
          <w:lang w:val="en-US" w:eastAsia="zh-CN"/>
        </w:rPr>
        <w:t>。</w:t>
      </w:r>
    </w:p>
    <w:p>
      <w:pPr>
        <w:rPr>
          <w:rFonts w:hint="eastAsia"/>
          <w:lang w:val="en-US" w:eastAsia="zh-CN"/>
        </w:rPr>
      </w:pPr>
    </w:p>
    <w:p>
      <w:pPr>
        <w:pStyle w:val="4"/>
        <w:bidi w:val="0"/>
        <w:rPr>
          <w:rFonts w:hint="eastAsia"/>
          <w:lang w:val="en-US" w:eastAsia="zh-CN"/>
        </w:rPr>
      </w:pPr>
      <w:bookmarkStart w:id="29" w:name="_Toc1575223328"/>
      <w:r>
        <w:rPr>
          <w:rFonts w:hint="eastAsia"/>
          <w:lang w:val="en-US" w:eastAsia="zh-CN"/>
        </w:rPr>
        <w:t>FunctionType</w:t>
      </w:r>
      <w:bookmarkEnd w:id="29"/>
    </w:p>
    <w:p>
      <w:pPr>
        <w:rPr>
          <w:rFonts w:hint="default"/>
          <w:lang w:val="en-US" w:eastAsia="zh-CN"/>
        </w:rPr>
      </w:pPr>
      <w:r>
        <w:rPr>
          <w:rFonts w:hint="eastAsia"/>
          <w:lang w:eastAsia="zh-CN"/>
        </w:rPr>
        <w:t>文件：</w:t>
      </w:r>
      <w:r>
        <w:rPr>
          <w:rFonts w:hint="eastAsia"/>
          <w:lang w:val="en-US" w:eastAsia="zh-CN"/>
        </w:rPr>
        <w:t>DerivedTypes.h</w:t>
      </w:r>
    </w:p>
    <w:p>
      <w:pPr>
        <w:ind w:left="420" w:leftChars="0" w:hanging="420" w:hangingChars="200"/>
        <w:rPr>
          <w:rFonts w:hint="eastAsia"/>
          <w:lang w:val="en-US" w:eastAsia="zh-CN"/>
        </w:rPr>
      </w:pPr>
      <w:r>
        <w:rPr>
          <w:rFonts w:hint="eastAsia"/>
          <w:lang w:val="en-US" w:eastAsia="zh-CN"/>
        </w:rPr>
        <w:t>说明：标识funtion type，继承于Type。</w:t>
      </w:r>
    </w:p>
    <w:p>
      <w:pPr>
        <w:pStyle w:val="4"/>
        <w:bidi w:val="0"/>
        <w:rPr>
          <w:rFonts w:hint="default"/>
          <w:lang w:val="en-US" w:eastAsia="zh-CN"/>
        </w:rPr>
      </w:pPr>
      <w:bookmarkStart w:id="30" w:name="_Toc1732872775"/>
      <w:r>
        <w:rPr>
          <w:rFonts w:hint="eastAsia"/>
          <w:lang w:val="en-US" w:eastAsia="zh-CN"/>
        </w:rPr>
        <w:t>Use</w:t>
      </w:r>
      <w:bookmarkEnd w:id="30"/>
    </w:p>
    <w:p>
      <w:pPr>
        <w:rPr>
          <w:rFonts w:hint="default"/>
          <w:lang w:val="en-US" w:eastAsia="zh-CN"/>
        </w:rPr>
      </w:pPr>
      <w:r>
        <w:rPr>
          <w:rFonts w:hint="eastAsia"/>
          <w:lang w:eastAsia="zh-CN"/>
        </w:rPr>
        <w:t>文件：</w:t>
      </w:r>
      <w:r>
        <w:rPr>
          <w:rFonts w:hint="eastAsia"/>
          <w:lang w:val="en-US" w:eastAsia="zh-CN"/>
        </w:rPr>
        <w:t>Use</w:t>
      </w:r>
      <w:r>
        <w:rPr>
          <w:rFonts w:hint="default"/>
          <w:lang w:val="en-US" w:eastAsia="zh-CN"/>
        </w:rPr>
        <w:t>.h</w:t>
      </w:r>
    </w:p>
    <w:p>
      <w:pPr>
        <w:ind w:left="420" w:leftChars="0" w:hanging="420" w:hangingChars="200"/>
        <w:rPr>
          <w:rFonts w:hint="eastAsia"/>
          <w:lang w:eastAsia="zh-CN"/>
        </w:rPr>
      </w:pPr>
      <w:r>
        <w:rPr>
          <w:rFonts w:hint="eastAsia"/>
          <w:lang w:eastAsia="zh-CN"/>
        </w:rPr>
        <w:t xml:space="preserve">说明：Use 表示值定义与其用户之间的一条边。 </w:t>
      </w:r>
    </w:p>
    <w:p>
      <w:pPr>
        <w:ind w:left="420" w:leftChars="200" w:firstLine="0" w:firstLineChars="0"/>
        <w:rPr>
          <w:rFonts w:hint="eastAsia"/>
          <w:lang w:eastAsia="zh-CN"/>
        </w:rPr>
      </w:pPr>
      <w:r>
        <w:rPr>
          <w:rFonts w:hint="eastAsia"/>
          <w:lang w:eastAsia="zh-CN"/>
        </w:rPr>
        <w:t>这在名义上是一个二维链表。它支持遍历特定值定义的所有用途。它也支持，当我们从用户的操作数到达时，端口直接跳转到已使用的值</w:t>
      </w:r>
      <w:r>
        <w:rPr>
          <w:rFonts w:hint="eastAsia"/>
          <w:lang w:val="en-US" w:eastAsia="zh-CN"/>
        </w:rPr>
        <w:t>;</w:t>
      </w:r>
      <w:r>
        <w:rPr>
          <w:rFonts w:hint="eastAsia"/>
          <w:lang w:eastAsia="zh-CN"/>
        </w:rPr>
        <w:t>当我们从值的使用中到达时，端口直接跳转到用户。</w:t>
      </w:r>
    </w:p>
    <w:p>
      <w:pPr>
        <w:pStyle w:val="4"/>
        <w:bidi w:val="0"/>
        <w:rPr>
          <w:rFonts w:hint="eastAsia"/>
          <w:lang w:eastAsia="zh-CN"/>
        </w:rPr>
      </w:pPr>
      <w:bookmarkStart w:id="31" w:name="_Toc2065979209"/>
      <w:r>
        <w:rPr>
          <w:rFonts w:hint="eastAsia"/>
          <w:lang w:eastAsia="zh-CN"/>
        </w:rPr>
        <w:t>DataLayout相关数据结构</w:t>
      </w:r>
      <w:bookmarkEnd w:id="31"/>
    </w:p>
    <w:p>
      <w:pPr>
        <w:ind w:left="420" w:leftChars="0" w:hanging="420" w:hangingChars="200"/>
        <w:rPr>
          <w:rFonts w:hint="eastAsia"/>
          <w:lang w:eastAsia="zh-CN"/>
        </w:rPr>
      </w:pPr>
      <w:r>
        <w:rPr>
          <w:rFonts w:hint="eastAsia"/>
          <w:lang w:eastAsia="zh-CN"/>
        </w:rPr>
        <w:t>文件：DataLayout.h</w:t>
      </w:r>
    </w:p>
    <w:p>
      <w:pPr>
        <w:ind w:left="420" w:leftChars="0" w:hanging="420" w:hangingChars="200"/>
        <w:rPr>
          <w:rFonts w:hint="eastAsia"/>
          <w:lang w:eastAsia="zh-CN"/>
        </w:rPr>
      </w:pPr>
      <w:r>
        <w:rPr>
          <w:rFonts w:hint="eastAsia"/>
          <w:lang w:eastAsia="zh-CN"/>
        </w:rPr>
        <w:t>说明：此文件定义与数据</w:t>
      </w:r>
      <w:r>
        <w:rPr>
          <w:rFonts w:hint="eastAsia" w:eastAsia="宋体"/>
          <w:lang w:eastAsia="zh-CN"/>
        </w:rPr>
        <w:t>类型</w:t>
      </w:r>
      <w:r>
        <w:rPr>
          <w:rFonts w:hint="eastAsia"/>
          <w:lang w:eastAsia="zh-CN"/>
        </w:rPr>
        <w:t xml:space="preserve">大小/偏移量/对齐方式信息相关的布局属性。 它使用惰性批注来缓存有关如何布局和使用结构类型的信息。 </w:t>
      </w:r>
    </w:p>
    <w:p>
      <w:pPr>
        <w:ind w:left="420" w:leftChars="200" w:firstLine="0" w:firstLineChars="0"/>
        <w:rPr>
          <w:rFonts w:hint="eastAsia"/>
          <w:lang w:eastAsia="zh-CN"/>
        </w:rPr>
      </w:pPr>
      <w:r>
        <w:rPr>
          <w:rFonts w:hint="eastAsia"/>
          <w:lang w:eastAsia="zh-CN"/>
        </w:rPr>
        <w:t>此结构应该创建一次，如果默认值不正确，则填写，然后由 const&amp;传递。 任何成员函数都不需要修改对象。</w:t>
      </w:r>
    </w:p>
    <w:p>
      <w:pPr>
        <w:rPr>
          <w:rFonts w:hint="eastAsia"/>
          <w:lang w:eastAsia="zh-CN"/>
        </w:rPr>
      </w:pPr>
    </w:p>
    <w:p>
      <w:pPr>
        <w:pStyle w:val="5"/>
        <w:bidi w:val="0"/>
        <w:rPr>
          <w:rFonts w:hint="eastAsia"/>
          <w:lang w:eastAsia="zh-CN"/>
        </w:rPr>
      </w:pPr>
      <w:bookmarkStart w:id="32" w:name="_Toc97066076"/>
      <w:r>
        <w:rPr>
          <w:rFonts w:hint="eastAsia"/>
          <w:lang w:eastAsia="zh-CN"/>
        </w:rPr>
        <w:t>DataLayout</w:t>
      </w:r>
      <w:bookmarkEnd w:id="32"/>
    </w:p>
    <w:p>
      <w:pPr>
        <w:ind w:left="420" w:leftChars="0" w:hanging="420" w:hangingChars="200"/>
        <w:rPr>
          <w:rFonts w:hint="eastAsia"/>
          <w:lang w:eastAsia="zh-CN"/>
        </w:rPr>
      </w:pPr>
      <w:r>
        <w:rPr>
          <w:rFonts w:hint="eastAsia"/>
          <w:lang w:eastAsia="zh-CN"/>
        </w:rPr>
        <w:t>说明：目标数据</w:t>
      </w:r>
      <w:r>
        <w:rPr>
          <w:rFonts w:hint="eastAsia" w:eastAsia="宋体"/>
          <w:lang w:eastAsia="zh-CN"/>
        </w:rPr>
        <w:t>布局</w:t>
      </w:r>
      <w:r>
        <w:rPr>
          <w:rFonts w:hint="eastAsia"/>
          <w:lang w:eastAsia="zh-CN"/>
        </w:rPr>
        <w:t>字符串的解析版本以及用于查询它的方法。 目标数据布局字符串由</w:t>
      </w:r>
      <w:r>
        <w:rPr>
          <w:rFonts w:hint="eastAsia"/>
          <w:lang w:val="en-US" w:eastAsia="zh-CN"/>
        </w:rPr>
        <w:t>target</w:t>
      </w:r>
      <w:r>
        <w:rPr>
          <w:rFonts w:hint="eastAsia"/>
          <w:lang w:eastAsia="zh-CN"/>
        </w:rPr>
        <w:t>*指定。 需要生成 LLVM IR 的前端才能生成被</w:t>
      </w:r>
      <w:r>
        <w:rPr>
          <w:rFonts w:hint="eastAsia"/>
          <w:lang w:val="en-US" w:eastAsia="zh-CN"/>
        </w:rPr>
        <w:t>codegen</w:t>
      </w:r>
      <w:r>
        <w:rPr>
          <w:rFonts w:hint="eastAsia"/>
          <w:lang w:eastAsia="zh-CN"/>
        </w:rPr>
        <w:t>的目标的正确的目标数据。</w:t>
      </w:r>
    </w:p>
    <w:p>
      <w:pPr>
        <w:ind w:left="420" w:leftChars="0" w:hanging="420" w:hangingChars="200"/>
        <w:rPr>
          <w:rFonts w:hint="eastAsia"/>
          <w:lang w:eastAsia="zh-CN"/>
        </w:rPr>
      </w:pPr>
    </w:p>
    <w:p>
      <w:pPr>
        <w:pStyle w:val="4"/>
        <w:bidi w:val="0"/>
        <w:rPr>
          <w:rFonts w:hint="eastAsia"/>
          <w:lang w:eastAsia="zh-CN"/>
        </w:rPr>
      </w:pPr>
      <w:bookmarkStart w:id="33" w:name="_Toc1498601179"/>
      <w:r>
        <w:rPr>
          <w:rFonts w:hint="eastAsia"/>
          <w:lang w:val="en-US" w:eastAsia="zh-CN"/>
        </w:rPr>
        <w:t>Value相关</w:t>
      </w:r>
      <w:bookmarkEnd w:id="33"/>
    </w:p>
    <w:p>
      <w:pPr>
        <w:pStyle w:val="5"/>
        <w:bidi w:val="0"/>
        <w:rPr>
          <w:rFonts w:hint="eastAsia"/>
          <w:lang w:eastAsia="zh-CN"/>
        </w:rPr>
      </w:pPr>
      <w:bookmarkStart w:id="34" w:name="_Toc2106064644"/>
      <w:r>
        <w:rPr>
          <w:rFonts w:hint="default"/>
          <w:lang w:val="en-US" w:eastAsia="zh-CN"/>
        </w:rPr>
        <w:t>Value</w:t>
      </w:r>
      <w:bookmarkEnd w:id="34"/>
    </w:p>
    <w:p>
      <w:pPr>
        <w:rPr>
          <w:rFonts w:hint="default"/>
          <w:lang w:val="en-US" w:eastAsia="zh-CN"/>
        </w:rPr>
      </w:pPr>
      <w:r>
        <w:rPr>
          <w:rFonts w:hint="eastAsia"/>
          <w:lang w:val="en-US" w:eastAsia="zh-CN"/>
        </w:rPr>
        <w:t>文件：Value</w:t>
      </w:r>
      <w:r>
        <w:rPr>
          <w:rFonts w:hint="default"/>
          <w:lang w:val="en-US" w:eastAsia="zh-CN"/>
        </w:rPr>
        <w:t>.h</w:t>
      </w:r>
    </w:p>
    <w:p>
      <w:pPr>
        <w:ind w:left="420" w:leftChars="0" w:hanging="420" w:hangingChars="200"/>
        <w:rPr>
          <w:rFonts w:hint="eastAsia"/>
          <w:lang w:val="en-US" w:eastAsia="zh-CN"/>
        </w:rPr>
      </w:pPr>
      <w:r>
        <w:rPr>
          <w:rFonts w:hint="eastAsia"/>
          <w:lang w:val="en-US" w:eastAsia="zh-CN"/>
        </w:rPr>
        <w:t xml:space="preserve">说明：LLVM 值表示。这是一个非常重要的 LLVM 类。它是程序计算的所有值的基类，可用作其他值的操作数。Value是其他重要类的超类，例如，Instruction和Function。所有值都有一个类型。类型不是Value的子类。某些值可以具有名称，并且它们属于某个Module。 在值上设置名称会自动更新模块的符号表。 </w:t>
      </w:r>
    </w:p>
    <w:p>
      <w:pPr>
        <w:ind w:left="420" w:leftChars="200" w:firstLine="0" w:firstLineChars="0"/>
        <w:rPr>
          <w:rFonts w:hint="eastAsia"/>
          <w:lang w:val="en-US" w:eastAsia="zh-CN"/>
        </w:rPr>
      </w:pPr>
      <w:r>
        <w:rPr>
          <w:rFonts w:hint="eastAsia"/>
          <w:lang w:val="en-US" w:eastAsia="zh-CN"/>
        </w:rPr>
        <w:t>每个值都有一个“使用列表”，用于跟踪哪些其他值正在使用此值。 一个值还可以具有任意数量的 ValueHandle 对象，这些对象watch并侦听 RAUW 和销毁事件。 有关详细信息，请参阅 llvm/IR/ValueHandle.h。</w:t>
      </w:r>
    </w:p>
    <w:p>
      <w:pPr>
        <w:pStyle w:val="5"/>
        <w:bidi w:val="0"/>
        <w:rPr>
          <w:rFonts w:hint="eastAsia"/>
          <w:lang w:eastAsia="zh-CN"/>
        </w:rPr>
      </w:pPr>
      <w:bookmarkStart w:id="35" w:name="_Toc190309891"/>
      <w:r>
        <w:rPr>
          <w:rFonts w:hint="eastAsia"/>
          <w:lang w:val="en-US" w:eastAsia="zh-CN"/>
        </w:rPr>
        <w:t>GlobalValue</w:t>
      </w:r>
      <w:bookmarkEnd w:id="35"/>
    </w:p>
    <w:p>
      <w:pPr>
        <w:rPr>
          <w:rFonts w:hint="eastAsia"/>
          <w:lang w:eastAsia="zh-CN"/>
        </w:rPr>
      </w:pPr>
      <w:r>
        <w:rPr>
          <w:rFonts w:hint="eastAsia"/>
          <w:lang w:eastAsia="zh-CN"/>
        </w:rPr>
        <w:t xml:space="preserve">文件：GlobalValue.h </w:t>
      </w:r>
    </w:p>
    <w:p>
      <w:pPr>
        <w:ind w:left="420" w:leftChars="0" w:hanging="420" w:hangingChars="200"/>
        <w:rPr>
          <w:rFonts w:hint="eastAsia"/>
          <w:lang w:eastAsia="zh-CN"/>
        </w:rPr>
      </w:pPr>
      <w:r>
        <w:rPr>
          <w:rFonts w:hint="eastAsia"/>
          <w:lang w:eastAsia="zh-CN"/>
        </w:rPr>
        <w:t>说明：该类是所有全局可定义对象的公共基类。例如，它由 GlobalVariable、GlobalAlias 和 Function 子类化。</w:t>
      </w:r>
    </w:p>
    <w:p>
      <w:pPr>
        <w:rPr>
          <w:rFonts w:hint="eastAsia"/>
          <w:lang w:val="en-US" w:eastAsia="zh-CN"/>
        </w:rPr>
      </w:pPr>
    </w:p>
    <w:p>
      <w:pPr>
        <w:rPr>
          <w:rFonts w:hint="eastAsia"/>
          <w:lang w:val="en-US" w:eastAsia="zh-CN"/>
        </w:rPr>
      </w:pPr>
    </w:p>
    <w:p>
      <w:pPr>
        <w:rPr>
          <w:rFonts w:hint="default"/>
          <w:lang w:val="en-US" w:eastAsia="zh-CN"/>
        </w:rPr>
      </w:pPr>
    </w:p>
    <w:p>
      <w:pPr>
        <w:pStyle w:val="4"/>
        <w:bidi w:val="0"/>
        <w:rPr>
          <w:rFonts w:hint="eastAsia"/>
          <w:lang w:eastAsia="zh-CN"/>
        </w:rPr>
      </w:pPr>
      <w:bookmarkStart w:id="36" w:name="_Toc833849609"/>
      <w:r>
        <w:rPr>
          <w:rFonts w:hint="eastAsia"/>
          <w:lang w:val="en-US" w:eastAsia="zh-CN"/>
        </w:rPr>
        <w:t>User</w:t>
      </w:r>
      <w:bookmarkEnd w:id="36"/>
    </w:p>
    <w:p>
      <w:pPr>
        <w:rPr>
          <w:rFonts w:hint="default"/>
          <w:lang w:val="en-US" w:eastAsia="zh-CN"/>
        </w:rPr>
      </w:pPr>
      <w:r>
        <w:rPr>
          <w:rFonts w:hint="eastAsia"/>
          <w:lang w:val="en-US" w:eastAsia="zh-CN"/>
        </w:rPr>
        <w:t>文件：User</w:t>
      </w:r>
      <w:r>
        <w:rPr>
          <w:rFonts w:hint="default"/>
          <w:lang w:val="en-US" w:eastAsia="zh-CN"/>
        </w:rPr>
        <w:t>.h</w:t>
      </w:r>
    </w:p>
    <w:p>
      <w:pPr>
        <w:ind w:left="420" w:leftChars="0" w:hanging="420" w:hangingChars="200"/>
        <w:rPr>
          <w:rFonts w:hint="eastAsia"/>
          <w:lang w:eastAsia="zh-CN"/>
        </w:rPr>
      </w:pPr>
      <w:r>
        <w:rPr>
          <w:rFonts w:hint="eastAsia"/>
          <w:lang w:eastAsia="zh-CN"/>
        </w:rPr>
        <w:t>说明：此类定义使用 Value 的人</w:t>
      </w:r>
      <w:r>
        <w:rPr>
          <w:rFonts w:hint="eastAsia" w:eastAsia="宋体"/>
          <w:lang w:val="en-US" w:eastAsia="zh-CN"/>
        </w:rPr>
        <w:t>必须</w:t>
      </w:r>
      <w:r>
        <w:rPr>
          <w:rFonts w:hint="eastAsia"/>
          <w:lang w:eastAsia="zh-CN"/>
        </w:rPr>
        <w:t>实现的接口。Value 类的实例跟踪用户对其处理的内容。</w:t>
      </w:r>
    </w:p>
    <w:p>
      <w:pPr>
        <w:ind w:left="420" w:leftChars="200" w:firstLine="0" w:firstLineChars="0"/>
        <w:rPr>
          <w:rFonts w:hint="eastAsia"/>
          <w:lang w:eastAsia="zh-CN"/>
        </w:rPr>
      </w:pPr>
      <w:r>
        <w:rPr>
          <w:rFonts w:hint="eastAsia"/>
          <w:lang w:eastAsia="zh-CN"/>
        </w:rPr>
        <w:t>Instructions</w:t>
      </w:r>
      <w:r>
        <w:rPr>
          <w:rFonts w:hint="eastAsia"/>
          <w:lang w:val="en-US" w:eastAsia="zh-CN"/>
        </w:rPr>
        <w:t xml:space="preserve"> </w:t>
      </w:r>
      <w:r>
        <w:rPr>
          <w:rFonts w:hint="eastAsia"/>
          <w:lang w:eastAsia="zh-CN"/>
        </w:rPr>
        <w:t>是最大的</w:t>
      </w:r>
      <w:r>
        <w:rPr>
          <w:rFonts w:hint="eastAsia"/>
          <w:lang w:val="en-US" w:eastAsia="zh-CN"/>
        </w:rPr>
        <w:t>Users class</w:t>
      </w:r>
      <w:r>
        <w:rPr>
          <w:rFonts w:hint="eastAsia"/>
          <w:lang w:eastAsia="zh-CN"/>
        </w:rPr>
        <w:t>。Constants可能是其他Constants的</w:t>
      </w:r>
      <w:r>
        <w:rPr>
          <w:rFonts w:hint="eastAsia"/>
          <w:lang w:val="en-US" w:eastAsia="zh-CN"/>
        </w:rPr>
        <w:t>Users</w:t>
      </w:r>
      <w:r>
        <w:rPr>
          <w:rFonts w:hint="eastAsia"/>
          <w:lang w:eastAsia="zh-CN"/>
        </w:rPr>
        <w:t>（想想数组之类的）</w:t>
      </w:r>
    </w:p>
    <w:p>
      <w:pPr>
        <w:pStyle w:val="4"/>
        <w:bidi w:val="0"/>
        <w:rPr>
          <w:rFonts w:hint="default"/>
          <w:lang w:val="en-US" w:eastAsia="zh-CN"/>
        </w:rPr>
      </w:pPr>
      <w:bookmarkStart w:id="37" w:name="_Toc1393472532"/>
      <w:r>
        <w:rPr>
          <w:rFonts w:hint="default"/>
          <w:lang w:val="en-US" w:eastAsia="zh-CN"/>
        </w:rPr>
        <w:t>OperandTraits</w:t>
      </w:r>
      <w:r>
        <w:rPr>
          <w:rFonts w:hint="eastAsia"/>
          <w:lang w:val="en-US" w:eastAsia="zh-CN"/>
        </w:rPr>
        <w:t>相关类</w:t>
      </w:r>
      <w:bookmarkEnd w:id="37"/>
    </w:p>
    <w:p>
      <w:pPr>
        <w:rPr>
          <w:rFonts w:hint="eastAsia"/>
          <w:lang w:val="en-US" w:eastAsia="zh-CN"/>
        </w:rPr>
      </w:pPr>
      <w:r>
        <w:rPr>
          <w:rFonts w:hint="eastAsia"/>
          <w:lang w:val="en-US" w:eastAsia="zh-CN"/>
        </w:rPr>
        <w:t>文件：User.h，OperandTraits.h</w:t>
      </w:r>
    </w:p>
    <w:p>
      <w:pPr>
        <w:ind w:left="420" w:leftChars="0" w:hanging="420" w:hangingChars="200"/>
        <w:rPr>
          <w:rFonts w:hint="default"/>
          <w:lang w:val="en-US" w:eastAsia="zh-CN"/>
        </w:rPr>
      </w:pPr>
      <w:r>
        <w:rPr>
          <w:rFonts w:hint="eastAsia"/>
          <w:lang w:val="en-US" w:eastAsia="zh-CN"/>
        </w:rPr>
        <w:t>说明：</w:t>
      </w:r>
      <w:r>
        <w:rPr>
          <w:rFonts w:hint="default"/>
          <w:lang w:val="en-US" w:eastAsia="zh-CN"/>
        </w:rPr>
        <w:t>该文件定义了特征类，这些特征类有助于强制执行各种用户子类的正确布局。它还提供了以最有效的方式访问操作数的方法。</w:t>
      </w:r>
    </w:p>
    <w:p>
      <w:pPr>
        <w:ind w:left="420" w:leftChars="0" w:hanging="420" w:hangingChars="200"/>
        <w:rPr>
          <w:rFonts w:hint="eastAsia"/>
          <w:lang w:val="en-US" w:eastAsia="zh-CN"/>
        </w:rPr>
      </w:pPr>
      <w:r>
        <w:rPr>
          <w:rFonts w:hint="eastAsia"/>
          <w:lang w:val="en-US" w:eastAsia="zh-CN"/>
        </w:rPr>
        <w:t>特别说明：OperandTraits 主模板类是在User.h上声明的(template &lt;class&gt; struct OperandTraits;)。主模板类只声明没有定义，如果用到主模板类，会是不完整类型，在编译时会报“xxx has incomplete type and cannot be defined”，见https://en.cppreference.com/w/cpp/language/type#Incomplete_type。</w:t>
      </w:r>
    </w:p>
    <w:p>
      <w:pPr>
        <w:pStyle w:val="5"/>
        <w:bidi w:val="0"/>
        <w:rPr>
          <w:rFonts w:hint="eastAsia"/>
          <w:lang w:eastAsia="zh-CN"/>
        </w:rPr>
      </w:pPr>
      <w:bookmarkStart w:id="38" w:name="_Toc1446023150"/>
      <w:r>
        <w:rPr>
          <w:rFonts w:hint="eastAsia"/>
          <w:lang w:eastAsia="zh-CN"/>
        </w:rPr>
        <w:t>FixedNumOperandTraits</w:t>
      </w:r>
      <w:bookmarkEnd w:id="38"/>
    </w:p>
    <w:p>
      <w:pPr>
        <w:rPr>
          <w:rFonts w:hint="eastAsia"/>
          <w:lang w:eastAsia="zh-CN"/>
        </w:rPr>
      </w:pPr>
      <w:r>
        <w:rPr>
          <w:rFonts w:hint="eastAsia"/>
          <w:lang w:eastAsia="zh-CN"/>
        </w:rPr>
        <w:t>声明：template &lt;typename SubClass, unsigned ARITY&gt;</w:t>
      </w:r>
      <w:r>
        <w:rPr>
          <w:rFonts w:hint="eastAsia"/>
          <w:lang w:val="en-US" w:eastAsia="zh-CN"/>
        </w:rPr>
        <w:t xml:space="preserve"> </w:t>
      </w:r>
      <w:r>
        <w:rPr>
          <w:rFonts w:hint="eastAsia"/>
          <w:lang w:eastAsia="zh-CN"/>
        </w:rPr>
        <w:t>struct FixedNumOperandTraits；</w:t>
      </w:r>
    </w:p>
    <w:p>
      <w:pPr>
        <w:ind w:left="420" w:leftChars="0" w:hanging="420" w:hangingChars="200"/>
        <w:rPr>
          <w:rFonts w:hint="eastAsia"/>
          <w:lang w:eastAsia="zh-CN"/>
        </w:rPr>
      </w:pPr>
      <w:r>
        <w:rPr>
          <w:rFonts w:hint="eastAsia"/>
          <w:lang w:eastAsia="zh-CN"/>
        </w:rPr>
        <w:t>说明：FixedNumOperandTraits - 当 Use 数组是 User 对象的前缀时，确定 Use 数组的分配机制，并且 Use 对象的数量在编译时已知。</w:t>
      </w:r>
    </w:p>
    <w:p>
      <w:pPr>
        <w:pStyle w:val="5"/>
        <w:bidi w:val="0"/>
        <w:rPr>
          <w:rFonts w:hint="eastAsia"/>
          <w:lang w:eastAsia="zh-CN"/>
        </w:rPr>
      </w:pPr>
      <w:bookmarkStart w:id="39" w:name="_Toc248756757"/>
      <w:r>
        <w:rPr>
          <w:rFonts w:hint="eastAsia"/>
          <w:lang w:eastAsia="zh-CN"/>
        </w:rPr>
        <w:t>OptionalOperandTraits</w:t>
      </w:r>
      <w:bookmarkEnd w:id="39"/>
    </w:p>
    <w:p>
      <w:pPr>
        <w:rPr>
          <w:rFonts w:hint="eastAsia"/>
          <w:lang w:eastAsia="zh-CN"/>
        </w:rPr>
      </w:pPr>
      <w:r>
        <w:rPr>
          <w:rFonts w:hint="eastAsia"/>
          <w:lang w:eastAsia="zh-CN"/>
        </w:rPr>
        <w:t>声明：template &lt;typename SubClass, unsigned ARITY&gt;</w:t>
      </w:r>
      <w:r>
        <w:rPr>
          <w:rFonts w:hint="eastAsia"/>
          <w:lang w:val="en-US" w:eastAsia="zh-CN"/>
        </w:rPr>
        <w:t xml:space="preserve"> </w:t>
      </w:r>
      <w:r>
        <w:rPr>
          <w:rFonts w:hint="eastAsia"/>
          <w:lang w:eastAsia="zh-CN"/>
        </w:rPr>
        <w:t>struct FixedNumOperandTraits；</w:t>
      </w:r>
    </w:p>
    <w:p>
      <w:pPr>
        <w:ind w:left="420" w:leftChars="0" w:hanging="420" w:hangingChars="200"/>
        <w:rPr>
          <w:rFonts w:hint="eastAsia"/>
          <w:lang w:eastAsia="zh-CN"/>
        </w:rPr>
      </w:pPr>
      <w:r>
        <w:rPr>
          <w:rFonts w:hint="eastAsia"/>
          <w:lang w:eastAsia="zh-CN"/>
        </w:rPr>
        <w:t>说明：OptionalOperandTraits - 当操作数的数量可能在运行时发生变化时。本质上，它可能只会减少，因为分配可能不会改变。</w:t>
      </w:r>
    </w:p>
    <w:p>
      <w:pPr>
        <w:pStyle w:val="5"/>
        <w:bidi w:val="0"/>
        <w:rPr>
          <w:rFonts w:hint="eastAsia"/>
          <w:lang w:eastAsia="zh-CN"/>
        </w:rPr>
      </w:pPr>
      <w:bookmarkStart w:id="40" w:name="_Toc1381754739"/>
      <w:r>
        <w:rPr>
          <w:rFonts w:hint="eastAsia"/>
          <w:lang w:eastAsia="zh-CN"/>
        </w:rPr>
        <w:t>VariadicOperandTraits</w:t>
      </w:r>
      <w:bookmarkEnd w:id="40"/>
    </w:p>
    <w:p>
      <w:pPr>
        <w:rPr>
          <w:rFonts w:hint="eastAsia"/>
          <w:lang w:eastAsia="zh-CN"/>
        </w:rPr>
      </w:pPr>
      <w:r>
        <w:rPr>
          <w:rFonts w:hint="eastAsia"/>
          <w:lang w:eastAsia="zh-CN"/>
        </w:rPr>
        <w:t>声明：template &lt;typename SubClass, unsigned MINARITY = 0&gt;</w:t>
      </w:r>
      <w:r>
        <w:rPr>
          <w:rFonts w:hint="eastAsia"/>
          <w:lang w:val="en-US" w:eastAsia="zh-CN"/>
        </w:rPr>
        <w:t xml:space="preserve"> </w:t>
      </w:r>
      <w:r>
        <w:rPr>
          <w:rFonts w:hint="eastAsia"/>
          <w:lang w:eastAsia="zh-CN"/>
        </w:rPr>
        <w:t>struct VariadicOperandTraits；</w:t>
      </w:r>
    </w:p>
    <w:p>
      <w:pPr>
        <w:ind w:left="420" w:leftChars="0" w:hanging="420" w:hangingChars="200"/>
        <w:rPr>
          <w:rFonts w:hint="eastAsia"/>
          <w:lang w:eastAsia="zh-CN"/>
        </w:rPr>
      </w:pPr>
      <w:r>
        <w:rPr>
          <w:rFonts w:hint="eastAsia"/>
          <w:lang w:eastAsia="zh-CN"/>
        </w:rPr>
        <w:t>说明：VariadicOperandTraits - 当 Use 数组是 User 对象的前缀时，确定 Use 数组的分配机制，并且 Use 对象的数量仅在分配时已知。</w:t>
      </w:r>
    </w:p>
    <w:p>
      <w:pPr>
        <w:pStyle w:val="5"/>
        <w:bidi w:val="0"/>
        <w:rPr>
          <w:rFonts w:hint="eastAsia"/>
          <w:lang w:eastAsia="zh-CN"/>
        </w:rPr>
      </w:pPr>
      <w:bookmarkStart w:id="41" w:name="_Toc2141112885"/>
      <w:r>
        <w:rPr>
          <w:rFonts w:hint="eastAsia"/>
          <w:lang w:eastAsia="zh-CN"/>
        </w:rPr>
        <w:t>HungoffOperandTraits</w:t>
      </w:r>
      <w:bookmarkEnd w:id="41"/>
    </w:p>
    <w:p>
      <w:pPr>
        <w:rPr>
          <w:rFonts w:hint="eastAsia"/>
          <w:lang w:eastAsia="zh-CN"/>
        </w:rPr>
      </w:pPr>
      <w:r>
        <w:rPr>
          <w:rFonts w:hint="eastAsia"/>
          <w:lang w:eastAsia="zh-CN"/>
        </w:rPr>
        <w:t>声明：template &lt;unsigned MINARITY = 1&gt;</w:t>
      </w:r>
      <w:r>
        <w:rPr>
          <w:rFonts w:hint="eastAsia"/>
          <w:lang w:val="en-US" w:eastAsia="zh-CN"/>
        </w:rPr>
        <w:t xml:space="preserve"> </w:t>
      </w:r>
      <w:r>
        <w:rPr>
          <w:rFonts w:hint="eastAsia"/>
          <w:lang w:eastAsia="zh-CN"/>
        </w:rPr>
        <w:t>struct HungoffOperandTraits；</w:t>
      </w:r>
    </w:p>
    <w:p>
      <w:pPr>
        <w:ind w:left="420" w:leftChars="0" w:hanging="420" w:hangingChars="200"/>
        <w:rPr>
          <w:rFonts w:hint="eastAsia"/>
          <w:lang w:eastAsia="zh-CN"/>
        </w:rPr>
      </w:pPr>
      <w:r>
        <w:rPr>
          <w:rFonts w:hint="eastAsia"/>
          <w:lang w:eastAsia="zh-CN"/>
        </w:rPr>
        <w:t>说明：HungoffOperandTraits - 当 Use 数组不是 User 对象的前缀，但分配在不相关的堆地址时，确定 Use 数组的分配机制。</w:t>
      </w:r>
    </w:p>
    <w:p>
      <w:pPr>
        <w:numPr>
          <w:ilvl w:val="0"/>
          <w:numId w:val="0"/>
        </w:numPr>
        <w:ind w:left="420" w:leftChars="200" w:firstLine="0" w:firstLineChars="0"/>
        <w:rPr>
          <w:rFonts w:hint="eastAsia"/>
          <w:lang w:eastAsia="zh-CN"/>
        </w:rPr>
      </w:pPr>
      <w:r>
        <w:rPr>
          <w:rFonts w:hint="eastAsia"/>
          <w:lang w:eastAsia="zh-CN"/>
        </w:rPr>
        <w:t>这是 Use 数组必须可调整大小时所需的特征类。</w:t>
      </w:r>
    </w:p>
    <w:p>
      <w:pPr>
        <w:pStyle w:val="5"/>
        <w:bidi w:val="0"/>
        <w:rPr>
          <w:rFonts w:hint="eastAsia"/>
          <w:lang w:val="en-US" w:eastAsia="zh-CN"/>
        </w:rPr>
      </w:pPr>
      <w:bookmarkStart w:id="42" w:name="_Toc662308720"/>
      <w:r>
        <w:rPr>
          <w:rFonts w:hint="eastAsia"/>
          <w:lang w:eastAsia="zh-CN"/>
        </w:rPr>
        <w:t>DECLARE_TRANSPARENT_OPERAND_ACCESSORS</w:t>
      </w:r>
      <w:r>
        <w:rPr>
          <w:rFonts w:hint="eastAsia"/>
          <w:lang w:val="en-US" w:eastAsia="zh-CN"/>
        </w:rPr>
        <w:t xml:space="preserve"> 宏定义</w:t>
      </w:r>
      <w:bookmarkEnd w:id="42"/>
    </w:p>
    <w:p>
      <w:pPr>
        <w:rPr>
          <w:rFonts w:hint="eastAsia"/>
          <w:lang w:val="en-US" w:eastAsia="zh-CN"/>
        </w:rPr>
      </w:pPr>
      <w:r>
        <w:rPr>
          <w:rFonts w:hint="eastAsia"/>
          <w:lang w:val="en-US" w:eastAsia="zh-CN"/>
        </w:rPr>
        <w:t>说明：在特定class内声明OperandTraits相关的操作；</w:t>
      </w:r>
    </w:p>
    <w:p>
      <w:pPr>
        <w:pStyle w:val="5"/>
        <w:bidi w:val="0"/>
        <w:rPr>
          <w:rFonts w:hint="eastAsia"/>
          <w:lang w:val="en-US" w:eastAsia="zh-CN"/>
        </w:rPr>
      </w:pPr>
      <w:bookmarkStart w:id="43" w:name="_Toc321891857"/>
      <w:r>
        <w:rPr>
          <w:rFonts w:hint="eastAsia"/>
          <w:lang w:eastAsia="zh-CN"/>
        </w:rPr>
        <w:t>DEFINE_TRANSPARENT_OPERAND_ACCESSORS</w:t>
      </w:r>
      <w:r>
        <w:rPr>
          <w:rFonts w:hint="eastAsia"/>
          <w:lang w:val="en-US" w:eastAsia="zh-CN"/>
        </w:rPr>
        <w:t xml:space="preserve"> 宏定义</w:t>
      </w:r>
      <w:bookmarkEnd w:id="43"/>
    </w:p>
    <w:p>
      <w:pPr>
        <w:ind w:left="420" w:leftChars="0" w:hanging="420" w:hangingChars="200"/>
        <w:rPr>
          <w:rFonts w:hint="eastAsia"/>
          <w:lang w:val="en-US" w:eastAsia="zh-CN"/>
        </w:rPr>
      </w:pPr>
      <w:r>
        <w:rPr>
          <w:rFonts w:hint="eastAsia"/>
          <w:lang w:val="en-US" w:eastAsia="zh-CN"/>
        </w:rPr>
        <w:t>说明：在特定class内实现</w:t>
      </w:r>
      <w:r>
        <w:rPr>
          <w:rFonts w:hint="eastAsia"/>
          <w:lang w:eastAsia="zh-CN"/>
        </w:rPr>
        <w:t>DECLARE_TRANSPARENT_OPERAND_ACCESSORS</w:t>
      </w:r>
      <w:r>
        <w:rPr>
          <w:rFonts w:hint="eastAsia"/>
          <w:lang w:val="en-US" w:eastAsia="zh-CN"/>
        </w:rPr>
        <w:t xml:space="preserve"> 宏定义声明的OperandTraits相关的操作。</w:t>
      </w:r>
    </w:p>
    <w:p>
      <w:pPr>
        <w:rPr>
          <w:rFonts w:hint="default"/>
          <w:lang w:val="en-US" w:eastAsia="zh-CN"/>
        </w:rPr>
      </w:pPr>
    </w:p>
    <w:p>
      <w:pPr>
        <w:rPr>
          <w:rFonts w:hint="default"/>
          <w:lang w:val="en-US" w:eastAsia="zh-CN"/>
        </w:rPr>
      </w:pPr>
    </w:p>
    <w:p>
      <w:pPr>
        <w:rPr>
          <w:rFonts w:hint="eastAsia"/>
          <w:lang w:eastAsia="zh-CN"/>
        </w:rPr>
      </w:pPr>
    </w:p>
    <w:p>
      <w:pPr>
        <w:pStyle w:val="4"/>
        <w:bidi w:val="0"/>
        <w:rPr>
          <w:rFonts w:hint="eastAsia"/>
          <w:lang w:eastAsia="zh-CN"/>
        </w:rPr>
      </w:pPr>
      <w:bookmarkStart w:id="44" w:name="_Toc886977222"/>
      <w:r>
        <w:rPr>
          <w:rFonts w:hint="eastAsia"/>
          <w:lang w:val="en-US" w:eastAsia="zh-CN"/>
        </w:rPr>
        <w:t>Constant相关数据结构</w:t>
      </w:r>
      <w:bookmarkEnd w:id="44"/>
    </w:p>
    <w:p>
      <w:pPr>
        <w:bidi w:val="0"/>
        <w:rPr>
          <w:rFonts w:hint="default"/>
          <w:lang w:val="en-US" w:eastAsia="zh-CN"/>
        </w:rPr>
      </w:pPr>
      <w:r>
        <w:rPr>
          <w:rFonts w:hint="eastAsia"/>
          <w:lang w:val="en-US" w:eastAsia="zh-CN"/>
        </w:rPr>
        <w:t>文件：Constant.h Constants.h</w:t>
      </w:r>
    </w:p>
    <w:p>
      <w:pPr>
        <w:rPr>
          <w:rFonts w:hint="eastAsia"/>
          <w:lang w:eastAsia="zh-CN"/>
        </w:rPr>
      </w:pPr>
    </w:p>
    <w:p>
      <w:pPr>
        <w:pStyle w:val="5"/>
        <w:bidi w:val="0"/>
        <w:rPr>
          <w:rFonts w:hint="eastAsia"/>
          <w:lang w:eastAsia="zh-CN"/>
        </w:rPr>
      </w:pPr>
      <w:bookmarkStart w:id="45" w:name="_Toc872305914"/>
      <w:r>
        <w:rPr>
          <w:rFonts w:hint="eastAsia"/>
          <w:lang w:val="en-US" w:eastAsia="zh-CN"/>
        </w:rPr>
        <w:t>Constant</w:t>
      </w:r>
      <w:bookmarkEnd w:id="45"/>
    </w:p>
    <w:p>
      <w:pPr>
        <w:ind w:left="420" w:leftChars="0" w:hanging="420" w:hangingChars="200"/>
        <w:rPr>
          <w:rFonts w:hint="eastAsia"/>
          <w:lang w:val="en-US" w:eastAsia="zh-CN"/>
        </w:rPr>
      </w:pPr>
      <w:r>
        <w:rPr>
          <w:rFonts w:hint="eastAsia"/>
          <w:lang w:val="en-US" w:eastAsia="zh-CN"/>
        </w:rPr>
        <w:t xml:space="preserve">说明：这是 LLVM 中的一个重要基类。它提供了 LLVM 程序中所有常量值的通用设施。常量是在运行时不可变的值。函数是常量，因为 EIR 地址是不可变的。与全局变量相同。 </w:t>
      </w:r>
    </w:p>
    <w:p>
      <w:pPr>
        <w:ind w:left="420" w:leftChars="200" w:firstLine="0" w:firstLineChars="0"/>
        <w:rPr>
          <w:rFonts w:hint="eastAsia"/>
          <w:lang w:val="en-US" w:eastAsia="zh-CN"/>
        </w:rPr>
      </w:pPr>
      <w:r>
        <w:rPr>
          <w:rFonts w:hint="eastAsia"/>
          <w:lang w:val="en-US" w:eastAsia="zh-CN"/>
        </w:rPr>
        <w:t xml:space="preserve">所有常量共享此类中提供的功能。所有常量都可以具有空值。他们可以有一个操作数列表。常量可以是简单的（整数和浮点值）、复杂的（数组和结构）或基于表达式（仅由某些运算符和其他常量值组成的常量值的计算产生）。 </w:t>
      </w:r>
    </w:p>
    <w:p>
      <w:pPr>
        <w:ind w:left="420" w:leftChars="200" w:firstLine="0" w:firstLineChars="0"/>
        <w:rPr>
          <w:rFonts w:hint="eastAsia"/>
          <w:lang w:val="en-US" w:eastAsia="zh-CN"/>
        </w:rPr>
      </w:pPr>
      <w:r>
        <w:rPr>
          <w:rFonts w:hint="eastAsia"/>
          <w:lang w:val="en-US" w:eastAsia="zh-CN"/>
        </w:rPr>
        <w:t>说明：常量是不可变的（一旦创建，它们永远不会改变），并且完全由结构等价共享。 这意味着两个结构上等效的常量将始终具有相同的地址。常量是根据需要按需创建的，永远不会被删除：因此客户端不必担心对象的生存期。</w:t>
      </w:r>
    </w:p>
    <w:p>
      <w:pPr>
        <w:rPr>
          <w:rFonts w:hint="eastAsia"/>
          <w:lang w:val="en-US" w:eastAsia="zh-CN"/>
        </w:rPr>
      </w:pPr>
      <w:r>
        <w:rPr>
          <w:rFonts w:hint="eastAsia"/>
          <w:lang w:val="en-US" w:eastAsia="zh-CN"/>
        </w:rPr>
        <w:t>类操作：</w:t>
      </w:r>
    </w:p>
    <w:p>
      <w:pPr>
        <w:numPr>
          <w:ilvl w:val="0"/>
          <w:numId w:val="3"/>
        </w:numPr>
        <w:ind w:left="840" w:leftChars="0" w:hanging="420" w:firstLineChars="0"/>
        <w:rPr>
          <w:rFonts w:hint="eastAsia"/>
          <w:lang w:val="en-US" w:eastAsia="zh-CN"/>
        </w:rPr>
      </w:pPr>
      <w:r>
        <w:rPr>
          <w:rFonts w:hint="eastAsia"/>
          <w:lang w:val="en-US" w:eastAsia="zh-CN"/>
        </w:rPr>
        <w:t>static Constant *</w:t>
      </w:r>
      <w:r>
        <w:rPr>
          <w:rFonts w:hint="eastAsia" w:eastAsia="宋体"/>
          <w:vertAlign w:val="baseline"/>
          <w:lang w:val="en-US" w:eastAsia="zh-CN"/>
        </w:rPr>
        <w:t>getBinOpIdentity</w:t>
      </w:r>
      <w:r>
        <w:rPr>
          <w:rFonts w:hint="eastAsia"/>
          <w:lang w:val="en-US" w:eastAsia="zh-CN"/>
        </w:rPr>
        <w:t>(unsigned Opcode, Type *Ty,bool AllowRHSConstant = false,bool NSZ = false)</w:t>
      </w:r>
    </w:p>
    <w:p>
      <w:pPr>
        <w:numPr>
          <w:ilvl w:val="0"/>
          <w:numId w:val="0"/>
        </w:numPr>
        <w:ind w:left="840" w:leftChars="400" w:firstLine="0" w:firstLineChars="0"/>
        <w:rPr>
          <w:rFonts w:hint="eastAsia" w:eastAsia="宋体"/>
          <w:vertAlign w:val="baseline"/>
          <w:lang w:val="en-US" w:eastAsia="zh-CN"/>
        </w:rPr>
      </w:pPr>
      <w:r>
        <w:rPr>
          <w:rFonts w:hint="eastAsia" w:eastAsia="宋体"/>
          <w:vertAlign w:val="baseline"/>
          <w:lang w:val="en-US" w:eastAsia="zh-CN"/>
        </w:rPr>
        <w:t>返回二进制操作码的identity常量。当二元运算可交换时， 对于每个 X，identity常数 C 定义为 X op C = X 和 C op X = X。如果 binop 不可交换，调用者通过将 AllowRHSConstant 设置为 true 获取操作数 1 identity常量。例如，对于操作数 1，任何移位都有一个零identity常量：X 移位 0 = X。</w:t>
      </w:r>
    </w:p>
    <w:p>
      <w:pPr>
        <w:numPr>
          <w:ilvl w:val="0"/>
          <w:numId w:val="0"/>
        </w:numPr>
        <w:ind w:left="840" w:leftChars="400" w:firstLine="0" w:firstLineChars="0"/>
        <w:rPr>
          <w:rFonts w:hint="eastAsia" w:eastAsia="宋体"/>
          <w:vertAlign w:val="baseline"/>
          <w:lang w:val="en-US" w:eastAsia="zh-CN"/>
        </w:rPr>
      </w:pPr>
      <w:r>
        <w:rPr>
          <w:rFonts w:hint="eastAsia" w:eastAsia="宋体"/>
          <w:vertAlign w:val="baseline"/>
          <w:lang w:val="en-US" w:eastAsia="zh-CN"/>
        </w:rPr>
        <w:t>如果这是一个 fadd/fsub 操作，我们不关心带符号的零，然后将 NSZ 设置为 true 返回标识 +0.0 而不是 -0.0。如果运算符没有identity常量，则返回 nullptr。</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5"/>
        <w:bidi w:val="0"/>
        <w:rPr>
          <w:rFonts w:hint="eastAsia"/>
          <w:lang w:val="en-US" w:eastAsia="zh-CN"/>
        </w:rPr>
      </w:pPr>
      <w:bookmarkStart w:id="46" w:name="_Toc853883803"/>
      <w:r>
        <w:rPr>
          <w:rFonts w:hint="eastAsia" w:eastAsia="宋体"/>
          <w:lang w:val="en-US" w:eastAsia="zh-CN"/>
        </w:rPr>
        <w:t>ConstantData</w:t>
      </w:r>
      <w:bookmarkEnd w:id="46"/>
    </w:p>
    <w:p>
      <w:pPr>
        <w:rPr>
          <w:rFonts w:hint="default"/>
          <w:lang w:val="en-US" w:eastAsia="zh-CN"/>
        </w:rPr>
      </w:pPr>
    </w:p>
    <w:p>
      <w:pPr>
        <w:pStyle w:val="5"/>
        <w:bidi w:val="0"/>
        <w:rPr>
          <w:rFonts w:hint="eastAsia"/>
          <w:lang w:val="en-US" w:eastAsia="zh-CN"/>
        </w:rPr>
      </w:pPr>
      <w:bookmarkStart w:id="47" w:name="_Toc248831712"/>
      <w:r>
        <w:rPr>
          <w:rFonts w:hint="eastAsia" w:eastAsia="宋体"/>
          <w:lang w:val="en-US" w:eastAsia="zh-CN"/>
        </w:rPr>
        <w:t>ConstantFP</w:t>
      </w:r>
      <w:bookmarkEnd w:id="47"/>
    </w:p>
    <w:p>
      <w:pPr>
        <w:rPr>
          <w:rFonts w:hint="eastAsia"/>
          <w:lang w:val="en-US" w:eastAsia="zh-CN"/>
        </w:rPr>
      </w:pPr>
      <w:r>
        <w:rPr>
          <w:rFonts w:hint="eastAsia"/>
          <w:lang w:val="en-US" w:eastAsia="zh-CN"/>
        </w:rPr>
        <w:t>说明：浮点值，float或double。</w:t>
      </w:r>
    </w:p>
    <w:p>
      <w:pPr>
        <w:rPr>
          <w:rFonts w:hint="eastAsia"/>
          <w:lang w:val="en-US" w:eastAsia="zh-CN"/>
        </w:rPr>
      </w:pPr>
      <w:r>
        <w:rPr>
          <w:rFonts w:hint="eastAsia"/>
          <w:lang w:val="en-US" w:eastAsia="zh-CN"/>
        </w:rPr>
        <w:t>类操作：</w:t>
      </w:r>
    </w:p>
    <w:p>
      <w:pPr>
        <w:numPr>
          <w:ilvl w:val="0"/>
          <w:numId w:val="3"/>
        </w:numPr>
        <w:ind w:left="840" w:leftChars="0" w:hanging="420" w:firstLineChars="0"/>
        <w:rPr>
          <w:rFonts w:hint="eastAsia"/>
          <w:lang w:val="en-US" w:eastAsia="zh-CN"/>
        </w:rPr>
      </w:pPr>
      <w:r>
        <w:rPr>
          <w:rFonts w:hint="eastAsia"/>
          <w:lang w:val="en-US" w:eastAsia="zh-CN"/>
        </w:rPr>
        <w:t>static ConstantFP *get(LLVMContext &amp;Context, const APFloat &amp;V)</w:t>
      </w:r>
    </w:p>
    <w:p>
      <w:pPr>
        <w:numPr>
          <w:ilvl w:val="0"/>
          <w:numId w:val="0"/>
        </w:numPr>
        <w:ind w:left="840" w:leftChars="400" w:firstLine="0" w:firstLineChars="0"/>
        <w:rPr>
          <w:rFonts w:hint="eastAsia"/>
          <w:lang w:val="en-US" w:eastAsia="zh-CN"/>
        </w:rPr>
      </w:pPr>
      <w:r>
        <w:rPr>
          <w:rFonts w:hint="eastAsia"/>
          <w:lang w:val="en-US" w:eastAsia="zh-CN"/>
        </w:rPr>
        <w:t>从Context.pImpl-&gt;FPConstants中获取指定的ConstantFP 对象，如果没有，则创建一个。</w:t>
      </w:r>
    </w:p>
    <w:p>
      <w:pPr>
        <w:numPr>
          <w:ilvl w:val="0"/>
          <w:numId w:val="3"/>
        </w:numPr>
        <w:ind w:left="840" w:leftChars="0" w:hanging="420" w:firstLineChars="0"/>
        <w:rPr>
          <w:rFonts w:hint="eastAsia"/>
          <w:lang w:val="en-US" w:eastAsia="zh-CN"/>
        </w:rPr>
      </w:pPr>
      <w:r>
        <w:rPr>
          <w:rFonts w:hint="eastAsia"/>
          <w:lang w:val="en-US" w:eastAsia="zh-CN"/>
        </w:rPr>
        <w:t xml:space="preserve">static </w:t>
      </w:r>
      <w:r>
        <w:rPr>
          <w:rFonts w:hint="eastAsia" w:eastAsia="宋体"/>
          <w:lang w:val="en-US" w:eastAsia="zh-CN"/>
        </w:rPr>
        <w:t xml:space="preserve">Constant </w:t>
      </w:r>
      <w:r>
        <w:rPr>
          <w:rFonts w:hint="eastAsia"/>
          <w:lang w:val="en-US" w:eastAsia="zh-CN"/>
        </w:rPr>
        <w:t>*get(Type *Ty, double V)</w:t>
      </w:r>
    </w:p>
    <w:p>
      <w:pPr>
        <w:numPr>
          <w:ilvl w:val="0"/>
          <w:numId w:val="0"/>
        </w:numPr>
        <w:ind w:left="840" w:leftChars="400" w:firstLine="0" w:firstLineChars="0"/>
        <w:rPr>
          <w:rFonts w:hint="eastAsia"/>
          <w:lang w:val="en-US" w:eastAsia="zh-CN"/>
        </w:rPr>
      </w:pPr>
      <w:r>
        <w:rPr>
          <w:rFonts w:hint="eastAsia"/>
          <w:lang w:val="en-US" w:eastAsia="zh-CN"/>
        </w:rPr>
        <w:t>对于指定类型的指定值，这将返回一个 ConstantFP 或包含一个 ConstantFP的splat 的向量。这应该只用于已知合法的简单常量值，如 2.0/1.0 等，既作为主机 double 又作为目标格式。</w:t>
      </w:r>
    </w:p>
    <w:p>
      <w:pPr>
        <w:numPr>
          <w:ilvl w:val="0"/>
          <w:numId w:val="3"/>
        </w:numPr>
        <w:ind w:left="840" w:leftChars="0" w:hanging="420" w:firstLineChars="0"/>
        <w:rPr>
          <w:rFonts w:hint="eastAsia"/>
          <w:lang w:val="en-US" w:eastAsia="zh-CN"/>
        </w:rPr>
      </w:pPr>
      <w:r>
        <w:rPr>
          <w:rFonts w:hint="eastAsia"/>
          <w:lang w:val="en-US" w:eastAsia="zh-CN"/>
        </w:rPr>
        <w:t>static Constant *</w:t>
      </w:r>
      <w:r>
        <w:rPr>
          <w:rFonts w:hint="eastAsia" w:eastAsia="宋体"/>
          <w:lang w:val="en-US" w:eastAsia="zh-CN"/>
        </w:rPr>
        <w:t>get</w:t>
      </w:r>
      <w:r>
        <w:rPr>
          <w:rFonts w:hint="eastAsia"/>
          <w:lang w:val="en-US" w:eastAsia="zh-CN"/>
        </w:rPr>
        <w:t>(Type *Ty, const APFloat &amp;V)</w:t>
      </w:r>
    </w:p>
    <w:p>
      <w:pPr>
        <w:numPr>
          <w:ilvl w:val="0"/>
          <w:numId w:val="0"/>
        </w:numPr>
        <w:ind w:left="840" w:leftChars="400" w:firstLine="0" w:firstLineChars="0"/>
        <w:rPr>
          <w:rFonts w:hint="eastAsia"/>
          <w:lang w:val="en-US" w:eastAsia="zh-CN"/>
        </w:rPr>
      </w:pPr>
      <w:r>
        <w:rPr>
          <w:rFonts w:hint="eastAsia"/>
          <w:lang w:val="en-US" w:eastAsia="zh-CN"/>
        </w:rPr>
        <w:t>如果 Ty 是向量类型，则返回具有给定值的 splat 的常量。否则返回给定值的 ConstantFP对象。</w:t>
      </w:r>
    </w:p>
    <w:p>
      <w:pPr>
        <w:rPr>
          <w:rFonts w:hint="default"/>
          <w:lang w:val="en-US" w:eastAsia="zh-CN"/>
        </w:rPr>
      </w:pPr>
    </w:p>
    <w:p>
      <w:pPr>
        <w:rPr>
          <w:rFonts w:hint="default"/>
          <w:lang w:val="en-US" w:eastAsia="zh-CN"/>
        </w:rPr>
      </w:pPr>
    </w:p>
    <w:p>
      <w:pPr>
        <w:pStyle w:val="5"/>
        <w:bidi w:val="0"/>
        <w:rPr>
          <w:rFonts w:hint="eastAsia"/>
          <w:lang w:val="en-US" w:eastAsia="zh-CN"/>
        </w:rPr>
      </w:pPr>
      <w:bookmarkStart w:id="48" w:name="_Toc372912642"/>
      <w:r>
        <w:rPr>
          <w:rFonts w:hint="eastAsia"/>
          <w:lang w:val="en-US" w:eastAsia="zh-CN"/>
        </w:rPr>
        <w:t>ConstantExpr</w:t>
      </w:r>
      <w:bookmarkEnd w:id="48"/>
    </w:p>
    <w:p>
      <w:pPr>
        <w:rPr>
          <w:rFonts w:hint="eastAsia"/>
          <w:lang w:val="en-US" w:eastAsia="zh-CN"/>
        </w:rPr>
      </w:pPr>
      <w:r>
        <w:rPr>
          <w:rFonts w:hint="eastAsia"/>
          <w:lang w:val="en-US" w:eastAsia="zh-CN"/>
        </w:rPr>
        <w:t>说明：使用其他常量值的表达式初始化的常量值。</w:t>
      </w:r>
    </w:p>
    <w:p>
      <w:pPr>
        <w:ind w:left="420" w:leftChars="200" w:firstLine="0" w:firstLineChars="0"/>
        <w:rPr>
          <w:rFonts w:hint="eastAsia"/>
          <w:lang w:val="en-US" w:eastAsia="zh-CN"/>
        </w:rPr>
      </w:pPr>
      <w:r>
        <w:rPr>
          <w:rFonts w:hint="eastAsia"/>
          <w:lang w:val="en-US" w:eastAsia="zh-CN"/>
        </w:rPr>
        <w:t>此类使用标准</w:t>
      </w:r>
      <w:r>
        <w:rPr>
          <w:rFonts w:hint="eastAsia" w:eastAsia="宋体"/>
          <w:lang w:val="en-US" w:eastAsia="zh-CN"/>
        </w:rPr>
        <w:t>指令</w:t>
      </w:r>
      <w:r>
        <w:rPr>
          <w:rFonts w:hint="eastAsia"/>
          <w:lang w:val="en-US" w:eastAsia="zh-CN"/>
        </w:rPr>
        <w:t>操作码来定义各种常量表达式。 ConstantExpr 类的 Opcode 字段在 Value::SubclassData 字段中维护。</w:t>
      </w:r>
    </w:p>
    <w:p>
      <w:pPr>
        <w:rPr>
          <w:rFonts w:hint="eastAsia"/>
          <w:lang w:val="en-US" w:eastAsia="zh-CN"/>
        </w:rPr>
      </w:pPr>
      <w:r>
        <w:rPr>
          <w:rFonts w:hint="eastAsia"/>
          <w:lang w:val="en-US" w:eastAsia="zh-CN"/>
        </w:rPr>
        <w:t>类操作：</w:t>
      </w:r>
    </w:p>
    <w:p>
      <w:pPr>
        <w:numPr>
          <w:ilvl w:val="0"/>
          <w:numId w:val="3"/>
        </w:numPr>
        <w:ind w:left="840" w:leftChars="0" w:hanging="420" w:firstLineChars="0"/>
        <w:rPr>
          <w:rFonts w:hint="eastAsia"/>
          <w:lang w:val="en-US" w:eastAsia="zh-CN"/>
        </w:rPr>
      </w:pPr>
      <w:r>
        <w:rPr>
          <w:rFonts w:hint="eastAsia"/>
          <w:lang w:val="en-US" w:eastAsia="zh-CN"/>
        </w:rPr>
        <w:t xml:space="preserve">static </w:t>
      </w:r>
      <w:r>
        <w:rPr>
          <w:rFonts w:hint="eastAsia" w:eastAsia="宋体"/>
          <w:vertAlign w:val="baseline"/>
          <w:lang w:val="en-US" w:eastAsia="zh-CN"/>
        </w:rPr>
        <w:t xml:space="preserve">Constant </w:t>
      </w:r>
      <w:r>
        <w:rPr>
          <w:rFonts w:hint="eastAsia"/>
          <w:lang w:val="en-US" w:eastAsia="zh-CN"/>
        </w:rPr>
        <w:t>*get(unsigned Opcode, Constant *C1, Constant *C2,                       unsigned Flags = 0, Type *OnlyIfReducedTy = nullptr);</w:t>
      </w:r>
    </w:p>
    <w:p>
      <w:pPr>
        <w:numPr>
          <w:ilvl w:val="0"/>
          <w:numId w:val="0"/>
        </w:numPr>
        <w:ind w:left="840" w:leftChars="400" w:firstLine="0" w:firstLineChars="0"/>
        <w:rPr>
          <w:rFonts w:hint="eastAsia"/>
          <w:lang w:val="en-US" w:eastAsia="zh-CN"/>
        </w:rPr>
      </w:pPr>
    </w:p>
    <w:p>
      <w:pPr>
        <w:numPr>
          <w:ilvl w:val="0"/>
          <w:numId w:val="0"/>
        </w:numPr>
        <w:rPr>
          <w:rFonts w:hint="default"/>
          <w:lang w:val="en-US" w:eastAsia="zh-CN"/>
        </w:rPr>
      </w:pPr>
    </w:p>
    <w:p>
      <w:pPr>
        <w:pStyle w:val="4"/>
        <w:bidi w:val="0"/>
        <w:rPr>
          <w:rFonts w:hint="eastAsia"/>
          <w:lang w:val="en-US" w:eastAsia="zh-CN"/>
        </w:rPr>
      </w:pPr>
      <w:bookmarkStart w:id="49" w:name="_Toc848120588"/>
      <w:r>
        <w:rPr>
          <w:rFonts w:hint="eastAsia"/>
          <w:lang w:val="en-US" w:eastAsia="zh-CN"/>
        </w:rPr>
        <w:t>Comdat</w:t>
      </w:r>
      <w:bookmarkEnd w:id="49"/>
    </w:p>
    <w:p>
      <w:pPr>
        <w:rPr>
          <w:rFonts w:hint="eastAsia"/>
          <w:lang w:val="en-US" w:eastAsia="zh-CN"/>
        </w:rPr>
      </w:pPr>
      <w:r>
        <w:rPr>
          <w:rFonts w:hint="eastAsia"/>
          <w:lang w:val="en-US" w:eastAsia="zh-CN"/>
        </w:rPr>
        <w:t>略，https://maskray.me/blog/2021-07-25-comdat-and-section-group。</w:t>
      </w:r>
    </w:p>
    <w:p>
      <w:pPr>
        <w:rPr>
          <w:rFonts w:hint="eastAsia"/>
          <w:lang w:eastAsia="zh-CN"/>
        </w:rPr>
      </w:pPr>
      <w:r>
        <w:rPr>
          <w:rFonts w:hint="eastAsia"/>
          <w:lang w:eastAsia="zh-CN"/>
        </w:rPr>
        <w:t>What is a Comdat object?</w:t>
      </w:r>
    </w:p>
    <w:p>
      <w:pPr>
        <w:rPr>
          <w:rFonts w:hint="eastAsia"/>
          <w:lang w:eastAsia="zh-CN"/>
        </w:rPr>
      </w:pPr>
      <w:r>
        <w:rPr>
          <w:rFonts w:hint="eastAsia"/>
          <w:lang w:eastAsia="zh-CN"/>
        </w:rPr>
        <w:t>A Comdat section is a section in the object file, in which objects are placed, which can be duplicated in other object files. Each object has information for the linker, indicating what it must do when duplicates are detected. The options can be: Any — do anything, ExactMatch — duplicates must completely match, otherwise an error occurs, Largest — take the object with the largest value, NoDublicates — there should not be a duplicate, SameSize — duplicates must have the same size, otherwise an error occurs.</w:t>
      </w:r>
    </w:p>
    <w:p>
      <w:pPr>
        <w:rPr>
          <w:rFonts w:hint="eastAsia"/>
          <w:lang w:eastAsia="zh-CN"/>
        </w:rPr>
      </w:pPr>
      <w:r>
        <w:rPr>
          <w:rFonts w:hint="eastAsia"/>
          <w:lang w:eastAsia="zh-CN"/>
        </w:rPr>
        <w:t>COMDAT段（Section）是对8086目标文件原始集合的扩展。 它是在Microsoft C 7.0添加的。</w:t>
      </w:r>
    </w:p>
    <w:p>
      <w:pPr>
        <w:rPr>
          <w:rFonts w:hint="eastAsia"/>
          <w:lang w:eastAsia="zh-CN"/>
        </w:rPr>
      </w:pPr>
    </w:p>
    <w:p>
      <w:pPr>
        <w:pStyle w:val="4"/>
        <w:bidi w:val="0"/>
        <w:rPr>
          <w:rFonts w:hint="eastAsia"/>
          <w:lang w:eastAsia="zh-CN"/>
        </w:rPr>
      </w:pPr>
      <w:bookmarkStart w:id="50" w:name="_Toc1477665894"/>
      <w:r>
        <w:rPr>
          <w:rFonts w:hint="eastAsia"/>
          <w:lang w:eastAsia="zh-CN"/>
        </w:rPr>
        <w:t>GlobalObject</w:t>
      </w:r>
      <w:bookmarkEnd w:id="50"/>
    </w:p>
    <w:p>
      <w:pPr>
        <w:rPr>
          <w:rFonts w:hint="eastAsia"/>
          <w:lang w:eastAsia="zh-CN"/>
        </w:rPr>
      </w:pPr>
      <w:r>
        <w:rPr>
          <w:rFonts w:hint="eastAsia"/>
          <w:lang w:eastAsia="zh-CN"/>
        </w:rPr>
        <w:t xml:space="preserve">文件：GlobalObject.h </w:t>
      </w:r>
    </w:p>
    <w:p>
      <w:pPr>
        <w:ind w:left="420" w:leftChars="0" w:hanging="420" w:hangingChars="200"/>
        <w:rPr>
          <w:rFonts w:hint="eastAsia"/>
          <w:lang w:val="en-US" w:eastAsia="zh-CN"/>
        </w:rPr>
      </w:pPr>
      <w:r>
        <w:rPr>
          <w:rFonts w:hint="eastAsia"/>
          <w:lang w:eastAsia="zh-CN"/>
        </w:rPr>
        <w:t>说明：它标识一个</w:t>
      </w:r>
      <w:r>
        <w:rPr>
          <w:rFonts w:hint="eastAsia" w:eastAsia="宋体"/>
          <w:lang w:val="en-US" w:eastAsia="zh-CN"/>
        </w:rPr>
        <w:t>独立</w:t>
      </w:r>
      <w:r>
        <w:rPr>
          <w:rFonts w:hint="eastAsia"/>
          <w:lang w:eastAsia="zh-CN"/>
        </w:rPr>
        <w:t>的</w:t>
      </w:r>
      <w:r>
        <w:rPr>
          <w:rFonts w:hint="eastAsia"/>
          <w:lang w:val="en-US" w:eastAsia="zh-CN"/>
        </w:rPr>
        <w:t>对象</w:t>
      </w:r>
      <w:r>
        <w:rPr>
          <w:rFonts w:hint="eastAsia"/>
          <w:lang w:eastAsia="zh-CN"/>
        </w:rPr>
        <w:t>。它可以是一个</w:t>
      </w:r>
      <w:r>
        <w:rPr>
          <w:rFonts w:hint="eastAsia"/>
          <w:lang w:val="en-US" w:eastAsia="zh-CN"/>
        </w:rPr>
        <w:t>function或一个全局变量，但是，不能是一个别名。</w:t>
      </w:r>
    </w:p>
    <w:p>
      <w:pPr>
        <w:pStyle w:val="4"/>
        <w:bidi w:val="0"/>
        <w:rPr>
          <w:rFonts w:hint="eastAsia"/>
          <w:lang w:eastAsia="zh-CN"/>
        </w:rPr>
      </w:pPr>
      <w:bookmarkStart w:id="51" w:name="_Toc1324141780"/>
      <w:r>
        <w:rPr>
          <w:rFonts w:hint="eastAsia"/>
          <w:lang w:eastAsia="zh-CN"/>
        </w:rPr>
        <w:t>BasicBlock</w:t>
      </w:r>
      <w:bookmarkEnd w:id="51"/>
    </w:p>
    <w:p>
      <w:pPr>
        <w:rPr>
          <w:rFonts w:hint="default"/>
          <w:lang w:val="en-US" w:eastAsia="zh-CN"/>
        </w:rPr>
      </w:pPr>
      <w:r>
        <w:rPr>
          <w:rFonts w:hint="eastAsia"/>
          <w:lang w:eastAsia="zh-CN"/>
        </w:rPr>
        <w:t>文件：BasicBlock</w:t>
      </w:r>
      <w:r>
        <w:rPr>
          <w:rFonts w:hint="eastAsia"/>
          <w:lang w:val="en-US" w:eastAsia="zh-CN"/>
        </w:rPr>
        <w:t>.h</w:t>
      </w:r>
    </w:p>
    <w:p>
      <w:pPr>
        <w:rPr>
          <w:rFonts w:hint="eastAsia"/>
          <w:lang w:eastAsia="zh-CN"/>
        </w:rPr>
      </w:pPr>
      <w:r>
        <w:rPr>
          <w:rFonts w:hint="eastAsia"/>
          <w:lang w:eastAsia="zh-CN"/>
        </w:rPr>
        <w:t xml:space="preserve">说明：该类表示 </w:t>
      </w:r>
      <w:r>
        <w:rPr>
          <w:rFonts w:hint="eastAsia" w:eastAsia="宋体"/>
          <w:lang w:eastAsia="zh-CN"/>
        </w:rPr>
        <w:t xml:space="preserve">LLVM </w:t>
      </w:r>
      <w:r>
        <w:rPr>
          <w:rFonts w:hint="eastAsia"/>
          <w:lang w:eastAsia="zh-CN"/>
        </w:rPr>
        <w:t>中的单个基本块。基本块只是顺序执行的指令的容器。基本块是</w:t>
      </w:r>
      <w:r>
        <w:rPr>
          <w:rFonts w:hint="eastAsia"/>
          <w:lang w:val="en-US" w:eastAsia="zh-CN"/>
        </w:rPr>
        <w:t>Values</w:t>
      </w:r>
      <w:r>
        <w:rPr>
          <w:rFonts w:hint="eastAsia"/>
          <w:lang w:eastAsia="zh-CN"/>
        </w:rPr>
        <w:t>，因为它们被指令引用，例如，</w:t>
      </w:r>
      <w:r>
        <w:rPr>
          <w:rFonts w:hint="eastAsia"/>
          <w:lang w:val="en-US" w:eastAsia="zh-CN"/>
        </w:rPr>
        <w:t xml:space="preserve"> branches和switchtables</w:t>
      </w:r>
      <w:r>
        <w:rPr>
          <w:rFonts w:hint="eastAsia"/>
          <w:lang w:eastAsia="zh-CN"/>
        </w:rPr>
        <w:t>。 BasicBlock 的类型是“Type::LabelTy”，因为基本块表示分支可以跳转到的标签。</w:t>
      </w:r>
    </w:p>
    <w:p>
      <w:pPr>
        <w:rPr>
          <w:rFonts w:hint="eastAsia"/>
          <w:lang w:eastAsia="zh-CN"/>
        </w:rPr>
      </w:pPr>
      <w:r>
        <w:rPr>
          <w:rFonts w:hint="eastAsia"/>
          <w:lang w:val="en-US" w:eastAsia="zh-CN"/>
        </w:rPr>
        <w:t xml:space="preserve">well-formed </w:t>
      </w:r>
      <w:r>
        <w:rPr>
          <w:rFonts w:hint="eastAsia"/>
          <w:lang w:eastAsia="zh-CN"/>
        </w:rPr>
        <w:t>的基本块由</w:t>
      </w:r>
      <w:r>
        <w:rPr>
          <w:rFonts w:hint="eastAsia"/>
          <w:lang w:val="en-US" w:eastAsia="zh-CN"/>
        </w:rPr>
        <w:t>non-terminating</w:t>
      </w:r>
      <w:r>
        <w:rPr>
          <w:rFonts w:hint="eastAsia"/>
          <w:lang w:eastAsia="zh-CN"/>
        </w:rPr>
        <w:t>指令后跟一个</w:t>
      </w:r>
      <w:r>
        <w:rPr>
          <w:rFonts w:hint="eastAsia"/>
          <w:lang w:val="en-US" w:eastAsia="zh-CN"/>
        </w:rPr>
        <w:t xml:space="preserve">terminator </w:t>
      </w:r>
      <w:r>
        <w:rPr>
          <w:rFonts w:hint="eastAsia"/>
          <w:lang w:eastAsia="zh-CN"/>
        </w:rPr>
        <w:t>指令的列表组成。</w:t>
      </w:r>
      <w:r>
        <w:rPr>
          <w:rFonts w:hint="eastAsia"/>
          <w:lang w:val="en-US" w:eastAsia="zh-CN"/>
        </w:rPr>
        <w:t xml:space="preserve">terminator </w:t>
      </w:r>
      <w:r>
        <w:rPr>
          <w:rFonts w:hint="eastAsia"/>
          <w:lang w:eastAsia="zh-CN"/>
        </w:rPr>
        <w:t>指令不能出现在基本块的中间，必须终止块。 BasicBlock 类允许出现格式错误的基本块，因为它可能在构建或修改程序的中间阶段很有用。然而，验证者将确保基本块是“</w:t>
      </w:r>
      <w:r>
        <w:rPr>
          <w:rFonts w:hint="eastAsia"/>
          <w:lang w:val="en-US" w:eastAsia="zh-CN"/>
        </w:rPr>
        <w:t>well formed</w:t>
      </w:r>
      <w:r>
        <w:rPr>
          <w:rFonts w:hint="eastAsia"/>
          <w:lang w:eastAsia="zh-CN"/>
        </w:rPr>
        <w:t>”。</w:t>
      </w:r>
    </w:p>
    <w:p>
      <w:pPr>
        <w:ind w:left="420" w:leftChars="0" w:hanging="420" w:hangingChars="200"/>
        <w:rPr>
          <w:rFonts w:hint="eastAsia"/>
          <w:lang w:val="en-US" w:eastAsia="zh-CN"/>
        </w:rPr>
      </w:pPr>
    </w:p>
    <w:p>
      <w:pPr>
        <w:ind w:left="420" w:leftChars="0" w:hanging="420" w:hangingChars="200"/>
        <w:rPr>
          <w:rFonts w:hint="default"/>
          <w:lang w:val="en-US" w:eastAsia="zh-CN"/>
        </w:rPr>
      </w:pPr>
    </w:p>
    <w:p>
      <w:pPr>
        <w:ind w:left="420" w:leftChars="0" w:hanging="420" w:hangingChars="200"/>
        <w:rPr>
          <w:rFonts w:hint="eastAsia"/>
          <w:lang w:val="en-US" w:eastAsia="zh-CN"/>
        </w:rPr>
      </w:pPr>
    </w:p>
    <w:p>
      <w:pPr>
        <w:ind w:left="420" w:leftChars="0" w:hanging="420" w:hangingChars="200"/>
        <w:rPr>
          <w:rFonts w:hint="default"/>
          <w:lang w:val="en-US" w:eastAsia="zh-CN"/>
        </w:rPr>
      </w:pPr>
    </w:p>
    <w:p>
      <w:pPr>
        <w:pStyle w:val="4"/>
        <w:bidi w:val="0"/>
        <w:rPr>
          <w:rFonts w:hint="default"/>
          <w:lang w:val="en-US" w:eastAsia="zh-CN"/>
        </w:rPr>
      </w:pPr>
      <w:bookmarkStart w:id="52" w:name="_Toc1176740146"/>
      <w:r>
        <w:rPr>
          <w:rFonts w:hint="eastAsia"/>
          <w:lang w:val="en-US" w:eastAsia="zh-CN"/>
        </w:rPr>
        <w:t>指令类相关</w:t>
      </w:r>
      <w:bookmarkEnd w:id="52"/>
    </w:p>
    <w:p>
      <w:pPr>
        <w:rPr>
          <w:rFonts w:hint="eastAsia"/>
          <w:lang w:val="en-US" w:eastAsia="zh-CN"/>
        </w:rPr>
      </w:pPr>
      <w:r>
        <w:rPr>
          <w:rFonts w:hint="eastAsia"/>
          <w:lang w:val="en-US" w:eastAsia="zh-CN"/>
        </w:rPr>
        <w:t>文件：Instruction.h， Instructions.h</w:t>
      </w:r>
    </w:p>
    <w:p>
      <w:pPr>
        <w:pStyle w:val="5"/>
        <w:bidi w:val="0"/>
        <w:rPr>
          <w:rFonts w:hint="default"/>
          <w:lang w:val="en-US" w:eastAsia="zh-CN"/>
        </w:rPr>
      </w:pPr>
      <w:bookmarkStart w:id="53" w:name="_Toc1692729532"/>
      <w:r>
        <w:rPr>
          <w:rFonts w:hint="default"/>
          <w:lang w:val="en-US" w:eastAsia="zh-CN"/>
        </w:rPr>
        <w:t>Instruction</w:t>
      </w:r>
      <w:bookmarkEnd w:id="53"/>
    </w:p>
    <w:p>
      <w:pPr>
        <w:rPr>
          <w:rFonts w:hint="eastAsia"/>
          <w:lang w:val="en-US" w:eastAsia="zh-CN"/>
        </w:rPr>
      </w:pPr>
      <w:r>
        <w:rPr>
          <w:rFonts w:hint="eastAsia"/>
          <w:lang w:val="en-US" w:eastAsia="zh-CN"/>
        </w:rPr>
        <w:t>说明：该类是所有LLVM指令的基类。</w:t>
      </w:r>
    </w:p>
    <w:p>
      <w:pPr>
        <w:pStyle w:val="5"/>
        <w:bidi w:val="0"/>
        <w:rPr>
          <w:rFonts w:hint="default"/>
          <w:lang w:val="en-US" w:eastAsia="zh-CN"/>
        </w:rPr>
      </w:pPr>
      <w:bookmarkStart w:id="54" w:name="_Toc1189728503"/>
      <w:r>
        <w:rPr>
          <w:rFonts w:hint="default"/>
          <w:lang w:val="en-US" w:eastAsia="zh-CN"/>
        </w:rPr>
        <w:t>ReturnInst</w:t>
      </w:r>
      <w:bookmarkEnd w:id="54"/>
    </w:p>
    <w:p>
      <w:pPr>
        <w:ind w:left="420" w:leftChars="0" w:hanging="420" w:hangingChars="200"/>
        <w:rPr>
          <w:rFonts w:hint="default"/>
          <w:lang w:val="en-US" w:eastAsia="zh-CN"/>
        </w:rPr>
      </w:pPr>
      <w:r>
        <w:rPr>
          <w:rFonts w:hint="eastAsia"/>
          <w:lang w:val="en-US" w:eastAsia="zh-CN"/>
        </w:rPr>
        <w:t>说明： Return a value (possibly void), from a function.  Execution does not continue in this function any longer.</w:t>
      </w:r>
    </w:p>
    <w:p>
      <w:pPr>
        <w:pStyle w:val="5"/>
        <w:bidi w:val="0"/>
        <w:rPr>
          <w:rFonts w:hint="default"/>
          <w:lang w:val="en-US" w:eastAsia="zh-CN"/>
        </w:rPr>
      </w:pPr>
      <w:bookmarkStart w:id="55" w:name="_Toc562414916"/>
      <w:r>
        <w:rPr>
          <w:rFonts w:hint="eastAsia"/>
          <w:lang w:val="en-US" w:eastAsia="zh-CN"/>
        </w:rPr>
        <w:t>基于ReturnInst显示特化OperandTraits</w:t>
      </w:r>
      <w:bookmarkEnd w:id="55"/>
    </w:p>
    <w:p>
      <w:pPr>
        <w:pStyle w:val="5"/>
        <w:bidi w:val="0"/>
        <w:rPr>
          <w:rFonts w:hint="default"/>
          <w:lang w:val="en-US" w:eastAsia="zh-CN"/>
        </w:rPr>
      </w:pPr>
      <w:bookmarkStart w:id="56" w:name="_Toc1849593454"/>
      <w:r>
        <w:rPr>
          <w:rFonts w:hint="default"/>
          <w:lang w:val="en-US" w:eastAsia="zh-CN"/>
        </w:rPr>
        <w:t>InstVisitor</w:t>
      </w:r>
      <w:r>
        <w:rPr>
          <w:rFonts w:hint="eastAsia"/>
          <w:lang w:val="en-US" w:eastAsia="zh-CN"/>
        </w:rPr>
        <w:t xml:space="preserve"> 类</w:t>
      </w:r>
      <w:bookmarkEnd w:id="56"/>
    </w:p>
    <w:p>
      <w:pPr>
        <w:rPr>
          <w:rFonts w:hint="default"/>
          <w:lang w:val="en-US" w:eastAsia="zh-CN"/>
        </w:rPr>
      </w:pPr>
      <w:r>
        <w:rPr>
          <w:rFonts w:hint="eastAsia"/>
          <w:lang w:val="en-US" w:eastAsia="zh-CN"/>
        </w:rPr>
        <w:t>文件：</w:t>
      </w:r>
      <w:r>
        <w:rPr>
          <w:rFonts w:hint="default"/>
          <w:lang w:val="en-US" w:eastAsia="zh-CN"/>
        </w:rPr>
        <w:t>InstVisitor.h</w:t>
      </w:r>
    </w:p>
    <w:p>
      <w:pPr>
        <w:rPr>
          <w:rFonts w:hint="eastAsia"/>
          <w:lang w:val="en-US" w:eastAsia="zh-CN"/>
        </w:rPr>
      </w:pPr>
      <w:r>
        <w:rPr>
          <w:rFonts w:hint="eastAsia"/>
          <w:lang w:val="en-US" w:eastAsia="zh-CN"/>
        </w:rPr>
        <w:t>说明：指令访问者的基类。</w:t>
      </w:r>
    </w:p>
    <w:p>
      <w:pPr>
        <w:rPr>
          <w:rFonts w:hint="eastAsia"/>
          <w:lang w:val="en-US" w:eastAsia="zh-CN"/>
        </w:rPr>
      </w:pPr>
      <w:r>
        <w:rPr>
          <w:rFonts w:hint="eastAsia"/>
          <w:lang w:val="en-US" w:eastAsia="zh-CN"/>
        </w:rPr>
        <w:t>当您想要对不同类型的指令执行不同的操作而不必使用大量强制转换和大的 switch 语句（在你的代码里，就是这样）时，可以使用指令访问者。要定义您自己的访问者，请继承此类，为“SubClass”模板参数指定您的新类型，并“override”您类中的 visitXXX 函数。我说“override”是因为使用此类是根据静态解析重载而不是虚函数定义的。</w:t>
      </w:r>
    </w:p>
    <w:p>
      <w:pPr>
        <w:rPr>
          <w:rFonts w:hint="eastAsia"/>
          <w:lang w:val="en-US" w:eastAsia="zh-CN"/>
        </w:rPr>
      </w:pPr>
      <w:r>
        <w:rPr>
          <w:rFonts w:hint="eastAsia"/>
          <w:lang w:val="en-US" w:eastAsia="zh-CN"/>
        </w:rPr>
        <w:t>例如，这里是一个计算处理的 malloc 指令数的访问者：</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val="en-US" w:eastAsia="zh-CN"/>
              </w:rPr>
            </w:pPr>
            <w:r>
              <w:rPr>
                <w:rFonts w:hint="eastAsia"/>
                <w:vertAlign w:val="baseline"/>
                <w:lang w:val="en-US" w:eastAsia="zh-CN"/>
              </w:rPr>
              <w:t>/// Declare the class.  Note that we derive from InstVisitor instantiated</w:t>
            </w:r>
          </w:p>
          <w:p>
            <w:pPr>
              <w:widowControl w:val="0"/>
              <w:jc w:val="both"/>
              <w:rPr>
                <w:rFonts w:hint="eastAsia"/>
                <w:vertAlign w:val="baseline"/>
                <w:lang w:val="en-US" w:eastAsia="zh-CN"/>
              </w:rPr>
            </w:pPr>
            <w:r>
              <w:rPr>
                <w:rFonts w:hint="eastAsia"/>
                <w:vertAlign w:val="baseline"/>
                <w:lang w:val="en-US" w:eastAsia="zh-CN"/>
              </w:rPr>
              <w:t>/// with _our new subclasses_ type.</w:t>
            </w:r>
          </w:p>
          <w:p>
            <w:pPr>
              <w:widowControl w:val="0"/>
              <w:jc w:val="both"/>
              <w:rPr>
                <w:rFonts w:hint="eastAsia"/>
                <w:vertAlign w:val="baseline"/>
                <w:lang w:val="en-US" w:eastAsia="zh-CN"/>
              </w:rPr>
            </w:pPr>
            <w:r>
              <w:rPr>
                <w:rFonts w:hint="eastAsia"/>
                <w:vertAlign w:val="baseline"/>
                <w:lang w:val="en-US" w:eastAsia="zh-CN"/>
              </w:rPr>
              <w:t>///</w:t>
            </w:r>
          </w:p>
          <w:p>
            <w:pPr>
              <w:widowControl w:val="0"/>
              <w:jc w:val="both"/>
              <w:rPr>
                <w:rFonts w:hint="eastAsia"/>
                <w:vertAlign w:val="baseline"/>
                <w:lang w:val="en-US" w:eastAsia="zh-CN"/>
              </w:rPr>
            </w:pPr>
            <w:r>
              <w:rPr>
                <w:rFonts w:hint="eastAsia"/>
                <w:vertAlign w:val="baseline"/>
                <w:lang w:val="en-US" w:eastAsia="zh-CN"/>
              </w:rPr>
              <w:t>struct CountAllocaVisitor : public InstVisitor&lt;CountAllocaVisitor&gt; {</w:t>
            </w:r>
          </w:p>
          <w:p>
            <w:pPr>
              <w:widowControl w:val="0"/>
              <w:jc w:val="both"/>
              <w:rPr>
                <w:rFonts w:hint="eastAsia"/>
                <w:vertAlign w:val="baseline"/>
                <w:lang w:val="en-US" w:eastAsia="zh-CN"/>
              </w:rPr>
            </w:pPr>
            <w:r>
              <w:rPr>
                <w:rFonts w:hint="eastAsia"/>
                <w:vertAlign w:val="baseline"/>
                <w:lang w:val="en-US" w:eastAsia="zh-CN"/>
              </w:rPr>
              <w:t xml:space="preserve">  unsigned Count;</w:t>
            </w:r>
          </w:p>
          <w:p>
            <w:pPr>
              <w:widowControl w:val="0"/>
              <w:jc w:val="both"/>
              <w:rPr>
                <w:rFonts w:hint="eastAsia"/>
                <w:vertAlign w:val="baseline"/>
                <w:lang w:val="en-US" w:eastAsia="zh-CN"/>
              </w:rPr>
            </w:pPr>
            <w:r>
              <w:rPr>
                <w:rFonts w:hint="eastAsia"/>
                <w:vertAlign w:val="baseline"/>
                <w:lang w:val="en-US" w:eastAsia="zh-CN"/>
              </w:rPr>
              <w:t xml:space="preserve">  CountAllocaVisitor() : Count(0) {}</w:t>
            </w:r>
          </w:p>
          <w:p>
            <w:pPr>
              <w:widowControl w:val="0"/>
              <w:jc w:val="both"/>
              <w:rPr>
                <w:rFonts w:hint="eastAsia"/>
                <w:vertAlign w:val="baseline"/>
                <w:lang w:val="en-US" w:eastAsia="zh-CN"/>
              </w:rPr>
            </w:pPr>
          </w:p>
          <w:p>
            <w:pPr>
              <w:widowControl w:val="0"/>
              <w:jc w:val="both"/>
              <w:rPr>
                <w:rFonts w:hint="eastAsia"/>
                <w:vertAlign w:val="baseline"/>
                <w:lang w:val="en-US" w:eastAsia="zh-CN"/>
              </w:rPr>
            </w:pPr>
            <w:r>
              <w:rPr>
                <w:rFonts w:hint="eastAsia"/>
                <w:vertAlign w:val="baseline"/>
                <w:lang w:val="en-US" w:eastAsia="zh-CN"/>
              </w:rPr>
              <w:t xml:space="preserve">  void visitAllocaInst(AllocaInst &amp;AI) { ++Count; }</w:t>
            </w:r>
          </w:p>
          <w:p>
            <w:pPr>
              <w:widowControl w:val="0"/>
              <w:jc w:val="both"/>
              <w:rPr>
                <w:rFonts w:hint="eastAsia"/>
                <w:vertAlign w:val="baseline"/>
                <w:lang w:val="en-US" w:eastAsia="zh-CN"/>
              </w:rPr>
            </w:pPr>
            <w:r>
              <w:rPr>
                <w:rFonts w:hint="eastAsia"/>
                <w:vertAlign w:val="baseline"/>
                <w:lang w:val="en-US" w:eastAsia="zh-CN"/>
              </w:rPr>
              <w:t>};</w:t>
            </w:r>
          </w:p>
        </w:tc>
      </w:tr>
    </w:tbl>
    <w:p>
      <w:pPr>
        <w:rPr>
          <w:rFonts w:hint="eastAsia"/>
          <w:lang w:val="en-US" w:eastAsia="zh-CN"/>
        </w:rPr>
      </w:pPr>
      <w:r>
        <w:rPr>
          <w:rFonts w:hint="eastAsia"/>
          <w:lang w:val="en-US" w:eastAsia="zh-CN"/>
        </w:rPr>
        <w:t>该类可以按如下方式</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val="en-US" w:eastAsia="zh-CN"/>
              </w:rPr>
            </w:pPr>
            <w:r>
              <w:rPr>
                <w:rFonts w:hint="eastAsia"/>
                <w:vertAlign w:val="baseline"/>
                <w:lang w:val="en-US" w:eastAsia="zh-CN"/>
              </w:rPr>
              <w:t xml:space="preserve">  CountAllocaVisitor CAV;</w:t>
            </w:r>
          </w:p>
          <w:p>
            <w:pPr>
              <w:widowControl w:val="0"/>
              <w:jc w:val="both"/>
              <w:rPr>
                <w:rFonts w:hint="eastAsia"/>
                <w:vertAlign w:val="baseline"/>
                <w:lang w:val="en-US" w:eastAsia="zh-CN"/>
              </w:rPr>
            </w:pPr>
            <w:r>
              <w:rPr>
                <w:rFonts w:hint="eastAsia"/>
                <w:vertAlign w:val="baseline"/>
                <w:lang w:val="en-US" w:eastAsia="zh-CN"/>
              </w:rPr>
              <w:t xml:space="preserve">  CAV.visit(function);</w:t>
            </w:r>
          </w:p>
          <w:p>
            <w:pPr>
              <w:widowControl w:val="0"/>
              <w:jc w:val="both"/>
              <w:rPr>
                <w:rFonts w:hint="eastAsia"/>
                <w:vertAlign w:val="baseline"/>
                <w:lang w:val="en-US" w:eastAsia="zh-CN"/>
              </w:rPr>
            </w:pPr>
            <w:r>
              <w:rPr>
                <w:rFonts w:hint="eastAsia"/>
                <w:vertAlign w:val="baseline"/>
                <w:lang w:val="en-US" w:eastAsia="zh-CN"/>
              </w:rPr>
              <w:t xml:space="preserve">  NumAllocas = CAV.Count;</w:t>
            </w:r>
          </w:p>
        </w:tc>
      </w:tr>
    </w:tbl>
    <w:p>
      <w:pPr>
        <w:rPr>
          <w:rFonts w:hint="eastAsia"/>
          <w:lang w:val="en-US" w:eastAsia="zh-CN"/>
        </w:rPr>
      </w:pPr>
      <w:r>
        <w:rPr>
          <w:rFonts w:hint="eastAsia"/>
          <w:lang w:val="en-US" w:eastAsia="zh-CN"/>
        </w:rPr>
        <w:t>定义的类具有对指令的“</w:t>
      </w:r>
      <w:r>
        <w:rPr>
          <w:rFonts w:hint="eastAsia"/>
          <w:vertAlign w:val="baseline"/>
          <w:lang w:val="en-US" w:eastAsia="zh-CN"/>
        </w:rPr>
        <w:t>visit</w:t>
      </w:r>
      <w:r>
        <w:rPr>
          <w:rFonts w:hint="eastAsia"/>
          <w:lang w:val="en-US" w:eastAsia="zh-CN"/>
        </w:rPr>
        <w:t>”方法，也适用于 BasicBlock、Function 和 Module，它们递归地处理所有包含的指令。</w:t>
      </w:r>
    </w:p>
    <w:p>
      <w:pPr>
        <w:rPr>
          <w:rFonts w:hint="eastAsia"/>
          <w:lang w:val="en-US" w:eastAsia="zh-CN"/>
        </w:rPr>
      </w:pPr>
      <w:r>
        <w:rPr>
          <w:rFonts w:hint="eastAsia"/>
          <w:lang w:val="en-US" w:eastAsia="zh-CN"/>
        </w:rPr>
        <w:t>请注意，如果您不为某些指令类型实现 visitXXX，指令 super 的 visitXXX 方法</w:t>
      </w:r>
    </w:p>
    <w:p>
      <w:pPr>
        <w:rPr>
          <w:rFonts w:hint="eastAsia"/>
          <w:lang w:val="en-US" w:eastAsia="zh-CN"/>
        </w:rPr>
      </w:pPr>
      <w:r>
        <w:rPr>
          <w:rFonts w:hint="eastAsia"/>
          <w:lang w:val="en-US" w:eastAsia="zh-CN"/>
        </w:rPr>
        <w:t>类将被调用。因此，如果将来添加指令，如果您处理其中一个超类，它们将自动得到支持。</w:t>
      </w:r>
    </w:p>
    <w:p>
      <w:pPr>
        <w:rPr>
          <w:rFonts w:hint="eastAsia"/>
          <w:lang w:val="en-US" w:eastAsia="zh-CN"/>
        </w:rPr>
      </w:pPr>
      <w:r>
        <w:rPr>
          <w:rFonts w:hint="eastAsia"/>
          <w:lang w:val="en-US" w:eastAsia="zh-CN"/>
        </w:rPr>
        <w:t>可选的第二个模板参数指定类型，构造访问函数应该返回该该类型。如果你指定这个类型，你*必须*提供 visitInstruction 的实现！。</w:t>
      </w:r>
    </w:p>
    <w:p>
      <w:pPr>
        <w:rPr>
          <w:rFonts w:hint="eastAsia"/>
          <w:lang w:val="en-US" w:eastAsia="zh-CN"/>
        </w:rPr>
      </w:pPr>
      <w:r>
        <w:rPr>
          <w:rFonts w:hint="eastAsia"/>
          <w:lang w:val="en-US" w:eastAsia="zh-CN"/>
        </w:rPr>
        <w:t>注意这个类是专门设计成模板来避免虚函数调用开销。定义和使用 InstVisitor 与在指令操作码上使用自己的 switch 语句一样高效。</w:t>
      </w:r>
    </w:p>
    <w:p>
      <w:pPr>
        <w:rPr>
          <w:rFonts w:hint="eastAsia"/>
          <w:lang w:val="en-US" w:eastAsia="zh-CN"/>
        </w:rPr>
      </w:pPr>
    </w:p>
    <w:p>
      <w:pPr>
        <w:rPr>
          <w:rFonts w:hint="default"/>
          <w:lang w:val="en-US" w:eastAsia="zh-CN"/>
        </w:rPr>
      </w:pPr>
    </w:p>
    <w:p>
      <w:pPr>
        <w:pStyle w:val="4"/>
        <w:bidi w:val="0"/>
        <w:rPr>
          <w:rFonts w:hint="default"/>
          <w:lang w:val="en-US" w:eastAsia="zh-CN"/>
        </w:rPr>
      </w:pPr>
      <w:bookmarkStart w:id="57" w:name="_Toc263795951"/>
      <w:r>
        <w:rPr>
          <w:rFonts w:hint="eastAsia"/>
          <w:lang w:val="en-US" w:eastAsia="zh-CN"/>
        </w:rPr>
        <w:t>Function相关</w:t>
      </w:r>
      <w:bookmarkEnd w:id="57"/>
    </w:p>
    <w:p>
      <w:pPr>
        <w:rPr>
          <w:rFonts w:hint="eastAsia"/>
          <w:lang w:val="en-US" w:eastAsia="zh-CN"/>
        </w:rPr>
      </w:pPr>
    </w:p>
    <w:p>
      <w:pPr>
        <w:pStyle w:val="5"/>
        <w:bidi w:val="0"/>
        <w:rPr>
          <w:rFonts w:hint="eastAsia"/>
          <w:lang w:val="en-US" w:eastAsia="zh-CN"/>
        </w:rPr>
      </w:pPr>
      <w:bookmarkStart w:id="58" w:name="_Toc432617708"/>
      <w:r>
        <w:rPr>
          <w:rFonts w:hint="eastAsia"/>
          <w:lang w:val="en-US" w:eastAsia="zh-CN"/>
        </w:rPr>
        <w:t>Argment</w:t>
      </w:r>
      <w:bookmarkEnd w:id="58"/>
    </w:p>
    <w:p>
      <w:pPr>
        <w:rPr>
          <w:rFonts w:hint="eastAsia"/>
          <w:lang w:val="en-US" w:eastAsia="zh-CN"/>
        </w:rPr>
      </w:pPr>
      <w:r>
        <w:rPr>
          <w:rFonts w:hint="eastAsia"/>
          <w:lang w:val="en-US" w:eastAsia="zh-CN"/>
        </w:rPr>
        <w:t>文件：Argment.h</w:t>
      </w:r>
    </w:p>
    <w:p>
      <w:pPr>
        <w:ind w:left="420" w:leftChars="0" w:hanging="420" w:hangingChars="200"/>
        <w:rPr>
          <w:rFonts w:hint="eastAsia"/>
          <w:lang w:val="en-US" w:eastAsia="zh-CN"/>
        </w:rPr>
      </w:pPr>
      <w:r>
        <w:rPr>
          <w:rFonts w:hint="eastAsia"/>
          <w:lang w:val="en-US" w:eastAsia="zh-CN"/>
        </w:rPr>
        <w:t>说明：此类表示函数的传入</w:t>
      </w:r>
      <w:r>
        <w:rPr>
          <w:rFonts w:hint="eastAsia" w:eastAsia="宋体"/>
          <w:lang w:val="en-US" w:eastAsia="zh-CN"/>
        </w:rPr>
        <w:t xml:space="preserve">formal </w:t>
      </w:r>
      <w:r>
        <w:rPr>
          <w:rFonts w:hint="eastAsia"/>
          <w:lang w:val="en-US" w:eastAsia="zh-CN"/>
        </w:rPr>
        <w:t>参数。formal参数，因为它是“formal”，不包含实际值，而是表示特定函数参数的类型、参数编号和属性。当在所述函数的主体中使用时，参数当然代表调用函数的实际参数的值。</w:t>
      </w:r>
    </w:p>
    <w:p>
      <w:pPr>
        <w:rPr>
          <w:rFonts w:hint="eastAsia"/>
          <w:lang w:val="en-US" w:eastAsia="zh-CN"/>
        </w:rPr>
      </w:pPr>
    </w:p>
    <w:p>
      <w:pPr>
        <w:rPr>
          <w:rFonts w:hint="default"/>
          <w:lang w:val="en-US" w:eastAsia="zh-CN"/>
        </w:rPr>
      </w:pPr>
    </w:p>
    <w:p>
      <w:pPr>
        <w:pStyle w:val="5"/>
        <w:bidi w:val="0"/>
        <w:rPr>
          <w:rFonts w:hint="eastAsia"/>
          <w:lang w:val="en-US" w:eastAsia="zh-CN"/>
        </w:rPr>
      </w:pPr>
      <w:bookmarkStart w:id="59" w:name="_Toc752105110"/>
      <w:r>
        <w:rPr>
          <w:rFonts w:hint="eastAsia"/>
          <w:lang w:val="en-US" w:eastAsia="zh-CN"/>
        </w:rPr>
        <w:t>Function</w:t>
      </w:r>
      <w:bookmarkEnd w:id="59"/>
    </w:p>
    <w:p>
      <w:pPr>
        <w:rPr>
          <w:rFonts w:hint="eastAsia"/>
          <w:lang w:val="en-US" w:eastAsia="zh-CN"/>
        </w:rPr>
      </w:pPr>
      <w:r>
        <w:rPr>
          <w:rFonts w:hint="eastAsia"/>
          <w:lang w:val="en-US" w:eastAsia="zh-CN"/>
        </w:rPr>
        <w:t>文件：Function.h</w:t>
      </w:r>
    </w:p>
    <w:p>
      <w:pPr>
        <w:rPr>
          <w:rFonts w:hint="eastAsia"/>
          <w:lang w:val="en-US" w:eastAsia="zh-CN"/>
        </w:rPr>
      </w:pPr>
      <w:r>
        <w:rPr>
          <w:rFonts w:hint="eastAsia"/>
          <w:lang w:val="en-US" w:eastAsia="zh-CN"/>
        </w:rPr>
        <w:t>说明：表示 LLVM 中的单个函数/过程。</w:t>
      </w:r>
    </w:p>
    <w:p>
      <w:pPr>
        <w:ind w:left="420" w:leftChars="200" w:firstLine="0" w:firstLineChars="0"/>
        <w:rPr>
          <w:rFonts w:hint="eastAsia"/>
          <w:lang w:val="en-US" w:eastAsia="zh-CN"/>
        </w:rPr>
      </w:pPr>
      <w:r>
        <w:rPr>
          <w:rFonts w:hint="eastAsia"/>
          <w:lang w:val="en-US" w:eastAsia="zh-CN"/>
        </w:rPr>
        <w:t>一个函数基本上由基本块列表、参数列表和符号表组成。</w:t>
      </w:r>
    </w:p>
    <w:p>
      <w:pPr>
        <w:rPr>
          <w:rFonts w:hint="eastAsia"/>
          <w:vertAlign w:val="baseline"/>
          <w:lang w:val="en-US" w:eastAsia="zh-CN"/>
        </w:rPr>
      </w:pPr>
      <w:r>
        <w:rPr>
          <w:rFonts w:hint="eastAsia"/>
          <w:vertAlign w:val="baseline"/>
          <w:lang w:val="en-US" w:eastAsia="zh-CN"/>
        </w:rPr>
        <w:t>属性及解释：</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4"/>
        <w:gridCol w:w="3581"/>
        <w:gridCol w:w="3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属性</w:t>
            </w:r>
          </w:p>
        </w:tc>
        <w:tc>
          <w:tcPr>
            <w:tcW w:w="3581"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类型</w:t>
            </w:r>
          </w:p>
        </w:tc>
        <w:tc>
          <w:tcPr>
            <w:tcW w:w="336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r>
              <w:rPr>
                <w:rFonts w:hint="default"/>
                <w:vertAlign w:val="baseline"/>
                <w:lang w:val="en-US" w:eastAsia="zh-CN"/>
              </w:rPr>
              <w:t>BasicBlocks</w:t>
            </w:r>
          </w:p>
        </w:tc>
        <w:tc>
          <w:tcPr>
            <w:tcW w:w="3581" w:type="dxa"/>
          </w:tcPr>
          <w:p>
            <w:pPr>
              <w:widowControl w:val="0"/>
              <w:jc w:val="both"/>
              <w:rPr>
                <w:rFonts w:hint="default"/>
                <w:vertAlign w:val="baseline"/>
                <w:lang w:val="en-US" w:eastAsia="zh-CN"/>
              </w:rPr>
            </w:pPr>
            <w:r>
              <w:rPr>
                <w:rFonts w:hint="default"/>
                <w:vertAlign w:val="baseline"/>
                <w:lang w:val="en-US" w:eastAsia="zh-CN"/>
              </w:rPr>
              <w:t>SymbolTableList&lt;BasicBlock&gt;</w:t>
            </w:r>
          </w:p>
        </w:tc>
        <w:tc>
          <w:tcPr>
            <w:tcW w:w="3364" w:type="dxa"/>
          </w:tcPr>
          <w:p>
            <w:pPr>
              <w:widowControl w:val="0"/>
              <w:jc w:val="both"/>
              <w:rPr>
                <w:rFonts w:hint="default"/>
                <w:vertAlign w:val="baseline"/>
                <w:lang w:val="en-US" w:eastAsia="zh-CN"/>
              </w:rPr>
            </w:pPr>
            <w:r>
              <w:rPr>
                <w:rFonts w:hint="eastAsia"/>
                <w:vertAlign w:val="baseline"/>
                <w:lang w:val="en-US" w:eastAsia="zh-CN"/>
              </w:rPr>
              <w:t>基本块列表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r>
              <w:rPr>
                <w:rFonts w:hint="default"/>
                <w:vertAlign w:val="baseline"/>
                <w:lang w:val="en-US" w:eastAsia="zh-CN"/>
              </w:rPr>
              <w:t>Arguments</w:t>
            </w:r>
          </w:p>
        </w:tc>
        <w:tc>
          <w:tcPr>
            <w:tcW w:w="3581" w:type="dxa"/>
          </w:tcPr>
          <w:p>
            <w:pPr>
              <w:widowControl w:val="0"/>
              <w:jc w:val="both"/>
              <w:rPr>
                <w:rFonts w:hint="default"/>
                <w:vertAlign w:val="baseline"/>
                <w:lang w:val="en-US" w:eastAsia="zh-CN"/>
              </w:rPr>
            </w:pPr>
            <w:r>
              <w:rPr>
                <w:rFonts w:hint="default"/>
                <w:vertAlign w:val="baseline"/>
                <w:lang w:val="en-US" w:eastAsia="zh-CN"/>
              </w:rPr>
              <w:t>mutable Argument *</w:t>
            </w:r>
          </w:p>
        </w:tc>
        <w:tc>
          <w:tcPr>
            <w:tcW w:w="3364" w:type="dxa"/>
          </w:tcPr>
          <w:p>
            <w:pPr>
              <w:widowControl w:val="0"/>
              <w:jc w:val="both"/>
              <w:rPr>
                <w:rFonts w:hint="default"/>
                <w:vertAlign w:val="baseline"/>
                <w:lang w:val="en-US" w:eastAsia="zh-CN"/>
              </w:rPr>
            </w:pPr>
            <w:r>
              <w:rPr>
                <w:rFonts w:hint="eastAsia"/>
                <w:vertAlign w:val="baseline"/>
                <w:lang w:val="en-US" w:eastAsia="zh-CN"/>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r>
              <w:rPr>
                <w:rFonts w:hint="default"/>
                <w:vertAlign w:val="baseline"/>
                <w:lang w:val="en-US" w:eastAsia="zh-CN"/>
              </w:rPr>
              <w:t>NumArgs</w:t>
            </w:r>
          </w:p>
        </w:tc>
        <w:tc>
          <w:tcPr>
            <w:tcW w:w="3581" w:type="dxa"/>
          </w:tcPr>
          <w:p>
            <w:pPr>
              <w:widowControl w:val="0"/>
              <w:jc w:val="both"/>
              <w:rPr>
                <w:rFonts w:hint="default"/>
                <w:vertAlign w:val="baseline"/>
                <w:lang w:val="en-US" w:eastAsia="zh-CN"/>
              </w:rPr>
            </w:pPr>
            <w:r>
              <w:rPr>
                <w:rFonts w:hint="eastAsia"/>
                <w:vertAlign w:val="baseline"/>
                <w:lang w:val="en-US" w:eastAsia="zh-CN"/>
              </w:rPr>
              <w:t>size_t</w:t>
            </w:r>
          </w:p>
        </w:tc>
        <w:tc>
          <w:tcPr>
            <w:tcW w:w="3364" w:type="dxa"/>
          </w:tcPr>
          <w:p>
            <w:pPr>
              <w:widowControl w:val="0"/>
              <w:jc w:val="both"/>
              <w:rPr>
                <w:rFonts w:hint="default"/>
                <w:vertAlign w:val="baseline"/>
                <w:lang w:val="en-US" w:eastAsia="zh-CN"/>
              </w:rPr>
            </w:pPr>
            <w:r>
              <w:rPr>
                <w:rFonts w:hint="eastAsia"/>
                <w:vertAlign w:val="baseline"/>
                <w:lang w:val="en-US" w:eastAsia="zh-CN"/>
              </w:rPr>
              <w:t>参数个数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vAlign w:val="top"/>
          </w:tcPr>
          <w:p>
            <w:pPr>
              <w:widowControl w:val="0"/>
              <w:jc w:val="both"/>
              <w:rPr>
                <w:rFonts w:hint="default" w:ascii="Times New Roman" w:hAnsi="Times New Roman" w:eastAsia="宋体" w:cs="Times New Roman"/>
                <w:sz w:val="21"/>
                <w:vertAlign w:val="baseline"/>
                <w:lang w:val="en-US" w:eastAsia="zh-CN" w:bidi="ar-SA"/>
              </w:rPr>
            </w:pPr>
            <w:r>
              <w:rPr>
                <w:rFonts w:hint="default" w:ascii="Times New Roman" w:hAnsi="Times New Roman" w:eastAsia="宋体" w:cs="Times New Roman"/>
                <w:sz w:val="21"/>
                <w:vertAlign w:val="baseline"/>
                <w:lang w:val="en-US" w:eastAsia="zh-CN" w:bidi="ar-SA"/>
              </w:rPr>
              <w:t>SymTab</w:t>
            </w:r>
          </w:p>
        </w:tc>
        <w:tc>
          <w:tcPr>
            <w:tcW w:w="3581" w:type="dxa"/>
            <w:vAlign w:val="top"/>
          </w:tcPr>
          <w:p>
            <w:pPr>
              <w:widowControl w:val="0"/>
              <w:jc w:val="both"/>
              <w:rPr>
                <w:rFonts w:hint="default" w:ascii="Times New Roman" w:hAnsi="Times New Roman" w:eastAsia="宋体" w:cs="Times New Roman"/>
                <w:sz w:val="21"/>
                <w:vertAlign w:val="baseline"/>
                <w:lang w:val="en-US" w:eastAsia="zh-CN" w:bidi="ar-SA"/>
              </w:rPr>
            </w:pPr>
            <w:r>
              <w:rPr>
                <w:rFonts w:hint="default" w:ascii="Times New Roman" w:hAnsi="Times New Roman" w:eastAsia="宋体" w:cs="Times New Roman"/>
                <w:sz w:val="21"/>
                <w:vertAlign w:val="baseline"/>
                <w:lang w:val="en-US" w:eastAsia="zh-CN" w:bidi="ar-SA"/>
              </w:rPr>
              <w:t>std::unique_ptr&lt;ValueSymbolTable&gt;</w:t>
            </w:r>
          </w:p>
        </w:tc>
        <w:tc>
          <w:tcPr>
            <w:tcW w:w="3364" w:type="dxa"/>
            <w:vAlign w:val="top"/>
          </w:tcPr>
          <w:p>
            <w:pPr>
              <w:widowControl w:val="0"/>
              <w:jc w:val="both"/>
              <w:rPr>
                <w:rFonts w:hint="default" w:ascii="Times New Roman" w:hAnsi="Times New Roman" w:eastAsia="宋体" w:cs="Times New Roman"/>
                <w:sz w:val="21"/>
                <w:vertAlign w:val="baseline"/>
                <w:lang w:val="en-US" w:eastAsia="zh-CN" w:bidi="ar-SA"/>
              </w:rPr>
            </w:pPr>
            <w:r>
              <w:rPr>
                <w:rFonts w:hint="eastAsia" w:cs="Times New Roman"/>
                <w:sz w:val="21"/>
                <w:vertAlign w:val="baseline"/>
                <w:lang w:val="en-US" w:eastAsia="zh-CN" w:bidi="ar-SA"/>
              </w:rPr>
              <w:t>参数/指令的symbol 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r>
              <w:rPr>
                <w:rFonts w:hint="default"/>
                <w:vertAlign w:val="baseline"/>
                <w:lang w:val="en-US" w:eastAsia="zh-CN"/>
              </w:rPr>
              <w:t>AttributeSets</w:t>
            </w:r>
          </w:p>
        </w:tc>
        <w:tc>
          <w:tcPr>
            <w:tcW w:w="3581" w:type="dxa"/>
          </w:tcPr>
          <w:p>
            <w:pPr>
              <w:widowControl w:val="0"/>
              <w:jc w:val="both"/>
              <w:rPr>
                <w:rFonts w:hint="default"/>
                <w:vertAlign w:val="baseline"/>
                <w:lang w:val="en-US" w:eastAsia="zh-CN"/>
              </w:rPr>
            </w:pPr>
            <w:r>
              <w:rPr>
                <w:rFonts w:hint="default"/>
                <w:vertAlign w:val="baseline"/>
                <w:lang w:val="en-US" w:eastAsia="zh-CN"/>
              </w:rPr>
              <w:t>AttributeList</w:t>
            </w:r>
          </w:p>
        </w:tc>
        <w:tc>
          <w:tcPr>
            <w:tcW w:w="3364" w:type="dxa"/>
          </w:tcPr>
          <w:p>
            <w:pPr>
              <w:widowControl w:val="0"/>
              <w:jc w:val="both"/>
              <w:rPr>
                <w:rFonts w:hint="default"/>
                <w:vertAlign w:val="baseline"/>
                <w:lang w:val="en-US" w:eastAsia="zh-CN"/>
              </w:rPr>
            </w:pPr>
            <w:r>
              <w:rPr>
                <w:rFonts w:hint="eastAsia"/>
                <w:vertAlign w:val="baseline"/>
                <w:lang w:val="en-US" w:eastAsia="zh-CN"/>
              </w:rPr>
              <w:t>参数属性。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bl>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类操作及解释：</w:t>
      </w:r>
    </w:p>
    <w:p>
      <w:pPr>
        <w:numPr>
          <w:ilvl w:val="0"/>
          <w:numId w:val="3"/>
        </w:numPr>
        <w:ind w:left="840" w:leftChars="0" w:hanging="420" w:firstLineChars="0"/>
        <w:rPr>
          <w:rFonts w:hint="default"/>
          <w:vertAlign w:val="baseline"/>
          <w:lang w:val="en-US" w:eastAsia="zh-CN"/>
        </w:rPr>
      </w:pPr>
      <w:r>
        <w:rPr>
          <w:rFonts w:hint="eastAsia"/>
          <w:vertAlign w:val="baseline"/>
          <w:lang w:val="en-US" w:eastAsia="zh-CN"/>
        </w:rPr>
        <w:t>static Function *Create(FunctionType *Ty, LinkageTypes Linkage,unsigned AddrSpace, const Twine &amp;N = "", Module *M = nullptr)</w:t>
      </w:r>
    </w:p>
    <w:p>
      <w:pPr>
        <w:numPr>
          <w:ilvl w:val="0"/>
          <w:numId w:val="0"/>
        </w:numPr>
        <w:ind w:left="840" w:leftChars="400" w:firstLine="0" w:firstLineChars="0"/>
        <w:rPr>
          <w:rFonts w:hint="default"/>
          <w:vertAlign w:val="baseline"/>
          <w:lang w:val="en-US" w:eastAsia="zh-CN"/>
        </w:rPr>
      </w:pPr>
      <w:r>
        <w:rPr>
          <w:rFonts w:hint="default"/>
          <w:vertAlign w:val="baseline"/>
          <w:lang w:val="en-US" w:eastAsia="zh-CN"/>
        </w:rPr>
        <w:t>static Function *Create(FunctionType *Ty, LinkageTypes Linkage,const Twine &amp;N, Module &amp;M)</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新建一个function，把function放置在module的数据layout指定的程序地址空间中。</w:t>
      </w:r>
    </w:p>
    <w:p>
      <w:pPr>
        <w:numPr>
          <w:ilvl w:val="0"/>
          <w:numId w:val="3"/>
        </w:numPr>
        <w:ind w:left="840" w:leftChars="0" w:hanging="420" w:firstLineChars="0"/>
        <w:rPr>
          <w:rFonts w:hint="default"/>
          <w:vertAlign w:val="baseline"/>
          <w:lang w:val="en-US" w:eastAsia="zh-CN"/>
        </w:rPr>
      </w:pPr>
    </w:p>
    <w:p>
      <w:pPr>
        <w:rPr>
          <w:rFonts w:hint="eastAsia"/>
          <w:lang w:val="en-US" w:eastAsia="zh-CN"/>
        </w:rPr>
      </w:pPr>
      <w:r>
        <w:rPr>
          <w:rFonts w:hint="eastAsia"/>
          <w:lang w:val="en-US" w:eastAsia="zh-CN"/>
        </w:rPr>
        <w:t>对象操作：</w:t>
      </w:r>
    </w:p>
    <w:p>
      <w:pPr>
        <w:numPr>
          <w:ilvl w:val="0"/>
          <w:numId w:val="3"/>
        </w:numPr>
        <w:ind w:left="840" w:leftChars="0" w:hanging="420" w:firstLineChars="0"/>
        <w:rPr>
          <w:rFonts w:hint="eastAsia"/>
          <w:lang w:val="en-US" w:eastAsia="zh-CN"/>
        </w:rPr>
      </w:pPr>
      <w:r>
        <w:rPr>
          <w:rFonts w:hint="eastAsia"/>
          <w:lang w:val="en-US" w:eastAsia="zh-CN"/>
        </w:rPr>
        <w:t>void print(raw_</w:t>
      </w:r>
      <w:r>
        <w:rPr>
          <w:rFonts w:hint="eastAsia"/>
          <w:vertAlign w:val="baseline"/>
          <w:lang w:val="en-US" w:eastAsia="zh-CN"/>
        </w:rPr>
        <w:t xml:space="preserve">ostream </w:t>
      </w:r>
      <w:r>
        <w:rPr>
          <w:rFonts w:hint="eastAsia"/>
          <w:lang w:val="en-US" w:eastAsia="zh-CN"/>
        </w:rPr>
        <w:t>&amp;OS, AssemblyAnnotationWriter *AAW,bool ShouldPreserveUseListOrder = false,bool IsForDebug = false) const;</w:t>
      </w:r>
    </w:p>
    <w:p>
      <w:pPr>
        <w:numPr>
          <w:ilvl w:val="0"/>
          <w:numId w:val="0"/>
        </w:numPr>
        <w:ind w:left="840" w:leftChars="400" w:firstLine="0" w:firstLineChars="0"/>
        <w:rPr>
          <w:rFonts w:hint="eastAsia"/>
          <w:lang w:val="en-US" w:eastAsia="zh-CN"/>
        </w:rPr>
      </w:pPr>
      <w:r>
        <w:rPr>
          <w:rFonts w:hint="eastAsia"/>
          <w:lang w:val="en-US" w:eastAsia="zh-CN"/>
        </w:rPr>
        <w:t>文件：</w:t>
      </w:r>
      <w:r>
        <w:rPr>
          <w:rFonts w:hint="eastAsia"/>
          <w:vertAlign w:val="baseline"/>
          <w:lang w:val="en-US" w:eastAsia="zh-CN"/>
        </w:rPr>
        <w:t>Function</w:t>
      </w:r>
      <w:r>
        <w:rPr>
          <w:rFonts w:hint="eastAsia"/>
          <w:lang w:val="en-US" w:eastAsia="zh-CN"/>
        </w:rPr>
        <w:t>.h，AsmWriter.cpp</w:t>
      </w:r>
    </w:p>
    <w:p>
      <w:pPr>
        <w:numPr>
          <w:ilvl w:val="0"/>
          <w:numId w:val="0"/>
        </w:numPr>
        <w:ind w:left="840" w:leftChars="400" w:firstLine="0" w:firstLineChars="0"/>
        <w:rPr>
          <w:rFonts w:hint="eastAsia"/>
          <w:lang w:val="en-US" w:eastAsia="zh-CN"/>
        </w:rPr>
      </w:pPr>
      <w:r>
        <w:rPr>
          <w:rFonts w:hint="eastAsia"/>
          <w:lang w:val="en-US" w:eastAsia="zh-CN"/>
        </w:rPr>
        <w:t>说明：Utility functions for printing and dumping Module objects</w:t>
      </w:r>
    </w:p>
    <w:p>
      <w:pPr>
        <w:numPr>
          <w:ilvl w:val="0"/>
          <w:numId w:val="3"/>
        </w:numPr>
        <w:ind w:left="840" w:leftChars="0" w:hanging="420" w:firstLineChars="0"/>
        <w:rPr>
          <w:rFonts w:hint="eastAsia"/>
          <w:lang w:val="en-US" w:eastAsia="zh-CN"/>
        </w:rPr>
      </w:pPr>
    </w:p>
    <w:p>
      <w:pPr>
        <w:bidi w:val="0"/>
        <w:rPr>
          <w:rFonts w:hint="eastAsia"/>
          <w:lang w:eastAsia="zh-CN"/>
        </w:rPr>
      </w:pPr>
    </w:p>
    <w:p>
      <w:pPr>
        <w:bidi w:val="0"/>
        <w:rPr>
          <w:rFonts w:hint="eastAsia"/>
          <w:lang w:eastAsia="zh-CN"/>
        </w:rPr>
      </w:pPr>
    </w:p>
    <w:p>
      <w:pPr>
        <w:bidi w:val="0"/>
        <w:rPr>
          <w:rFonts w:hint="eastAsia"/>
          <w:lang w:eastAsia="zh-CN"/>
        </w:rPr>
      </w:pPr>
    </w:p>
    <w:p>
      <w:pPr>
        <w:pStyle w:val="4"/>
        <w:bidi w:val="0"/>
        <w:rPr>
          <w:rFonts w:hint="eastAsia"/>
          <w:lang w:eastAsia="zh-CN"/>
        </w:rPr>
      </w:pPr>
      <w:bookmarkStart w:id="60" w:name="_Toc1839019280"/>
      <w:r>
        <w:rPr>
          <w:rFonts w:hint="eastAsia"/>
          <w:lang w:eastAsia="zh-CN"/>
        </w:rPr>
        <w:t>LLVMContext</w:t>
      </w:r>
      <w:bookmarkEnd w:id="60"/>
    </w:p>
    <w:p>
      <w:pPr>
        <w:rPr>
          <w:rFonts w:hint="default"/>
          <w:lang w:val="en-US" w:eastAsia="zh-CN"/>
        </w:rPr>
      </w:pPr>
      <w:r>
        <w:rPr>
          <w:rFonts w:hint="eastAsia"/>
          <w:lang w:eastAsia="zh-CN"/>
        </w:rPr>
        <w:t>文件：LLVMContext</w:t>
      </w:r>
      <w:r>
        <w:rPr>
          <w:rFonts w:hint="default"/>
          <w:lang w:val="en-US" w:eastAsia="zh-CN"/>
        </w:rPr>
        <w:t>.h</w:t>
      </w:r>
    </w:p>
    <w:p>
      <w:pPr>
        <w:ind w:left="420" w:leftChars="0" w:hanging="420" w:hangingChars="200"/>
        <w:rPr>
          <w:rFonts w:hint="eastAsia"/>
          <w:lang w:val="en-US" w:eastAsia="zh-CN"/>
        </w:rPr>
      </w:pPr>
      <w:r>
        <w:rPr>
          <w:rFonts w:hint="eastAsia"/>
          <w:lang w:val="en-US" w:eastAsia="zh-CN"/>
        </w:rPr>
        <w:t>说明：这是在线程上下文中使用 LLVM 的重要类。 它（不透明地）拥有并管理LLVM核心基础设施的核心“global”</w:t>
      </w:r>
      <w:r>
        <w:rPr>
          <w:rFonts w:hint="eastAsia"/>
          <w:vertAlign w:val="baseline"/>
          <w:lang w:val="en-US" w:eastAsia="zh-CN"/>
        </w:rPr>
        <w:t>数据</w:t>
      </w:r>
      <w:r>
        <w:rPr>
          <w:rFonts w:hint="eastAsia"/>
          <w:lang w:val="en-US" w:eastAsia="zh-CN"/>
        </w:rPr>
        <w:t>，包括类型和常量单表。</w:t>
      </w:r>
    </w:p>
    <w:p>
      <w:pPr>
        <w:ind w:left="420" w:leftChars="200" w:firstLine="0" w:firstLineChars="0"/>
        <w:rPr>
          <w:rFonts w:hint="eastAsia"/>
          <w:lang w:val="en-US" w:eastAsia="zh-CN"/>
        </w:rPr>
      </w:pPr>
      <w:r>
        <w:rPr>
          <w:rFonts w:hint="eastAsia"/>
          <w:vertAlign w:val="baseline"/>
          <w:lang w:val="en-US" w:eastAsia="zh-CN"/>
        </w:rPr>
        <w:t xml:space="preserve">LLVMContext </w:t>
      </w:r>
      <w:r>
        <w:rPr>
          <w:rFonts w:hint="eastAsia"/>
          <w:lang w:val="en-US" w:eastAsia="zh-CN"/>
        </w:rPr>
        <w:t>本身不提供锁定保证，因此您应该注意每个线程都有一个上下文。</w:t>
      </w:r>
    </w:p>
    <w:p>
      <w:pPr>
        <w:rPr>
          <w:rFonts w:hint="default"/>
          <w:lang w:val="en-US" w:eastAsia="zh-CN"/>
        </w:rPr>
      </w:pPr>
    </w:p>
    <w:p>
      <w:pPr>
        <w:rPr>
          <w:rFonts w:hint="default"/>
          <w:lang w:val="en-US" w:eastAsia="zh-CN"/>
        </w:rPr>
      </w:pPr>
    </w:p>
    <w:p>
      <w:pPr>
        <w:pStyle w:val="4"/>
        <w:bidi w:val="0"/>
        <w:rPr>
          <w:rFonts w:hint="eastAsia"/>
          <w:lang w:eastAsia="zh-CN"/>
        </w:rPr>
      </w:pPr>
      <w:r>
        <w:rPr>
          <w:rFonts w:hint="eastAsia"/>
          <w:vertAlign w:val="baseline"/>
          <w:lang w:val="en-US" w:eastAsia="zh-CN"/>
        </w:rPr>
        <w:t xml:space="preserve"> </w:t>
      </w:r>
      <w:bookmarkStart w:id="61" w:name="_Toc18006835"/>
      <w:r>
        <w:rPr>
          <w:rFonts w:hint="eastAsia"/>
          <w:vertAlign w:val="baseline"/>
          <w:lang w:eastAsia="zh-CN"/>
        </w:rPr>
        <w:t>Module</w:t>
      </w:r>
      <w:bookmarkEnd w:id="61"/>
    </w:p>
    <w:p>
      <w:pPr>
        <w:rPr>
          <w:rFonts w:hint="eastAsia"/>
          <w:lang w:eastAsia="zh-CN"/>
        </w:rPr>
      </w:pPr>
      <w:r>
        <w:rPr>
          <w:rFonts w:hint="eastAsia"/>
          <w:lang w:eastAsia="zh-CN"/>
        </w:rPr>
        <w:t>文件:</w:t>
      </w:r>
      <w:r>
        <w:rPr>
          <w:rFonts w:hint="eastAsia"/>
          <w:lang w:val="en-US" w:eastAsia="zh-CN"/>
        </w:rPr>
        <w:t xml:space="preserve"> </w:t>
      </w:r>
      <w:r>
        <w:rPr>
          <w:rFonts w:hint="eastAsia"/>
          <w:lang w:eastAsia="zh-CN"/>
        </w:rPr>
        <w:t>Module.h</w:t>
      </w:r>
    </w:p>
    <w:p>
      <w:pPr>
        <w:ind w:left="420" w:leftChars="0" w:hanging="420" w:hangingChars="200"/>
        <w:rPr>
          <w:rFonts w:hint="eastAsia"/>
          <w:vertAlign w:val="baseline"/>
          <w:lang w:eastAsia="zh-CN"/>
        </w:rPr>
      </w:pPr>
      <w:r>
        <w:rPr>
          <w:rFonts w:hint="eastAsia"/>
          <w:lang w:eastAsia="zh-CN"/>
        </w:rPr>
        <w:t>说明：</w:t>
      </w:r>
      <w:r>
        <w:rPr>
          <w:rFonts w:hint="eastAsia"/>
          <w:vertAlign w:val="baseline"/>
          <w:lang w:eastAsia="zh-CN"/>
        </w:rPr>
        <w:t>模块实例用于存储与 LLVM 模块相关的所有信息。模块是所有其他 LLVM 中间表示 （IR） 对象的顶级容器。每个模块直接包含全局变量列表、函数列表、此模块所依赖的库（或其他模块）列表、符号表以及有关目标特征的各种数据。</w:t>
      </w:r>
    </w:p>
    <w:p>
      <w:pPr>
        <w:ind w:left="420" w:leftChars="200" w:firstLine="0" w:firstLineChars="0"/>
        <w:rPr>
          <w:rFonts w:hint="eastAsia"/>
          <w:vertAlign w:val="baseline"/>
          <w:lang w:eastAsia="zh-CN"/>
        </w:rPr>
      </w:pPr>
      <w:r>
        <w:rPr>
          <w:rFonts w:hint="eastAsia"/>
          <w:vertAlign w:val="baseline"/>
          <w:lang w:eastAsia="zh-CN"/>
        </w:rPr>
        <w:t xml:space="preserve"> 模块维护一个 GlobalList 对象，该对象用于保存对模块中全局变量的所有常量引用。 销毁全局变量时，全局列表中不应包含任何条目。</w:t>
      </w:r>
    </w:p>
    <w:p>
      <w:pPr>
        <w:ind w:left="420" w:leftChars="200" w:firstLine="0" w:firstLineChars="0"/>
        <w:rPr>
          <w:rFonts w:hint="eastAsia"/>
          <w:vertAlign w:val="baseline"/>
          <w:lang w:eastAsia="zh-CN"/>
        </w:rPr>
      </w:pPr>
      <w:r>
        <w:rPr>
          <w:rFonts w:hint="eastAsia"/>
          <w:vertAlign w:val="baseline"/>
          <w:lang w:eastAsia="zh-CN"/>
        </w:rPr>
        <w:t>LLVM 中间表示形式的主容器类。</w:t>
      </w:r>
    </w:p>
    <w:p>
      <w:pPr>
        <w:rPr>
          <w:rFonts w:hint="eastAsia"/>
          <w:vertAlign w:val="baseline"/>
          <w:lang w:val="en-US" w:eastAsia="zh-CN"/>
        </w:rPr>
      </w:pPr>
      <w:r>
        <w:rPr>
          <w:rFonts w:hint="eastAsia"/>
          <w:vertAlign w:val="baseline"/>
          <w:lang w:val="en-US" w:eastAsia="zh-CN"/>
        </w:rPr>
        <w:t>属性及解释：</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4"/>
        <w:gridCol w:w="3581"/>
        <w:gridCol w:w="3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属性</w:t>
            </w:r>
          </w:p>
        </w:tc>
        <w:tc>
          <w:tcPr>
            <w:tcW w:w="3581"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类型</w:t>
            </w:r>
          </w:p>
        </w:tc>
        <w:tc>
          <w:tcPr>
            <w:tcW w:w="336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vAlign w:val="top"/>
          </w:tcPr>
          <w:p>
            <w:pPr>
              <w:widowControl w:val="0"/>
              <w:jc w:val="both"/>
              <w:rPr>
                <w:rFonts w:hint="default" w:ascii="Times New Roman" w:hAnsi="Times New Roman" w:eastAsia="宋体" w:cs="Times New Roman"/>
                <w:sz w:val="21"/>
                <w:vertAlign w:val="baseline"/>
                <w:lang w:val="en-US" w:eastAsia="zh-CN" w:bidi="ar-SA"/>
              </w:rPr>
            </w:pPr>
            <w:r>
              <w:rPr>
                <w:rFonts w:hint="default"/>
                <w:vertAlign w:val="baseline"/>
                <w:lang w:val="en-US" w:eastAsia="zh-CN"/>
              </w:rPr>
              <w:t>ValSymTab</w:t>
            </w:r>
          </w:p>
        </w:tc>
        <w:tc>
          <w:tcPr>
            <w:tcW w:w="3581" w:type="dxa"/>
            <w:vAlign w:val="top"/>
          </w:tcPr>
          <w:p>
            <w:pPr>
              <w:widowControl w:val="0"/>
              <w:jc w:val="both"/>
              <w:rPr>
                <w:rFonts w:hint="default" w:ascii="Times New Roman" w:hAnsi="Times New Roman" w:eastAsia="宋体" w:cs="Times New Roman"/>
                <w:sz w:val="21"/>
                <w:vertAlign w:val="baseline"/>
                <w:lang w:val="en-US" w:eastAsia="zh-CN" w:bidi="ar-SA"/>
              </w:rPr>
            </w:pPr>
            <w:r>
              <w:rPr>
                <w:rFonts w:hint="default"/>
                <w:vertAlign w:val="baseline"/>
                <w:lang w:val="en-US" w:eastAsia="zh-CN"/>
              </w:rPr>
              <w:t>std::unique_ptr&lt;ValueSymbolTable&gt;</w:t>
            </w:r>
          </w:p>
        </w:tc>
        <w:tc>
          <w:tcPr>
            <w:tcW w:w="3364" w:type="dxa"/>
            <w:vAlign w:val="top"/>
          </w:tcPr>
          <w:p>
            <w:pPr>
              <w:widowControl w:val="0"/>
              <w:jc w:val="both"/>
              <w:rPr>
                <w:rFonts w:hint="default" w:ascii="Times New Roman" w:hAnsi="Times New Roman" w:eastAsia="宋体" w:cs="Times New Roman"/>
                <w:sz w:val="21"/>
                <w:vertAlign w:val="baseline"/>
                <w:lang w:val="en-US" w:eastAsia="zh-CN" w:bidi="ar-SA"/>
              </w:rPr>
            </w:pPr>
            <w:r>
              <w:rPr>
                <w:rFonts w:hint="eastAsia"/>
                <w:vertAlign w:val="baseline"/>
                <w:lang w:val="en-US" w:eastAsia="zh-CN"/>
              </w:rPr>
              <w:t>全局变量和函数标识的symbol 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bl>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操作及解释：</w:t>
      </w:r>
    </w:p>
    <w:p>
      <w:pPr>
        <w:numPr>
          <w:ilvl w:val="0"/>
          <w:numId w:val="3"/>
        </w:numPr>
        <w:ind w:left="840" w:leftChars="0" w:hanging="420" w:firstLineChars="0"/>
        <w:rPr>
          <w:rFonts w:hint="default"/>
          <w:vertAlign w:val="baseline"/>
          <w:lang w:val="en-US" w:eastAsia="zh-CN"/>
        </w:rPr>
      </w:pPr>
      <w:r>
        <w:rPr>
          <w:rFonts w:hint="default"/>
          <w:vertAlign w:val="baseline"/>
          <w:lang w:val="en-US" w:eastAsia="zh-CN"/>
        </w:rPr>
        <w:t>const ValueSymbolTable &amp;getValueSymbolTable() const { return *ValSymTab; }</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获取全局变量和函数标识的symbol 表。</w:t>
      </w:r>
    </w:p>
    <w:p>
      <w:pPr>
        <w:numPr>
          <w:ilvl w:val="0"/>
          <w:numId w:val="3"/>
        </w:numPr>
        <w:ind w:left="840" w:leftChars="0" w:hanging="420" w:firstLineChars="0"/>
        <w:rPr>
          <w:rFonts w:hint="default"/>
          <w:vertAlign w:val="baseline"/>
          <w:lang w:val="en-US" w:eastAsia="zh-CN"/>
        </w:rPr>
      </w:pPr>
      <w:r>
        <w:rPr>
          <w:rFonts w:hint="default"/>
          <w:vertAlign w:val="baseline"/>
          <w:lang w:val="en-US" w:eastAsia="zh-CN"/>
        </w:rPr>
        <w:t>GlobalValue *Module::getNamedValue(StringRef Name)</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在model symbol表中返回指定名称的第一个全局值，可以是任何的类型。如果该名称没有找到对应的全局值，则返回null。</w:t>
      </w:r>
    </w:p>
    <w:p>
      <w:pPr>
        <w:numPr>
          <w:ilvl w:val="0"/>
          <w:numId w:val="3"/>
        </w:numPr>
        <w:ind w:left="840" w:leftChars="0" w:hanging="420" w:firstLineChars="0"/>
        <w:rPr>
          <w:rFonts w:hint="default"/>
          <w:vertAlign w:val="baseline"/>
          <w:lang w:val="en-US" w:eastAsia="zh-CN"/>
        </w:rPr>
      </w:pPr>
      <w:r>
        <w:rPr>
          <w:rFonts w:hint="default"/>
          <w:vertAlign w:val="baseline"/>
          <w:lang w:val="en-US" w:eastAsia="zh-CN"/>
        </w:rPr>
        <w:t>Function *Module::getFunction(StringRef Name)</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在module symbol 表中查找特定的函数，如果不存在，则返回null。</w:t>
      </w:r>
    </w:p>
    <w:p>
      <w:pPr>
        <w:numPr>
          <w:ilvl w:val="0"/>
          <w:numId w:val="3"/>
        </w:numPr>
        <w:ind w:left="840" w:leftChars="0" w:hanging="420" w:firstLineChars="0"/>
        <w:rPr>
          <w:rFonts w:hint="default"/>
          <w:vertAlign w:val="baseline"/>
          <w:lang w:val="en-US" w:eastAsia="zh-CN"/>
        </w:rPr>
      </w:pPr>
    </w:p>
    <w:p>
      <w:pPr>
        <w:rPr>
          <w:rFonts w:hint="default"/>
          <w:vertAlign w:val="baseline"/>
          <w:lang w:val="en-US" w:eastAsia="zh-CN"/>
        </w:rPr>
      </w:pPr>
    </w:p>
    <w:p>
      <w:pPr>
        <w:rPr>
          <w:rFonts w:hint="eastAsia"/>
          <w:lang w:eastAsia="zh-CN"/>
        </w:rPr>
      </w:pPr>
    </w:p>
    <w:p>
      <w:pPr>
        <w:pStyle w:val="4"/>
        <w:bidi w:val="0"/>
        <w:rPr>
          <w:rFonts w:hint="eastAsia"/>
          <w:lang w:eastAsia="zh-CN"/>
        </w:rPr>
      </w:pPr>
      <w:bookmarkStart w:id="62" w:name="_Toc670600671"/>
      <w:r>
        <w:rPr>
          <w:rFonts w:hint="eastAsia"/>
          <w:lang w:val="en-US" w:eastAsia="zh-CN"/>
        </w:rPr>
        <w:t>IRBuilder相关</w:t>
      </w:r>
      <w:bookmarkEnd w:id="62"/>
    </w:p>
    <w:p>
      <w:pPr>
        <w:bidi w:val="0"/>
        <w:rPr>
          <w:rFonts w:hint="eastAsia"/>
          <w:lang w:val="en-US" w:eastAsia="zh-CN"/>
        </w:rPr>
      </w:pPr>
      <w:r>
        <w:rPr>
          <w:rFonts w:hint="eastAsia"/>
          <w:lang w:val="en-US" w:eastAsia="zh-CN"/>
        </w:rPr>
        <w:t>文件：IRBuilderFolder.h， IRBuilder.h</w:t>
      </w:r>
    </w:p>
    <w:p>
      <w:pPr>
        <w:rPr>
          <w:rFonts w:hint="eastAsia"/>
          <w:lang w:eastAsia="zh-CN"/>
        </w:rPr>
      </w:pPr>
    </w:p>
    <w:p>
      <w:pPr>
        <w:pStyle w:val="5"/>
        <w:bidi w:val="0"/>
        <w:rPr>
          <w:rFonts w:hint="eastAsia"/>
          <w:lang w:eastAsia="zh-CN"/>
        </w:rPr>
      </w:pPr>
      <w:bookmarkStart w:id="63" w:name="_Toc1936085356"/>
      <w:r>
        <w:rPr>
          <w:rFonts w:hint="eastAsia"/>
          <w:lang w:eastAsia="zh-CN"/>
        </w:rPr>
        <w:t>IRBuilderFolder</w:t>
      </w:r>
      <w:bookmarkEnd w:id="63"/>
    </w:p>
    <w:p>
      <w:pPr>
        <w:rPr>
          <w:rFonts w:hint="eastAsia"/>
          <w:lang w:val="en-US" w:eastAsia="zh-CN"/>
        </w:rPr>
      </w:pPr>
      <w:r>
        <w:rPr>
          <w:rFonts w:hint="eastAsia"/>
          <w:lang w:eastAsia="zh-CN"/>
        </w:rPr>
        <w:t>说明：</w:t>
      </w:r>
      <w:r>
        <w:rPr>
          <w:rFonts w:hint="eastAsia"/>
          <w:lang w:val="en-US" w:eastAsia="zh-CN"/>
        </w:rPr>
        <w:t>IRBuilder 中常量折叠的接口。</w:t>
      </w:r>
    </w:p>
    <w:p>
      <w:pPr>
        <w:pStyle w:val="5"/>
        <w:bidi w:val="0"/>
        <w:rPr>
          <w:rFonts w:hint="eastAsia"/>
          <w:lang w:val="en-US" w:eastAsia="zh-CN"/>
        </w:rPr>
      </w:pPr>
      <w:bookmarkStart w:id="64" w:name="_Toc1516608015"/>
      <w:r>
        <w:rPr>
          <w:rFonts w:hint="eastAsia" w:eastAsia="宋体"/>
          <w:lang w:val="en-US" w:eastAsia="zh-CN"/>
        </w:rPr>
        <w:t>ConstantFolder</w:t>
      </w:r>
      <w:bookmarkEnd w:id="64"/>
    </w:p>
    <w:p>
      <w:pPr>
        <w:rPr>
          <w:rFonts w:hint="eastAsia"/>
          <w:lang w:val="en-US" w:eastAsia="zh-CN"/>
        </w:rPr>
      </w:pPr>
      <w:r>
        <w:rPr>
          <w:rFonts w:hint="eastAsia"/>
          <w:lang w:val="en-US" w:eastAsia="zh-CN"/>
        </w:rPr>
        <w:t>说明：ConstantFolder - 创建具有最小、目标独立、折叠的常量。</w:t>
      </w:r>
    </w:p>
    <w:p>
      <w:pPr>
        <w:rPr>
          <w:rFonts w:hint="eastAsia"/>
          <w:lang w:val="en-US" w:eastAsia="zh-CN"/>
        </w:rPr>
      </w:pPr>
      <w:r>
        <w:rPr>
          <w:rFonts w:hint="eastAsia"/>
          <w:lang w:val="en-US" w:eastAsia="zh-CN"/>
        </w:rPr>
        <w:t>操作：</w:t>
      </w:r>
    </w:p>
    <w:p>
      <w:pPr>
        <w:numPr>
          <w:ilvl w:val="0"/>
          <w:numId w:val="3"/>
        </w:numPr>
        <w:ind w:left="840" w:leftChars="0" w:hanging="420" w:firstLineChars="0"/>
        <w:rPr>
          <w:rFonts w:hint="eastAsia"/>
          <w:lang w:val="en-US" w:eastAsia="zh-CN"/>
        </w:rPr>
      </w:pPr>
      <w:r>
        <w:rPr>
          <w:rFonts w:hint="eastAsia"/>
          <w:lang w:val="en-US" w:eastAsia="zh-CN"/>
        </w:rPr>
        <w:t>Value *FoldBinOp(Instruction::BinaryOps Opc, Value *LHS,</w:t>
      </w:r>
    </w:p>
    <w:p>
      <w:pPr>
        <w:numPr>
          <w:ilvl w:val="0"/>
          <w:numId w:val="0"/>
        </w:numPr>
        <w:ind w:left="840" w:leftChars="400" w:firstLine="0" w:firstLineChars="0"/>
        <w:rPr>
          <w:rFonts w:hint="eastAsia"/>
          <w:lang w:val="en-US" w:eastAsia="zh-CN"/>
        </w:rPr>
      </w:pPr>
      <w:r>
        <w:rPr>
          <w:rFonts w:hint="eastAsia"/>
          <w:lang w:val="en-US" w:eastAsia="zh-CN"/>
        </w:rPr>
        <w:t xml:space="preserve">                   </w:t>
      </w:r>
      <w:r>
        <w:rPr>
          <w:rFonts w:hint="eastAsia" w:eastAsia="宋体"/>
          <w:lang w:val="en-US" w:eastAsia="zh-CN"/>
        </w:rPr>
        <w:t xml:space="preserve">Value </w:t>
      </w:r>
      <w:r>
        <w:rPr>
          <w:rFonts w:hint="eastAsia"/>
          <w:lang w:val="en-US" w:eastAsia="zh-CN"/>
        </w:rPr>
        <w:t xml:space="preserve">*RHS) const override </w:t>
      </w:r>
    </w:p>
    <w:p>
      <w:pPr>
        <w:numPr>
          <w:ilvl w:val="0"/>
          <w:numId w:val="0"/>
        </w:numPr>
        <w:ind w:left="840" w:leftChars="400" w:firstLine="0" w:firstLineChars="0"/>
        <w:rPr>
          <w:rFonts w:hint="eastAsia"/>
          <w:lang w:val="en-US" w:eastAsia="zh-CN"/>
        </w:rPr>
      </w:pPr>
    </w:p>
    <w:p>
      <w:pPr>
        <w:numPr>
          <w:ilvl w:val="0"/>
          <w:numId w:val="3"/>
        </w:numPr>
        <w:ind w:left="840" w:leftChars="0" w:hanging="420" w:firstLineChars="0"/>
        <w:rPr>
          <w:rFonts w:hint="eastAsia"/>
          <w:lang w:val="en-US" w:eastAsia="zh-CN"/>
        </w:rPr>
      </w:pPr>
      <w:r>
        <w:rPr>
          <w:rFonts w:hint="eastAsia"/>
          <w:lang w:val="en-US" w:eastAsia="zh-CN"/>
        </w:rPr>
        <w:t>Value *</w:t>
      </w:r>
      <w:r>
        <w:rPr>
          <w:rFonts w:hint="eastAsia" w:eastAsia="宋体"/>
          <w:lang w:val="en-US" w:eastAsia="zh-CN"/>
        </w:rPr>
        <w:t>FoldBinOpFMF</w:t>
      </w:r>
      <w:r>
        <w:rPr>
          <w:rFonts w:hint="eastAsia"/>
          <w:lang w:val="en-US" w:eastAsia="zh-CN"/>
        </w:rPr>
        <w:t>(Instruction::BinaryOps Opc, Value *LHS, Value *RHS,</w:t>
      </w:r>
    </w:p>
    <w:p>
      <w:pPr>
        <w:numPr>
          <w:ilvl w:val="0"/>
          <w:numId w:val="0"/>
        </w:numPr>
        <w:ind w:left="840" w:leftChars="400" w:firstLine="0" w:firstLineChars="0"/>
        <w:rPr>
          <w:rFonts w:hint="eastAsia"/>
          <w:lang w:val="en-US" w:eastAsia="zh-CN"/>
        </w:rPr>
      </w:pPr>
      <w:r>
        <w:rPr>
          <w:rFonts w:hint="eastAsia"/>
          <w:lang w:val="en-US" w:eastAsia="zh-CN"/>
        </w:rPr>
        <w:t xml:space="preserve">                      </w:t>
      </w:r>
      <w:r>
        <w:rPr>
          <w:rFonts w:hint="eastAsia" w:eastAsia="宋体"/>
          <w:lang w:val="en-US" w:eastAsia="zh-CN"/>
        </w:rPr>
        <w:t xml:space="preserve">FastMathFlags </w:t>
      </w:r>
      <w:r>
        <w:rPr>
          <w:rFonts w:hint="eastAsia"/>
          <w:lang w:val="en-US" w:eastAsia="zh-CN"/>
        </w:rPr>
        <w:t>FMF) const override</w:t>
      </w:r>
    </w:p>
    <w:p>
      <w:pPr>
        <w:rPr>
          <w:rFonts w:hint="eastAsia"/>
          <w:lang w:val="en-US" w:eastAsia="zh-CN"/>
        </w:rPr>
      </w:pPr>
    </w:p>
    <w:p>
      <w:pPr>
        <w:pStyle w:val="5"/>
        <w:bidi w:val="0"/>
        <w:rPr>
          <w:rFonts w:hint="eastAsia"/>
          <w:lang w:eastAsia="zh-CN"/>
        </w:rPr>
      </w:pPr>
      <w:bookmarkStart w:id="65" w:name="_Toc629181667"/>
      <w:r>
        <w:rPr>
          <w:rFonts w:hint="eastAsia"/>
          <w:lang w:eastAsia="zh-CN"/>
        </w:rPr>
        <w:t>IRBuilderBase</w:t>
      </w:r>
      <w:bookmarkEnd w:id="65"/>
    </w:p>
    <w:p>
      <w:pPr>
        <w:bidi w:val="0"/>
        <w:rPr>
          <w:rFonts w:hint="eastAsia"/>
          <w:lang w:val="en-US" w:eastAsia="zh-CN"/>
        </w:rPr>
      </w:pPr>
      <w:r>
        <w:rPr>
          <w:rFonts w:hint="eastAsia"/>
          <w:lang w:val="en-US" w:eastAsia="zh-CN"/>
        </w:rPr>
        <w:t>说明：各种IRBuilders的通用基类。</w:t>
      </w:r>
    </w:p>
    <w:p>
      <w:pPr>
        <w:bidi w:val="0"/>
        <w:rPr>
          <w:rFonts w:hint="eastAsia"/>
          <w:lang w:val="en-US" w:eastAsia="zh-CN"/>
        </w:rPr>
      </w:pPr>
      <w:r>
        <w:rPr>
          <w:rFonts w:hint="eastAsia"/>
          <w:lang w:val="en-US" w:eastAsia="zh-CN"/>
        </w:rPr>
        <w:t>操作：</w:t>
      </w:r>
    </w:p>
    <w:p>
      <w:pPr>
        <w:numPr>
          <w:ilvl w:val="0"/>
          <w:numId w:val="3"/>
        </w:numPr>
        <w:ind w:left="840" w:leftChars="0" w:hanging="420" w:firstLineChars="0"/>
        <w:rPr>
          <w:rFonts w:hint="eastAsia"/>
          <w:lang w:val="en-US" w:eastAsia="zh-CN"/>
        </w:rPr>
      </w:pPr>
      <w:r>
        <w:rPr>
          <w:rFonts w:hint="eastAsia"/>
          <w:lang w:val="en-US" w:eastAsia="zh-CN"/>
        </w:rPr>
        <w:t>Value *</w:t>
      </w:r>
      <w:r>
        <w:rPr>
          <w:rFonts w:hint="eastAsia" w:eastAsia="宋体"/>
          <w:vertAlign w:val="baseline"/>
          <w:lang w:val="en-US" w:eastAsia="zh-CN"/>
        </w:rPr>
        <w:t>CreateFAdd</w:t>
      </w:r>
      <w:r>
        <w:rPr>
          <w:rFonts w:hint="eastAsia"/>
          <w:lang w:val="en-US" w:eastAsia="zh-CN"/>
        </w:rPr>
        <w:t>(Value *L, Value *R, const Twine &amp;Name = "",</w:t>
      </w:r>
    </w:p>
    <w:p>
      <w:pPr>
        <w:numPr>
          <w:ilvl w:val="0"/>
          <w:numId w:val="0"/>
        </w:numPr>
        <w:ind w:left="840" w:leftChars="400" w:firstLine="0" w:firstLineChars="0"/>
        <w:rPr>
          <w:rFonts w:hint="eastAsia"/>
          <w:lang w:val="en-US" w:eastAsia="zh-CN"/>
        </w:rPr>
      </w:pPr>
      <w:r>
        <w:rPr>
          <w:rFonts w:hint="eastAsia"/>
          <w:lang w:val="en-US" w:eastAsia="zh-CN"/>
        </w:rPr>
        <w:t xml:space="preserve">                    MDNode *FPMD = nullptr) </w:t>
      </w:r>
    </w:p>
    <w:p>
      <w:pPr>
        <w:numPr>
          <w:ilvl w:val="0"/>
          <w:numId w:val="3"/>
        </w:numPr>
        <w:ind w:left="840" w:leftChars="0" w:hanging="420" w:firstLineChars="0"/>
        <w:rPr>
          <w:rFonts w:hint="eastAsia"/>
          <w:lang w:val="en-US" w:eastAsia="zh-CN"/>
        </w:rPr>
      </w:pPr>
      <w:r>
        <w:rPr>
          <w:rFonts w:hint="eastAsia"/>
          <w:lang w:val="en-US" w:eastAsia="zh-CN"/>
        </w:rPr>
        <w:t>CallInst *</w:t>
      </w:r>
      <w:r>
        <w:rPr>
          <w:rFonts w:hint="eastAsia" w:eastAsia="宋体"/>
          <w:lang w:val="en-US" w:eastAsia="zh-CN"/>
        </w:rPr>
        <w:t>CreateConstrainedFPBinOp</w:t>
      </w:r>
      <w:r>
        <w:rPr>
          <w:rFonts w:hint="eastAsia"/>
          <w:lang w:val="en-US" w:eastAsia="zh-CN"/>
        </w:rPr>
        <w:t>(</w:t>
      </w:r>
    </w:p>
    <w:p>
      <w:pPr>
        <w:numPr>
          <w:ilvl w:val="0"/>
          <w:numId w:val="0"/>
        </w:numPr>
        <w:ind w:left="840" w:leftChars="400" w:firstLine="0" w:firstLineChars="0"/>
        <w:rPr>
          <w:rFonts w:hint="eastAsia" w:eastAsia="宋体"/>
          <w:lang w:val="en-US" w:eastAsia="zh-CN"/>
        </w:rPr>
      </w:pPr>
      <w:r>
        <w:rPr>
          <w:rFonts w:hint="eastAsia" w:eastAsia="宋体"/>
          <w:lang w:val="en-US" w:eastAsia="zh-CN"/>
        </w:rPr>
        <w:t xml:space="preserve">      Intrinsic::ID ID, Value *L, Value *R, Instruction *FMFSource = nullptr,</w:t>
      </w:r>
    </w:p>
    <w:p>
      <w:pPr>
        <w:numPr>
          <w:ilvl w:val="0"/>
          <w:numId w:val="0"/>
        </w:numPr>
        <w:ind w:left="840" w:leftChars="400" w:firstLine="0" w:firstLineChars="0"/>
        <w:rPr>
          <w:rFonts w:hint="eastAsia" w:eastAsia="宋体"/>
          <w:lang w:val="en-US" w:eastAsia="zh-CN"/>
        </w:rPr>
      </w:pPr>
      <w:r>
        <w:rPr>
          <w:rFonts w:hint="eastAsia" w:eastAsia="宋体"/>
          <w:lang w:val="en-US" w:eastAsia="zh-CN"/>
        </w:rPr>
        <w:t xml:space="preserve">      const Twine &amp;Name = "", MDNode *FPMathTag = nullptr,</w:t>
      </w:r>
    </w:p>
    <w:p>
      <w:pPr>
        <w:numPr>
          <w:ilvl w:val="0"/>
          <w:numId w:val="0"/>
        </w:numPr>
        <w:ind w:left="840" w:leftChars="400" w:firstLine="0" w:firstLineChars="0"/>
        <w:rPr>
          <w:rFonts w:hint="eastAsia" w:eastAsia="宋体"/>
          <w:lang w:val="en-US" w:eastAsia="zh-CN"/>
        </w:rPr>
      </w:pPr>
      <w:r>
        <w:rPr>
          <w:rFonts w:hint="eastAsia" w:eastAsia="宋体"/>
          <w:lang w:val="en-US" w:eastAsia="zh-CN"/>
        </w:rPr>
        <w:t xml:space="preserve">      std::optional&lt;RoundingMode&gt; Rounding = std::nullopt,</w:t>
      </w:r>
    </w:p>
    <w:p>
      <w:pPr>
        <w:numPr>
          <w:ilvl w:val="0"/>
          <w:numId w:val="0"/>
        </w:numPr>
        <w:ind w:left="840" w:leftChars="400" w:firstLine="0" w:firstLineChars="0"/>
        <w:rPr>
          <w:rFonts w:hint="eastAsia" w:eastAsia="宋体"/>
          <w:lang w:val="en-US" w:eastAsia="zh-CN"/>
        </w:rPr>
      </w:pPr>
      <w:r>
        <w:rPr>
          <w:rFonts w:hint="eastAsia" w:eastAsia="宋体"/>
          <w:lang w:val="en-US" w:eastAsia="zh-CN"/>
        </w:rPr>
        <w:t xml:space="preserve">      std::optional&lt;fp::ExceptionBehavior&gt; Except = std::nullopt)</w:t>
      </w:r>
    </w:p>
    <w:p>
      <w:pPr>
        <w:numPr>
          <w:ilvl w:val="0"/>
          <w:numId w:val="0"/>
        </w:numPr>
        <w:rPr>
          <w:rFonts w:hint="eastAsia"/>
          <w:lang w:val="en-US" w:eastAsia="zh-CN"/>
        </w:rPr>
      </w:pPr>
    </w:p>
    <w:p>
      <w:pPr>
        <w:numPr>
          <w:ilvl w:val="0"/>
          <w:numId w:val="0"/>
        </w:numPr>
        <w:rPr>
          <w:rFonts w:hint="eastAsia"/>
          <w:lang w:val="en-US" w:eastAsia="zh-CN"/>
        </w:rPr>
      </w:pPr>
    </w:p>
    <w:p>
      <w:pPr>
        <w:pStyle w:val="5"/>
        <w:bidi w:val="0"/>
        <w:rPr>
          <w:rFonts w:hint="eastAsia"/>
          <w:lang w:eastAsia="zh-CN"/>
        </w:rPr>
      </w:pPr>
      <w:bookmarkStart w:id="66" w:name="_Toc2126395248"/>
      <w:r>
        <w:rPr>
          <w:rFonts w:hint="eastAsia"/>
          <w:lang w:eastAsia="zh-CN"/>
        </w:rPr>
        <w:t>IRBuilder</w:t>
      </w:r>
      <w:bookmarkEnd w:id="66"/>
    </w:p>
    <w:p>
      <w:pPr>
        <w:rPr>
          <w:rFonts w:hint="eastAsia"/>
          <w:lang w:eastAsia="zh-CN"/>
        </w:rPr>
      </w:pPr>
      <w:r>
        <w:rPr>
          <w:rFonts w:hint="eastAsia"/>
          <w:lang w:eastAsia="zh-CN"/>
        </w:rPr>
        <w:t>文件：IRBuilder.h</w:t>
      </w:r>
    </w:p>
    <w:p>
      <w:pPr>
        <w:ind w:left="420" w:leftChars="0" w:hanging="420" w:hangingChars="200"/>
        <w:rPr>
          <w:rFonts w:hint="eastAsia"/>
          <w:lang w:eastAsia="zh-CN"/>
        </w:rPr>
      </w:pPr>
      <w:r>
        <w:rPr>
          <w:rFonts w:hint="eastAsia"/>
          <w:lang w:eastAsia="zh-CN"/>
        </w:rPr>
        <w:t>说明：这提供了一个统一的 API，用于创建指令并将其插入基本块：在 BasicBlock 的末尾，或在块中的特定迭代器位置。</w:t>
      </w:r>
    </w:p>
    <w:p>
      <w:pPr>
        <w:ind w:left="420" w:leftChars="200" w:firstLine="0" w:firstLineChars="0"/>
        <w:rPr>
          <w:rFonts w:hint="eastAsia"/>
          <w:lang w:eastAsia="zh-CN"/>
        </w:rPr>
      </w:pPr>
      <w:r>
        <w:rPr>
          <w:rFonts w:hint="eastAsia"/>
          <w:lang w:eastAsia="zh-CN"/>
        </w:rPr>
        <w:t xml:space="preserve"> 请注意，</w:t>
      </w:r>
      <w:r>
        <w:rPr>
          <w:rFonts w:hint="eastAsia"/>
          <w:lang w:val="en-US" w:eastAsia="zh-CN"/>
        </w:rPr>
        <w:t>builder</w:t>
      </w:r>
      <w:r>
        <w:rPr>
          <w:rFonts w:hint="eastAsia"/>
          <w:lang w:eastAsia="zh-CN"/>
        </w:rPr>
        <w:t>不会公开 LLVM 指令的完整通用性。 要访问额外的指令属性，请在创建指令后在指令上使用mutators（例如 setVolatile）。存在方便状态来指定</w:t>
      </w:r>
      <w:r>
        <w:rPr>
          <w:rFonts w:hint="eastAsia"/>
          <w:lang w:val="en-US" w:eastAsia="zh-CN"/>
        </w:rPr>
        <w:t>fast-math</w:t>
      </w:r>
      <w:r>
        <w:rPr>
          <w:rFonts w:hint="eastAsia"/>
          <w:lang w:eastAsia="zh-CN"/>
        </w:rPr>
        <w:t>标志和 fp-math 标记。</w:t>
      </w:r>
    </w:p>
    <w:p>
      <w:pPr>
        <w:ind w:left="420" w:leftChars="200" w:firstLine="0" w:firstLineChars="0"/>
        <w:rPr>
          <w:rFonts w:hint="eastAsia"/>
          <w:lang w:eastAsia="zh-CN"/>
        </w:rPr>
      </w:pPr>
      <w:r>
        <w:rPr>
          <w:rFonts w:hint="eastAsia"/>
          <w:lang w:eastAsia="zh-CN"/>
        </w:rPr>
        <w:t xml:space="preserve"> 第一个模板参数指定用于创建常量的类。这默认为创建最小折叠的常量。 第二个模板参数允许客户端指定在每次新创建的插入时调用的自定义插入挂钩。</w:t>
      </w:r>
    </w:p>
    <w:p>
      <w:pPr>
        <w:rPr>
          <w:rFonts w:hint="eastAsia"/>
          <w:lang w:eastAsia="zh-CN"/>
        </w:rPr>
      </w:pPr>
      <w:r>
        <w:rPr>
          <w:rFonts w:hint="eastAsia"/>
          <w:lang w:eastAsia="zh-CN"/>
        </w:rPr>
        <w:t>操作：</w:t>
      </w:r>
    </w:p>
    <w:p>
      <w:pPr>
        <w:numPr>
          <w:ilvl w:val="0"/>
          <w:numId w:val="3"/>
        </w:numPr>
        <w:ind w:left="840" w:leftChars="0" w:hanging="420" w:firstLineChars="0"/>
        <w:rPr>
          <w:rFonts w:hint="eastAsia"/>
          <w:lang w:eastAsia="zh-CN"/>
        </w:rPr>
      </w:pPr>
      <w:r>
        <w:rPr>
          <w:rFonts w:hint="eastAsia"/>
          <w:lang w:eastAsia="zh-CN"/>
        </w:rPr>
        <w:t>Value *</w:t>
      </w:r>
      <w:r>
        <w:rPr>
          <w:rFonts w:hint="eastAsia"/>
          <w:lang w:val="en-US" w:eastAsia="zh-CN"/>
        </w:rPr>
        <w:t>CreateFAdd</w:t>
      </w:r>
      <w:r>
        <w:rPr>
          <w:rFonts w:hint="eastAsia"/>
          <w:lang w:eastAsia="zh-CN"/>
        </w:rPr>
        <w:t>(Value *L, Value *R, const Twine &amp;Name = "",MDNode *FPMD = nullptr)</w:t>
      </w:r>
    </w:p>
    <w:p>
      <w:pPr>
        <w:rPr>
          <w:rFonts w:hint="eastAsia"/>
          <w:lang w:eastAsia="zh-CN"/>
        </w:rPr>
      </w:pPr>
    </w:p>
    <w:p>
      <w:pPr>
        <w:numPr>
          <w:ilvl w:val="0"/>
          <w:numId w:val="3"/>
        </w:numPr>
        <w:ind w:left="840" w:leftChars="0" w:hanging="420" w:firstLineChars="0"/>
        <w:rPr>
          <w:rFonts w:hint="eastAsia"/>
          <w:lang w:eastAsia="zh-CN"/>
        </w:rPr>
      </w:pPr>
      <w:r>
        <w:rPr>
          <w:rFonts w:hint="eastAsia" w:eastAsia="宋体"/>
          <w:lang w:val="en-US" w:eastAsia="zh-CN"/>
        </w:rPr>
        <w:t xml:space="preserve">ReturnInst </w:t>
      </w:r>
      <w:r>
        <w:rPr>
          <w:rFonts w:hint="eastAsia"/>
          <w:lang w:eastAsia="zh-CN"/>
        </w:rPr>
        <w:t>*CreateRet(Value *V)</w:t>
      </w:r>
    </w:p>
    <w:p>
      <w:pPr>
        <w:numPr>
          <w:ilvl w:val="0"/>
          <w:numId w:val="0"/>
        </w:numPr>
        <w:ind w:left="840" w:leftChars="400" w:firstLine="0" w:firstLineChars="0"/>
        <w:rPr>
          <w:rFonts w:hint="eastAsia"/>
          <w:lang w:eastAsia="zh-CN"/>
        </w:rPr>
      </w:pPr>
      <w:r>
        <w:rPr>
          <w:rFonts w:hint="eastAsia"/>
          <w:lang w:eastAsia="zh-CN"/>
        </w:rPr>
        <w:t>创建一个</w:t>
      </w:r>
      <w:r>
        <w:rPr>
          <w:rFonts w:hint="eastAsia" w:eastAsia="宋体"/>
          <w:lang w:val="en-US" w:eastAsia="zh-CN"/>
        </w:rPr>
        <w:t xml:space="preserve">'ret </w:t>
      </w:r>
      <w:r>
        <w:rPr>
          <w:rFonts w:hint="eastAsia"/>
          <w:lang w:eastAsia="zh-CN"/>
        </w:rPr>
        <w:t>&lt;val&gt;' 指令。</w:t>
      </w:r>
    </w:p>
    <w:p>
      <w:pPr>
        <w:rPr>
          <w:rFonts w:hint="eastAsia"/>
          <w:lang w:eastAsia="zh-CN"/>
        </w:rPr>
      </w:pPr>
    </w:p>
    <w:p>
      <w:pPr>
        <w:pStyle w:val="4"/>
        <w:bidi w:val="0"/>
        <w:rPr>
          <w:rFonts w:hint="eastAsia"/>
          <w:lang w:val="en-US" w:eastAsia="zh-CN"/>
        </w:rPr>
      </w:pPr>
      <w:bookmarkStart w:id="67" w:name="_Toc202973976"/>
      <w:r>
        <w:rPr>
          <w:rFonts w:hint="eastAsia"/>
          <w:lang w:val="en-US" w:eastAsia="zh-CN"/>
        </w:rPr>
        <w:t>DominatorTree相关类</w:t>
      </w:r>
      <w:bookmarkEnd w:id="67"/>
    </w:p>
    <w:p>
      <w:pPr>
        <w:rPr>
          <w:rFonts w:hint="eastAsia"/>
          <w:lang w:val="en-US" w:eastAsia="zh-CN"/>
        </w:rPr>
      </w:pPr>
      <w:r>
        <w:rPr>
          <w:rFonts w:hint="eastAsia"/>
          <w:lang w:val="en-US" w:eastAsia="zh-CN"/>
        </w:rPr>
        <w:t>文件：Support/GenericDomTree.h，Dominators.h</w:t>
      </w:r>
    </w:p>
    <w:p>
      <w:pPr>
        <w:ind w:left="420" w:leftChars="0" w:hanging="420" w:hangingChars="200"/>
        <w:rPr>
          <w:rFonts w:hint="default"/>
          <w:lang w:val="en-US" w:eastAsia="zh-CN"/>
        </w:rPr>
      </w:pPr>
      <w:r>
        <w:rPr>
          <w:rFonts w:hint="eastAsia"/>
          <w:lang w:val="en-US" w:eastAsia="zh-CN"/>
        </w:rPr>
        <w:t>说明：该文件定义了一组模板，可以在通用图上有效地计算支配树。这通常在 LLVM 中用于对 CFG 进行快速支配查询，但它是完全通用的 w.r.t. 底层graph类型。</w:t>
      </w:r>
    </w:p>
    <w:p>
      <w:pPr>
        <w:ind w:left="420" w:leftChars="200" w:firstLine="0" w:firstLineChars="0"/>
        <w:rPr>
          <w:rFonts w:hint="eastAsia"/>
          <w:lang w:val="en-US" w:eastAsia="zh-CN"/>
        </w:rPr>
      </w:pPr>
      <w:r>
        <w:rPr>
          <w:rFonts w:hint="eastAsia"/>
          <w:lang w:val="en-US" w:eastAsia="zh-CN"/>
        </w:rPr>
        <w:t xml:space="preserve">与 ADT/* 图算法不同，通用支配树对图的 NodeRef 有更多的要求。 NodeRef 应该是一个指针，并且 NodeRef-&gt;getParent() 必须返回父节点，父节点也是一个指针或 DomTreeNodeTraits 需要专门化。 </w:t>
      </w:r>
    </w:p>
    <w:p>
      <w:pPr>
        <w:ind w:left="420" w:leftChars="200" w:firstLine="0" w:firstLineChars="0"/>
        <w:rPr>
          <w:rFonts w:hint="eastAsia"/>
          <w:lang w:val="en-US" w:eastAsia="zh-CN"/>
        </w:rPr>
      </w:pPr>
      <w:r>
        <w:rPr>
          <w:rFonts w:hint="eastAsia"/>
          <w:lang w:val="en-US" w:eastAsia="zh-CN"/>
        </w:rPr>
        <w:t>FIXME：也许 GenericDomTree 需要一个 TreeTraits，而不是 GraphTraits。</w:t>
      </w:r>
    </w:p>
    <w:p>
      <w:pPr>
        <w:rPr>
          <w:rFonts w:hint="eastAsia"/>
          <w:lang w:val="en-US" w:eastAsia="zh-CN"/>
        </w:rPr>
      </w:pPr>
    </w:p>
    <w:p>
      <w:pPr>
        <w:pStyle w:val="4"/>
        <w:bidi w:val="0"/>
        <w:rPr>
          <w:rFonts w:hint="eastAsia"/>
          <w:lang w:val="en-US" w:eastAsia="zh-CN"/>
        </w:rPr>
      </w:pPr>
      <w:bookmarkStart w:id="68" w:name="_Toc2022654200"/>
      <w:r>
        <w:rPr>
          <w:rFonts w:hint="default"/>
          <w:lang w:val="en-US" w:eastAsia="zh-CN"/>
        </w:rPr>
        <w:t>Pass</w:t>
      </w:r>
      <w:r>
        <w:rPr>
          <w:rFonts w:hint="eastAsia"/>
          <w:lang w:val="en-US" w:eastAsia="zh-CN"/>
        </w:rPr>
        <w:t>相关的类</w:t>
      </w:r>
      <w:bookmarkEnd w:id="68"/>
    </w:p>
    <w:p>
      <w:pPr>
        <w:rPr>
          <w:rFonts w:hint="eastAsia"/>
          <w:lang w:val="en-US" w:eastAsia="zh-CN"/>
        </w:rPr>
      </w:pPr>
      <w:r>
        <w:rPr>
          <w:rFonts w:hint="eastAsia"/>
          <w:lang w:val="en-US" w:eastAsia="zh-CN"/>
        </w:rPr>
        <w:t>文件：PassManager.h</w:t>
      </w:r>
    </w:p>
    <w:p>
      <w:pPr>
        <w:rPr>
          <w:rFonts w:hint="eastAsia"/>
          <w:lang w:val="en-US" w:eastAsia="zh-CN"/>
        </w:rPr>
      </w:pPr>
      <w:r>
        <w:rPr>
          <w:rFonts w:hint="eastAsia"/>
          <w:lang w:val="en-US" w:eastAsia="zh-CN"/>
        </w:rPr>
        <w:t>说明：</w:t>
      </w:r>
    </w:p>
    <w:p>
      <w:pPr>
        <w:numPr>
          <w:ilvl w:val="0"/>
          <w:numId w:val="4"/>
        </w:numPr>
        <w:ind w:left="840" w:leftChars="0" w:hanging="420" w:firstLineChars="0"/>
        <w:rPr>
          <w:rFonts w:hint="eastAsia"/>
          <w:lang w:val="en-US" w:eastAsia="zh-CN"/>
        </w:rPr>
      </w:pPr>
      <w:r>
        <w:rPr>
          <w:rFonts w:hint="eastAsia"/>
          <w:lang w:val="en-US" w:eastAsia="zh-CN"/>
        </w:rPr>
        <w:t>PassManager.h，此文件定义了用于 LLVM 中pass management的各种接口。LLVM本身没有“pass”接口。相反，任何类的实例支持在 IR 单元上“run”它的一个方法都可以用作一个pass。pass management通常是一种工具，用于收集在特定 IR 构造上运行的传递序列</w:t>
      </w:r>
      <w:r>
        <w:rPr>
          <w:rFonts w:hint="default"/>
          <w:lang w:val="en-US" w:eastAsia="zh-CN"/>
        </w:rPr>
        <w:t>(a sequence of passes)</w:t>
      </w:r>
      <w:r>
        <w:rPr>
          <w:rFonts w:hint="eastAsia"/>
          <w:lang w:val="en-US" w:eastAsia="zh-CN"/>
        </w:rPr>
        <w:t>，并在包含IR构造的每个此类构造上按顺序运行每个传递。由于模块没有包含 IR 构造，因此用于模块传递的管理器形成了基本情况，该基本情况在提供的单个模块上按顺序运行其管理的传递。</w:t>
      </w:r>
    </w:p>
    <w:p>
      <w:pPr>
        <w:numPr>
          <w:ilvl w:val="0"/>
          <w:numId w:val="0"/>
        </w:numPr>
        <w:bidi w:val="0"/>
        <w:ind w:left="840" w:leftChars="400" w:firstLine="0" w:firstLineChars="0"/>
        <w:rPr>
          <w:rFonts w:hint="default"/>
          <w:lang w:val="en-US" w:eastAsia="zh-CN"/>
        </w:rPr>
      </w:pPr>
      <w:r>
        <w:rPr>
          <w:rFonts w:hint="eastAsia"/>
          <w:lang w:val="en-US" w:eastAsia="zh-CN"/>
        </w:rPr>
        <w:t>core IR lib提供了用于运行模块和函数传递的管理器。</w:t>
      </w:r>
    </w:p>
    <w:p>
      <w:pPr>
        <w:numPr>
          <w:ilvl w:val="0"/>
          <w:numId w:val="5"/>
        </w:numPr>
        <w:ind w:left="1260" w:leftChars="0" w:hanging="420" w:firstLineChars="0"/>
        <w:rPr>
          <w:rFonts w:hint="eastAsia"/>
          <w:lang w:val="en-US" w:eastAsia="zh-CN"/>
        </w:rPr>
      </w:pPr>
      <w:r>
        <w:rPr>
          <w:rFonts w:hint="eastAsia"/>
          <w:lang w:val="en-US" w:eastAsia="zh-CN"/>
        </w:rPr>
        <w:t>* FunctionPassManager可以在一个模块上运行，在函数上运行每个pass。</w:t>
      </w:r>
    </w:p>
    <w:p>
      <w:pPr>
        <w:numPr>
          <w:ilvl w:val="0"/>
          <w:numId w:val="5"/>
        </w:numPr>
        <w:ind w:left="1260" w:leftChars="0" w:hanging="420" w:firstLineChars="0"/>
        <w:rPr>
          <w:rFonts w:hint="eastAsia"/>
          <w:lang w:val="en-US" w:eastAsia="zh-CN"/>
        </w:rPr>
      </w:pPr>
      <w:r>
        <w:rPr>
          <w:rFonts w:hint="eastAsia"/>
          <w:lang w:val="en-US" w:eastAsia="zh-CN"/>
        </w:rPr>
        <w:t>* ModulePassManager必须直接运行，运行模块上的每个pass。</w:t>
      </w:r>
    </w:p>
    <w:p>
      <w:pPr>
        <w:numPr>
          <w:ilvl w:val="0"/>
          <w:numId w:val="0"/>
        </w:numPr>
        <w:bidi w:val="0"/>
        <w:ind w:left="840" w:leftChars="400" w:firstLine="0" w:firstLineChars="0"/>
        <w:rPr>
          <w:rFonts w:hint="eastAsia"/>
          <w:lang w:val="en-US" w:eastAsia="zh-CN"/>
        </w:rPr>
      </w:pPr>
      <w:r>
        <w:rPr>
          <w:rFonts w:hint="eastAsia"/>
          <w:lang w:val="en-US" w:eastAsia="zh-CN"/>
        </w:rPr>
        <w:t>请注意，pass management的实现使用基于概念的多态性，如“Value Semantics and Concept-based”讨论中所述（or its abbreviated sibling "Inheritance Is The Base Class of Evil"）：</w:t>
      </w:r>
    </w:p>
    <w:p>
      <w:pPr>
        <w:numPr>
          <w:ilvl w:val="0"/>
          <w:numId w:val="5"/>
        </w:numPr>
        <w:ind w:left="1260" w:leftChars="0" w:hanging="420" w:firstLineChars="0"/>
        <w:rPr>
          <w:rFonts w:hint="eastAsia" w:eastAsia="宋体"/>
          <w:lang w:val="en-US" w:eastAsia="zh-CN"/>
        </w:rPr>
      </w:pPr>
      <w:r>
        <w:rPr>
          <w:rFonts w:hint="eastAsia" w:eastAsia="宋体"/>
          <w:lang w:val="en-US" w:eastAsia="zh-CN"/>
        </w:rPr>
        <w:fldChar w:fldCharType="begin"/>
      </w:r>
      <w:r>
        <w:rPr>
          <w:rFonts w:hint="eastAsia" w:eastAsia="宋体"/>
          <w:lang w:val="en-US" w:eastAsia="zh-CN"/>
        </w:rPr>
        <w:instrText xml:space="preserve"> HYPERLINK "http://github.com/sean-parent/sean-parent.github.com/wiki/Papers-and-Presentations" </w:instrText>
      </w:r>
      <w:r>
        <w:rPr>
          <w:rFonts w:hint="eastAsia" w:eastAsia="宋体"/>
          <w:lang w:val="en-US" w:eastAsia="zh-CN"/>
        </w:rPr>
        <w:fldChar w:fldCharType="separate"/>
      </w:r>
      <w:r>
        <w:rPr>
          <w:rFonts w:hint="eastAsia" w:eastAsia="宋体"/>
          <w:lang w:val="en-US" w:eastAsia="zh-CN"/>
        </w:rPr>
        <w:t>http://github.com/sean-parent/sean-parent.github.com/wiki/Papers-and-Presentations</w:t>
      </w:r>
      <w:r>
        <w:rPr>
          <w:rFonts w:hint="eastAsia" w:eastAsia="宋体"/>
          <w:lang w:val="en-US" w:eastAsia="zh-CN"/>
        </w:rPr>
        <w:fldChar w:fldCharType="end"/>
      </w:r>
    </w:p>
    <w:p>
      <w:pPr>
        <w:numPr>
          <w:ilvl w:val="0"/>
          <w:numId w:val="5"/>
        </w:numPr>
        <w:ind w:left="1260" w:leftChars="0" w:hanging="420" w:firstLineChars="0"/>
        <w:rPr>
          <w:rFonts w:hint="eastAsia" w:eastAsia="宋体"/>
          <w:lang w:val="en-US" w:eastAsia="zh-CN"/>
        </w:rPr>
      </w:pPr>
      <w:r>
        <w:rPr>
          <w:rFonts w:hint="eastAsia" w:eastAsia="宋体"/>
          <w:lang w:val="en-US" w:eastAsia="zh-CN"/>
        </w:rPr>
        <w:t>http://www.youtube.com/watch?v=_BpMYeUFXv8</w:t>
      </w:r>
    </w:p>
    <w:p>
      <w:pPr>
        <w:numPr>
          <w:ilvl w:val="0"/>
          <w:numId w:val="5"/>
        </w:numPr>
        <w:ind w:left="1260" w:leftChars="0" w:hanging="420" w:firstLineChars="0"/>
        <w:rPr>
          <w:rFonts w:hint="eastAsia" w:eastAsia="宋体"/>
          <w:lang w:val="en-US" w:eastAsia="zh-CN"/>
        </w:rPr>
      </w:pPr>
      <w:r>
        <w:rPr>
          <w:rFonts w:hint="eastAsia" w:eastAsia="宋体"/>
          <w:lang w:val="en-US" w:eastAsia="zh-CN"/>
        </w:rPr>
        <w:t>http://channel9.msdn.com/Events/GoingNative/2013/Inheritance-Is-The-Base-Class-of-Evil</w:t>
      </w:r>
    </w:p>
    <w:p>
      <w:pPr>
        <w:rPr>
          <w:rFonts w:hint="eastAsia"/>
          <w:lang w:val="en-US" w:eastAsia="zh-CN"/>
        </w:rPr>
      </w:pPr>
    </w:p>
    <w:p>
      <w:pPr>
        <w:pStyle w:val="5"/>
        <w:bidi w:val="0"/>
        <w:rPr>
          <w:rFonts w:hint="eastAsia"/>
          <w:lang w:val="en-US" w:eastAsia="zh-CN"/>
        </w:rPr>
      </w:pPr>
      <w:bookmarkStart w:id="69" w:name="_Toc1424934750"/>
      <w:r>
        <w:rPr>
          <w:rFonts w:hint="eastAsia"/>
          <w:lang w:val="en-US" w:eastAsia="zh-CN"/>
        </w:rPr>
        <w:t>PassInfoMixin</w:t>
      </w:r>
      <w:bookmarkEnd w:id="69"/>
    </w:p>
    <w:p>
      <w:pPr>
        <w:rPr>
          <w:rFonts w:hint="eastAsia"/>
          <w:lang w:val="en-US" w:eastAsia="zh-CN"/>
        </w:rPr>
      </w:pPr>
      <w:r>
        <w:rPr>
          <w:rFonts w:hint="eastAsia"/>
          <w:lang w:val="en-US" w:eastAsia="zh-CN"/>
        </w:rPr>
        <w:t>文件：PassManager.h</w:t>
      </w:r>
    </w:p>
    <w:p>
      <w:pPr>
        <w:pStyle w:val="5"/>
        <w:bidi w:val="0"/>
        <w:rPr>
          <w:rFonts w:hint="eastAsia"/>
          <w:lang w:val="en-US" w:eastAsia="zh-CN"/>
        </w:rPr>
      </w:pPr>
      <w:bookmarkStart w:id="70" w:name="_Toc451730733"/>
      <w:r>
        <w:rPr>
          <w:rFonts w:hint="eastAsia"/>
          <w:lang w:val="en-US" w:eastAsia="zh-CN"/>
        </w:rPr>
        <w:t>AnalysisInfoMixin</w:t>
      </w:r>
      <w:bookmarkEnd w:id="70"/>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文件：PassManager.h</w:t>
      </w:r>
    </w:p>
    <w:p>
      <w:pPr>
        <w:rPr>
          <w:rFonts w:hint="default"/>
          <w:lang w:val="en-US" w:eastAsia="zh-CN"/>
        </w:rPr>
      </w:pPr>
    </w:p>
    <w:p>
      <w:pPr>
        <w:rPr>
          <w:rFonts w:hint="eastAsia"/>
          <w:lang w:val="en-US" w:eastAsia="zh-CN"/>
        </w:rPr>
      </w:pPr>
    </w:p>
    <w:p>
      <w:pPr>
        <w:pStyle w:val="4"/>
        <w:bidi w:val="0"/>
        <w:rPr>
          <w:rFonts w:hint="eastAsia"/>
          <w:lang w:val="en-US" w:eastAsia="zh-CN"/>
        </w:rPr>
      </w:pPr>
      <w:bookmarkStart w:id="71" w:name="_Toc1256925291"/>
      <w:r>
        <w:rPr>
          <w:rFonts w:hint="eastAsia"/>
          <w:lang w:val="en-US" w:eastAsia="zh-CN"/>
        </w:rPr>
        <w:t>LegacyPassManager相关类</w:t>
      </w:r>
      <w:bookmarkEnd w:id="71"/>
    </w:p>
    <w:p>
      <w:pPr>
        <w:rPr>
          <w:rFonts w:hint="eastAsia"/>
          <w:lang w:val="en-US" w:eastAsia="zh-CN"/>
        </w:rPr>
      </w:pPr>
    </w:p>
    <w:p>
      <w:pPr>
        <w:pStyle w:val="4"/>
        <w:bidi w:val="0"/>
        <w:rPr>
          <w:rFonts w:hint="eastAsia"/>
          <w:lang w:val="en-US" w:eastAsia="zh-CN"/>
        </w:rPr>
      </w:pPr>
      <w:bookmarkStart w:id="72" w:name="_Toc1418563988"/>
      <w:r>
        <w:rPr>
          <w:rFonts w:hint="eastAsia"/>
          <w:lang w:eastAsia="zh-CN"/>
        </w:rPr>
        <w:t>Verifie</w:t>
      </w:r>
      <w:r>
        <w:rPr>
          <w:rFonts w:hint="eastAsia"/>
          <w:lang w:val="en-US" w:eastAsia="zh-CN"/>
        </w:rPr>
        <w:t>r相关类</w:t>
      </w:r>
      <w:bookmarkEnd w:id="72"/>
    </w:p>
    <w:p>
      <w:pPr>
        <w:rPr>
          <w:rFonts w:hint="default"/>
          <w:lang w:val="en-US" w:eastAsia="zh-CN"/>
        </w:rPr>
      </w:pPr>
      <w:r>
        <w:rPr>
          <w:rFonts w:hint="eastAsia"/>
          <w:lang w:val="en-US" w:eastAsia="zh-CN"/>
        </w:rPr>
        <w:t>文件：</w:t>
      </w:r>
    </w:p>
    <w:p>
      <w:pPr>
        <w:pStyle w:val="5"/>
        <w:bidi w:val="0"/>
        <w:rPr>
          <w:rFonts w:hint="default"/>
          <w:lang w:val="en-US" w:eastAsia="zh-CN"/>
        </w:rPr>
      </w:pPr>
      <w:bookmarkStart w:id="73" w:name="_Toc1114039453"/>
      <w:r>
        <w:rPr>
          <w:rFonts w:hint="default"/>
          <w:lang w:val="en-US" w:eastAsia="zh-CN"/>
        </w:rPr>
        <w:t>DominatorTree</w:t>
      </w:r>
      <w:bookmarkEnd w:id="73"/>
    </w:p>
    <w:p>
      <w:pPr>
        <w:rPr>
          <w:rFonts w:hint="default"/>
          <w:lang w:val="en-US" w:eastAsia="zh-CN"/>
        </w:rPr>
      </w:pPr>
      <w:r>
        <w:rPr>
          <w:rFonts w:hint="eastAsia"/>
          <w:lang w:val="en-US" w:eastAsia="zh-CN"/>
        </w:rPr>
        <w:t>说明：</w:t>
      </w:r>
      <w:r>
        <w:rPr>
          <w:rFonts w:hint="default"/>
          <w:lang w:val="en-US" w:eastAsia="zh-CN"/>
        </w:rPr>
        <w:t>用于计算normal dominator tree的 DominatorTreeBase 的具体子类。</w:t>
      </w:r>
    </w:p>
    <w:p>
      <w:pPr>
        <w:ind w:left="420" w:leftChars="200" w:firstLine="0" w:firstLineChars="0"/>
        <w:rPr>
          <w:rFonts w:hint="default"/>
          <w:lang w:val="en-US" w:eastAsia="zh-CN"/>
        </w:rPr>
      </w:pPr>
      <w:r>
        <w:rPr>
          <w:rFonts w:hint="default"/>
          <w:lang w:val="en-US" w:eastAsia="zh-CN"/>
        </w:rPr>
        <w:t>定义：如果存在从函数入口到</w:t>
      </w:r>
      <w:r>
        <w:rPr>
          <w:rFonts w:hint="eastAsia"/>
          <w:lang w:val="en-US" w:eastAsia="zh-CN"/>
        </w:rPr>
        <w:t>一个block</w:t>
      </w:r>
      <w:r>
        <w:rPr>
          <w:rFonts w:hint="default"/>
          <w:lang w:val="en-US" w:eastAsia="zh-CN"/>
        </w:rPr>
        <w:t>的路径，则称该块是前向静态可达的。在优化过程中，静态可访问块可能会变得静态不可访问。</w:t>
      </w:r>
    </w:p>
    <w:p>
      <w:pPr>
        <w:ind w:left="420" w:leftChars="200" w:firstLine="0" w:firstLineChars="0"/>
        <w:rPr>
          <w:rFonts w:hint="default"/>
          <w:lang w:val="en-US" w:eastAsia="zh-CN"/>
        </w:rPr>
      </w:pPr>
      <w:r>
        <w:rPr>
          <w:rFonts w:hint="default"/>
          <w:lang w:val="en-US" w:eastAsia="zh-CN"/>
        </w:rPr>
        <w:t>前向不可达块可能出现在支配树中，也可能不出现。如果是这样，支配查询将返回</w:t>
      </w:r>
    </w:p>
    <w:p>
      <w:pPr>
        <w:ind w:left="420" w:leftChars="200" w:firstLine="0" w:firstLineChars="0"/>
        <w:rPr>
          <w:rFonts w:hint="eastAsia"/>
          <w:lang w:val="en-US" w:eastAsia="zh-CN"/>
        </w:rPr>
      </w:pPr>
      <w:r>
        <w:rPr>
          <w:rFonts w:hint="default"/>
          <w:lang w:val="en-US" w:eastAsia="zh-CN"/>
        </w:rPr>
        <w:t>结果好像所有可达的块都支配它。当请求与潜在无法访问的块对应的节点时，调用代码必须处理块无法访问的情况以及 getNode()的结果是 nullptr</w:t>
      </w:r>
      <w:r>
        <w:rPr>
          <w:rFonts w:hint="eastAsia"/>
          <w:lang w:val="en-US" w:eastAsia="zh-CN"/>
        </w:rPr>
        <w:t xml:space="preserve"> 的情况</w:t>
      </w:r>
      <w:r>
        <w:rPr>
          <w:rFonts w:hint="default"/>
          <w:lang w:val="en-US" w:eastAsia="zh-CN"/>
        </w:rPr>
        <w:t>。</w:t>
      </w:r>
      <w:r>
        <w:rPr>
          <w:rFonts w:hint="eastAsia"/>
          <w:lang w:val="en-US" w:eastAsia="zh-CN"/>
        </w:rPr>
        <w:t>、</w:t>
      </w:r>
    </w:p>
    <w:p>
      <w:pPr>
        <w:ind w:left="420" w:leftChars="200" w:firstLine="0" w:firstLineChars="0"/>
        <w:rPr>
          <w:rFonts w:hint="default"/>
          <w:lang w:val="en-US" w:eastAsia="zh-CN"/>
        </w:rPr>
      </w:pPr>
      <w:r>
        <w:rPr>
          <w:rFonts w:hint="default"/>
          <w:lang w:val="en-US" w:eastAsia="zh-CN"/>
        </w:rPr>
        <w:t>通常，在构建支配树时</w:t>
      </w:r>
      <w:r>
        <w:rPr>
          <w:rFonts w:hint="eastAsia"/>
          <w:lang w:val="en-US" w:eastAsia="zh-CN"/>
        </w:rPr>
        <w:t>，</w:t>
      </w:r>
      <w:r>
        <w:rPr>
          <w:rFonts w:hint="default"/>
          <w:lang w:val="en-US" w:eastAsia="zh-CN"/>
        </w:rPr>
        <w:t>已知不可达的块不会在树中。在最初构造支配树后变得无法访问的</w:t>
      </w:r>
      <w:r>
        <w:rPr>
          <w:rFonts w:hint="eastAsia"/>
          <w:lang w:val="en-US" w:eastAsia="zh-CN"/>
        </w:rPr>
        <w:t>块</w:t>
      </w:r>
      <w:r>
        <w:rPr>
          <w:rFonts w:hint="default"/>
          <w:lang w:val="en-US" w:eastAsia="zh-CN"/>
        </w:rPr>
        <w:t>可能</w:t>
      </w:r>
      <w:r>
        <w:rPr>
          <w:rFonts w:hint="eastAsia"/>
          <w:lang w:val="en-US" w:eastAsia="zh-CN"/>
        </w:rPr>
        <w:t>会一直</w:t>
      </w:r>
      <w:r>
        <w:rPr>
          <w:rFonts w:hint="default"/>
          <w:lang w:val="en-US" w:eastAsia="zh-CN"/>
        </w:rPr>
        <w:t>存在于树中，即使树被正确更新。调用代码不应依赖于前面的语句；这只是为了帮助人类理解。</w:t>
      </w:r>
    </w:p>
    <w:p>
      <w:pPr>
        <w:rPr>
          <w:rFonts w:hint="eastAsia"/>
          <w:lang w:eastAsia="zh-CN"/>
        </w:rPr>
      </w:pPr>
      <w:r>
        <w:rPr>
          <w:rFonts w:hint="eastAsia"/>
          <w:lang w:eastAsia="zh-CN"/>
        </w:rPr>
        <w:t>具体解释见《编译原理》中的机器无关代码优化部分。</w:t>
      </w:r>
    </w:p>
    <w:p>
      <w:pPr>
        <w:rPr>
          <w:rFonts w:hint="eastAsia"/>
          <w:lang w:eastAsia="zh-CN"/>
        </w:rPr>
      </w:pPr>
    </w:p>
    <w:p>
      <w:pPr>
        <w:pStyle w:val="4"/>
        <w:bidi w:val="0"/>
        <w:rPr>
          <w:rFonts w:hint="eastAsia"/>
          <w:lang w:val="en-US" w:eastAsia="zh-CN"/>
        </w:rPr>
      </w:pPr>
      <w:bookmarkStart w:id="74" w:name="_Toc1578817148"/>
      <w:r>
        <w:rPr>
          <w:rFonts w:hint="eastAsia"/>
          <w:lang w:val="en-US" w:eastAsia="zh-CN"/>
        </w:rPr>
        <w:t>AsmWriter 相关类</w:t>
      </w:r>
      <w:bookmarkEnd w:id="74"/>
    </w:p>
    <w:p>
      <w:pPr>
        <w:rPr>
          <w:rFonts w:hint="default"/>
          <w:lang w:val="en-US" w:eastAsia="zh-CN"/>
        </w:rPr>
      </w:pPr>
      <w:r>
        <w:rPr>
          <w:rFonts w:hint="eastAsia"/>
          <w:lang w:val="en-US" w:eastAsia="zh-CN"/>
        </w:rPr>
        <w:t>文件：ModuleSlotTracker.h</w:t>
      </w:r>
      <w:r>
        <w:rPr>
          <w:rFonts w:hint="default"/>
          <w:lang w:val="en-US" w:eastAsia="zh-CN"/>
        </w:rPr>
        <w:t xml:space="preserve">, </w:t>
      </w:r>
      <w:r>
        <w:rPr>
          <w:rFonts w:hint="eastAsia"/>
          <w:lang w:val="en-US" w:eastAsia="zh-CN"/>
        </w:rPr>
        <w:t>AsmWriter.cpp</w:t>
      </w:r>
    </w:p>
    <w:p>
      <w:pPr>
        <w:rPr>
          <w:rFonts w:hint="eastAsia"/>
          <w:lang w:eastAsia="zh-CN"/>
        </w:rPr>
      </w:pPr>
    </w:p>
    <w:p>
      <w:pPr>
        <w:pStyle w:val="5"/>
        <w:bidi w:val="0"/>
        <w:rPr>
          <w:rFonts w:hint="eastAsia"/>
          <w:lang w:eastAsia="zh-CN"/>
        </w:rPr>
      </w:pPr>
      <w:bookmarkStart w:id="75" w:name="_Toc158057562"/>
      <w:r>
        <w:rPr>
          <w:rFonts w:hint="eastAsia"/>
          <w:lang w:eastAsia="zh-CN"/>
        </w:rPr>
        <w:t>ModuleSlotTracker</w:t>
      </w:r>
      <w:bookmarkEnd w:id="75"/>
    </w:p>
    <w:p>
      <w:pPr>
        <w:rPr>
          <w:rFonts w:hint="eastAsia"/>
          <w:lang w:val="en-US" w:eastAsia="zh-CN"/>
        </w:rPr>
      </w:pPr>
      <w:r>
        <w:rPr>
          <w:rFonts w:hint="eastAsia"/>
          <w:lang w:val="en-US" w:eastAsia="zh-CN"/>
        </w:rPr>
        <w:t>文件：ModuleSlotTracker.h</w:t>
      </w:r>
    </w:p>
    <w:p>
      <w:pPr>
        <w:rPr>
          <w:rFonts w:hint="eastAsia"/>
          <w:lang w:val="en-US" w:eastAsia="zh-CN"/>
        </w:rPr>
      </w:pPr>
      <w:r>
        <w:rPr>
          <w:rFonts w:hint="eastAsia"/>
          <w:lang w:val="en-US" w:eastAsia="zh-CN"/>
        </w:rPr>
        <w:t>说明：slot tracker 存储的抽象接口。</w:t>
      </w:r>
    </w:p>
    <w:p>
      <w:pPr>
        <w:rPr>
          <w:rFonts w:hint="default"/>
          <w:lang w:val="en-US" w:eastAsia="zh-CN"/>
        </w:rPr>
      </w:pPr>
    </w:p>
    <w:p>
      <w:pPr>
        <w:pStyle w:val="5"/>
        <w:bidi w:val="0"/>
        <w:rPr>
          <w:rFonts w:hint="eastAsia"/>
          <w:lang w:eastAsia="zh-CN"/>
        </w:rPr>
      </w:pPr>
      <w:bookmarkStart w:id="76" w:name="_Toc1986345367"/>
      <w:r>
        <w:rPr>
          <w:rFonts w:hint="eastAsia"/>
          <w:lang w:eastAsia="zh-CN"/>
        </w:rPr>
        <w:t>TypePrinting</w:t>
      </w:r>
      <w:bookmarkEnd w:id="76"/>
    </w:p>
    <w:p>
      <w:pPr>
        <w:rPr>
          <w:rFonts w:hint="eastAsia"/>
          <w:lang w:eastAsia="zh-CN"/>
        </w:rPr>
      </w:pPr>
    </w:p>
    <w:p>
      <w:pPr>
        <w:pStyle w:val="5"/>
        <w:bidi w:val="0"/>
        <w:rPr>
          <w:rFonts w:hint="eastAsia"/>
          <w:lang w:eastAsia="zh-CN"/>
        </w:rPr>
      </w:pPr>
      <w:bookmarkStart w:id="77" w:name="_Toc285217303"/>
      <w:r>
        <w:rPr>
          <w:rFonts w:hint="eastAsia" w:eastAsia="宋体"/>
          <w:lang w:eastAsia="zh-CN"/>
        </w:rPr>
        <w:t>SlotTracker</w:t>
      </w:r>
      <w:bookmarkEnd w:id="77"/>
    </w:p>
    <w:p>
      <w:pPr>
        <w:rPr>
          <w:rFonts w:hint="eastAsia"/>
          <w:lang w:eastAsia="zh-CN"/>
        </w:rPr>
      </w:pPr>
    </w:p>
    <w:p>
      <w:pPr>
        <w:pStyle w:val="3"/>
        <w:bidi w:val="0"/>
        <w:rPr>
          <w:rFonts w:hint="eastAsia"/>
          <w:lang w:eastAsia="zh-CN"/>
        </w:rPr>
      </w:pPr>
      <w:bookmarkStart w:id="78" w:name="_Toc406889274"/>
      <w:r>
        <w:rPr>
          <w:rFonts w:hint="eastAsia"/>
          <w:lang w:eastAsia="zh-CN"/>
        </w:rPr>
        <w:t>接口</w:t>
      </w:r>
      <w:bookmarkEnd w:id="78"/>
    </w:p>
    <w:p>
      <w:pPr>
        <w:pStyle w:val="4"/>
        <w:bidi w:val="0"/>
        <w:rPr>
          <w:rFonts w:hint="eastAsia"/>
          <w:lang w:eastAsia="zh-CN"/>
        </w:rPr>
      </w:pPr>
      <w:bookmarkStart w:id="79" w:name="_Toc211774361"/>
      <w:r>
        <w:rPr>
          <w:rFonts w:hint="eastAsia"/>
          <w:lang w:eastAsia="zh-CN"/>
        </w:rPr>
        <w:t>ConstantFold相关接口</w:t>
      </w:r>
      <w:bookmarkEnd w:id="79"/>
    </w:p>
    <w:p>
      <w:pPr>
        <w:pStyle w:val="5"/>
        <w:bidi w:val="0"/>
        <w:rPr>
          <w:rFonts w:hint="eastAsia"/>
          <w:lang w:eastAsia="zh-CN"/>
        </w:rPr>
      </w:pPr>
      <w:bookmarkStart w:id="80" w:name="_Toc1133337891"/>
      <w:r>
        <w:rPr>
          <w:rFonts w:hint="eastAsia"/>
          <w:lang w:eastAsia="zh-CN"/>
        </w:rPr>
        <w:t>ConstantFoldBinaryInstruction</w:t>
      </w:r>
      <w:bookmarkEnd w:id="80"/>
    </w:p>
    <w:p>
      <w:pPr>
        <w:rPr>
          <w:rFonts w:hint="eastAsia"/>
          <w:lang w:eastAsia="zh-CN"/>
        </w:rPr>
      </w:pPr>
      <w:r>
        <w:rPr>
          <w:rFonts w:hint="eastAsia"/>
          <w:lang w:eastAsia="zh-CN"/>
        </w:rPr>
        <w:t>Constant *llvm::ConstantFoldBinaryInstruction(unsigned Opcode, Constant *C1,Constant *C2)</w:t>
      </w:r>
    </w:p>
    <w:p>
      <w:pPr>
        <w:pStyle w:val="4"/>
        <w:bidi w:val="0"/>
        <w:rPr>
          <w:rFonts w:hint="eastAsia"/>
          <w:lang w:eastAsia="zh-CN"/>
        </w:rPr>
      </w:pPr>
      <w:bookmarkStart w:id="81" w:name="_Toc1884555168"/>
      <w:r>
        <w:rPr>
          <w:rFonts w:hint="eastAsia"/>
          <w:lang w:eastAsia="zh-CN"/>
        </w:rPr>
        <w:t>Verifier相关接口</w:t>
      </w:r>
      <w:bookmarkEnd w:id="81"/>
    </w:p>
    <w:p>
      <w:pPr>
        <w:pStyle w:val="5"/>
        <w:bidi w:val="0"/>
        <w:rPr>
          <w:rFonts w:hint="eastAsia"/>
          <w:lang w:eastAsia="zh-CN"/>
        </w:rPr>
      </w:pPr>
      <w:bookmarkStart w:id="82" w:name="_Toc1535916142"/>
      <w:r>
        <w:rPr>
          <w:rFonts w:hint="eastAsia"/>
          <w:lang w:eastAsia="zh-CN"/>
        </w:rPr>
        <w:t>verifyFunction</w:t>
      </w:r>
      <w:bookmarkEnd w:id="82"/>
    </w:p>
    <w:p>
      <w:pPr>
        <w:rPr>
          <w:rFonts w:hint="eastAsia"/>
          <w:lang w:eastAsia="zh-CN"/>
        </w:rPr>
      </w:pPr>
    </w:p>
    <w:p>
      <w:pPr>
        <w:rPr>
          <w:rFonts w:hint="eastAsia"/>
          <w:lang w:eastAsia="zh-CN"/>
        </w:rPr>
      </w:pPr>
    </w:p>
    <w:p>
      <w:pPr>
        <w:pStyle w:val="2"/>
        <w:bidi w:val="0"/>
        <w:rPr>
          <w:rFonts w:hint="default"/>
          <w:lang w:val="en"/>
        </w:rPr>
      </w:pPr>
      <w:bookmarkStart w:id="83" w:name="_Toc162594389"/>
      <w:r>
        <w:rPr>
          <w:rFonts w:hint="eastAsia"/>
          <w:lang w:val="en-US" w:eastAsia="zh-CN"/>
        </w:rPr>
        <w:t>support 代码解析</w:t>
      </w:r>
      <w:bookmarkEnd w:id="83"/>
    </w:p>
    <w:p>
      <w:pPr>
        <w:pStyle w:val="3"/>
        <w:bidi w:val="0"/>
        <w:rPr>
          <w:rFonts w:hint="eastAsia"/>
        </w:rPr>
      </w:pPr>
      <w:r>
        <w:rPr>
          <w:rFonts w:hint="eastAsia"/>
          <w:lang w:val="en-US" w:eastAsia="zh-CN"/>
        </w:rPr>
        <w:t xml:space="preserve"> </w:t>
      </w:r>
      <w:bookmarkStart w:id="84" w:name="_Toc1429801053"/>
      <w:r>
        <w:rPr>
          <w:rFonts w:hint="eastAsia"/>
          <w:lang w:eastAsia="zh-CN"/>
        </w:rPr>
        <w:t>数据结构</w:t>
      </w:r>
      <w:bookmarkEnd w:id="84"/>
    </w:p>
    <w:p>
      <w:pPr>
        <w:pStyle w:val="4"/>
        <w:bidi w:val="0"/>
        <w:rPr>
          <w:rFonts w:hint="eastAsia"/>
        </w:rPr>
      </w:pPr>
      <w:bookmarkStart w:id="85" w:name="_Toc578160997"/>
      <w:r>
        <w:rPr>
          <w:rFonts w:hint="eastAsia"/>
        </w:rPr>
        <w:t>TrailingObjects</w:t>
      </w:r>
      <w:r>
        <w:rPr>
          <w:rFonts w:hint="eastAsia"/>
          <w:lang w:eastAsia="zh-CN"/>
        </w:rPr>
        <w:t>相关数据结构</w:t>
      </w:r>
      <w:bookmarkEnd w:id="85"/>
    </w:p>
    <w:p>
      <w:pPr>
        <w:rPr>
          <w:rFonts w:hint="eastAsia"/>
        </w:rPr>
      </w:pPr>
      <w:r>
        <w:rPr>
          <w:rFonts w:hint="eastAsia"/>
          <w:lang w:eastAsia="zh-CN"/>
        </w:rPr>
        <w:t>说明：</w:t>
      </w:r>
      <w:r>
        <w:rPr>
          <w:rFonts w:hint="eastAsia"/>
        </w:rPr>
        <w:t>此</w:t>
      </w:r>
      <w:r>
        <w:rPr>
          <w:rFonts w:hint="eastAsia"/>
          <w:lang w:eastAsia="zh-CN"/>
        </w:rPr>
        <w:t>文件</w:t>
      </w:r>
      <w:r>
        <w:rPr>
          <w:rFonts w:hint="eastAsia"/>
        </w:rPr>
        <w:t>定义对实现类的支持，这些类附加了一些trailing object（或对象数组）。主要目的是明确这个idiom的使用</w:t>
      </w:r>
      <w:r>
        <w:rPr>
          <w:rFonts w:hint="eastAsia"/>
          <w:lang w:eastAsia="zh-CN"/>
        </w:rPr>
        <w:t>位置</w:t>
      </w:r>
      <w:r>
        <w:rPr>
          <w:rFonts w:hint="eastAsia"/>
        </w:rPr>
        <w:t xml:space="preserve">，并用法更惯用，更难出错。 </w:t>
      </w:r>
    </w:p>
    <w:p>
      <w:pPr>
        <w:rPr>
          <w:rFonts w:hint="eastAsia"/>
        </w:rPr>
      </w:pPr>
      <w:r>
        <w:rPr>
          <w:rFonts w:hint="eastAsia"/>
        </w:rPr>
        <w:t xml:space="preserve">trailing object模板抽象出用于分配和访问的reinterpret_cast、指针算法和大小计算的附加对象数组，并注意它们都按所需的对齐方式分配。此外，它还确保基类型是final - 派生自一个类，该类期望在通常不安全之后立即追加数据。 </w:t>
      </w:r>
    </w:p>
    <w:p>
      <w:pPr>
        <w:rPr>
          <w:rFonts w:hint="eastAsia"/>
        </w:rPr>
      </w:pPr>
      <w:r>
        <w:rPr>
          <w:rFonts w:hint="eastAsia"/>
        </w:rPr>
        <w:t>用户应从此模板派生，并为除最后一个类型之外的每种trailing 类型提供 numTrailingObjects 实现，例如，像这</w:t>
      </w:r>
      <w:r>
        <w:rPr>
          <w:rFonts w:hint="eastAsia"/>
          <w:lang w:eastAsia="zh-CN"/>
        </w:rPr>
        <w:t>个实例</w:t>
      </w:r>
      <w:r>
        <w:rPr>
          <w:rFonts w:hint="eastAsia"/>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vertAlign w:val="baseline"/>
              </w:rPr>
              <w:t>/// \code</w:t>
            </w:r>
          </w:p>
          <w:p>
            <w:pPr>
              <w:rPr>
                <w:rFonts w:hint="eastAsia"/>
                <w:vertAlign w:val="baseline"/>
              </w:rPr>
            </w:pPr>
            <w:r>
              <w:rPr>
                <w:rFonts w:hint="eastAsia"/>
                <w:vertAlign w:val="baseline"/>
              </w:rPr>
              <w:t>class VarLengthObj : private TrailingObjects&lt;VarLengthObj, int, double&gt; {</w:t>
            </w:r>
          </w:p>
          <w:p>
            <w:pPr>
              <w:rPr>
                <w:rFonts w:hint="eastAsia"/>
                <w:vertAlign w:val="baseline"/>
              </w:rPr>
            </w:pPr>
            <w:r>
              <w:rPr>
                <w:rFonts w:hint="eastAsia"/>
                <w:vertAlign w:val="baseline"/>
              </w:rPr>
              <w:t xml:space="preserve">   friend TrailingObjects;</w:t>
            </w:r>
          </w:p>
          <w:p>
            <w:pPr>
              <w:rPr>
                <w:rFonts w:hint="eastAsia"/>
                <w:vertAlign w:val="baseline"/>
              </w:rPr>
            </w:pPr>
          </w:p>
          <w:p>
            <w:pPr>
              <w:rPr>
                <w:rFonts w:hint="eastAsia"/>
                <w:vertAlign w:val="baseline"/>
              </w:rPr>
            </w:pPr>
            <w:r>
              <w:rPr>
                <w:rFonts w:hint="eastAsia"/>
                <w:vertAlign w:val="baseline"/>
              </w:rPr>
              <w:t xml:space="preserve">   unsigned NumInts, NumDoubles;</w:t>
            </w:r>
          </w:p>
          <w:p>
            <w:pPr>
              <w:rPr>
                <w:rFonts w:hint="eastAsia"/>
                <w:vertAlign w:val="baseline"/>
              </w:rPr>
            </w:pPr>
            <w:r>
              <w:rPr>
                <w:rFonts w:hint="eastAsia"/>
                <w:vertAlign w:val="baseline"/>
              </w:rPr>
              <w:t xml:space="preserve">   size_t numTrailingObjects(OverloadToken&lt;int&gt;) const { return NumInts; }</w:t>
            </w:r>
          </w:p>
          <w:p>
            <w:pPr>
              <w:rPr>
                <w:rFonts w:hint="eastAsia"/>
                <w:vertAlign w:val="baseline"/>
              </w:rPr>
            </w:pPr>
            <w:r>
              <w:rPr>
                <w:rFonts w:hint="eastAsia"/>
                <w:vertAlign w:val="baseline"/>
              </w:rPr>
              <w:t>};</w:t>
            </w:r>
          </w:p>
          <w:p>
            <w:pPr>
              <w:rPr>
                <w:rFonts w:hint="eastAsia"/>
                <w:vertAlign w:val="baseline"/>
              </w:rPr>
            </w:pPr>
            <w:r>
              <w:rPr>
                <w:rFonts w:hint="eastAsia"/>
                <w:vertAlign w:val="baseline"/>
              </w:rPr>
              <w:t>/// \endcode</w:t>
            </w:r>
          </w:p>
        </w:tc>
      </w:tr>
    </w:tbl>
    <w:p>
      <w:pPr>
        <w:rPr>
          <w:rFonts w:hint="eastAsia"/>
        </w:rPr>
      </w:pPr>
      <w:r>
        <w:rPr>
          <w:rFonts w:hint="eastAsia"/>
        </w:rPr>
        <w:t xml:space="preserve"> 您可以通过“getTrailingObjects”访问附加的数组，并通过“additionalSizeToAlloc”和“totalSizeToAlloc”确定分配所需的大小。</w:t>
      </w:r>
    </w:p>
    <w:p>
      <w:pPr>
        <w:rPr>
          <w:rFonts w:hint="eastAsia"/>
        </w:rPr>
      </w:pPr>
      <w:r>
        <w:rPr>
          <w:rFonts w:hint="eastAsia"/>
        </w:rPr>
        <w:t>此类实现的所有方法都旨在供类的实现使用，而不是作为其接口的一部分（因此，建议私有继承）。</w:t>
      </w:r>
    </w:p>
    <w:p>
      <w:pPr>
        <w:rPr>
          <w:rFonts w:hint="eastAsia"/>
        </w:rPr>
      </w:pPr>
    </w:p>
    <w:p>
      <w:pPr>
        <w:pStyle w:val="3"/>
        <w:bidi w:val="0"/>
        <w:rPr>
          <w:rFonts w:hint="eastAsia"/>
          <w:lang w:eastAsia="zh-CN"/>
        </w:rPr>
      </w:pPr>
      <w:bookmarkStart w:id="86" w:name="_Toc725009306"/>
      <w:r>
        <w:rPr>
          <w:rFonts w:hint="eastAsia"/>
          <w:lang w:eastAsia="zh-CN"/>
        </w:rPr>
        <w:t>接口</w:t>
      </w:r>
      <w:bookmarkEnd w:id="86"/>
    </w:p>
    <w:p>
      <w:pPr>
        <w:pStyle w:val="4"/>
        <w:bidi w:val="0"/>
        <w:rPr>
          <w:rFonts w:hint="eastAsia"/>
          <w:lang w:val="en" w:eastAsia="zh-CN"/>
        </w:rPr>
      </w:pPr>
      <w:bookmarkStart w:id="87" w:name="_Toc1131910859"/>
      <w:r>
        <w:rPr>
          <w:rFonts w:hint="default"/>
          <w:lang w:val="en"/>
        </w:rPr>
        <w:t>TargetSelect</w:t>
      </w:r>
      <w:r>
        <w:rPr>
          <w:rFonts w:hint="eastAsia"/>
          <w:lang w:val="en" w:eastAsia="zh-CN"/>
        </w:rPr>
        <w:t>相关接口</w:t>
      </w:r>
      <w:bookmarkEnd w:id="87"/>
    </w:p>
    <w:p>
      <w:pPr>
        <w:pStyle w:val="5"/>
        <w:bidi w:val="0"/>
        <w:rPr>
          <w:rFonts w:hint="eastAsia"/>
          <w:lang w:val="en" w:eastAsia="zh-CN"/>
        </w:rPr>
      </w:pPr>
      <w:bookmarkStart w:id="88" w:name="_Toc841956949"/>
      <w:r>
        <w:rPr>
          <w:rFonts w:hint="eastAsia"/>
          <w:lang w:val="en" w:eastAsia="zh-CN"/>
        </w:rPr>
        <w:t>InitializeNativeTarget</w:t>
      </w:r>
      <w:bookmarkEnd w:id="88"/>
    </w:p>
    <w:p>
      <w:pPr>
        <w:rPr>
          <w:rFonts w:hint="eastAsia"/>
          <w:lang w:val="en-US" w:eastAsia="zh-CN"/>
        </w:rPr>
      </w:pPr>
      <w:r>
        <w:rPr>
          <w:rFonts w:hint="eastAsia"/>
          <w:lang w:val="en-US" w:eastAsia="zh-CN"/>
        </w:rPr>
        <w:t>声明：bool InitializeNativeTarget()</w:t>
      </w:r>
    </w:p>
    <w:p>
      <w:pPr>
        <w:ind w:left="420" w:leftChars="0" w:hanging="420" w:hangingChars="200"/>
        <w:rPr>
          <w:rFonts w:hint="eastAsia"/>
          <w:lang w:val="en-US" w:eastAsia="zh-CN"/>
        </w:rPr>
      </w:pPr>
      <w:r>
        <w:rPr>
          <w:rFonts w:hint="eastAsia"/>
          <w:lang w:val="en-US" w:eastAsia="zh-CN"/>
        </w:rPr>
        <w:t xml:space="preserve">说明：InitializeNativeTarget - 主程序应调用此函数来初始化与主机对应的本机目标。 这对于 JIT 应用程序很有用，可确保目标以正确的方式链接。 </w:t>
      </w:r>
    </w:p>
    <w:p>
      <w:pPr>
        <w:ind w:left="420" w:leftChars="200" w:firstLine="0" w:firstLineChars="0"/>
        <w:rPr>
          <w:rFonts w:hint="default"/>
          <w:lang w:val="en-US" w:eastAsia="zh-CN"/>
        </w:rPr>
      </w:pPr>
      <w:r>
        <w:rPr>
          <w:rFonts w:hint="eastAsia"/>
          <w:lang w:val="en-US" w:eastAsia="zh-CN"/>
        </w:rPr>
        <w:t>客户端多次调用此函数是合法的。</w:t>
      </w:r>
    </w:p>
    <w:p>
      <w:pPr>
        <w:pStyle w:val="5"/>
        <w:bidi w:val="0"/>
        <w:rPr>
          <w:rFonts w:hint="default"/>
          <w:lang w:val="en"/>
        </w:rPr>
      </w:pPr>
      <w:bookmarkStart w:id="89" w:name="_Toc1157627014"/>
      <w:r>
        <w:rPr>
          <w:rFonts w:hint="default"/>
          <w:lang w:val="en" w:eastAsia="zh-CN"/>
        </w:rPr>
        <w:t>InitializeNativeTargetAsmPrinter</w:t>
      </w:r>
      <w:bookmarkEnd w:id="89"/>
    </w:p>
    <w:p>
      <w:pPr>
        <w:rPr>
          <w:rFonts w:hint="eastAsia"/>
          <w:lang w:val="en-US" w:eastAsia="zh-CN"/>
        </w:rPr>
      </w:pPr>
      <w:r>
        <w:rPr>
          <w:rFonts w:hint="eastAsia"/>
          <w:lang w:val="en-US" w:eastAsia="zh-CN"/>
        </w:rPr>
        <w:t>声明：bool InitializeNativeTargetAsmPrinter()</w:t>
      </w:r>
    </w:p>
    <w:p>
      <w:pPr>
        <w:rPr>
          <w:rFonts w:hint="default"/>
          <w:lang w:val="en" w:eastAsia="zh-CN"/>
        </w:rPr>
      </w:pPr>
      <w:r>
        <w:rPr>
          <w:rFonts w:hint="eastAsia"/>
          <w:lang w:val="en-US" w:eastAsia="zh-CN"/>
        </w:rPr>
        <w:t>说明：主程序应调用此函数来初始化本机目标 asm printer。</w:t>
      </w:r>
    </w:p>
    <w:p>
      <w:pPr>
        <w:pStyle w:val="5"/>
        <w:bidi w:val="0"/>
        <w:rPr>
          <w:rFonts w:hint="default"/>
          <w:lang w:val="en"/>
        </w:rPr>
      </w:pPr>
      <w:bookmarkStart w:id="90" w:name="_Toc1884015969"/>
      <w:r>
        <w:rPr>
          <w:rFonts w:hint="default"/>
          <w:lang w:val="en" w:eastAsia="zh-CN"/>
        </w:rPr>
        <w:t>InitializeNativeTargetAsmParser</w:t>
      </w:r>
      <w:bookmarkEnd w:id="90"/>
    </w:p>
    <w:p>
      <w:pPr>
        <w:rPr>
          <w:rFonts w:hint="eastAsia"/>
          <w:lang w:val="en" w:eastAsia="zh-CN"/>
        </w:rPr>
      </w:pPr>
      <w:r>
        <w:rPr>
          <w:rFonts w:hint="eastAsia"/>
          <w:lang w:val="en" w:eastAsia="zh-CN"/>
        </w:rPr>
        <w:t>声明：bool InitializeNativeTargetAsmParser()</w:t>
      </w:r>
    </w:p>
    <w:p>
      <w:pPr>
        <w:rPr>
          <w:rFonts w:hint="eastAsia" w:eastAsia="宋体"/>
          <w:lang w:val="en" w:eastAsia="zh-CN"/>
        </w:rPr>
      </w:pPr>
      <w:r>
        <w:rPr>
          <w:rFonts w:hint="eastAsia"/>
          <w:lang w:val="en" w:eastAsia="zh-CN"/>
        </w:rPr>
        <w:t>说明：</w:t>
      </w:r>
      <w:r>
        <w:rPr>
          <w:rFonts w:hint="eastAsia"/>
          <w:lang w:val="en-US" w:eastAsia="zh-CN"/>
        </w:rPr>
        <w:t>主程序应调用此函数来初始化本机目标 asm parser。</w:t>
      </w:r>
    </w:p>
    <w:p>
      <w:pPr>
        <w:rPr>
          <w:rFonts w:hint="default"/>
          <w:lang w:val="en"/>
        </w:rPr>
      </w:pPr>
    </w:p>
    <w:p>
      <w:pPr>
        <w:pStyle w:val="2"/>
        <w:bidi w:val="0"/>
        <w:rPr>
          <w:rFonts w:hint="default"/>
          <w:lang w:val="en"/>
        </w:rPr>
      </w:pPr>
      <w:bookmarkStart w:id="91" w:name="_Toc533492581"/>
      <w:r>
        <w:rPr>
          <w:rFonts w:hint="default"/>
          <w:lang w:val="en"/>
        </w:rPr>
        <w:t>ExecutionEngine</w:t>
      </w:r>
      <w:r>
        <w:rPr>
          <w:rFonts w:hint="eastAsia"/>
          <w:lang w:val="en-US" w:eastAsia="zh-CN"/>
        </w:rPr>
        <w:t xml:space="preserve"> 相关代码解析</w:t>
      </w:r>
      <w:bookmarkEnd w:id="91"/>
    </w:p>
    <w:p>
      <w:pPr>
        <w:pStyle w:val="3"/>
        <w:bidi w:val="0"/>
        <w:rPr>
          <w:rFonts w:hint="default"/>
          <w:lang w:val="en-US"/>
        </w:rPr>
      </w:pPr>
      <w:bookmarkStart w:id="92" w:name="_Toc1175633849"/>
      <w:r>
        <w:rPr>
          <w:rFonts w:hint="eastAsia"/>
          <w:lang w:val="en-US" w:eastAsia="zh-CN"/>
        </w:rPr>
        <w:t>数据结构</w:t>
      </w:r>
      <w:bookmarkEnd w:id="92"/>
    </w:p>
    <w:p>
      <w:pPr>
        <w:pStyle w:val="4"/>
        <w:bidi w:val="0"/>
        <w:rPr>
          <w:rFonts w:hint="default"/>
          <w:lang w:val="en"/>
        </w:rPr>
      </w:pPr>
      <w:bookmarkStart w:id="93" w:name="_Toc407132992"/>
      <w:r>
        <w:rPr>
          <w:rFonts w:hint="eastAsia"/>
          <w:lang w:val="en-US" w:eastAsia="zh-CN"/>
        </w:rPr>
        <w:t xml:space="preserve">orc </w:t>
      </w:r>
      <w:r>
        <w:rPr>
          <w:rFonts w:hint="default"/>
          <w:lang w:val="en" w:eastAsia="zh-CN"/>
        </w:rPr>
        <w:t>ExecutorProcessControl</w:t>
      </w:r>
      <w:r>
        <w:rPr>
          <w:rFonts w:hint="eastAsia"/>
          <w:lang w:val="en" w:eastAsia="zh-CN"/>
        </w:rPr>
        <w:t>相关结构体</w:t>
      </w:r>
      <w:bookmarkEnd w:id="93"/>
    </w:p>
    <w:p>
      <w:pPr>
        <w:rPr>
          <w:rFonts w:hint="eastAsia"/>
          <w:lang w:val="en" w:eastAsia="zh-CN"/>
        </w:rPr>
      </w:pPr>
      <w:r>
        <w:rPr>
          <w:rFonts w:hint="eastAsia"/>
          <w:lang w:val="en" w:eastAsia="zh-CN"/>
        </w:rPr>
        <w:t>文件：ExecutionEngine/Orc/ExecutorProcessControl.h</w:t>
      </w:r>
    </w:p>
    <w:p>
      <w:pPr>
        <w:rPr>
          <w:rFonts w:hint="eastAsia"/>
          <w:lang w:val="en-US" w:eastAsia="zh-CN"/>
        </w:rPr>
      </w:pPr>
      <w:r>
        <w:rPr>
          <w:rFonts w:hint="eastAsia"/>
          <w:lang w:val="en" w:eastAsia="zh-CN"/>
        </w:rPr>
        <w:t>说明：支持与一个</w:t>
      </w:r>
      <w:r>
        <w:rPr>
          <w:rFonts w:hint="eastAsia"/>
          <w:lang w:val="en-US" w:eastAsia="zh-CN"/>
        </w:rPr>
        <w:t>JIT 目标进程之间进行交互。</w:t>
      </w:r>
    </w:p>
    <w:p>
      <w:pPr>
        <w:pStyle w:val="5"/>
        <w:bidi w:val="0"/>
        <w:rPr>
          <w:rFonts w:hint="default"/>
          <w:lang w:val="en-US" w:eastAsia="zh-CN"/>
        </w:rPr>
      </w:pPr>
      <w:bookmarkStart w:id="94" w:name="_Toc322094289"/>
      <w:r>
        <w:rPr>
          <w:rFonts w:hint="default"/>
          <w:lang w:val="en-US" w:eastAsia="zh-CN"/>
        </w:rPr>
        <w:t>ExecutorProcessControl</w:t>
      </w:r>
      <w:bookmarkEnd w:id="94"/>
    </w:p>
    <w:p>
      <w:pPr>
        <w:rPr>
          <w:rFonts w:hint="eastAsia"/>
          <w:lang w:val="en-US" w:eastAsia="zh-CN"/>
        </w:rPr>
      </w:pPr>
      <w:r>
        <w:rPr>
          <w:rFonts w:hint="eastAsia"/>
          <w:lang w:val="en" w:eastAsia="zh-CN"/>
        </w:rPr>
        <w:t>说明：支持与一个</w:t>
      </w:r>
      <w:r>
        <w:rPr>
          <w:rFonts w:hint="eastAsia"/>
          <w:lang w:val="en-US" w:eastAsia="zh-CN"/>
        </w:rPr>
        <w:t>JIT 目标进程之间进行交互。</w:t>
      </w:r>
    </w:p>
    <w:p>
      <w:pPr>
        <w:rPr>
          <w:rFonts w:hint="default"/>
          <w:lang w:val="en-US" w:eastAsia="zh-CN"/>
        </w:rPr>
      </w:pPr>
    </w:p>
    <w:p>
      <w:pPr>
        <w:pStyle w:val="4"/>
        <w:bidi w:val="0"/>
        <w:rPr>
          <w:rFonts w:hint="default"/>
          <w:lang w:val="en-US"/>
        </w:rPr>
      </w:pPr>
      <w:bookmarkStart w:id="95" w:name="_Toc544758216"/>
      <w:r>
        <w:rPr>
          <w:rFonts w:hint="default"/>
          <w:lang w:val="en-US"/>
        </w:rPr>
        <w:t>Orc</w:t>
      </w:r>
      <w:r>
        <w:rPr>
          <w:rFonts w:hint="eastAsia"/>
          <w:lang w:val="en-US" w:eastAsia="zh-CN"/>
        </w:rPr>
        <w:t xml:space="preserve"> core相关结构体</w:t>
      </w:r>
      <w:bookmarkEnd w:id="95"/>
    </w:p>
    <w:p>
      <w:pPr>
        <w:rPr>
          <w:rFonts w:hint="eastAsia"/>
          <w:lang w:val="en-US" w:eastAsia="zh-CN"/>
        </w:rPr>
      </w:pPr>
      <w:r>
        <w:rPr>
          <w:rFonts w:hint="eastAsia"/>
          <w:lang w:val="en-US" w:eastAsia="zh-CN"/>
        </w:rPr>
        <w:t>文件：llvm/include/llvm/ExecutionEngine/Orc/core.h</w:t>
      </w:r>
    </w:p>
    <w:p>
      <w:pPr>
        <w:rPr>
          <w:rFonts w:hint="eastAsia"/>
          <w:lang w:val="en-US" w:eastAsia="zh-CN"/>
        </w:rPr>
      </w:pPr>
    </w:p>
    <w:p>
      <w:pPr>
        <w:pStyle w:val="5"/>
        <w:bidi w:val="0"/>
        <w:rPr>
          <w:rFonts w:hint="default"/>
          <w:lang w:val="en-US" w:eastAsia="zh-CN"/>
        </w:rPr>
      </w:pPr>
      <w:bookmarkStart w:id="96" w:name="_Toc1036314659"/>
      <w:r>
        <w:rPr>
          <w:rFonts w:hint="default"/>
          <w:lang w:val="en-US" w:eastAsia="zh-CN"/>
        </w:rPr>
        <w:t>ExecutionSession</w:t>
      </w:r>
      <w:bookmarkEnd w:id="96"/>
    </w:p>
    <w:p>
      <w:pPr>
        <w:rPr>
          <w:rFonts w:hint="eastAsia"/>
          <w:lang w:val="en-US" w:eastAsia="zh-CN"/>
        </w:rPr>
      </w:pPr>
      <w:r>
        <w:rPr>
          <w:rFonts w:hint="eastAsia"/>
          <w:lang w:val="en-US" w:eastAsia="zh-CN"/>
        </w:rPr>
        <w:t>说明：一个ExecutionSession标识一个running JIT program。</w:t>
      </w:r>
    </w:p>
    <w:p>
      <w:pPr>
        <w:rPr>
          <w:rFonts w:hint="default"/>
          <w:lang w:val="en-US" w:eastAsia="zh-CN"/>
        </w:rPr>
      </w:pPr>
    </w:p>
    <w:p>
      <w:pPr>
        <w:rPr>
          <w:rFonts w:hint="default"/>
          <w:lang w:val="en-US" w:eastAsia="zh-CN"/>
        </w:rPr>
      </w:pPr>
    </w:p>
    <w:p>
      <w:pPr>
        <w:pStyle w:val="3"/>
        <w:bidi w:val="0"/>
        <w:rPr>
          <w:rFonts w:hint="default"/>
          <w:lang w:val="en-US"/>
        </w:rPr>
      </w:pPr>
      <w:bookmarkStart w:id="97" w:name="_Toc301005889"/>
      <w:r>
        <w:rPr>
          <w:rFonts w:hint="eastAsia"/>
          <w:lang w:val="en-US" w:eastAsia="zh-CN"/>
        </w:rPr>
        <w:t>接口</w:t>
      </w:r>
      <w:bookmarkEnd w:id="97"/>
    </w:p>
    <w:p>
      <w:pPr>
        <w:rPr>
          <w:rFonts w:hint="default"/>
          <w:lang w:val="en"/>
        </w:rPr>
      </w:pPr>
    </w:p>
    <w:p>
      <w:pPr>
        <w:rPr>
          <w:rFonts w:hint="default"/>
          <w:lang w:val="en"/>
        </w:rPr>
      </w:pPr>
    </w:p>
    <w:p>
      <w:pPr>
        <w:pStyle w:val="2"/>
        <w:bidi w:val="0"/>
        <w:rPr>
          <w:rFonts w:hint="default"/>
          <w:lang w:val="en"/>
        </w:rPr>
      </w:pPr>
      <w:bookmarkStart w:id="98" w:name="_Toc747732192"/>
      <w:r>
        <w:rPr>
          <w:rFonts w:hint="eastAsia"/>
          <w:lang w:val="en-US" w:eastAsia="zh-CN"/>
        </w:rPr>
        <w:t>Target相关代码解析</w:t>
      </w:r>
      <w:bookmarkEnd w:id="98"/>
    </w:p>
    <w:p>
      <w:pPr>
        <w:pStyle w:val="3"/>
        <w:bidi w:val="0"/>
        <w:rPr>
          <w:rFonts w:hint="default"/>
          <w:lang w:val="en-US"/>
        </w:rPr>
      </w:pPr>
      <w:bookmarkStart w:id="99" w:name="_Toc911485211"/>
      <w:r>
        <w:rPr>
          <w:rFonts w:hint="eastAsia"/>
          <w:lang w:val="en-US" w:eastAsia="zh-CN"/>
        </w:rPr>
        <w:t>数据结构</w:t>
      </w:r>
      <w:bookmarkEnd w:id="99"/>
    </w:p>
    <w:p>
      <w:pPr>
        <w:pStyle w:val="3"/>
        <w:bidi w:val="0"/>
        <w:rPr>
          <w:rFonts w:hint="default"/>
          <w:lang w:val="en-US"/>
        </w:rPr>
      </w:pPr>
      <w:bookmarkStart w:id="100" w:name="_Toc1725940640"/>
      <w:r>
        <w:rPr>
          <w:rFonts w:hint="eastAsia"/>
          <w:lang w:val="en-US" w:eastAsia="zh-CN"/>
        </w:rPr>
        <w:t>接口</w:t>
      </w:r>
      <w:bookmarkEnd w:id="100"/>
    </w:p>
    <w:p>
      <w:pPr>
        <w:pStyle w:val="4"/>
        <w:bidi w:val="0"/>
        <w:rPr>
          <w:rFonts w:hint="default"/>
          <w:lang w:val="en-US"/>
        </w:rPr>
      </w:pPr>
      <w:bookmarkStart w:id="101" w:name="_Toc1199462926"/>
      <w:r>
        <w:rPr>
          <w:rFonts w:hint="default"/>
          <w:lang w:val="en-US"/>
        </w:rPr>
        <w:t>X86</w:t>
      </w:r>
      <w:r>
        <w:rPr>
          <w:rFonts w:hint="eastAsia"/>
          <w:lang w:val="en-US" w:eastAsia="zh-CN"/>
        </w:rPr>
        <w:t>相关</w:t>
      </w:r>
      <w:bookmarkEnd w:id="101"/>
    </w:p>
    <w:p>
      <w:pPr>
        <w:pStyle w:val="5"/>
        <w:bidi w:val="0"/>
        <w:rPr>
          <w:rFonts w:hint="default"/>
          <w:lang w:val="en-US"/>
        </w:rPr>
      </w:pPr>
      <w:bookmarkStart w:id="102" w:name="_Toc20926854"/>
      <w:r>
        <w:rPr>
          <w:rFonts w:hint="default"/>
          <w:lang w:val="en-US"/>
        </w:rPr>
        <w:t>LLVMInitializeX86Target</w:t>
      </w:r>
      <w:bookmarkEnd w:id="102"/>
    </w:p>
    <w:p>
      <w:pPr>
        <w:pStyle w:val="5"/>
        <w:bidi w:val="0"/>
        <w:rPr>
          <w:rFonts w:hint="default"/>
          <w:lang w:val="en-US"/>
        </w:rPr>
      </w:pPr>
      <w:bookmarkStart w:id="103" w:name="_Toc997020980"/>
      <w:r>
        <w:rPr>
          <w:rFonts w:hint="default"/>
          <w:lang w:val="en-US"/>
        </w:rPr>
        <w:t>LLVMInitializeX86AsmPrinter</w:t>
      </w:r>
      <w:bookmarkEnd w:id="103"/>
    </w:p>
    <w:p>
      <w:pPr>
        <w:rPr>
          <w:rFonts w:hint="default"/>
          <w:lang w:val="en-US"/>
        </w:rPr>
      </w:pPr>
    </w:p>
    <w:p>
      <w:pPr>
        <w:rPr>
          <w:rFonts w:hint="default"/>
          <w:lang w:val="en-US"/>
        </w:rPr>
      </w:pPr>
    </w:p>
    <w:p>
      <w:pPr>
        <w:pStyle w:val="2"/>
        <w:bidi w:val="0"/>
        <w:rPr>
          <w:rFonts w:hint="default"/>
          <w:lang w:val="en"/>
        </w:rPr>
      </w:pPr>
      <w:r>
        <w:rPr>
          <w:rFonts w:hint="eastAsia"/>
          <w:lang w:val="en-US" w:eastAsia="zh-CN"/>
        </w:rPr>
        <w:t xml:space="preserve"> </w:t>
      </w:r>
      <w:bookmarkStart w:id="104" w:name="_Toc166018731"/>
      <w:r>
        <w:rPr>
          <w:rFonts w:hint="eastAsia"/>
          <w:lang w:val="en" w:eastAsia="zh-CN"/>
        </w:rPr>
        <w:t>参考文档</w:t>
      </w:r>
      <w:bookmarkEnd w:id="104"/>
    </w:p>
    <w:p>
      <w:pPr>
        <w:rPr>
          <w:rFonts w:hint="default"/>
          <w:lang w:val="en"/>
        </w:rPr>
      </w:pPr>
    </w:p>
    <w:sectPr>
      <w:footerReference r:id="rId5" w:type="default"/>
      <w:footnotePr>
        <w:numFmt w:val="decimal"/>
      </w:footnotePr>
      <w:pgSz w:w="11909" w:h="16834"/>
      <w:pgMar w:top="949" w:right="1728" w:bottom="1135" w:left="1728" w:header="284"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DejaVu Sans Mono">
    <w:panose1 w:val="020B0609030804020204"/>
    <w:charset w:val="00"/>
    <w:family w:val="auto"/>
    <w:pitch w:val="default"/>
    <w:sig w:usb0="E70026FF" w:usb1="D200F9FB" w:usb2="02000028" w:usb3="00000000" w:csb0="600001DF" w:csb1="FFDF0000"/>
  </w:font>
  <w:font w:name="Arial">
    <w:altName w:val="Nimbus Roman No9 L"/>
    <w:panose1 w:val="020B0604020202020204"/>
    <w:charset w:val="00"/>
    <w:family w:val="swiss"/>
    <w:pitch w:val="default"/>
    <w:sig w:usb0="00000000" w:usb1="00000000" w:usb2="00000008" w:usb3="00000000" w:csb0="000001FF" w:csb1="00000000"/>
  </w:font>
  <w:font w:name="Bookman Old Style">
    <w:altName w:val="DejaVu Serif"/>
    <w:panose1 w:val="02050604050505020204"/>
    <w:charset w:val="00"/>
    <w:family w:val="roman"/>
    <w:pitch w:val="default"/>
    <w:sig w:usb0="00000000" w:usb1="00000000" w:usb2="00000000" w:usb3="00000000" w:csb0="2000009F" w:csb1="DFD70000"/>
  </w:font>
  <w:font w:name="DejaVu Serif">
    <w:panose1 w:val="02060606050605020204"/>
    <w:charset w:val="00"/>
    <w:family w:val="auto"/>
    <w:pitch w:val="default"/>
    <w:sig w:usb0="E50006FF" w:usb1="5200F9FB" w:usb2="0A040020" w:usb3="00000000" w:csb0="6000009F" w:csb1="DFD70000"/>
  </w:font>
  <w:font w:name="Wingdings">
    <w:altName w:val="AnjaliOldLipi"/>
    <w:panose1 w:val="05000000000000000000"/>
    <w:charset w:val="00"/>
    <w:family w:val="auto"/>
    <w:pitch w:val="default"/>
    <w:sig w:usb0="00000000" w:usb1="0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AR PL UKai CN">
    <w:panose1 w:val="02000503000000000000"/>
    <w:charset w:val="86"/>
    <w:family w:val="auto"/>
    <w:pitch w:val="default"/>
    <w:sig w:usb0="A00002FF" w:usb1="3ACFFDFF" w:usb2="00000036" w:usb3="00000000" w:csb0="2016009F" w:csb1="DFD70000"/>
  </w:font>
  <w:font w:name="微软雅黑">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OpenSymbol">
    <w:panose1 w:val="05010000000000000000"/>
    <w:charset w:val="00"/>
    <w:family w:val="auto"/>
    <w:pitch w:val="default"/>
    <w:sig w:usb0="800000AF" w:usb1="1001ECE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5"/>
        <w:rFonts w:ascii="Bookman Old Style" w:hAnsi="Bookman Old Style"/>
        <w:b/>
      </w:rPr>
      <w:instrText xml:space="preserve"> PAGE </w:instrText>
    </w:r>
    <w:r>
      <w:rPr>
        <w:rFonts w:ascii="Bookman Old Style" w:hAnsi="Bookman Old Style"/>
        <w:b/>
      </w:rPr>
      <w:fldChar w:fldCharType="separate"/>
    </w:r>
    <w:r>
      <w:rPr>
        <w:rStyle w:val="15"/>
        <w:rFonts w:ascii="Bookman Old Style" w:hAnsi="Bookman Old Style"/>
        <w:b/>
      </w:rPr>
      <w:t>iii</w:t>
    </w:r>
    <w:r>
      <w:rPr>
        <w:rFonts w:ascii="Bookman Old Style" w:hAnsi="Bookman Old Style"/>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5"/>
        <w:rFonts w:ascii="Bookman Old Style" w:hAnsi="Bookman Old Style"/>
        <w:b/>
      </w:rPr>
      <w:instrText xml:space="preserve"> PAGE </w:instrText>
    </w:r>
    <w:r>
      <w:rPr>
        <w:rFonts w:ascii="Bookman Old Style" w:hAnsi="Bookman Old Style"/>
        <w:b/>
      </w:rPr>
      <w:fldChar w:fldCharType="separate"/>
    </w:r>
    <w:r>
      <w:rPr>
        <w:rStyle w:val="15"/>
        <w:rFonts w:ascii="Bookman Old Style" w:hAnsi="Bookman Old Style"/>
        <w:b/>
      </w:rPr>
      <w:t>1</w:t>
    </w:r>
    <w:r>
      <w:rPr>
        <w:rFonts w:ascii="Bookman Old Style" w:hAnsi="Bookman Old Style"/>
        <w:b/>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DBB33C"/>
    <w:multiLevelType w:val="singleLevel"/>
    <w:tmpl w:val="DFDBB3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CEF413F"/>
    <w:multiLevelType w:val="singleLevel"/>
    <w:tmpl w:val="FCEF413F"/>
    <w:lvl w:ilvl="0" w:tentative="0">
      <w:start w:val="1"/>
      <w:numFmt w:val="bullet"/>
      <w:lvlText w:val=""/>
      <w:lvlJc w:val="left"/>
      <w:pPr>
        <w:ind w:left="420" w:hanging="420"/>
      </w:pPr>
      <w:rPr>
        <w:rFonts w:hint="default" w:ascii="Wingdings" w:hAnsi="Wingdings"/>
      </w:rPr>
    </w:lvl>
  </w:abstractNum>
  <w:abstractNum w:abstractNumId="2">
    <w:nsid w:val="FD7A6C67"/>
    <w:multiLevelType w:val="singleLevel"/>
    <w:tmpl w:val="FD7A6C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DBEDDEB"/>
    <w:multiLevelType w:val="multilevel"/>
    <w:tmpl w:val="FDBEDDE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rPr>
        <w:rFonts w:hint="default"/>
      </w:rPr>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4">
    <w:nsid w:val="FFBF38BA"/>
    <w:multiLevelType w:val="singleLevel"/>
    <w:tmpl w:val="FFBF38BA"/>
    <w:lvl w:ilvl="0" w:tentative="0">
      <w:start w:val="1"/>
      <w:numFmt w:val="bullet"/>
      <w:lvlText w:val=""/>
      <w:lvlJc w:val="left"/>
      <w:pPr>
        <w:ind w:left="420" w:hanging="420"/>
      </w:pPr>
      <w:rPr>
        <w:rFonts w:hint="default" w:ascii="Wingdings" w:hAnsi="Wingdings"/>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D1BA9"/>
    <w:rsid w:val="05EE9552"/>
    <w:rsid w:val="097F45DC"/>
    <w:rsid w:val="0AE7439B"/>
    <w:rsid w:val="0B9E48C2"/>
    <w:rsid w:val="0BFF2E49"/>
    <w:rsid w:val="0E7F03FD"/>
    <w:rsid w:val="0EABBD1F"/>
    <w:rsid w:val="0F672220"/>
    <w:rsid w:val="0FD9D2D0"/>
    <w:rsid w:val="137DF079"/>
    <w:rsid w:val="13FFEDDD"/>
    <w:rsid w:val="167F1CD9"/>
    <w:rsid w:val="174D467F"/>
    <w:rsid w:val="175F15AA"/>
    <w:rsid w:val="17B49C28"/>
    <w:rsid w:val="17BB8C95"/>
    <w:rsid w:val="17BDF72F"/>
    <w:rsid w:val="17DE9BB1"/>
    <w:rsid w:val="17F4C8FE"/>
    <w:rsid w:val="17FF0E6E"/>
    <w:rsid w:val="17FF2EF3"/>
    <w:rsid w:val="17FF46B5"/>
    <w:rsid w:val="1967540E"/>
    <w:rsid w:val="1A4F22B5"/>
    <w:rsid w:val="1A7F7178"/>
    <w:rsid w:val="1BDF0AA2"/>
    <w:rsid w:val="1BF36E96"/>
    <w:rsid w:val="1BF79094"/>
    <w:rsid w:val="1BF7E218"/>
    <w:rsid w:val="1BFD111A"/>
    <w:rsid w:val="1BFE1223"/>
    <w:rsid w:val="1BFF3C8A"/>
    <w:rsid w:val="1BFFD27D"/>
    <w:rsid w:val="1CFF9020"/>
    <w:rsid w:val="1D5EEEA0"/>
    <w:rsid w:val="1DBBB0BD"/>
    <w:rsid w:val="1DC17E2C"/>
    <w:rsid w:val="1E5F5C14"/>
    <w:rsid w:val="1E771DC8"/>
    <w:rsid w:val="1EF74F95"/>
    <w:rsid w:val="1F154212"/>
    <w:rsid w:val="1F3D7E98"/>
    <w:rsid w:val="1F6FB710"/>
    <w:rsid w:val="1F7564CE"/>
    <w:rsid w:val="1F7B1913"/>
    <w:rsid w:val="1F7FCD57"/>
    <w:rsid w:val="1F95204D"/>
    <w:rsid w:val="1FD705DC"/>
    <w:rsid w:val="1FE7868E"/>
    <w:rsid w:val="1FEADFCB"/>
    <w:rsid w:val="1FEE696A"/>
    <w:rsid w:val="1FFF7951"/>
    <w:rsid w:val="1FFF7EDC"/>
    <w:rsid w:val="21DEC8BC"/>
    <w:rsid w:val="226F06BB"/>
    <w:rsid w:val="2397E872"/>
    <w:rsid w:val="25F75A18"/>
    <w:rsid w:val="26BF541F"/>
    <w:rsid w:val="26DAD277"/>
    <w:rsid w:val="26EBDA9A"/>
    <w:rsid w:val="26FB6AB8"/>
    <w:rsid w:val="27E5EEE4"/>
    <w:rsid w:val="27FB3265"/>
    <w:rsid w:val="29BF55E4"/>
    <w:rsid w:val="29BFED02"/>
    <w:rsid w:val="29C62CB1"/>
    <w:rsid w:val="2A89CDDB"/>
    <w:rsid w:val="2BE7B44D"/>
    <w:rsid w:val="2CBF8F7B"/>
    <w:rsid w:val="2CFBB819"/>
    <w:rsid w:val="2CFF0555"/>
    <w:rsid w:val="2CFF6104"/>
    <w:rsid w:val="2D7EBB38"/>
    <w:rsid w:val="2D8D7C7D"/>
    <w:rsid w:val="2DB42C61"/>
    <w:rsid w:val="2DEF1975"/>
    <w:rsid w:val="2DF5AEA4"/>
    <w:rsid w:val="2E3F2FC8"/>
    <w:rsid w:val="2EAFC846"/>
    <w:rsid w:val="2EF79892"/>
    <w:rsid w:val="2EFDC717"/>
    <w:rsid w:val="2EFF49E3"/>
    <w:rsid w:val="2F3D6A24"/>
    <w:rsid w:val="2F3DC16B"/>
    <w:rsid w:val="2F77F669"/>
    <w:rsid w:val="2F9FAFD0"/>
    <w:rsid w:val="2FB7B5E4"/>
    <w:rsid w:val="2FBC9B7D"/>
    <w:rsid w:val="2FBFD973"/>
    <w:rsid w:val="2FE701A0"/>
    <w:rsid w:val="2FE79B6F"/>
    <w:rsid w:val="2FEB2618"/>
    <w:rsid w:val="2FF354F7"/>
    <w:rsid w:val="2FFF6542"/>
    <w:rsid w:val="2FFF8CE2"/>
    <w:rsid w:val="31AF08A7"/>
    <w:rsid w:val="32B94316"/>
    <w:rsid w:val="33DDFB47"/>
    <w:rsid w:val="33E96B90"/>
    <w:rsid w:val="34F0BF92"/>
    <w:rsid w:val="357704E8"/>
    <w:rsid w:val="35FF244E"/>
    <w:rsid w:val="367F4017"/>
    <w:rsid w:val="368109B8"/>
    <w:rsid w:val="36EFCB1E"/>
    <w:rsid w:val="36F00D1F"/>
    <w:rsid w:val="36F5617E"/>
    <w:rsid w:val="377F5D5B"/>
    <w:rsid w:val="37ECDD7D"/>
    <w:rsid w:val="37EFDC44"/>
    <w:rsid w:val="37F48013"/>
    <w:rsid w:val="37FAEBE6"/>
    <w:rsid w:val="37FF1119"/>
    <w:rsid w:val="37FFFCD9"/>
    <w:rsid w:val="395BE169"/>
    <w:rsid w:val="397FDBED"/>
    <w:rsid w:val="39DB4659"/>
    <w:rsid w:val="39FB0042"/>
    <w:rsid w:val="39FF0739"/>
    <w:rsid w:val="3A3E7774"/>
    <w:rsid w:val="3AEBD151"/>
    <w:rsid w:val="3AEE54C5"/>
    <w:rsid w:val="3AFF3A77"/>
    <w:rsid w:val="3AFF5BF7"/>
    <w:rsid w:val="3AFFD047"/>
    <w:rsid w:val="3B6B96CB"/>
    <w:rsid w:val="3B7F6119"/>
    <w:rsid w:val="3B99A608"/>
    <w:rsid w:val="3BAE09FC"/>
    <w:rsid w:val="3BB6FBFC"/>
    <w:rsid w:val="3BBE0861"/>
    <w:rsid w:val="3BBF9BC1"/>
    <w:rsid w:val="3BD7FDF1"/>
    <w:rsid w:val="3BDF174F"/>
    <w:rsid w:val="3BEC2860"/>
    <w:rsid w:val="3BF37626"/>
    <w:rsid w:val="3BF7C806"/>
    <w:rsid w:val="3BFE09ED"/>
    <w:rsid w:val="3BFE5553"/>
    <w:rsid w:val="3BFF3DD6"/>
    <w:rsid w:val="3BFFE3E1"/>
    <w:rsid w:val="3BFFF20F"/>
    <w:rsid w:val="3C769A61"/>
    <w:rsid w:val="3C92345A"/>
    <w:rsid w:val="3CBC8394"/>
    <w:rsid w:val="3CF51382"/>
    <w:rsid w:val="3CF7291B"/>
    <w:rsid w:val="3D1D5210"/>
    <w:rsid w:val="3D376759"/>
    <w:rsid w:val="3D3F0A42"/>
    <w:rsid w:val="3D6FA8CB"/>
    <w:rsid w:val="3DBE38E8"/>
    <w:rsid w:val="3DBF12B3"/>
    <w:rsid w:val="3DE3DD05"/>
    <w:rsid w:val="3DEFA590"/>
    <w:rsid w:val="3DEFC566"/>
    <w:rsid w:val="3DF67757"/>
    <w:rsid w:val="3DFB48B4"/>
    <w:rsid w:val="3DFDAAB9"/>
    <w:rsid w:val="3DFFAF15"/>
    <w:rsid w:val="3E7F3E98"/>
    <w:rsid w:val="3E9FE70C"/>
    <w:rsid w:val="3EF8CD72"/>
    <w:rsid w:val="3EFBE1F7"/>
    <w:rsid w:val="3EFF643B"/>
    <w:rsid w:val="3EFFE8B0"/>
    <w:rsid w:val="3F1540C7"/>
    <w:rsid w:val="3F1F1209"/>
    <w:rsid w:val="3F3F2DF9"/>
    <w:rsid w:val="3F5FFB98"/>
    <w:rsid w:val="3F6DCE33"/>
    <w:rsid w:val="3F71A638"/>
    <w:rsid w:val="3F723ADE"/>
    <w:rsid w:val="3F7DDC34"/>
    <w:rsid w:val="3F7FB2BE"/>
    <w:rsid w:val="3F7FEA7D"/>
    <w:rsid w:val="3F966966"/>
    <w:rsid w:val="3F9AD552"/>
    <w:rsid w:val="3FA627DD"/>
    <w:rsid w:val="3FACE3AC"/>
    <w:rsid w:val="3FBBAC48"/>
    <w:rsid w:val="3FBEC33A"/>
    <w:rsid w:val="3FD50BF4"/>
    <w:rsid w:val="3FDBD994"/>
    <w:rsid w:val="3FDF14BA"/>
    <w:rsid w:val="3FEE60EA"/>
    <w:rsid w:val="3FEF3FD5"/>
    <w:rsid w:val="3FF11807"/>
    <w:rsid w:val="3FF54149"/>
    <w:rsid w:val="3FF5F312"/>
    <w:rsid w:val="3FF65C85"/>
    <w:rsid w:val="3FF6BA11"/>
    <w:rsid w:val="3FFA4113"/>
    <w:rsid w:val="3FFA6F7A"/>
    <w:rsid w:val="3FFB50ED"/>
    <w:rsid w:val="3FFBE111"/>
    <w:rsid w:val="3FFC5F14"/>
    <w:rsid w:val="3FFD4C2D"/>
    <w:rsid w:val="3FFDCE1D"/>
    <w:rsid w:val="3FFE663A"/>
    <w:rsid w:val="3FFE89C3"/>
    <w:rsid w:val="3FFF3973"/>
    <w:rsid w:val="3FFF55DE"/>
    <w:rsid w:val="3FFF7520"/>
    <w:rsid w:val="3FFF9914"/>
    <w:rsid w:val="3FFFC36C"/>
    <w:rsid w:val="42FEC4FA"/>
    <w:rsid w:val="4392F152"/>
    <w:rsid w:val="463BD169"/>
    <w:rsid w:val="467FB4D0"/>
    <w:rsid w:val="46DA7B81"/>
    <w:rsid w:val="4771CFA5"/>
    <w:rsid w:val="47779B2E"/>
    <w:rsid w:val="47F668EC"/>
    <w:rsid w:val="4AEE0397"/>
    <w:rsid w:val="4B8FA71E"/>
    <w:rsid w:val="4B9F72C6"/>
    <w:rsid w:val="4BE72037"/>
    <w:rsid w:val="4BF5709F"/>
    <w:rsid w:val="4BFB210B"/>
    <w:rsid w:val="4C7BDB57"/>
    <w:rsid w:val="4CBFAE64"/>
    <w:rsid w:val="4DEBC135"/>
    <w:rsid w:val="4DEBC527"/>
    <w:rsid w:val="4DFE76DF"/>
    <w:rsid w:val="4DFFC827"/>
    <w:rsid w:val="4E7F66C6"/>
    <w:rsid w:val="4EDEF00C"/>
    <w:rsid w:val="4F3B7935"/>
    <w:rsid w:val="4F4F7F9C"/>
    <w:rsid w:val="4F566504"/>
    <w:rsid w:val="4F59802B"/>
    <w:rsid w:val="4F7E23EB"/>
    <w:rsid w:val="4F8BBCB9"/>
    <w:rsid w:val="4FBF3E22"/>
    <w:rsid w:val="4FCB334E"/>
    <w:rsid w:val="4FDE6B8F"/>
    <w:rsid w:val="4FEC550D"/>
    <w:rsid w:val="4FFAE90F"/>
    <w:rsid w:val="4FFB7A3E"/>
    <w:rsid w:val="4FFFA9BE"/>
    <w:rsid w:val="5056442D"/>
    <w:rsid w:val="52BDA334"/>
    <w:rsid w:val="52BDD1C7"/>
    <w:rsid w:val="53F71E03"/>
    <w:rsid w:val="53FFF9C1"/>
    <w:rsid w:val="54ED4E4D"/>
    <w:rsid w:val="54EFBEC4"/>
    <w:rsid w:val="54FFE219"/>
    <w:rsid w:val="55BDC39D"/>
    <w:rsid w:val="55DFE772"/>
    <w:rsid w:val="55F7664B"/>
    <w:rsid w:val="5674B7E6"/>
    <w:rsid w:val="567F5EF4"/>
    <w:rsid w:val="56A36089"/>
    <w:rsid w:val="56BF3BC2"/>
    <w:rsid w:val="571E09EB"/>
    <w:rsid w:val="573EB73C"/>
    <w:rsid w:val="57DF3D0A"/>
    <w:rsid w:val="57E94C95"/>
    <w:rsid w:val="57EF1963"/>
    <w:rsid w:val="57FCD5AA"/>
    <w:rsid w:val="57FDCA1C"/>
    <w:rsid w:val="57FE7717"/>
    <w:rsid w:val="57FF3DF1"/>
    <w:rsid w:val="57FFEDD5"/>
    <w:rsid w:val="5879EE9A"/>
    <w:rsid w:val="58FE4316"/>
    <w:rsid w:val="597F2B19"/>
    <w:rsid w:val="59FF1B11"/>
    <w:rsid w:val="5AB7E8A1"/>
    <w:rsid w:val="5ADE94E5"/>
    <w:rsid w:val="5B3EA26C"/>
    <w:rsid w:val="5B7E503D"/>
    <w:rsid w:val="5BAFF8D2"/>
    <w:rsid w:val="5BB3887E"/>
    <w:rsid w:val="5BCFD992"/>
    <w:rsid w:val="5BD63B3C"/>
    <w:rsid w:val="5BE72D0B"/>
    <w:rsid w:val="5BE75DF5"/>
    <w:rsid w:val="5BEF757C"/>
    <w:rsid w:val="5BF22B64"/>
    <w:rsid w:val="5BFE8636"/>
    <w:rsid w:val="5BFF6ED1"/>
    <w:rsid w:val="5BFF99BF"/>
    <w:rsid w:val="5C7E300F"/>
    <w:rsid w:val="5CDF7055"/>
    <w:rsid w:val="5CF19BEA"/>
    <w:rsid w:val="5CF7330E"/>
    <w:rsid w:val="5D67D809"/>
    <w:rsid w:val="5D7683B9"/>
    <w:rsid w:val="5D86D6E7"/>
    <w:rsid w:val="5DD9E9DA"/>
    <w:rsid w:val="5DE5688D"/>
    <w:rsid w:val="5DE71CE0"/>
    <w:rsid w:val="5DF1B272"/>
    <w:rsid w:val="5DFE153C"/>
    <w:rsid w:val="5DFEB89A"/>
    <w:rsid w:val="5E3AD287"/>
    <w:rsid w:val="5E63BA2C"/>
    <w:rsid w:val="5E63D67A"/>
    <w:rsid w:val="5E6D218D"/>
    <w:rsid w:val="5E7EEFA6"/>
    <w:rsid w:val="5EB7518E"/>
    <w:rsid w:val="5EF10556"/>
    <w:rsid w:val="5EF681A4"/>
    <w:rsid w:val="5F174178"/>
    <w:rsid w:val="5F5B85B9"/>
    <w:rsid w:val="5F5E5FDD"/>
    <w:rsid w:val="5F5F6890"/>
    <w:rsid w:val="5F7662FC"/>
    <w:rsid w:val="5F7D2DC3"/>
    <w:rsid w:val="5F7EF0F5"/>
    <w:rsid w:val="5F7F7051"/>
    <w:rsid w:val="5FAB0A4B"/>
    <w:rsid w:val="5FABD57D"/>
    <w:rsid w:val="5FABDD9F"/>
    <w:rsid w:val="5FAF31B8"/>
    <w:rsid w:val="5FB597AF"/>
    <w:rsid w:val="5FBBC403"/>
    <w:rsid w:val="5FBFE2A8"/>
    <w:rsid w:val="5FCDC840"/>
    <w:rsid w:val="5FD6F983"/>
    <w:rsid w:val="5FDB6950"/>
    <w:rsid w:val="5FDE947B"/>
    <w:rsid w:val="5FE76F91"/>
    <w:rsid w:val="5FE7BF03"/>
    <w:rsid w:val="5FE90688"/>
    <w:rsid w:val="5FEBC6EC"/>
    <w:rsid w:val="5FEF0271"/>
    <w:rsid w:val="5FEF6C07"/>
    <w:rsid w:val="5FEFA91C"/>
    <w:rsid w:val="5FEFB869"/>
    <w:rsid w:val="5FEFC417"/>
    <w:rsid w:val="5FF62E36"/>
    <w:rsid w:val="5FFB8A3A"/>
    <w:rsid w:val="5FFD4165"/>
    <w:rsid w:val="5FFF4AF1"/>
    <w:rsid w:val="5FFF9F4F"/>
    <w:rsid w:val="61FF5B3A"/>
    <w:rsid w:val="6227AE7B"/>
    <w:rsid w:val="636FB17D"/>
    <w:rsid w:val="63DDFF60"/>
    <w:rsid w:val="63E28F46"/>
    <w:rsid w:val="63EB05D1"/>
    <w:rsid w:val="63FB69E2"/>
    <w:rsid w:val="647FB148"/>
    <w:rsid w:val="64B6AFBE"/>
    <w:rsid w:val="64CD3807"/>
    <w:rsid w:val="651FF220"/>
    <w:rsid w:val="6577BE6B"/>
    <w:rsid w:val="659E99FB"/>
    <w:rsid w:val="65D19FCB"/>
    <w:rsid w:val="65ECA093"/>
    <w:rsid w:val="65EF87F3"/>
    <w:rsid w:val="65F9E7A6"/>
    <w:rsid w:val="65FF6DC6"/>
    <w:rsid w:val="65FFA8F1"/>
    <w:rsid w:val="666FC1A7"/>
    <w:rsid w:val="66CF300F"/>
    <w:rsid w:val="66DF4B74"/>
    <w:rsid w:val="66EFC6B5"/>
    <w:rsid w:val="66FD1D3C"/>
    <w:rsid w:val="67220563"/>
    <w:rsid w:val="6737B267"/>
    <w:rsid w:val="673DDAC3"/>
    <w:rsid w:val="679F7F0E"/>
    <w:rsid w:val="67AEAC65"/>
    <w:rsid w:val="67B35FEA"/>
    <w:rsid w:val="67BFA8DC"/>
    <w:rsid w:val="67BFD9A6"/>
    <w:rsid w:val="67D3E584"/>
    <w:rsid w:val="67EFBEC2"/>
    <w:rsid w:val="67FF3AC4"/>
    <w:rsid w:val="67FFC37D"/>
    <w:rsid w:val="68CCFE65"/>
    <w:rsid w:val="690A2595"/>
    <w:rsid w:val="6947C863"/>
    <w:rsid w:val="6977077F"/>
    <w:rsid w:val="69DF861A"/>
    <w:rsid w:val="69E63F57"/>
    <w:rsid w:val="69F9C94F"/>
    <w:rsid w:val="6ABC4F70"/>
    <w:rsid w:val="6ADABFB2"/>
    <w:rsid w:val="6ADBBD0A"/>
    <w:rsid w:val="6B757F2B"/>
    <w:rsid w:val="6B78FEA3"/>
    <w:rsid w:val="6B7B3EB2"/>
    <w:rsid w:val="6B7F6919"/>
    <w:rsid w:val="6BBB63C5"/>
    <w:rsid w:val="6BBF38F3"/>
    <w:rsid w:val="6BDEA199"/>
    <w:rsid w:val="6BEE9386"/>
    <w:rsid w:val="6BF3E893"/>
    <w:rsid w:val="6BF581A0"/>
    <w:rsid w:val="6BFF4D89"/>
    <w:rsid w:val="6CE96C3D"/>
    <w:rsid w:val="6CF7A635"/>
    <w:rsid w:val="6CFB3CD1"/>
    <w:rsid w:val="6D37ECF2"/>
    <w:rsid w:val="6D4DF9C6"/>
    <w:rsid w:val="6D7DE8E5"/>
    <w:rsid w:val="6D7F2741"/>
    <w:rsid w:val="6DAB0D06"/>
    <w:rsid w:val="6DBD73BA"/>
    <w:rsid w:val="6DC375DB"/>
    <w:rsid w:val="6DD1D399"/>
    <w:rsid w:val="6DDCABDC"/>
    <w:rsid w:val="6DDF4B19"/>
    <w:rsid w:val="6DF61CC0"/>
    <w:rsid w:val="6DFF5A69"/>
    <w:rsid w:val="6E7C75B2"/>
    <w:rsid w:val="6E7FF3EB"/>
    <w:rsid w:val="6E8BF438"/>
    <w:rsid w:val="6EBF636D"/>
    <w:rsid w:val="6EDFF328"/>
    <w:rsid w:val="6EF74201"/>
    <w:rsid w:val="6EFBB0B4"/>
    <w:rsid w:val="6EFBDC34"/>
    <w:rsid w:val="6EFD6F1D"/>
    <w:rsid w:val="6EFF9D24"/>
    <w:rsid w:val="6F37633E"/>
    <w:rsid w:val="6F4FB030"/>
    <w:rsid w:val="6F576599"/>
    <w:rsid w:val="6F57782F"/>
    <w:rsid w:val="6F5B97DE"/>
    <w:rsid w:val="6F6FA61A"/>
    <w:rsid w:val="6F71C28C"/>
    <w:rsid w:val="6F7F96CD"/>
    <w:rsid w:val="6FA77BA5"/>
    <w:rsid w:val="6FA7A2E2"/>
    <w:rsid w:val="6FB7A99D"/>
    <w:rsid w:val="6FB7FA71"/>
    <w:rsid w:val="6FBF1A49"/>
    <w:rsid w:val="6FBF4A0E"/>
    <w:rsid w:val="6FBFB260"/>
    <w:rsid w:val="6FBFB344"/>
    <w:rsid w:val="6FC97DDD"/>
    <w:rsid w:val="6FCFE904"/>
    <w:rsid w:val="6FDB0143"/>
    <w:rsid w:val="6FDB90F4"/>
    <w:rsid w:val="6FDFA028"/>
    <w:rsid w:val="6FE634FD"/>
    <w:rsid w:val="6FF761CC"/>
    <w:rsid w:val="6FFB2132"/>
    <w:rsid w:val="6FFC1946"/>
    <w:rsid w:val="6FFCDBDC"/>
    <w:rsid w:val="6FFD2D57"/>
    <w:rsid w:val="6FFD9278"/>
    <w:rsid w:val="6FFDAC88"/>
    <w:rsid w:val="6FFF76FC"/>
    <w:rsid w:val="6FFF9059"/>
    <w:rsid w:val="6FFFB385"/>
    <w:rsid w:val="6FFFF8D9"/>
    <w:rsid w:val="70B7A115"/>
    <w:rsid w:val="70B7E49B"/>
    <w:rsid w:val="70FBBEE0"/>
    <w:rsid w:val="71BD5940"/>
    <w:rsid w:val="71DF1369"/>
    <w:rsid w:val="71E4C06B"/>
    <w:rsid w:val="7268651A"/>
    <w:rsid w:val="726EECB4"/>
    <w:rsid w:val="72BC805A"/>
    <w:rsid w:val="72FE3224"/>
    <w:rsid w:val="732A080F"/>
    <w:rsid w:val="73CBEEA2"/>
    <w:rsid w:val="73EF4E1E"/>
    <w:rsid w:val="73F2DEE6"/>
    <w:rsid w:val="73F60AB7"/>
    <w:rsid w:val="73FAA0D1"/>
    <w:rsid w:val="73FE68A7"/>
    <w:rsid w:val="73FE6EE9"/>
    <w:rsid w:val="73FF0D39"/>
    <w:rsid w:val="746394DC"/>
    <w:rsid w:val="747F4AE1"/>
    <w:rsid w:val="74A5E8CF"/>
    <w:rsid w:val="74AD32F0"/>
    <w:rsid w:val="74AFC23F"/>
    <w:rsid w:val="74B9311B"/>
    <w:rsid w:val="74D9599D"/>
    <w:rsid w:val="74DFB123"/>
    <w:rsid w:val="75BEC4CD"/>
    <w:rsid w:val="75DB6EF2"/>
    <w:rsid w:val="75DEDA7D"/>
    <w:rsid w:val="75DFB123"/>
    <w:rsid w:val="75EF2A51"/>
    <w:rsid w:val="75F3156F"/>
    <w:rsid w:val="75FF87D2"/>
    <w:rsid w:val="7675F1ED"/>
    <w:rsid w:val="76954FC8"/>
    <w:rsid w:val="76B95DC9"/>
    <w:rsid w:val="76BEB3E1"/>
    <w:rsid w:val="76D756BE"/>
    <w:rsid w:val="76DBF54B"/>
    <w:rsid w:val="76E059A8"/>
    <w:rsid w:val="76EF4957"/>
    <w:rsid w:val="76EF99C7"/>
    <w:rsid w:val="76F78B8E"/>
    <w:rsid w:val="76FF2676"/>
    <w:rsid w:val="76FF516F"/>
    <w:rsid w:val="771C5B29"/>
    <w:rsid w:val="772F2983"/>
    <w:rsid w:val="773F13A6"/>
    <w:rsid w:val="77473139"/>
    <w:rsid w:val="774B538D"/>
    <w:rsid w:val="775BC170"/>
    <w:rsid w:val="775F113B"/>
    <w:rsid w:val="777DAD93"/>
    <w:rsid w:val="777E5F9F"/>
    <w:rsid w:val="777E771D"/>
    <w:rsid w:val="777EE04A"/>
    <w:rsid w:val="777F72A1"/>
    <w:rsid w:val="779DF816"/>
    <w:rsid w:val="77AEA8C0"/>
    <w:rsid w:val="77B31E6B"/>
    <w:rsid w:val="77BB97FD"/>
    <w:rsid w:val="77BBE03A"/>
    <w:rsid w:val="77BCCBA9"/>
    <w:rsid w:val="77CAEAAA"/>
    <w:rsid w:val="77CDC582"/>
    <w:rsid w:val="77D604CB"/>
    <w:rsid w:val="77D6A704"/>
    <w:rsid w:val="77D747B7"/>
    <w:rsid w:val="77DB1EBC"/>
    <w:rsid w:val="77DB42A0"/>
    <w:rsid w:val="77DC3944"/>
    <w:rsid w:val="77DE158D"/>
    <w:rsid w:val="77DE5A1C"/>
    <w:rsid w:val="77DF1615"/>
    <w:rsid w:val="77E72165"/>
    <w:rsid w:val="77EB1301"/>
    <w:rsid w:val="77ECE2DD"/>
    <w:rsid w:val="77ED7B29"/>
    <w:rsid w:val="77ED872B"/>
    <w:rsid w:val="77EF0237"/>
    <w:rsid w:val="77F267D8"/>
    <w:rsid w:val="77F65FBB"/>
    <w:rsid w:val="77F76BFD"/>
    <w:rsid w:val="77F7DBF9"/>
    <w:rsid w:val="77F8B362"/>
    <w:rsid w:val="77FA45CF"/>
    <w:rsid w:val="77FA897D"/>
    <w:rsid w:val="77FDEDF2"/>
    <w:rsid w:val="77FDF907"/>
    <w:rsid w:val="77FE226E"/>
    <w:rsid w:val="77FE2D3B"/>
    <w:rsid w:val="77FED8A3"/>
    <w:rsid w:val="77FFD63B"/>
    <w:rsid w:val="77FFEC90"/>
    <w:rsid w:val="789FCDC5"/>
    <w:rsid w:val="78BFB2D3"/>
    <w:rsid w:val="78FD0835"/>
    <w:rsid w:val="791FBDA4"/>
    <w:rsid w:val="793C8524"/>
    <w:rsid w:val="793EB892"/>
    <w:rsid w:val="795EBD7D"/>
    <w:rsid w:val="79BD1099"/>
    <w:rsid w:val="79D6B59E"/>
    <w:rsid w:val="79E63B85"/>
    <w:rsid w:val="79E6F488"/>
    <w:rsid w:val="79EE763E"/>
    <w:rsid w:val="79EFDCBC"/>
    <w:rsid w:val="79FD21C8"/>
    <w:rsid w:val="79FDAAC6"/>
    <w:rsid w:val="79FF16DE"/>
    <w:rsid w:val="79FFFDC8"/>
    <w:rsid w:val="7A3F7EFA"/>
    <w:rsid w:val="7A5F09C3"/>
    <w:rsid w:val="7A5F0CFD"/>
    <w:rsid w:val="7A5FCC41"/>
    <w:rsid w:val="7A7F1203"/>
    <w:rsid w:val="7AB20C0A"/>
    <w:rsid w:val="7ABDA9C8"/>
    <w:rsid w:val="7AC34AB3"/>
    <w:rsid w:val="7AE1E80D"/>
    <w:rsid w:val="7AE77FA6"/>
    <w:rsid w:val="7AEE2B17"/>
    <w:rsid w:val="7AF165D7"/>
    <w:rsid w:val="7B3726B3"/>
    <w:rsid w:val="7B4F67F2"/>
    <w:rsid w:val="7B513DF4"/>
    <w:rsid w:val="7B5F36D6"/>
    <w:rsid w:val="7B5F6F55"/>
    <w:rsid w:val="7B621E8C"/>
    <w:rsid w:val="7B7F07E1"/>
    <w:rsid w:val="7B7F1D71"/>
    <w:rsid w:val="7B7F4BCB"/>
    <w:rsid w:val="7B7FBEF7"/>
    <w:rsid w:val="7BB34119"/>
    <w:rsid w:val="7BBF43B0"/>
    <w:rsid w:val="7BCBA097"/>
    <w:rsid w:val="7BD71979"/>
    <w:rsid w:val="7BDB77FF"/>
    <w:rsid w:val="7BDFD6F5"/>
    <w:rsid w:val="7BDFE54F"/>
    <w:rsid w:val="7BE5507C"/>
    <w:rsid w:val="7BE5AE4A"/>
    <w:rsid w:val="7BE738CA"/>
    <w:rsid w:val="7BEBA5D1"/>
    <w:rsid w:val="7BEEC7AA"/>
    <w:rsid w:val="7BF3AC57"/>
    <w:rsid w:val="7BF6D99E"/>
    <w:rsid w:val="7BF7C249"/>
    <w:rsid w:val="7BF9C012"/>
    <w:rsid w:val="7BFBE81C"/>
    <w:rsid w:val="7BFBF1ED"/>
    <w:rsid w:val="7BFBFAF1"/>
    <w:rsid w:val="7BFE2604"/>
    <w:rsid w:val="7BFEE665"/>
    <w:rsid w:val="7BFF176C"/>
    <w:rsid w:val="7BFF2625"/>
    <w:rsid w:val="7BFF29B8"/>
    <w:rsid w:val="7BFF2E9A"/>
    <w:rsid w:val="7BFF7837"/>
    <w:rsid w:val="7BFFF25A"/>
    <w:rsid w:val="7BFFF95B"/>
    <w:rsid w:val="7C3F3C69"/>
    <w:rsid w:val="7CA969A6"/>
    <w:rsid w:val="7CBD62AC"/>
    <w:rsid w:val="7CDFBF53"/>
    <w:rsid w:val="7CE77F06"/>
    <w:rsid w:val="7CF3EC86"/>
    <w:rsid w:val="7CFA49B5"/>
    <w:rsid w:val="7CFB3BF0"/>
    <w:rsid w:val="7CFD5F52"/>
    <w:rsid w:val="7CFE55DC"/>
    <w:rsid w:val="7CFF4CE1"/>
    <w:rsid w:val="7D56BAC0"/>
    <w:rsid w:val="7D5B9A0E"/>
    <w:rsid w:val="7D6B6840"/>
    <w:rsid w:val="7D6BDFBD"/>
    <w:rsid w:val="7D6C2E60"/>
    <w:rsid w:val="7D76AB0B"/>
    <w:rsid w:val="7D7B0088"/>
    <w:rsid w:val="7D7F5C40"/>
    <w:rsid w:val="7D9F19F9"/>
    <w:rsid w:val="7D9FA9DD"/>
    <w:rsid w:val="7DA63F40"/>
    <w:rsid w:val="7DAF02E1"/>
    <w:rsid w:val="7DAF37E5"/>
    <w:rsid w:val="7DB705F7"/>
    <w:rsid w:val="7DB7568B"/>
    <w:rsid w:val="7DD7334A"/>
    <w:rsid w:val="7DDBD496"/>
    <w:rsid w:val="7DDF4202"/>
    <w:rsid w:val="7DDF581B"/>
    <w:rsid w:val="7DF356C0"/>
    <w:rsid w:val="7DF64E5B"/>
    <w:rsid w:val="7DF8C7BB"/>
    <w:rsid w:val="7DF904CE"/>
    <w:rsid w:val="7DFB09DC"/>
    <w:rsid w:val="7DFD5C10"/>
    <w:rsid w:val="7DFD69AD"/>
    <w:rsid w:val="7DFD9EB6"/>
    <w:rsid w:val="7DFDB22B"/>
    <w:rsid w:val="7DFF6A50"/>
    <w:rsid w:val="7E0E0C2A"/>
    <w:rsid w:val="7E17BB83"/>
    <w:rsid w:val="7E3F7D57"/>
    <w:rsid w:val="7E3FF7B3"/>
    <w:rsid w:val="7E5F92A6"/>
    <w:rsid w:val="7E6DC916"/>
    <w:rsid w:val="7E729893"/>
    <w:rsid w:val="7E77D21D"/>
    <w:rsid w:val="7E7D0377"/>
    <w:rsid w:val="7EB76A4D"/>
    <w:rsid w:val="7EB7F858"/>
    <w:rsid w:val="7EBFD1B3"/>
    <w:rsid w:val="7ECBB65B"/>
    <w:rsid w:val="7EDD0020"/>
    <w:rsid w:val="7EDF0328"/>
    <w:rsid w:val="7EDFF014"/>
    <w:rsid w:val="7EE36B3F"/>
    <w:rsid w:val="7EEBB34D"/>
    <w:rsid w:val="7EEFCB69"/>
    <w:rsid w:val="7EF257CF"/>
    <w:rsid w:val="7EF7A656"/>
    <w:rsid w:val="7EF7FCF7"/>
    <w:rsid w:val="7EFA1945"/>
    <w:rsid w:val="7EFB0639"/>
    <w:rsid w:val="7EFBB7AE"/>
    <w:rsid w:val="7EFD6BEC"/>
    <w:rsid w:val="7EFE724F"/>
    <w:rsid w:val="7EFF0FF4"/>
    <w:rsid w:val="7EFF2BF7"/>
    <w:rsid w:val="7EFF9985"/>
    <w:rsid w:val="7EFFE765"/>
    <w:rsid w:val="7F17B921"/>
    <w:rsid w:val="7F1D888C"/>
    <w:rsid w:val="7F272AEC"/>
    <w:rsid w:val="7F2A62A2"/>
    <w:rsid w:val="7F2F3878"/>
    <w:rsid w:val="7F3AA37B"/>
    <w:rsid w:val="7F3F7FB2"/>
    <w:rsid w:val="7F4D9CC1"/>
    <w:rsid w:val="7F5283B5"/>
    <w:rsid w:val="7F5E36D4"/>
    <w:rsid w:val="7F5F57DE"/>
    <w:rsid w:val="7F5F8CE7"/>
    <w:rsid w:val="7F660628"/>
    <w:rsid w:val="7F6F351B"/>
    <w:rsid w:val="7F6F7F44"/>
    <w:rsid w:val="7F7483E4"/>
    <w:rsid w:val="7F753B7E"/>
    <w:rsid w:val="7F75A9CE"/>
    <w:rsid w:val="7F7A0B22"/>
    <w:rsid w:val="7F7AB136"/>
    <w:rsid w:val="7F7B4A5D"/>
    <w:rsid w:val="7F7C5FED"/>
    <w:rsid w:val="7F7DB314"/>
    <w:rsid w:val="7F7E51BE"/>
    <w:rsid w:val="7F7E6762"/>
    <w:rsid w:val="7F7F0749"/>
    <w:rsid w:val="7F7F9897"/>
    <w:rsid w:val="7F7FDA57"/>
    <w:rsid w:val="7F7FE068"/>
    <w:rsid w:val="7F8544C9"/>
    <w:rsid w:val="7F97435E"/>
    <w:rsid w:val="7F9839EC"/>
    <w:rsid w:val="7F9D39E8"/>
    <w:rsid w:val="7F9F66B8"/>
    <w:rsid w:val="7FA2CC55"/>
    <w:rsid w:val="7FAF0D87"/>
    <w:rsid w:val="7FB50E24"/>
    <w:rsid w:val="7FBAB7EB"/>
    <w:rsid w:val="7FBB2EB3"/>
    <w:rsid w:val="7FBD5276"/>
    <w:rsid w:val="7FBEDD1F"/>
    <w:rsid w:val="7FBF1607"/>
    <w:rsid w:val="7FBF2B32"/>
    <w:rsid w:val="7FBF5C3C"/>
    <w:rsid w:val="7FBF712A"/>
    <w:rsid w:val="7FBFAFF7"/>
    <w:rsid w:val="7FBFE486"/>
    <w:rsid w:val="7FCBCD2A"/>
    <w:rsid w:val="7FCFD3FF"/>
    <w:rsid w:val="7FD5815D"/>
    <w:rsid w:val="7FD725E7"/>
    <w:rsid w:val="7FD7D6D2"/>
    <w:rsid w:val="7FD7DEF4"/>
    <w:rsid w:val="7FD7F15B"/>
    <w:rsid w:val="7FDB56F5"/>
    <w:rsid w:val="7FDE2866"/>
    <w:rsid w:val="7FDE79D3"/>
    <w:rsid w:val="7FDE7BB0"/>
    <w:rsid w:val="7FDF425F"/>
    <w:rsid w:val="7FDF8201"/>
    <w:rsid w:val="7FDF8207"/>
    <w:rsid w:val="7FDF9A58"/>
    <w:rsid w:val="7FDFB3F3"/>
    <w:rsid w:val="7FDFC39C"/>
    <w:rsid w:val="7FDFE044"/>
    <w:rsid w:val="7FDFFF95"/>
    <w:rsid w:val="7FE34233"/>
    <w:rsid w:val="7FE40914"/>
    <w:rsid w:val="7FE5DAFE"/>
    <w:rsid w:val="7FE7C830"/>
    <w:rsid w:val="7FEB07AA"/>
    <w:rsid w:val="7FEB104B"/>
    <w:rsid w:val="7FED1BA9"/>
    <w:rsid w:val="7FEE008A"/>
    <w:rsid w:val="7FEF01B9"/>
    <w:rsid w:val="7FEF1D51"/>
    <w:rsid w:val="7FEF5039"/>
    <w:rsid w:val="7FF169D4"/>
    <w:rsid w:val="7FF3CA35"/>
    <w:rsid w:val="7FF71FA1"/>
    <w:rsid w:val="7FF733A6"/>
    <w:rsid w:val="7FF7CBAE"/>
    <w:rsid w:val="7FF7EFC2"/>
    <w:rsid w:val="7FF9A11C"/>
    <w:rsid w:val="7FFA459F"/>
    <w:rsid w:val="7FFAA481"/>
    <w:rsid w:val="7FFB3DB8"/>
    <w:rsid w:val="7FFB520E"/>
    <w:rsid w:val="7FFC9FEB"/>
    <w:rsid w:val="7FFD664B"/>
    <w:rsid w:val="7FFD6D74"/>
    <w:rsid w:val="7FFD813D"/>
    <w:rsid w:val="7FFE13AA"/>
    <w:rsid w:val="7FFE3E6C"/>
    <w:rsid w:val="7FFE7BD0"/>
    <w:rsid w:val="7FFE9E21"/>
    <w:rsid w:val="7FFED684"/>
    <w:rsid w:val="7FFF0117"/>
    <w:rsid w:val="7FFF04EA"/>
    <w:rsid w:val="7FFF2DF8"/>
    <w:rsid w:val="7FFF3E59"/>
    <w:rsid w:val="7FFF4490"/>
    <w:rsid w:val="7FFFA465"/>
    <w:rsid w:val="7FFFF426"/>
    <w:rsid w:val="8556EDB6"/>
    <w:rsid w:val="85FF289F"/>
    <w:rsid w:val="877FC344"/>
    <w:rsid w:val="87FF3CED"/>
    <w:rsid w:val="89FD740E"/>
    <w:rsid w:val="8AFF7B4F"/>
    <w:rsid w:val="8BCF3E84"/>
    <w:rsid w:val="8D2F3A81"/>
    <w:rsid w:val="8EFFF55D"/>
    <w:rsid w:val="8F586174"/>
    <w:rsid w:val="8F79EF3E"/>
    <w:rsid w:val="8F7B3FA0"/>
    <w:rsid w:val="8FA7C137"/>
    <w:rsid w:val="8FDDA984"/>
    <w:rsid w:val="8FFF98A3"/>
    <w:rsid w:val="91AFF684"/>
    <w:rsid w:val="92AB9D8A"/>
    <w:rsid w:val="937FCD86"/>
    <w:rsid w:val="93AD0F80"/>
    <w:rsid w:val="93B55218"/>
    <w:rsid w:val="94EF50DD"/>
    <w:rsid w:val="94FA53EF"/>
    <w:rsid w:val="9598AAA5"/>
    <w:rsid w:val="95EF42C7"/>
    <w:rsid w:val="95F1BAF9"/>
    <w:rsid w:val="9627A49B"/>
    <w:rsid w:val="96350877"/>
    <w:rsid w:val="9772179E"/>
    <w:rsid w:val="97F8637F"/>
    <w:rsid w:val="97FAC937"/>
    <w:rsid w:val="9ADF9ED6"/>
    <w:rsid w:val="9B9BEB5E"/>
    <w:rsid w:val="9BEF8DA7"/>
    <w:rsid w:val="9BFF343A"/>
    <w:rsid w:val="9CDF8272"/>
    <w:rsid w:val="9CFF22CF"/>
    <w:rsid w:val="9D6FB018"/>
    <w:rsid w:val="9D9B8532"/>
    <w:rsid w:val="9DD25DDC"/>
    <w:rsid w:val="9DDE624E"/>
    <w:rsid w:val="9DEF8184"/>
    <w:rsid w:val="9DF89B08"/>
    <w:rsid w:val="9E8F5B26"/>
    <w:rsid w:val="9EED77BD"/>
    <w:rsid w:val="9EF8BE52"/>
    <w:rsid w:val="9EFA76C3"/>
    <w:rsid w:val="9EFAE419"/>
    <w:rsid w:val="9EFBB227"/>
    <w:rsid w:val="9EFDC25A"/>
    <w:rsid w:val="9F1FB3BA"/>
    <w:rsid w:val="9FAF2355"/>
    <w:rsid w:val="9FB3292C"/>
    <w:rsid w:val="9FCDCD91"/>
    <w:rsid w:val="9FDF8696"/>
    <w:rsid w:val="9FE7972A"/>
    <w:rsid w:val="9FEC5F32"/>
    <w:rsid w:val="9FED14F1"/>
    <w:rsid w:val="9FEE1540"/>
    <w:rsid w:val="9FEF2CF6"/>
    <w:rsid w:val="9FF275C0"/>
    <w:rsid w:val="9FF5F3EA"/>
    <w:rsid w:val="9FF6E527"/>
    <w:rsid w:val="9FFF6E4D"/>
    <w:rsid w:val="A3FFFDCC"/>
    <w:rsid w:val="A5AF8F82"/>
    <w:rsid w:val="A5BF9988"/>
    <w:rsid w:val="A5FE5A8A"/>
    <w:rsid w:val="A6CE40D9"/>
    <w:rsid w:val="A6FF214F"/>
    <w:rsid w:val="A77FC2D2"/>
    <w:rsid w:val="A79F1C35"/>
    <w:rsid w:val="A7F98BAC"/>
    <w:rsid w:val="A7FAB83F"/>
    <w:rsid w:val="A9A90FF5"/>
    <w:rsid w:val="A9FB8450"/>
    <w:rsid w:val="A9FFC674"/>
    <w:rsid w:val="AA737D97"/>
    <w:rsid w:val="AB6F43ED"/>
    <w:rsid w:val="ABDF3F81"/>
    <w:rsid w:val="ABFE28E3"/>
    <w:rsid w:val="ABFF2886"/>
    <w:rsid w:val="ABFF64B1"/>
    <w:rsid w:val="AC3F1210"/>
    <w:rsid w:val="ACB63387"/>
    <w:rsid w:val="AD7FD2C3"/>
    <w:rsid w:val="AE9626FD"/>
    <w:rsid w:val="AEAF6EEC"/>
    <w:rsid w:val="AECF0650"/>
    <w:rsid w:val="AEDDDD2E"/>
    <w:rsid w:val="AEFE7566"/>
    <w:rsid w:val="AEFF2D17"/>
    <w:rsid w:val="AF566E3F"/>
    <w:rsid w:val="AF6D01A7"/>
    <w:rsid w:val="AF6FBCA5"/>
    <w:rsid w:val="AF7D113C"/>
    <w:rsid w:val="AF81AE41"/>
    <w:rsid w:val="AF9FFD03"/>
    <w:rsid w:val="AFB52E26"/>
    <w:rsid w:val="AFB57BCB"/>
    <w:rsid w:val="AFCDAB6D"/>
    <w:rsid w:val="AFEF54CE"/>
    <w:rsid w:val="AFEF5C9A"/>
    <w:rsid w:val="AFF7647B"/>
    <w:rsid w:val="AFFA3752"/>
    <w:rsid w:val="AFFD2CD1"/>
    <w:rsid w:val="AFFD3657"/>
    <w:rsid w:val="AFFFFDFF"/>
    <w:rsid w:val="B07F0B50"/>
    <w:rsid w:val="B0F79315"/>
    <w:rsid w:val="B11B875C"/>
    <w:rsid w:val="B2BF0B49"/>
    <w:rsid w:val="B2FFC0BC"/>
    <w:rsid w:val="B33BF320"/>
    <w:rsid w:val="B36F834F"/>
    <w:rsid w:val="B37F297E"/>
    <w:rsid w:val="B3BD6B2F"/>
    <w:rsid w:val="B3F6DAF0"/>
    <w:rsid w:val="B4A7824A"/>
    <w:rsid w:val="B4F9C409"/>
    <w:rsid w:val="B4FB5EFD"/>
    <w:rsid w:val="B52C4388"/>
    <w:rsid w:val="B57B74F6"/>
    <w:rsid w:val="B5FFE8DF"/>
    <w:rsid w:val="B6B718CA"/>
    <w:rsid w:val="B6CFC752"/>
    <w:rsid w:val="B76FD8D6"/>
    <w:rsid w:val="B77EA099"/>
    <w:rsid w:val="B79EB3D0"/>
    <w:rsid w:val="B7AF9802"/>
    <w:rsid w:val="B7AFEC9D"/>
    <w:rsid w:val="B7BB2E5F"/>
    <w:rsid w:val="B7BF0EFF"/>
    <w:rsid w:val="B7BF1B73"/>
    <w:rsid w:val="B7BF3876"/>
    <w:rsid w:val="B7E9F0BB"/>
    <w:rsid w:val="B7EF09D6"/>
    <w:rsid w:val="B7F08F39"/>
    <w:rsid w:val="B7F47D85"/>
    <w:rsid w:val="B7F74557"/>
    <w:rsid w:val="B7FEFF19"/>
    <w:rsid w:val="B7FF9568"/>
    <w:rsid w:val="B9DE7E4E"/>
    <w:rsid w:val="B9F7BE8D"/>
    <w:rsid w:val="B9F9577D"/>
    <w:rsid w:val="B9F9ADF9"/>
    <w:rsid w:val="BA2EFB6A"/>
    <w:rsid w:val="BABFE6A0"/>
    <w:rsid w:val="BAFD7AF2"/>
    <w:rsid w:val="BB773A9C"/>
    <w:rsid w:val="BBBF1C4E"/>
    <w:rsid w:val="BBCC249A"/>
    <w:rsid w:val="BBEF195A"/>
    <w:rsid w:val="BBEF7CEA"/>
    <w:rsid w:val="BBF51E6F"/>
    <w:rsid w:val="BBF90EEE"/>
    <w:rsid w:val="BBFB25A1"/>
    <w:rsid w:val="BBFB323A"/>
    <w:rsid w:val="BBFB3E80"/>
    <w:rsid w:val="BBFF8429"/>
    <w:rsid w:val="BBFF8C55"/>
    <w:rsid w:val="BC9C396A"/>
    <w:rsid w:val="BC9CAF53"/>
    <w:rsid w:val="BCDD076B"/>
    <w:rsid w:val="BCE79CF8"/>
    <w:rsid w:val="BCECB9D5"/>
    <w:rsid w:val="BCFC9E3F"/>
    <w:rsid w:val="BD47BED8"/>
    <w:rsid w:val="BD65DB29"/>
    <w:rsid w:val="BD73A897"/>
    <w:rsid w:val="BD9C6E7A"/>
    <w:rsid w:val="BDB7FF62"/>
    <w:rsid w:val="BDBB719F"/>
    <w:rsid w:val="BDF1A77C"/>
    <w:rsid w:val="BDF26632"/>
    <w:rsid w:val="BDF2A5B3"/>
    <w:rsid w:val="BDF3D95E"/>
    <w:rsid w:val="BDF7A1AD"/>
    <w:rsid w:val="BDF7A3CB"/>
    <w:rsid w:val="BDF90FC5"/>
    <w:rsid w:val="BDFB5F0B"/>
    <w:rsid w:val="BDFFCAA7"/>
    <w:rsid w:val="BE211549"/>
    <w:rsid w:val="BE6F5776"/>
    <w:rsid w:val="BE7DF8D1"/>
    <w:rsid w:val="BE7F07B9"/>
    <w:rsid w:val="BE7F0F1A"/>
    <w:rsid w:val="BEAC265C"/>
    <w:rsid w:val="BEAD1C1B"/>
    <w:rsid w:val="BEBB36EA"/>
    <w:rsid w:val="BEBFB517"/>
    <w:rsid w:val="BECE7A53"/>
    <w:rsid w:val="BEDD6F02"/>
    <w:rsid w:val="BEDD7128"/>
    <w:rsid w:val="BEDF8177"/>
    <w:rsid w:val="BEDF8FE6"/>
    <w:rsid w:val="BEE019C8"/>
    <w:rsid w:val="BEED9264"/>
    <w:rsid w:val="BEF9BD19"/>
    <w:rsid w:val="BEFB259A"/>
    <w:rsid w:val="BEFF9127"/>
    <w:rsid w:val="BF0DF551"/>
    <w:rsid w:val="BF3B99D0"/>
    <w:rsid w:val="BF7B547B"/>
    <w:rsid w:val="BF7FB74B"/>
    <w:rsid w:val="BF8F877A"/>
    <w:rsid w:val="BF97E88C"/>
    <w:rsid w:val="BF9BFE94"/>
    <w:rsid w:val="BFAF1C91"/>
    <w:rsid w:val="BFBDD894"/>
    <w:rsid w:val="BFBF2458"/>
    <w:rsid w:val="BFC7119F"/>
    <w:rsid w:val="BFCFD0FB"/>
    <w:rsid w:val="BFD241EF"/>
    <w:rsid w:val="BFDE71AE"/>
    <w:rsid w:val="BFDEB768"/>
    <w:rsid w:val="BFDF340E"/>
    <w:rsid w:val="BFDF3447"/>
    <w:rsid w:val="BFEC5159"/>
    <w:rsid w:val="BFEE4668"/>
    <w:rsid w:val="BFF1ACA6"/>
    <w:rsid w:val="BFF29A37"/>
    <w:rsid w:val="BFF6BD59"/>
    <w:rsid w:val="BFF72C35"/>
    <w:rsid w:val="BFF74E34"/>
    <w:rsid w:val="BFF9DF95"/>
    <w:rsid w:val="BFFB0306"/>
    <w:rsid w:val="BFFB1D60"/>
    <w:rsid w:val="BFFBD308"/>
    <w:rsid w:val="BFFC2F8F"/>
    <w:rsid w:val="BFFD3E50"/>
    <w:rsid w:val="BFFD4E83"/>
    <w:rsid w:val="BFFE80A0"/>
    <w:rsid w:val="BFFED416"/>
    <w:rsid w:val="BFFF1E58"/>
    <w:rsid w:val="BFFF3B8E"/>
    <w:rsid w:val="BFFF5C43"/>
    <w:rsid w:val="BFFFCE1D"/>
    <w:rsid w:val="C0EBA5E5"/>
    <w:rsid w:val="C1DE88C1"/>
    <w:rsid w:val="C45FFC73"/>
    <w:rsid w:val="C4FF2E4C"/>
    <w:rsid w:val="C74F1947"/>
    <w:rsid w:val="C7BF4F57"/>
    <w:rsid w:val="C7F0EAF9"/>
    <w:rsid w:val="C7F7C5D3"/>
    <w:rsid w:val="C7FF7C70"/>
    <w:rsid w:val="C9FB9E1A"/>
    <w:rsid w:val="C9FF3CCF"/>
    <w:rsid w:val="CA7F35FC"/>
    <w:rsid w:val="CAEFC6FA"/>
    <w:rsid w:val="CB4BD875"/>
    <w:rsid w:val="CB7E9BD8"/>
    <w:rsid w:val="CB7FA705"/>
    <w:rsid w:val="CB9C0B4C"/>
    <w:rsid w:val="CBB99A3B"/>
    <w:rsid w:val="CBBDCAD7"/>
    <w:rsid w:val="CC7D533F"/>
    <w:rsid w:val="CCBF26FF"/>
    <w:rsid w:val="CCDAE907"/>
    <w:rsid w:val="CD3BD9AD"/>
    <w:rsid w:val="CD651BA0"/>
    <w:rsid w:val="CD67B131"/>
    <w:rsid w:val="CD9F4A70"/>
    <w:rsid w:val="CDBEEE6B"/>
    <w:rsid w:val="CDDCB586"/>
    <w:rsid w:val="CDEFF81D"/>
    <w:rsid w:val="CDEFFF67"/>
    <w:rsid w:val="CDFF35F4"/>
    <w:rsid w:val="CEB89F51"/>
    <w:rsid w:val="CEDF1E20"/>
    <w:rsid w:val="CEEFAF90"/>
    <w:rsid w:val="CEF46495"/>
    <w:rsid w:val="CEFBE5D1"/>
    <w:rsid w:val="CEFD0F2A"/>
    <w:rsid w:val="CEFF407A"/>
    <w:rsid w:val="CF0DD6FE"/>
    <w:rsid w:val="CF4FFAD2"/>
    <w:rsid w:val="CFAF49FE"/>
    <w:rsid w:val="CFBF95EE"/>
    <w:rsid w:val="CFD0BD4C"/>
    <w:rsid w:val="CFFFA16D"/>
    <w:rsid w:val="D1FE5420"/>
    <w:rsid w:val="D35FE05E"/>
    <w:rsid w:val="D367733E"/>
    <w:rsid w:val="D3B5DBA7"/>
    <w:rsid w:val="D3DF3F31"/>
    <w:rsid w:val="D3FF3D82"/>
    <w:rsid w:val="D5DB7BEC"/>
    <w:rsid w:val="D5F78F7E"/>
    <w:rsid w:val="D679A653"/>
    <w:rsid w:val="D6AEC70B"/>
    <w:rsid w:val="D73AB381"/>
    <w:rsid w:val="D73DA12C"/>
    <w:rsid w:val="D77FFD12"/>
    <w:rsid w:val="D796D7C0"/>
    <w:rsid w:val="D7C2FB1D"/>
    <w:rsid w:val="D7CDA1FD"/>
    <w:rsid w:val="D7CF18CE"/>
    <w:rsid w:val="D7F4B872"/>
    <w:rsid w:val="D7F6F45A"/>
    <w:rsid w:val="D7FF3C0D"/>
    <w:rsid w:val="D7FF87F6"/>
    <w:rsid w:val="D89D4D7F"/>
    <w:rsid w:val="D8E92353"/>
    <w:rsid w:val="D8E9A46D"/>
    <w:rsid w:val="D9D93941"/>
    <w:rsid w:val="D9DCF9F2"/>
    <w:rsid w:val="D9DD695F"/>
    <w:rsid w:val="D9F3B346"/>
    <w:rsid w:val="D9FDBFDC"/>
    <w:rsid w:val="D9FFFC5B"/>
    <w:rsid w:val="DA6B60A9"/>
    <w:rsid w:val="DAF738DA"/>
    <w:rsid w:val="DAF746F5"/>
    <w:rsid w:val="DAFEAAD0"/>
    <w:rsid w:val="DAFF3589"/>
    <w:rsid w:val="DB776066"/>
    <w:rsid w:val="DB7F38B5"/>
    <w:rsid w:val="DBCE7052"/>
    <w:rsid w:val="DBD99E2E"/>
    <w:rsid w:val="DBDFBDBF"/>
    <w:rsid w:val="DBE7FC58"/>
    <w:rsid w:val="DBEB26EF"/>
    <w:rsid w:val="DBFA36C8"/>
    <w:rsid w:val="DBFF0A0B"/>
    <w:rsid w:val="DC7EFF5F"/>
    <w:rsid w:val="DC7F09DF"/>
    <w:rsid w:val="DCABD775"/>
    <w:rsid w:val="DCD48577"/>
    <w:rsid w:val="DCDE8D8A"/>
    <w:rsid w:val="DCECEBE0"/>
    <w:rsid w:val="DCED71A6"/>
    <w:rsid w:val="DCFDFA3E"/>
    <w:rsid w:val="DCFF0671"/>
    <w:rsid w:val="DD3CCDAB"/>
    <w:rsid w:val="DD4CFD21"/>
    <w:rsid w:val="DD7D73F3"/>
    <w:rsid w:val="DDB30630"/>
    <w:rsid w:val="DDD7A89F"/>
    <w:rsid w:val="DDDD8381"/>
    <w:rsid w:val="DDED2729"/>
    <w:rsid w:val="DDED33EE"/>
    <w:rsid w:val="DDEFF05B"/>
    <w:rsid w:val="DDFF8F94"/>
    <w:rsid w:val="DE3B26E4"/>
    <w:rsid w:val="DE3FBAA9"/>
    <w:rsid w:val="DE5AA81E"/>
    <w:rsid w:val="DE672C68"/>
    <w:rsid w:val="DE67727C"/>
    <w:rsid w:val="DE7F1912"/>
    <w:rsid w:val="DEB7A0D0"/>
    <w:rsid w:val="DEBEBA98"/>
    <w:rsid w:val="DEBEBC41"/>
    <w:rsid w:val="DEED553E"/>
    <w:rsid w:val="DEEFAE1B"/>
    <w:rsid w:val="DEF65E75"/>
    <w:rsid w:val="DEF7C8BE"/>
    <w:rsid w:val="DEFB7465"/>
    <w:rsid w:val="DEFE5689"/>
    <w:rsid w:val="DEFF665B"/>
    <w:rsid w:val="DF35C2FA"/>
    <w:rsid w:val="DF3F4AE0"/>
    <w:rsid w:val="DF4AC39E"/>
    <w:rsid w:val="DF651660"/>
    <w:rsid w:val="DF6D0973"/>
    <w:rsid w:val="DF6EF7B2"/>
    <w:rsid w:val="DF6F60DD"/>
    <w:rsid w:val="DF6F82AE"/>
    <w:rsid w:val="DF7D89D8"/>
    <w:rsid w:val="DF7E8F02"/>
    <w:rsid w:val="DF8D99A4"/>
    <w:rsid w:val="DFAAA192"/>
    <w:rsid w:val="DFAFFFF0"/>
    <w:rsid w:val="DFBCCCD0"/>
    <w:rsid w:val="DFBD752C"/>
    <w:rsid w:val="DFC9DAF0"/>
    <w:rsid w:val="DFCB1981"/>
    <w:rsid w:val="DFCE1C2D"/>
    <w:rsid w:val="DFDF4596"/>
    <w:rsid w:val="DFDF6459"/>
    <w:rsid w:val="DFDFD5AB"/>
    <w:rsid w:val="DFDFE8A3"/>
    <w:rsid w:val="DFEE552F"/>
    <w:rsid w:val="DFF7273F"/>
    <w:rsid w:val="DFF7DE95"/>
    <w:rsid w:val="DFFB9A68"/>
    <w:rsid w:val="DFFD22A0"/>
    <w:rsid w:val="DFFD9633"/>
    <w:rsid w:val="DFFE7F9B"/>
    <w:rsid w:val="DFFF2C2D"/>
    <w:rsid w:val="E1AAA5EC"/>
    <w:rsid w:val="E2BB0F44"/>
    <w:rsid w:val="E2E7319D"/>
    <w:rsid w:val="E3CBC288"/>
    <w:rsid w:val="E3D7F491"/>
    <w:rsid w:val="E3F528FC"/>
    <w:rsid w:val="E3FFA3BD"/>
    <w:rsid w:val="E5750182"/>
    <w:rsid w:val="E5DEAC02"/>
    <w:rsid w:val="E67F7726"/>
    <w:rsid w:val="E6B91A3C"/>
    <w:rsid w:val="E6BF12F6"/>
    <w:rsid w:val="E6DF0409"/>
    <w:rsid w:val="E6FF9CF7"/>
    <w:rsid w:val="E74F997F"/>
    <w:rsid w:val="E74FEF00"/>
    <w:rsid w:val="E7550DDD"/>
    <w:rsid w:val="E76F8970"/>
    <w:rsid w:val="E79796BA"/>
    <w:rsid w:val="E7AFBAAF"/>
    <w:rsid w:val="E7BBD845"/>
    <w:rsid w:val="E7ED3EE2"/>
    <w:rsid w:val="E7EF58D9"/>
    <w:rsid w:val="E7EFDE58"/>
    <w:rsid w:val="E7F40321"/>
    <w:rsid w:val="E7F541DF"/>
    <w:rsid w:val="E7F72667"/>
    <w:rsid w:val="E7F9EC0C"/>
    <w:rsid w:val="E7FB2210"/>
    <w:rsid w:val="E7FCBF2F"/>
    <w:rsid w:val="E7FF913A"/>
    <w:rsid w:val="E8FDAF22"/>
    <w:rsid w:val="E9E5A4B1"/>
    <w:rsid w:val="E9FD0BFD"/>
    <w:rsid w:val="EA777D39"/>
    <w:rsid w:val="EAEF00D6"/>
    <w:rsid w:val="EAFFD637"/>
    <w:rsid w:val="EB3F8F13"/>
    <w:rsid w:val="EB7EAC9C"/>
    <w:rsid w:val="EB7F7C46"/>
    <w:rsid w:val="EBB4DFF8"/>
    <w:rsid w:val="EBBDF35A"/>
    <w:rsid w:val="EBBFFBE6"/>
    <w:rsid w:val="EBC7E9C3"/>
    <w:rsid w:val="EBFB9FC8"/>
    <w:rsid w:val="EBFE2700"/>
    <w:rsid w:val="EBFEB02B"/>
    <w:rsid w:val="EBFF1523"/>
    <w:rsid w:val="EC9FFE2A"/>
    <w:rsid w:val="ECA33403"/>
    <w:rsid w:val="ECAFA9F9"/>
    <w:rsid w:val="ECD6B7B4"/>
    <w:rsid w:val="ECDE806E"/>
    <w:rsid w:val="ECFF288F"/>
    <w:rsid w:val="ED1E5869"/>
    <w:rsid w:val="ED395BEB"/>
    <w:rsid w:val="ED57F8EA"/>
    <w:rsid w:val="ED5E0DBF"/>
    <w:rsid w:val="ED5FE2D8"/>
    <w:rsid w:val="ED7D2529"/>
    <w:rsid w:val="ED7F3366"/>
    <w:rsid w:val="ED7F3834"/>
    <w:rsid w:val="EDA73AE8"/>
    <w:rsid w:val="EDA7A582"/>
    <w:rsid w:val="EDBB2F0E"/>
    <w:rsid w:val="EDBC90AA"/>
    <w:rsid w:val="EDBFE05D"/>
    <w:rsid w:val="EDD2EFFE"/>
    <w:rsid w:val="EDDE182A"/>
    <w:rsid w:val="EDE98D01"/>
    <w:rsid w:val="EDEDFD35"/>
    <w:rsid w:val="EDF725ED"/>
    <w:rsid w:val="EDF89ECB"/>
    <w:rsid w:val="EDFFF89A"/>
    <w:rsid w:val="EE3B49B5"/>
    <w:rsid w:val="EE7558A8"/>
    <w:rsid w:val="EED77FD0"/>
    <w:rsid w:val="EEFA3063"/>
    <w:rsid w:val="EEFD7D58"/>
    <w:rsid w:val="EEFFCD84"/>
    <w:rsid w:val="EF0F29BF"/>
    <w:rsid w:val="EF39E27E"/>
    <w:rsid w:val="EF4D4B30"/>
    <w:rsid w:val="EF67DC67"/>
    <w:rsid w:val="EF74ED7F"/>
    <w:rsid w:val="EF7709AD"/>
    <w:rsid w:val="EF7F65CB"/>
    <w:rsid w:val="EF7FB859"/>
    <w:rsid w:val="EF9FD75A"/>
    <w:rsid w:val="EFA9023E"/>
    <w:rsid w:val="EFB73C38"/>
    <w:rsid w:val="EFDCC563"/>
    <w:rsid w:val="EFDF2828"/>
    <w:rsid w:val="EFDF4597"/>
    <w:rsid w:val="EFDFCEBA"/>
    <w:rsid w:val="EFEA52A0"/>
    <w:rsid w:val="EFEB74C6"/>
    <w:rsid w:val="EFF5B29F"/>
    <w:rsid w:val="EFF607BF"/>
    <w:rsid w:val="EFF631B3"/>
    <w:rsid w:val="EFF6AC23"/>
    <w:rsid w:val="EFF7F861"/>
    <w:rsid w:val="EFFB8110"/>
    <w:rsid w:val="EFFD92E9"/>
    <w:rsid w:val="EFFE2F45"/>
    <w:rsid w:val="EFFF1A17"/>
    <w:rsid w:val="EFFF3E19"/>
    <w:rsid w:val="EFFFE307"/>
    <w:rsid w:val="F0FF528A"/>
    <w:rsid w:val="F1BE5B8E"/>
    <w:rsid w:val="F1F75623"/>
    <w:rsid w:val="F1FD30A7"/>
    <w:rsid w:val="F1FF3DA9"/>
    <w:rsid w:val="F23FA6E1"/>
    <w:rsid w:val="F2BDB6C6"/>
    <w:rsid w:val="F2FD2222"/>
    <w:rsid w:val="F2FFC2CA"/>
    <w:rsid w:val="F33DA5CD"/>
    <w:rsid w:val="F3799854"/>
    <w:rsid w:val="F3B5C39B"/>
    <w:rsid w:val="F3CC909F"/>
    <w:rsid w:val="F3CE06CF"/>
    <w:rsid w:val="F3ED4074"/>
    <w:rsid w:val="F3FABC36"/>
    <w:rsid w:val="F3FD52CF"/>
    <w:rsid w:val="F3FEA1E6"/>
    <w:rsid w:val="F3FFF2FD"/>
    <w:rsid w:val="F4ADBD32"/>
    <w:rsid w:val="F4FB973C"/>
    <w:rsid w:val="F53A8E3D"/>
    <w:rsid w:val="F577FD83"/>
    <w:rsid w:val="F59BE1A0"/>
    <w:rsid w:val="F59F1B12"/>
    <w:rsid w:val="F5B3A4CF"/>
    <w:rsid w:val="F5B767CC"/>
    <w:rsid w:val="F5DBB503"/>
    <w:rsid w:val="F5EB0C22"/>
    <w:rsid w:val="F5EFA976"/>
    <w:rsid w:val="F5EFDBC7"/>
    <w:rsid w:val="F5F152C4"/>
    <w:rsid w:val="F5F4B42C"/>
    <w:rsid w:val="F5F6BCFC"/>
    <w:rsid w:val="F5F6CFC9"/>
    <w:rsid w:val="F5FB9B9C"/>
    <w:rsid w:val="F5FD5C43"/>
    <w:rsid w:val="F5FF5054"/>
    <w:rsid w:val="F5FFAAF8"/>
    <w:rsid w:val="F60FA497"/>
    <w:rsid w:val="F66B78ED"/>
    <w:rsid w:val="F67275DF"/>
    <w:rsid w:val="F67B3E93"/>
    <w:rsid w:val="F6AB389A"/>
    <w:rsid w:val="F6BFF52A"/>
    <w:rsid w:val="F6EAC36F"/>
    <w:rsid w:val="F6ECA66D"/>
    <w:rsid w:val="F6F97525"/>
    <w:rsid w:val="F6FA0FEF"/>
    <w:rsid w:val="F6FA4666"/>
    <w:rsid w:val="F73FD4D0"/>
    <w:rsid w:val="F753D634"/>
    <w:rsid w:val="F75B4283"/>
    <w:rsid w:val="F75F3A23"/>
    <w:rsid w:val="F76DAF89"/>
    <w:rsid w:val="F76E8371"/>
    <w:rsid w:val="F776EBA6"/>
    <w:rsid w:val="F777F663"/>
    <w:rsid w:val="F77D4C80"/>
    <w:rsid w:val="F77E6110"/>
    <w:rsid w:val="F77F3F55"/>
    <w:rsid w:val="F77F9C2A"/>
    <w:rsid w:val="F77FB362"/>
    <w:rsid w:val="F77FD802"/>
    <w:rsid w:val="F796877B"/>
    <w:rsid w:val="F7AE3A29"/>
    <w:rsid w:val="F7AFF9E5"/>
    <w:rsid w:val="F7B78E5D"/>
    <w:rsid w:val="F7B7AFC1"/>
    <w:rsid w:val="F7B9D23D"/>
    <w:rsid w:val="F7B9ED37"/>
    <w:rsid w:val="F7BD31E1"/>
    <w:rsid w:val="F7BD6790"/>
    <w:rsid w:val="F7BFE556"/>
    <w:rsid w:val="F7CF4D90"/>
    <w:rsid w:val="F7D669DB"/>
    <w:rsid w:val="F7DF364D"/>
    <w:rsid w:val="F7DF38FA"/>
    <w:rsid w:val="F7E1E5C3"/>
    <w:rsid w:val="F7EBF391"/>
    <w:rsid w:val="F7EF5692"/>
    <w:rsid w:val="F7F2E726"/>
    <w:rsid w:val="F7F56CC4"/>
    <w:rsid w:val="F7F6010A"/>
    <w:rsid w:val="F7F6372E"/>
    <w:rsid w:val="F7F775F3"/>
    <w:rsid w:val="F7FBD604"/>
    <w:rsid w:val="F7FBE9F9"/>
    <w:rsid w:val="F7FDFC1D"/>
    <w:rsid w:val="F7FF15D6"/>
    <w:rsid w:val="F7FF29C5"/>
    <w:rsid w:val="F82B550C"/>
    <w:rsid w:val="F82DB203"/>
    <w:rsid w:val="F85C9921"/>
    <w:rsid w:val="F8EF6FB4"/>
    <w:rsid w:val="F8F988BF"/>
    <w:rsid w:val="F93D8149"/>
    <w:rsid w:val="F94D2084"/>
    <w:rsid w:val="F95D47BD"/>
    <w:rsid w:val="F95F4B35"/>
    <w:rsid w:val="F97D1963"/>
    <w:rsid w:val="F989319B"/>
    <w:rsid w:val="F9ABD473"/>
    <w:rsid w:val="F9ECA534"/>
    <w:rsid w:val="F9F76DDE"/>
    <w:rsid w:val="F9FFAEF9"/>
    <w:rsid w:val="FA1EF4E3"/>
    <w:rsid w:val="FA2B54F3"/>
    <w:rsid w:val="FA3EEF74"/>
    <w:rsid w:val="FA6D3B94"/>
    <w:rsid w:val="FAAEC5AD"/>
    <w:rsid w:val="FAAF1929"/>
    <w:rsid w:val="FABDD527"/>
    <w:rsid w:val="FABE0F5C"/>
    <w:rsid w:val="FAD715DB"/>
    <w:rsid w:val="FADC114F"/>
    <w:rsid w:val="FADDC0C0"/>
    <w:rsid w:val="FAE7A96C"/>
    <w:rsid w:val="FB0F00D3"/>
    <w:rsid w:val="FB59A764"/>
    <w:rsid w:val="FB6D5AB7"/>
    <w:rsid w:val="FB6F87CC"/>
    <w:rsid w:val="FB6FAAB7"/>
    <w:rsid w:val="FB773C3C"/>
    <w:rsid w:val="FB775EEA"/>
    <w:rsid w:val="FB7A0B99"/>
    <w:rsid w:val="FBAB2FF7"/>
    <w:rsid w:val="FBAFC5E1"/>
    <w:rsid w:val="FBB1CD8A"/>
    <w:rsid w:val="FBB5F396"/>
    <w:rsid w:val="FBB70ABF"/>
    <w:rsid w:val="FBB74F22"/>
    <w:rsid w:val="FBBB5408"/>
    <w:rsid w:val="FBBD6265"/>
    <w:rsid w:val="FBBF4EB7"/>
    <w:rsid w:val="FBCA58A1"/>
    <w:rsid w:val="FBD5B16D"/>
    <w:rsid w:val="FBDE6E05"/>
    <w:rsid w:val="FBDE94F5"/>
    <w:rsid w:val="FBDF0911"/>
    <w:rsid w:val="FBDF38AF"/>
    <w:rsid w:val="FBDF8737"/>
    <w:rsid w:val="FBEEA097"/>
    <w:rsid w:val="FBEF66E9"/>
    <w:rsid w:val="FBF40162"/>
    <w:rsid w:val="FBF5BCC3"/>
    <w:rsid w:val="FBF65131"/>
    <w:rsid w:val="FBF77C29"/>
    <w:rsid w:val="FBF98287"/>
    <w:rsid w:val="FBF9A839"/>
    <w:rsid w:val="FBFBFE7F"/>
    <w:rsid w:val="FBFD1826"/>
    <w:rsid w:val="FBFD935C"/>
    <w:rsid w:val="FBFEFE26"/>
    <w:rsid w:val="FBFF8BD4"/>
    <w:rsid w:val="FBFF91AD"/>
    <w:rsid w:val="FC2F3FBF"/>
    <w:rsid w:val="FC39866F"/>
    <w:rsid w:val="FC6F8DD0"/>
    <w:rsid w:val="FC73E0AA"/>
    <w:rsid w:val="FC776507"/>
    <w:rsid w:val="FC7D6EAE"/>
    <w:rsid w:val="FCB7CAA0"/>
    <w:rsid w:val="FCDE98C1"/>
    <w:rsid w:val="FCF4320B"/>
    <w:rsid w:val="FCF6F6C0"/>
    <w:rsid w:val="FCFBC70A"/>
    <w:rsid w:val="FCFD2599"/>
    <w:rsid w:val="FCFDA7D0"/>
    <w:rsid w:val="FCFE7227"/>
    <w:rsid w:val="FCFEFF93"/>
    <w:rsid w:val="FD3B5CE7"/>
    <w:rsid w:val="FD7C15A2"/>
    <w:rsid w:val="FD7F0745"/>
    <w:rsid w:val="FD7F3F8D"/>
    <w:rsid w:val="FD7F4577"/>
    <w:rsid w:val="FD7F473F"/>
    <w:rsid w:val="FD7F749A"/>
    <w:rsid w:val="FD7FD37D"/>
    <w:rsid w:val="FD87E943"/>
    <w:rsid w:val="FD950E89"/>
    <w:rsid w:val="FD973E53"/>
    <w:rsid w:val="FDAC944F"/>
    <w:rsid w:val="FDAFC5B4"/>
    <w:rsid w:val="FDB86C4E"/>
    <w:rsid w:val="FDBB7B36"/>
    <w:rsid w:val="FDBCA282"/>
    <w:rsid w:val="FDBD90BF"/>
    <w:rsid w:val="FDCF5B84"/>
    <w:rsid w:val="FDCFAB49"/>
    <w:rsid w:val="FDD6AEFB"/>
    <w:rsid w:val="FDD78C0C"/>
    <w:rsid w:val="FDD94348"/>
    <w:rsid w:val="FDDD7B12"/>
    <w:rsid w:val="FDE3AD50"/>
    <w:rsid w:val="FDE70581"/>
    <w:rsid w:val="FDE98F72"/>
    <w:rsid w:val="FDEAD84F"/>
    <w:rsid w:val="FDEB01F7"/>
    <w:rsid w:val="FDEF9E9A"/>
    <w:rsid w:val="FDF6670F"/>
    <w:rsid w:val="FDFA9AF8"/>
    <w:rsid w:val="FDFF2429"/>
    <w:rsid w:val="FDFF5DAA"/>
    <w:rsid w:val="FDFF7A37"/>
    <w:rsid w:val="FDFF953F"/>
    <w:rsid w:val="FDFF99F8"/>
    <w:rsid w:val="FDFFB891"/>
    <w:rsid w:val="FDFFBFEB"/>
    <w:rsid w:val="FDFFDE6E"/>
    <w:rsid w:val="FE130F5B"/>
    <w:rsid w:val="FE36447B"/>
    <w:rsid w:val="FE3AFB9C"/>
    <w:rsid w:val="FE4B0ACC"/>
    <w:rsid w:val="FE4F2090"/>
    <w:rsid w:val="FE5C10F9"/>
    <w:rsid w:val="FE5C645D"/>
    <w:rsid w:val="FE5F7E05"/>
    <w:rsid w:val="FE79F93B"/>
    <w:rsid w:val="FE7D57D4"/>
    <w:rsid w:val="FE7D85E7"/>
    <w:rsid w:val="FE7FEA89"/>
    <w:rsid w:val="FE935A27"/>
    <w:rsid w:val="FE96E9B8"/>
    <w:rsid w:val="FEA8E886"/>
    <w:rsid w:val="FEBA1969"/>
    <w:rsid w:val="FEBDA437"/>
    <w:rsid w:val="FEBEEBEC"/>
    <w:rsid w:val="FEBFB808"/>
    <w:rsid w:val="FEBFFFC9"/>
    <w:rsid w:val="FED75111"/>
    <w:rsid w:val="FEDBD96C"/>
    <w:rsid w:val="FEDD2C18"/>
    <w:rsid w:val="FEE6A6CE"/>
    <w:rsid w:val="FEEA7BD7"/>
    <w:rsid w:val="FEEE22CF"/>
    <w:rsid w:val="FEEFE45C"/>
    <w:rsid w:val="FEF359FB"/>
    <w:rsid w:val="FEF75B2A"/>
    <w:rsid w:val="FEF91581"/>
    <w:rsid w:val="FEFA43E9"/>
    <w:rsid w:val="FEFEF3EF"/>
    <w:rsid w:val="FEFF8E55"/>
    <w:rsid w:val="FEFF9AE1"/>
    <w:rsid w:val="FEFF9D05"/>
    <w:rsid w:val="FF1168D3"/>
    <w:rsid w:val="FF12FE73"/>
    <w:rsid w:val="FF15886F"/>
    <w:rsid w:val="FF3B1F57"/>
    <w:rsid w:val="FF3B8DA6"/>
    <w:rsid w:val="FF3DC1D0"/>
    <w:rsid w:val="FF3E91FD"/>
    <w:rsid w:val="FF4E706B"/>
    <w:rsid w:val="FF574044"/>
    <w:rsid w:val="FF57677E"/>
    <w:rsid w:val="FF5B192C"/>
    <w:rsid w:val="FF67AEFF"/>
    <w:rsid w:val="FF6BDE7E"/>
    <w:rsid w:val="FF6CE90A"/>
    <w:rsid w:val="FF6FF019"/>
    <w:rsid w:val="FF767F57"/>
    <w:rsid w:val="FF77D4A5"/>
    <w:rsid w:val="FF7B1A59"/>
    <w:rsid w:val="FF7BB472"/>
    <w:rsid w:val="FF7E5920"/>
    <w:rsid w:val="FF7F2007"/>
    <w:rsid w:val="FF7F26B5"/>
    <w:rsid w:val="FF7F488A"/>
    <w:rsid w:val="FF7F4F69"/>
    <w:rsid w:val="FF7F6D6D"/>
    <w:rsid w:val="FF7F8E32"/>
    <w:rsid w:val="FF7FBB3A"/>
    <w:rsid w:val="FF7FD2EF"/>
    <w:rsid w:val="FF7FFE03"/>
    <w:rsid w:val="FF866AAE"/>
    <w:rsid w:val="FF9E4970"/>
    <w:rsid w:val="FF9EFEAC"/>
    <w:rsid w:val="FFA70D49"/>
    <w:rsid w:val="FFAFF2C4"/>
    <w:rsid w:val="FFB5A521"/>
    <w:rsid w:val="FFB5D65E"/>
    <w:rsid w:val="FFB6DEF8"/>
    <w:rsid w:val="FFB6F2C9"/>
    <w:rsid w:val="FFB7AF40"/>
    <w:rsid w:val="FFB7E8AA"/>
    <w:rsid w:val="FFB96C5E"/>
    <w:rsid w:val="FFBA950B"/>
    <w:rsid w:val="FFBD525F"/>
    <w:rsid w:val="FFBED07C"/>
    <w:rsid w:val="FFBF0356"/>
    <w:rsid w:val="FFC6BC68"/>
    <w:rsid w:val="FFCDD13A"/>
    <w:rsid w:val="FFCF3D66"/>
    <w:rsid w:val="FFCF66B6"/>
    <w:rsid w:val="FFCFD96B"/>
    <w:rsid w:val="FFCFDE27"/>
    <w:rsid w:val="FFD1D81B"/>
    <w:rsid w:val="FFD78497"/>
    <w:rsid w:val="FFD7C852"/>
    <w:rsid w:val="FFD903BE"/>
    <w:rsid w:val="FFDC6827"/>
    <w:rsid w:val="FFDD0A0C"/>
    <w:rsid w:val="FFDD37B6"/>
    <w:rsid w:val="FFDD6405"/>
    <w:rsid w:val="FFDF125B"/>
    <w:rsid w:val="FFDF7F78"/>
    <w:rsid w:val="FFDF96F8"/>
    <w:rsid w:val="FFDFB9E6"/>
    <w:rsid w:val="FFDFE748"/>
    <w:rsid w:val="FFDFF516"/>
    <w:rsid w:val="FFEB9CF0"/>
    <w:rsid w:val="FFEBD757"/>
    <w:rsid w:val="FFEC0171"/>
    <w:rsid w:val="FFECD667"/>
    <w:rsid w:val="FFED2AE9"/>
    <w:rsid w:val="FFEE6950"/>
    <w:rsid w:val="FFEF349C"/>
    <w:rsid w:val="FFEF37EA"/>
    <w:rsid w:val="FFEFFC63"/>
    <w:rsid w:val="FFF3C99F"/>
    <w:rsid w:val="FFF50CD3"/>
    <w:rsid w:val="FFF530E5"/>
    <w:rsid w:val="FFF64D82"/>
    <w:rsid w:val="FFF704EB"/>
    <w:rsid w:val="FFF72E93"/>
    <w:rsid w:val="FFF7D8DD"/>
    <w:rsid w:val="FFF95B42"/>
    <w:rsid w:val="FFF97CAA"/>
    <w:rsid w:val="FFFA7110"/>
    <w:rsid w:val="FFFBC975"/>
    <w:rsid w:val="FFFC793A"/>
    <w:rsid w:val="FFFD346D"/>
    <w:rsid w:val="FFFD395E"/>
    <w:rsid w:val="FFFE5865"/>
    <w:rsid w:val="FFFE6689"/>
    <w:rsid w:val="FFFE9971"/>
    <w:rsid w:val="FFFF1111"/>
    <w:rsid w:val="FFFF596E"/>
    <w:rsid w:val="FFFF6E6F"/>
    <w:rsid w:val="FFFF6EDB"/>
    <w:rsid w:val="FFFF87F0"/>
    <w:rsid w:val="FFFF8BBA"/>
    <w:rsid w:val="FFFFA2B1"/>
    <w:rsid w:val="FFFFC7EF"/>
    <w:rsid w:val="FFFFF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宋体" w:cs="Times New Roman"/>
      <w:sz w:val="21"/>
      <w:lang w:val="en-US" w:eastAsia="zh-CN" w:bidi="ar-SA"/>
    </w:rPr>
  </w:style>
  <w:style w:type="paragraph" w:styleId="2">
    <w:name w:val="heading 1"/>
    <w:basedOn w:val="1"/>
    <w:next w:val="1"/>
    <w:qFormat/>
    <w:uiPriority w:val="0"/>
    <w:pPr>
      <w:keepNext/>
      <w:numPr>
        <w:ilvl w:val="0"/>
        <w:numId w:val="1"/>
      </w:numPr>
      <w:tabs>
        <w:tab w:val="left" w:pos="720"/>
      </w:tabs>
      <w:spacing w:before="240" w:after="120"/>
      <w:outlineLvl w:val="0"/>
    </w:pPr>
    <w:rPr>
      <w:rFonts w:ascii="Arial" w:hAnsi="Arial"/>
      <w:b/>
      <w:kern w:val="28"/>
      <w:sz w:val="28"/>
    </w:rPr>
  </w:style>
  <w:style w:type="paragraph" w:styleId="3">
    <w:name w:val="heading 2"/>
    <w:basedOn w:val="1"/>
    <w:next w:val="1"/>
    <w:qFormat/>
    <w:uiPriority w:val="0"/>
    <w:pPr>
      <w:keepNext/>
      <w:numPr>
        <w:ilvl w:val="1"/>
        <w:numId w:val="1"/>
      </w:numPr>
      <w:tabs>
        <w:tab w:val="left" w:pos="720"/>
      </w:tabs>
      <w:spacing w:before="240" w:after="120"/>
      <w:outlineLvl w:val="1"/>
    </w:pPr>
    <w:rPr>
      <w:rFonts w:ascii="Arial" w:hAnsi="Arial"/>
      <w:b/>
      <w:sz w:val="24"/>
      <w:lang w:eastAsia="zh-CN"/>
    </w:rPr>
  </w:style>
  <w:style w:type="paragraph" w:styleId="4">
    <w:name w:val="heading 3"/>
    <w:basedOn w:val="1"/>
    <w:next w:val="1"/>
    <w:unhideWhenUsed/>
    <w:qFormat/>
    <w:uiPriority w:val="0"/>
    <w:pPr>
      <w:keepNext/>
      <w:numPr>
        <w:ilvl w:val="2"/>
        <w:numId w:val="1"/>
      </w:numPr>
      <w:spacing w:before="240" w:after="120"/>
      <w:outlineLvl w:val="2"/>
    </w:pPr>
    <w:rPr>
      <w:rFonts w:ascii="Times New Roman" w:hAnsi="Times New Roman" w:eastAsia="宋体" w:cs="Times New Roman"/>
      <w:b/>
      <w:sz w:val="24"/>
    </w:rPr>
  </w:style>
  <w:style w:type="paragraph" w:styleId="5">
    <w:name w:val="heading 4"/>
    <w:basedOn w:val="1"/>
    <w:next w:val="1"/>
    <w:unhideWhenUsed/>
    <w:qFormat/>
    <w:uiPriority w:val="0"/>
    <w:pPr>
      <w:keepNext/>
      <w:keepLines/>
      <w:numPr>
        <w:ilvl w:val="3"/>
        <w:numId w:val="1"/>
      </w:numPr>
      <w:adjustRightInd/>
      <w:spacing w:before="280" w:after="290" w:line="240" w:lineRule="auto"/>
      <w:ind w:left="432" w:hanging="432"/>
      <w:outlineLvl w:val="3"/>
    </w:pPr>
    <w:rPr>
      <w:rFonts w:ascii="DejaVu Sans Mono" w:hAnsi="DejaVu Sans Mono" w:eastAsia="宋体"/>
      <w:b/>
      <w:bCs/>
      <w:sz w:val="28"/>
      <w:szCs w:val="28"/>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tabs>
        <w:tab w:val="right" w:leader="dot" w:pos="8453"/>
      </w:tabs>
      <w:ind w:left="400"/>
    </w:pPr>
  </w:style>
  <w:style w:type="paragraph" w:styleId="7">
    <w:name w:val="footer"/>
    <w:basedOn w:val="1"/>
    <w:qFormat/>
    <w:uiPriority w:val="0"/>
    <w:pPr>
      <w:tabs>
        <w:tab w:val="center" w:pos="4320"/>
        <w:tab w:val="right" w:pos="8640"/>
      </w:tabs>
    </w:pPr>
  </w:style>
  <w:style w:type="paragraph" w:styleId="8">
    <w:name w:val="header"/>
    <w:basedOn w:val="1"/>
    <w:qFormat/>
    <w:uiPriority w:val="0"/>
    <w:pPr>
      <w:tabs>
        <w:tab w:val="center" w:pos="4320"/>
        <w:tab w:val="right" w:pos="8640"/>
      </w:tabs>
    </w:pPr>
  </w:style>
  <w:style w:type="paragraph" w:styleId="9">
    <w:name w:val="toc 1"/>
    <w:basedOn w:val="1"/>
    <w:next w:val="1"/>
    <w:qFormat/>
    <w:uiPriority w:val="0"/>
    <w:pPr>
      <w:tabs>
        <w:tab w:val="right" w:leader="dot" w:pos="8453"/>
      </w:tabs>
      <w:spacing w:before="160"/>
    </w:pPr>
    <w:rPr>
      <w:rFonts w:ascii="Arial" w:hAnsi="Arial"/>
      <w:b/>
      <w:caps/>
      <w:sz w:val="24"/>
    </w:rPr>
  </w:style>
  <w:style w:type="paragraph" w:styleId="10">
    <w:name w:val="toc 4"/>
    <w:basedOn w:val="1"/>
    <w:next w:val="1"/>
    <w:qFormat/>
    <w:uiPriority w:val="0"/>
    <w:pPr>
      <w:tabs>
        <w:tab w:val="right" w:leader="dot" w:pos="8453"/>
      </w:tabs>
      <w:ind w:left="600"/>
    </w:pPr>
  </w:style>
  <w:style w:type="paragraph" w:styleId="11">
    <w:name w:val="toc 2"/>
    <w:basedOn w:val="1"/>
    <w:next w:val="1"/>
    <w:qFormat/>
    <w:uiPriority w:val="0"/>
    <w:pPr>
      <w:tabs>
        <w:tab w:val="right" w:leader="dot" w:pos="8453"/>
      </w:tabs>
      <w:spacing w:before="120"/>
      <w:ind w:left="202"/>
    </w:pPr>
    <w:rPr>
      <w:b/>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page number"/>
    <w:basedOn w:val="14"/>
    <w:qFormat/>
    <w:uiPriority w:val="0"/>
  </w:style>
  <w:style w:type="character" w:styleId="16">
    <w:name w:val="Hyperlink"/>
    <w:basedOn w:val="14"/>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2020-07-14T09:25:00Z</dcterms:created>
  <dc:creator>songqing</dc:creator>
  <cp:lastModifiedBy>songqing</cp:lastModifiedBy>
  <dcterms:modified xsi:type="dcterms:W3CDTF">2023-03-11T19:22:56Z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