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9"/>
      </w:pPr>
      <w:r>
        <w:rPr>
          <w:b w:val="0"/>
        </w:rPr>
        <w:fldChar w:fldCharType="begin"/>
      </w:r>
      <w:r>
        <w:rPr>
          <w:b w:val="0"/>
        </w:rPr>
        <w:instrText xml:space="preserve"> TOC \o "1-5" \h \z </w:instrText>
      </w:r>
      <w:r>
        <w:rPr>
          <w:b w:val="0"/>
        </w:rPr>
        <w:fldChar w:fldCharType="separate"/>
      </w:r>
      <w:r>
        <w:fldChar w:fldCharType="begin"/>
      </w:r>
      <w:r>
        <w:instrText xml:space="preserve"> HYPERLINK \l _Toc1173806754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_Toc1173806754 \h </w:instrText>
      </w:r>
      <w:r>
        <w:fldChar w:fldCharType="separate"/>
      </w:r>
      <w:r>
        <w:t>1</w:t>
      </w:r>
      <w:r>
        <w:fldChar w:fldCharType="end"/>
      </w:r>
      <w:r>
        <w:fldChar w:fldCharType="end"/>
      </w:r>
    </w:p>
    <w:p>
      <w:pPr>
        <w:pStyle w:val="20"/>
      </w:pPr>
      <w:r>
        <w:fldChar w:fldCharType="begin"/>
      </w:r>
      <w:r>
        <w:instrText xml:space="preserve"> HYPERLINK \l _Toc613622181 </w:instrText>
      </w:r>
      <w:r>
        <w:fldChar w:fldCharType="separate"/>
      </w:r>
      <w:r>
        <w:rPr>
          <w:rFonts w:hint="default"/>
          <w:lang w:val="en"/>
        </w:rPr>
        <w:t>1.1. 万花筒语言</w:t>
      </w:r>
      <w:r>
        <w:tab/>
      </w:r>
      <w:r>
        <w:fldChar w:fldCharType="begin"/>
      </w:r>
      <w:r>
        <w:instrText xml:space="preserve"> PAGEREF _Toc613622181 \h </w:instrText>
      </w:r>
      <w:r>
        <w:fldChar w:fldCharType="separate"/>
      </w:r>
      <w:r>
        <w:t>1</w:t>
      </w:r>
      <w:r>
        <w:fldChar w:fldCharType="end"/>
      </w:r>
      <w:r>
        <w:fldChar w:fldCharType="end"/>
      </w:r>
    </w:p>
    <w:p>
      <w:pPr>
        <w:pStyle w:val="20"/>
      </w:pPr>
      <w:r>
        <w:fldChar w:fldCharType="begin"/>
      </w:r>
      <w:r>
        <w:instrText xml:space="preserve"> HYPERLINK \l _Toc2081593665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_Toc2081593665 \h </w:instrText>
      </w:r>
      <w:r>
        <w:fldChar w:fldCharType="separate"/>
      </w:r>
      <w:r>
        <w:t>1</w:t>
      </w:r>
      <w:r>
        <w:fldChar w:fldCharType="end"/>
      </w:r>
      <w:r>
        <w:fldChar w:fldCharType="end"/>
      </w:r>
    </w:p>
    <w:p>
      <w:pPr>
        <w:pStyle w:val="19"/>
      </w:pPr>
      <w:r>
        <w:fldChar w:fldCharType="begin"/>
      </w:r>
      <w:r>
        <w:instrText xml:space="preserve"> HYPERLINK \l _Toc895498557 </w:instrText>
      </w:r>
      <w:r>
        <w:fldChar w:fldCharType="separate"/>
      </w:r>
      <w:r>
        <w:rPr>
          <w:rFonts w:hint="default"/>
          <w:lang w:val="en"/>
        </w:rPr>
        <w:t>2. 万花筒：实现解析器和 AST </w:t>
      </w:r>
      <w:r>
        <w:tab/>
      </w:r>
      <w:r>
        <w:fldChar w:fldCharType="begin"/>
      </w:r>
      <w:r>
        <w:instrText xml:space="preserve"> PAGEREF _Toc895498557 \h </w:instrText>
      </w:r>
      <w:r>
        <w:fldChar w:fldCharType="separate"/>
      </w:r>
      <w:r>
        <w:t>3</w:t>
      </w:r>
      <w:r>
        <w:fldChar w:fldCharType="end"/>
      </w:r>
      <w:r>
        <w:fldChar w:fldCharType="end"/>
      </w:r>
    </w:p>
    <w:p>
      <w:pPr>
        <w:pStyle w:val="20"/>
      </w:pPr>
      <w:r>
        <w:fldChar w:fldCharType="begin"/>
      </w:r>
      <w:r>
        <w:instrText xml:space="preserve"> HYPERLINK \l _Toc487035717 </w:instrText>
      </w:r>
      <w:r>
        <w:fldChar w:fldCharType="separate"/>
      </w:r>
      <w:r>
        <w:rPr>
          <w:rFonts w:hint="default"/>
          <w:lang w:val="en"/>
        </w:rPr>
        <w:t>2.1. 简介</w:t>
      </w:r>
      <w:r>
        <w:tab/>
      </w:r>
      <w:r>
        <w:fldChar w:fldCharType="begin"/>
      </w:r>
      <w:r>
        <w:instrText xml:space="preserve"> PAGEREF _Toc487035717 \h </w:instrText>
      </w:r>
      <w:r>
        <w:fldChar w:fldCharType="separate"/>
      </w:r>
      <w:r>
        <w:t>3</w:t>
      </w:r>
      <w:r>
        <w:fldChar w:fldCharType="end"/>
      </w:r>
      <w:r>
        <w:fldChar w:fldCharType="end"/>
      </w:r>
    </w:p>
    <w:p>
      <w:pPr>
        <w:pStyle w:val="20"/>
      </w:pPr>
      <w:r>
        <w:fldChar w:fldCharType="begin"/>
      </w:r>
      <w:r>
        <w:instrText xml:space="preserve"> HYPERLINK \l _Toc589745397 </w:instrText>
      </w:r>
      <w:r>
        <w:fldChar w:fldCharType="separate"/>
      </w:r>
      <w:r>
        <w:rPr>
          <w:rFonts w:hint="default"/>
          <w:lang w:val="en"/>
        </w:rPr>
        <w:t>2.2.  抽象语法树（AST）</w:t>
      </w:r>
      <w:r>
        <w:tab/>
      </w:r>
      <w:r>
        <w:fldChar w:fldCharType="begin"/>
      </w:r>
      <w:r>
        <w:instrText xml:space="preserve"> PAGEREF _Toc589745397 \h </w:instrText>
      </w:r>
      <w:r>
        <w:fldChar w:fldCharType="separate"/>
      </w:r>
      <w:r>
        <w:t>3</w:t>
      </w:r>
      <w:r>
        <w:fldChar w:fldCharType="end"/>
      </w:r>
      <w:r>
        <w:fldChar w:fldCharType="end"/>
      </w:r>
    </w:p>
    <w:p>
      <w:pPr>
        <w:pStyle w:val="20"/>
      </w:pPr>
      <w:r>
        <w:fldChar w:fldCharType="begin"/>
      </w:r>
      <w:r>
        <w:instrText xml:space="preserve"> HYPERLINK \l _Toc2014020521 </w:instrText>
      </w:r>
      <w:r>
        <w:fldChar w:fldCharType="separate"/>
      </w:r>
      <w:r>
        <w:rPr>
          <w:rFonts w:hint="default"/>
          <w:lang w:val="en"/>
        </w:rPr>
        <w:t>2.3.  解析器基础</w:t>
      </w:r>
      <w:r>
        <w:tab/>
      </w:r>
      <w:r>
        <w:fldChar w:fldCharType="begin"/>
      </w:r>
      <w:r>
        <w:instrText xml:space="preserve"> PAGEREF _Toc2014020521 \h </w:instrText>
      </w:r>
      <w:r>
        <w:fldChar w:fldCharType="separate"/>
      </w:r>
      <w:r>
        <w:t>5</w:t>
      </w:r>
      <w:r>
        <w:fldChar w:fldCharType="end"/>
      </w:r>
      <w:r>
        <w:fldChar w:fldCharType="end"/>
      </w:r>
    </w:p>
    <w:p>
      <w:pPr>
        <w:pStyle w:val="20"/>
      </w:pPr>
      <w:r>
        <w:fldChar w:fldCharType="begin"/>
      </w:r>
      <w:r>
        <w:instrText xml:space="preserve"> HYPERLINK \l _Toc1013043054 </w:instrText>
      </w:r>
      <w:r>
        <w:fldChar w:fldCharType="separate"/>
      </w:r>
      <w:r>
        <w:rPr>
          <w:rFonts w:hint="default"/>
          <w:lang w:val="en"/>
        </w:rPr>
        <w:t>2.4.  基本表达式解析</w:t>
      </w:r>
      <w:r>
        <w:tab/>
      </w:r>
      <w:r>
        <w:fldChar w:fldCharType="begin"/>
      </w:r>
      <w:r>
        <w:instrText xml:space="preserve"> PAGEREF _Toc1013043054 \h </w:instrText>
      </w:r>
      <w:r>
        <w:fldChar w:fldCharType="separate"/>
      </w:r>
      <w:r>
        <w:t>6</w:t>
      </w:r>
      <w:r>
        <w:fldChar w:fldCharType="end"/>
      </w:r>
      <w:r>
        <w:fldChar w:fldCharType="end"/>
      </w:r>
    </w:p>
    <w:p>
      <w:pPr>
        <w:pStyle w:val="20"/>
      </w:pPr>
      <w:r>
        <w:fldChar w:fldCharType="begin"/>
      </w:r>
      <w:r>
        <w:instrText xml:space="preserve"> HYPERLINK \l _Toc1034230089 </w:instrText>
      </w:r>
      <w:r>
        <w:fldChar w:fldCharType="separate"/>
      </w:r>
      <w:r>
        <w:rPr>
          <w:rFonts w:hint="default"/>
          <w:lang w:val="en"/>
        </w:rPr>
        <w:t>2.5.   Binary Expression Parsing二进制表达式解析</w:t>
      </w:r>
      <w:r>
        <w:tab/>
      </w:r>
      <w:r>
        <w:fldChar w:fldCharType="begin"/>
      </w:r>
      <w:r>
        <w:instrText xml:space="preserve"> PAGEREF _Toc1034230089 \h </w:instrText>
      </w:r>
      <w:r>
        <w:fldChar w:fldCharType="separate"/>
      </w:r>
      <w:r>
        <w:t>8</w:t>
      </w:r>
      <w:r>
        <w:fldChar w:fldCharType="end"/>
      </w:r>
      <w:r>
        <w:fldChar w:fldCharType="end"/>
      </w:r>
    </w:p>
    <w:p>
      <w:pPr>
        <w:pStyle w:val="20"/>
      </w:pPr>
      <w:r>
        <w:fldChar w:fldCharType="begin"/>
      </w:r>
      <w:r>
        <w:instrText xml:space="preserve"> HYPERLINK \l _Toc1842582833 </w:instrText>
      </w:r>
      <w:r>
        <w:fldChar w:fldCharType="separate"/>
      </w:r>
      <w:r>
        <w:rPr>
          <w:rFonts w:hint="default"/>
          <w:lang w:val="en"/>
        </w:rPr>
        <w:t>2.6.  解析其余部分</w:t>
      </w:r>
      <w:r>
        <w:tab/>
      </w:r>
      <w:r>
        <w:fldChar w:fldCharType="begin"/>
      </w:r>
      <w:r>
        <w:instrText xml:space="preserve"> PAGEREF _Toc1842582833 \h </w:instrText>
      </w:r>
      <w:r>
        <w:fldChar w:fldCharType="separate"/>
      </w:r>
      <w:r>
        <w:t>10</w:t>
      </w:r>
      <w:r>
        <w:fldChar w:fldCharType="end"/>
      </w:r>
      <w:r>
        <w:fldChar w:fldCharType="end"/>
      </w:r>
    </w:p>
    <w:p>
      <w:pPr>
        <w:pStyle w:val="20"/>
      </w:pPr>
      <w:r>
        <w:fldChar w:fldCharType="begin"/>
      </w:r>
      <w:r>
        <w:instrText xml:space="preserve"> HYPERLINK \l _Toc1434050920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_Toc1434050920 \h </w:instrText>
      </w:r>
      <w:r>
        <w:fldChar w:fldCharType="separate"/>
      </w:r>
      <w:r>
        <w:t>11</w:t>
      </w:r>
      <w:r>
        <w:fldChar w:fldCharType="end"/>
      </w:r>
      <w:r>
        <w:fldChar w:fldCharType="end"/>
      </w:r>
    </w:p>
    <w:p>
      <w:pPr>
        <w:pStyle w:val="20"/>
      </w:pPr>
      <w:r>
        <w:fldChar w:fldCharType="begin"/>
      </w:r>
      <w:r>
        <w:instrText xml:space="preserve"> HYPERLINK \l _Toc388704428 </w:instrText>
      </w:r>
      <w:r>
        <w:fldChar w:fldCharType="separate"/>
      </w:r>
      <w:r>
        <w:rPr>
          <w:rFonts w:hint="default"/>
          <w:lang w:val="en"/>
        </w:rPr>
        <w:t>2.8.  结论</w:t>
      </w:r>
      <w:r>
        <w:tab/>
      </w:r>
      <w:r>
        <w:fldChar w:fldCharType="begin"/>
      </w:r>
      <w:r>
        <w:instrText xml:space="preserve"> PAGEREF _Toc388704428 \h </w:instrText>
      </w:r>
      <w:r>
        <w:fldChar w:fldCharType="separate"/>
      </w:r>
      <w:r>
        <w:t>12</w:t>
      </w:r>
      <w:r>
        <w:fldChar w:fldCharType="end"/>
      </w:r>
      <w:r>
        <w:fldChar w:fldCharType="end"/>
      </w:r>
    </w:p>
    <w:p>
      <w:pPr>
        <w:pStyle w:val="20"/>
      </w:pPr>
      <w:r>
        <w:fldChar w:fldCharType="begin"/>
      </w:r>
      <w:r>
        <w:instrText xml:space="preserve"> HYPERLINK \l _Toc1238626648 </w:instrText>
      </w:r>
      <w:r>
        <w:fldChar w:fldCharType="separate"/>
      </w:r>
      <w:r>
        <w:rPr>
          <w:rFonts w:hint="default"/>
          <w:lang w:val="en"/>
        </w:rPr>
        <w:t>2.9.  </w:t>
      </w:r>
      <w:r>
        <w:rPr>
          <w:rFonts w:hint="eastAsia"/>
          <w:lang w:val="en" w:eastAsia="zh-CN"/>
        </w:rPr>
        <w:t>运行</w:t>
      </w:r>
      <w:r>
        <w:tab/>
      </w:r>
      <w:r>
        <w:fldChar w:fldCharType="begin"/>
      </w:r>
      <w:r>
        <w:instrText xml:space="preserve"> PAGEREF _Toc1238626648 \h </w:instrText>
      </w:r>
      <w:r>
        <w:fldChar w:fldCharType="separate"/>
      </w:r>
      <w:r>
        <w:t>12</w:t>
      </w:r>
      <w:r>
        <w:fldChar w:fldCharType="end"/>
      </w:r>
      <w:r>
        <w:fldChar w:fldCharType="end"/>
      </w:r>
    </w:p>
    <w:p>
      <w:pPr>
        <w:pStyle w:val="19"/>
      </w:pPr>
      <w:r>
        <w:fldChar w:fldCharType="begin"/>
      </w:r>
      <w:r>
        <w:instrText xml:space="preserve"> HYPERLINK \l _Toc1230994500 </w:instrText>
      </w:r>
      <w:r>
        <w:fldChar w:fldCharType="separate"/>
      </w:r>
      <w:r>
        <w:rPr>
          <w:rFonts w:hint="default"/>
        </w:rPr>
        <w:t xml:space="preserve">3. </w:t>
      </w:r>
      <w:r>
        <w:rPr>
          <w:rFonts w:hint="eastAsia"/>
        </w:rPr>
        <w:t>万花筒：代码生成到 LLVM IR</w:t>
      </w:r>
      <w:r>
        <w:tab/>
      </w:r>
      <w:r>
        <w:fldChar w:fldCharType="begin"/>
      </w:r>
      <w:r>
        <w:instrText xml:space="preserve"> PAGEREF _Toc1230994500 \h </w:instrText>
      </w:r>
      <w:r>
        <w:fldChar w:fldCharType="separate"/>
      </w:r>
      <w:r>
        <w:t>13</w:t>
      </w:r>
      <w:r>
        <w:fldChar w:fldCharType="end"/>
      </w:r>
      <w:r>
        <w:fldChar w:fldCharType="end"/>
      </w:r>
    </w:p>
    <w:p>
      <w:pPr>
        <w:pStyle w:val="20"/>
      </w:pPr>
      <w:r>
        <w:fldChar w:fldCharType="begin"/>
      </w:r>
      <w:r>
        <w:instrText xml:space="preserve"> HYPERLINK \l _Toc1165322436 </w:instrText>
      </w:r>
      <w:r>
        <w:fldChar w:fldCharType="separate"/>
      </w:r>
      <w:r>
        <w:rPr>
          <w:rFonts w:hint="default"/>
        </w:rPr>
        <w:t xml:space="preserve">3.1. </w:t>
      </w:r>
      <w:r>
        <w:rPr>
          <w:rFonts w:hint="eastAsia"/>
        </w:rPr>
        <w:t>简介</w:t>
      </w:r>
      <w:r>
        <w:tab/>
      </w:r>
      <w:r>
        <w:fldChar w:fldCharType="begin"/>
      </w:r>
      <w:r>
        <w:instrText xml:space="preserve"> PAGEREF _Toc1165322436 \h </w:instrText>
      </w:r>
      <w:r>
        <w:fldChar w:fldCharType="separate"/>
      </w:r>
      <w:r>
        <w:t>13</w:t>
      </w:r>
      <w:r>
        <w:fldChar w:fldCharType="end"/>
      </w:r>
      <w:r>
        <w:fldChar w:fldCharType="end"/>
      </w:r>
    </w:p>
    <w:p>
      <w:pPr>
        <w:pStyle w:val="20"/>
      </w:pPr>
      <w:r>
        <w:fldChar w:fldCharType="begin"/>
      </w:r>
      <w:r>
        <w:instrText xml:space="preserve"> HYPERLINK \l _Toc1337513573 </w:instrText>
      </w:r>
      <w:r>
        <w:fldChar w:fldCharType="separate"/>
      </w:r>
      <w:r>
        <w:rPr>
          <w:rFonts w:hint="default"/>
        </w:rPr>
        <w:t xml:space="preserve">3.2. </w:t>
      </w:r>
      <w:r>
        <w:rPr>
          <w:rFonts w:hint="eastAsia"/>
        </w:rPr>
        <w:t>代码生成设置</w:t>
      </w:r>
      <w:r>
        <w:tab/>
      </w:r>
      <w:r>
        <w:fldChar w:fldCharType="begin"/>
      </w:r>
      <w:r>
        <w:instrText xml:space="preserve"> PAGEREF _Toc1337513573 \h </w:instrText>
      </w:r>
      <w:r>
        <w:fldChar w:fldCharType="separate"/>
      </w:r>
      <w:r>
        <w:t>13</w:t>
      </w:r>
      <w:r>
        <w:fldChar w:fldCharType="end"/>
      </w:r>
      <w:r>
        <w:fldChar w:fldCharType="end"/>
      </w:r>
    </w:p>
    <w:p>
      <w:pPr>
        <w:pStyle w:val="20"/>
      </w:pPr>
      <w:r>
        <w:fldChar w:fldCharType="begin"/>
      </w:r>
      <w:r>
        <w:instrText xml:space="preserve"> HYPERLINK \l _Toc2051296021 </w:instrText>
      </w:r>
      <w:r>
        <w:fldChar w:fldCharType="separate"/>
      </w:r>
      <w:r>
        <w:rPr>
          <w:rFonts w:hint="default"/>
        </w:rPr>
        <w:t xml:space="preserve">3.3. </w:t>
      </w:r>
      <w:r>
        <w:rPr>
          <w:rFonts w:hint="eastAsia"/>
        </w:rPr>
        <w:t>表达式代码生成</w:t>
      </w:r>
      <w:r>
        <w:tab/>
      </w:r>
      <w:r>
        <w:fldChar w:fldCharType="begin"/>
      </w:r>
      <w:r>
        <w:instrText xml:space="preserve"> PAGEREF _Toc2051296021 \h </w:instrText>
      </w:r>
      <w:r>
        <w:fldChar w:fldCharType="separate"/>
      </w:r>
      <w:r>
        <w:t>14</w:t>
      </w:r>
      <w:r>
        <w:fldChar w:fldCharType="end"/>
      </w:r>
      <w:r>
        <w:fldChar w:fldCharType="end"/>
      </w:r>
    </w:p>
    <w:p>
      <w:pPr>
        <w:pStyle w:val="20"/>
      </w:pPr>
      <w:r>
        <w:fldChar w:fldCharType="begin"/>
      </w:r>
      <w:r>
        <w:instrText xml:space="preserve"> HYPERLINK \l _Toc1307085070 </w:instrText>
      </w:r>
      <w:r>
        <w:fldChar w:fldCharType="separate"/>
      </w:r>
      <w:r>
        <w:rPr>
          <w:rFonts w:hint="default"/>
        </w:rPr>
        <w:t xml:space="preserve">3.4. </w:t>
      </w:r>
      <w:r>
        <w:rPr>
          <w:rFonts w:hint="eastAsia"/>
        </w:rPr>
        <w:t> 函数代码生成</w:t>
      </w:r>
      <w:r>
        <w:tab/>
      </w:r>
      <w:r>
        <w:fldChar w:fldCharType="begin"/>
      </w:r>
      <w:r>
        <w:instrText xml:space="preserve"> PAGEREF _Toc1307085070 \h </w:instrText>
      </w:r>
      <w:r>
        <w:fldChar w:fldCharType="separate"/>
      </w:r>
      <w:r>
        <w:t>16</w:t>
      </w:r>
      <w:r>
        <w:fldChar w:fldCharType="end"/>
      </w:r>
      <w:r>
        <w:fldChar w:fldCharType="end"/>
      </w:r>
    </w:p>
    <w:p>
      <w:pPr>
        <w:pStyle w:val="20"/>
      </w:pPr>
      <w:r>
        <w:fldChar w:fldCharType="begin"/>
      </w:r>
      <w:r>
        <w:instrText xml:space="preserve"> HYPERLINK \l _Toc546324438 </w:instrText>
      </w:r>
      <w:r>
        <w:fldChar w:fldCharType="separate"/>
      </w:r>
      <w:r>
        <w:rPr>
          <w:rFonts w:hint="default"/>
        </w:rPr>
        <w:t xml:space="preserve">3.5. </w:t>
      </w:r>
      <w:r>
        <w:rPr>
          <w:rFonts w:hint="eastAsia"/>
        </w:rPr>
        <w:t>Driver Changes and Closing Thoughts</w:t>
      </w:r>
      <w:r>
        <w:tab/>
      </w:r>
      <w:r>
        <w:fldChar w:fldCharType="begin"/>
      </w:r>
      <w:r>
        <w:instrText xml:space="preserve"> PAGEREF _Toc546324438 \h </w:instrText>
      </w:r>
      <w:r>
        <w:fldChar w:fldCharType="separate"/>
      </w:r>
      <w:r>
        <w:t>18</w:t>
      </w:r>
      <w:r>
        <w:fldChar w:fldCharType="end"/>
      </w:r>
      <w:r>
        <w:fldChar w:fldCharType="end"/>
      </w:r>
    </w:p>
    <w:p>
      <w:pPr>
        <w:pStyle w:val="20"/>
      </w:pPr>
      <w:r>
        <w:fldChar w:fldCharType="begin"/>
      </w:r>
      <w:r>
        <w:instrText xml:space="preserve"> HYPERLINK \l _Toc565792900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_Toc565792900 \h </w:instrText>
      </w:r>
      <w:r>
        <w:fldChar w:fldCharType="separate"/>
      </w:r>
      <w:r>
        <w:t>20</w:t>
      </w:r>
      <w:r>
        <w:fldChar w:fldCharType="end"/>
      </w:r>
      <w:r>
        <w:fldChar w:fldCharType="end"/>
      </w:r>
    </w:p>
    <w:p>
      <w:pPr>
        <w:pStyle w:val="19"/>
      </w:pPr>
      <w:r>
        <w:fldChar w:fldCharType="begin"/>
      </w:r>
      <w:r>
        <w:instrText xml:space="preserve"> HYPERLINK \l _Toc102480885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_Toc102480885 \h </w:instrText>
      </w:r>
      <w:r>
        <w:fldChar w:fldCharType="separate"/>
      </w:r>
      <w:r>
        <w:t>20</w:t>
      </w:r>
      <w:r>
        <w:fldChar w:fldCharType="end"/>
      </w:r>
      <w:r>
        <w:fldChar w:fldCharType="end"/>
      </w:r>
    </w:p>
    <w:p>
      <w:pPr>
        <w:pStyle w:val="20"/>
      </w:pPr>
      <w:r>
        <w:fldChar w:fldCharType="begin"/>
      </w:r>
      <w:r>
        <w:instrText xml:space="preserve"> HYPERLINK \l _Toc2034232337 </w:instrText>
      </w:r>
      <w:r>
        <w:fldChar w:fldCharType="separate"/>
      </w:r>
      <w:r>
        <w:rPr>
          <w:rFonts w:hint="default"/>
        </w:rPr>
        <w:t xml:space="preserve">4.1. </w:t>
      </w:r>
      <w:r>
        <w:rPr>
          <w:rFonts w:hint="eastAsia"/>
        </w:rPr>
        <w:t>简介</w:t>
      </w:r>
      <w:r>
        <w:tab/>
      </w:r>
      <w:r>
        <w:fldChar w:fldCharType="begin"/>
      </w:r>
      <w:r>
        <w:instrText xml:space="preserve"> PAGEREF _Toc2034232337 \h </w:instrText>
      </w:r>
      <w:r>
        <w:fldChar w:fldCharType="separate"/>
      </w:r>
      <w:r>
        <w:t>20</w:t>
      </w:r>
      <w:r>
        <w:fldChar w:fldCharType="end"/>
      </w:r>
      <w:r>
        <w:fldChar w:fldCharType="end"/>
      </w:r>
    </w:p>
    <w:p>
      <w:pPr>
        <w:pStyle w:val="20"/>
      </w:pPr>
      <w:r>
        <w:fldChar w:fldCharType="begin"/>
      </w:r>
      <w:r>
        <w:instrText xml:space="preserve"> HYPERLINK \l _Toc950750492 </w:instrText>
      </w:r>
      <w:r>
        <w:fldChar w:fldCharType="separate"/>
      </w:r>
      <w:r>
        <w:rPr>
          <w:rFonts w:hint="default"/>
        </w:rPr>
        <w:t xml:space="preserve">4.2. </w:t>
      </w:r>
      <w:r>
        <w:rPr>
          <w:rFonts w:hint="eastAsia"/>
        </w:rPr>
        <w:t>平凡的常量折叠</w:t>
      </w:r>
      <w:r>
        <w:tab/>
      </w:r>
      <w:r>
        <w:fldChar w:fldCharType="begin"/>
      </w:r>
      <w:r>
        <w:instrText xml:space="preserve"> PAGEREF _Toc950750492 \h </w:instrText>
      </w:r>
      <w:r>
        <w:fldChar w:fldCharType="separate"/>
      </w:r>
      <w:r>
        <w:t>20</w:t>
      </w:r>
      <w:r>
        <w:fldChar w:fldCharType="end"/>
      </w:r>
      <w:r>
        <w:fldChar w:fldCharType="end"/>
      </w:r>
    </w:p>
    <w:p>
      <w:pPr>
        <w:pStyle w:val="20"/>
      </w:pPr>
      <w:r>
        <w:fldChar w:fldCharType="begin"/>
      </w:r>
      <w:r>
        <w:instrText xml:space="preserve"> HYPERLINK \l _Toc454070224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_Toc454070224 \h </w:instrText>
      </w:r>
      <w:r>
        <w:fldChar w:fldCharType="separate"/>
      </w:r>
      <w:r>
        <w:t>21</w:t>
      </w:r>
      <w:r>
        <w:fldChar w:fldCharType="end"/>
      </w:r>
      <w:r>
        <w:fldChar w:fldCharType="end"/>
      </w:r>
    </w:p>
    <w:p>
      <w:pPr>
        <w:pStyle w:val="20"/>
      </w:pPr>
      <w:r>
        <w:fldChar w:fldCharType="begin"/>
      </w:r>
      <w:r>
        <w:instrText xml:space="preserve"> HYPERLINK \l _Toc2090467276 </w:instrText>
      </w:r>
      <w:r>
        <w:fldChar w:fldCharType="separate"/>
      </w:r>
      <w:r>
        <w:rPr>
          <w:rFonts w:hint="default"/>
        </w:rPr>
        <w:t xml:space="preserve">4.4. </w:t>
      </w:r>
      <w:r>
        <w:rPr>
          <w:rFonts w:hint="eastAsia"/>
        </w:rPr>
        <w:t>添加 JIT 编译器</w:t>
      </w:r>
      <w:r>
        <w:tab/>
      </w:r>
      <w:r>
        <w:fldChar w:fldCharType="begin"/>
      </w:r>
      <w:r>
        <w:instrText xml:space="preserve"> PAGEREF _Toc2090467276 \h </w:instrText>
      </w:r>
      <w:r>
        <w:fldChar w:fldCharType="separate"/>
      </w:r>
      <w:r>
        <w:t>22</w:t>
      </w:r>
      <w:r>
        <w:fldChar w:fldCharType="end"/>
      </w:r>
      <w:r>
        <w:fldChar w:fldCharType="end"/>
      </w:r>
    </w:p>
    <w:p>
      <w:pPr>
        <w:pStyle w:val="20"/>
      </w:pPr>
      <w:r>
        <w:fldChar w:fldCharType="begin"/>
      </w:r>
      <w:r>
        <w:instrText xml:space="preserve"> HYPERLINK \l _Toc2072709607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_Toc2072709607 \h </w:instrText>
      </w:r>
      <w:r>
        <w:fldChar w:fldCharType="separate"/>
      </w:r>
      <w:r>
        <w:t>29</w:t>
      </w:r>
      <w:r>
        <w:fldChar w:fldCharType="end"/>
      </w:r>
      <w:r>
        <w:fldChar w:fldCharType="end"/>
      </w:r>
    </w:p>
    <w:p>
      <w:pPr>
        <w:pStyle w:val="19"/>
      </w:pPr>
      <w:r>
        <w:fldChar w:fldCharType="begin"/>
      </w:r>
      <w:r>
        <w:instrText xml:space="preserve"> HYPERLINK \l _Toc1823947796 </w:instrText>
      </w:r>
      <w:r>
        <w:fldChar w:fldCharType="separate"/>
      </w:r>
      <w:r>
        <w:rPr>
          <w:rFonts w:hint="default"/>
        </w:rPr>
        <w:t xml:space="preserve">5. </w:t>
      </w:r>
      <w:r>
        <w:rPr>
          <w:rFonts w:hint="eastAsia"/>
          <w:lang w:eastAsia="zh-CN"/>
        </w:rPr>
        <w:t>附录</w:t>
      </w:r>
      <w:r>
        <w:tab/>
      </w:r>
      <w:r>
        <w:fldChar w:fldCharType="begin"/>
      </w:r>
      <w:r>
        <w:instrText xml:space="preserve"> PAGEREF _Toc1823947796 \h </w:instrText>
      </w:r>
      <w:r>
        <w:fldChar w:fldCharType="separate"/>
      </w:r>
      <w:r>
        <w:t>29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380675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61362218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6"/>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2081593665"/>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6"/>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6"/>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95498557"/>
      <w:r>
        <w:rPr>
          <w:rFonts w:hint="default"/>
          <w:lang w:val="en"/>
        </w:rPr>
        <w:t>万花筒：实现解析器和 AST </w:t>
      </w:r>
      <w:bookmarkEnd w:id="3"/>
    </w:p>
    <w:p>
      <w:pPr>
        <w:pStyle w:val="3"/>
        <w:bidi w:val="0"/>
        <w:rPr>
          <w:rFonts w:hint="default"/>
          <w:lang w:val="en"/>
        </w:rPr>
      </w:pPr>
      <w:bookmarkStart w:id="4" w:name="_Toc487035717"/>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5897453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4020521"/>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13043054"/>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34230089"/>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842582833"/>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434050920"/>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388704428"/>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23862664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230994500"/>
      <w:r>
        <w:rPr>
          <w:rFonts w:hint="eastAsia"/>
        </w:rPr>
        <w:t>万花筒：代码生成到 LLVM IR</w:t>
      </w:r>
      <w:bookmarkEnd w:id="13"/>
    </w:p>
    <w:p>
      <w:pPr>
        <w:pStyle w:val="3"/>
        <w:bidi w:val="0"/>
        <w:rPr>
          <w:rFonts w:hint="eastAsia"/>
        </w:rPr>
      </w:pPr>
      <w:r>
        <w:rPr>
          <w:rFonts w:hint="eastAsia"/>
        </w:rPr>
        <w:t xml:space="preserve">  </w:t>
      </w:r>
      <w:bookmarkStart w:id="14" w:name="_Toc1165322436"/>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133751357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205129602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30708507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54632443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8"/>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565792900"/>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02480885"/>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2034232337"/>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950750492"/>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w:t>
      </w:r>
      <w:bookmarkStart w:id="27" w:name="_GoBack"/>
      <w:bookmarkEnd w:id="27"/>
      <w:r>
        <w:rPr>
          <w:rFonts w:hint="eastAsia"/>
        </w:rPr>
        <w:t>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454070224"/>
      <w:r>
        <w:rPr>
          <w:rFonts w:hint="eastAsia"/>
        </w:rPr>
        <w:t>LLVM 优化</w:t>
      </w:r>
      <w:r>
        <w:rPr>
          <w:rFonts w:hint="eastAsia"/>
          <w:lang w:val="en-US" w:eastAsia="zh-CN"/>
        </w:rPr>
        <w:t>pass</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6"/>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6"/>
          <w:rFonts w:hint="eastAsia"/>
        </w:rPr>
        <w:t>如何编写</w:t>
      </w:r>
      <w:r>
        <w:rPr>
          <w:rStyle w:val="16"/>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3"/>
          <w:rFonts w:hint="eastAsia"/>
        </w:rPr>
        <w:t xml:space="preserve">LLVM </w:t>
      </w:r>
      <w:r>
        <w:rPr>
          <w:rStyle w:val="13"/>
          <w:rFonts w:hint="eastAsia"/>
          <w:lang w:val="en-US" w:eastAsia="zh-CN"/>
        </w:rPr>
        <w:t>passes</w:t>
      </w:r>
      <w:r>
        <w:rPr>
          <w:rStyle w:val="13"/>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6"/>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6"/>
          <w:rFonts w:hint="eastAsia"/>
        </w:rPr>
        <w:t>各种</w:t>
      </w:r>
      <w:r>
        <w:rPr>
          <w:rStyle w:val="16"/>
          <w:rFonts w:hint="eastAsia"/>
          <w:lang w:val="en-US" w:eastAsia="zh-CN"/>
        </w:rPr>
        <w:t>passes</w:t>
      </w:r>
      <w:r>
        <w:rPr>
          <w:rStyle w:val="16"/>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2090467276"/>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6"/>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2072709607"/>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rPr>
          <w:rFonts w:hint="eastAsia"/>
        </w:rPr>
      </w:pPr>
    </w:p>
    <w:p>
      <w:pPr>
        <w:pStyle w:val="2"/>
        <w:bidi w:val="0"/>
        <w:ind w:left="0" w:leftChars="0" w:firstLine="0" w:firstLineChars="0"/>
        <w:rPr>
          <w:rFonts w:hint="eastAsia"/>
        </w:rPr>
      </w:pPr>
      <w:bookmarkStart w:id="26" w:name="_Toc1823947796"/>
      <w:r>
        <w:rPr>
          <w:rFonts w:hint="eastAsia"/>
          <w:lang w:eastAsia="zh-CN"/>
        </w:rPr>
        <w:t>附录</w:t>
      </w:r>
      <w:bookmarkEnd w:id="26"/>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DE51E3C"/>
    <w:rsid w:val="0EFCD2E6"/>
    <w:rsid w:val="0EFF4321"/>
    <w:rsid w:val="0FCBF3EC"/>
    <w:rsid w:val="1175A443"/>
    <w:rsid w:val="125B5FD9"/>
    <w:rsid w:val="13F8DD75"/>
    <w:rsid w:val="1776069C"/>
    <w:rsid w:val="187421F6"/>
    <w:rsid w:val="19A6EA3F"/>
    <w:rsid w:val="19DD88F9"/>
    <w:rsid w:val="1A5FDB40"/>
    <w:rsid w:val="1BF79FDD"/>
    <w:rsid w:val="1DBE6DFF"/>
    <w:rsid w:val="1DBF773A"/>
    <w:rsid w:val="1DFFD7B7"/>
    <w:rsid w:val="1E7FEBD9"/>
    <w:rsid w:val="1EEB4581"/>
    <w:rsid w:val="1EFD48C9"/>
    <w:rsid w:val="1EFFC4B8"/>
    <w:rsid w:val="1F26C8D5"/>
    <w:rsid w:val="1FA9A16E"/>
    <w:rsid w:val="1FEFDC1A"/>
    <w:rsid w:val="1FF74062"/>
    <w:rsid w:val="1FFD729E"/>
    <w:rsid w:val="1FFED6C3"/>
    <w:rsid w:val="25F7C97D"/>
    <w:rsid w:val="27FD7E98"/>
    <w:rsid w:val="2D794798"/>
    <w:rsid w:val="2DB78E58"/>
    <w:rsid w:val="2DFDFE43"/>
    <w:rsid w:val="2E87376B"/>
    <w:rsid w:val="2EBFFDCA"/>
    <w:rsid w:val="2EFD4F58"/>
    <w:rsid w:val="2EFF4473"/>
    <w:rsid w:val="2F7A1F83"/>
    <w:rsid w:val="2F7B367D"/>
    <w:rsid w:val="2FD760E6"/>
    <w:rsid w:val="2FE7E13D"/>
    <w:rsid w:val="2FEE8AF7"/>
    <w:rsid w:val="34FDB6B1"/>
    <w:rsid w:val="35F8AC48"/>
    <w:rsid w:val="36CACAB9"/>
    <w:rsid w:val="36CFEFB3"/>
    <w:rsid w:val="37A32D26"/>
    <w:rsid w:val="37DDEE4A"/>
    <w:rsid w:val="37ECCDED"/>
    <w:rsid w:val="37EFB082"/>
    <w:rsid w:val="37F7705A"/>
    <w:rsid w:val="37FC16A3"/>
    <w:rsid w:val="3973D845"/>
    <w:rsid w:val="3A7F4CE0"/>
    <w:rsid w:val="3AB75A7B"/>
    <w:rsid w:val="3ADE2E57"/>
    <w:rsid w:val="3B39C283"/>
    <w:rsid w:val="3B5C368D"/>
    <w:rsid w:val="3BA72BF8"/>
    <w:rsid w:val="3BAEF941"/>
    <w:rsid w:val="3BDF68BF"/>
    <w:rsid w:val="3BEC0218"/>
    <w:rsid w:val="3BF688E6"/>
    <w:rsid w:val="3BFA488C"/>
    <w:rsid w:val="3BFB02A7"/>
    <w:rsid w:val="3C75129E"/>
    <w:rsid w:val="3C8FBE2E"/>
    <w:rsid w:val="3CBF399C"/>
    <w:rsid w:val="3D5F6DDA"/>
    <w:rsid w:val="3D9F3FCF"/>
    <w:rsid w:val="3DFDAAB9"/>
    <w:rsid w:val="3DFFAF15"/>
    <w:rsid w:val="3E7645B0"/>
    <w:rsid w:val="3E9D8005"/>
    <w:rsid w:val="3EF74298"/>
    <w:rsid w:val="3EFFCC8A"/>
    <w:rsid w:val="3F3E3AF9"/>
    <w:rsid w:val="3F599BDD"/>
    <w:rsid w:val="3F73C909"/>
    <w:rsid w:val="3F7BED0B"/>
    <w:rsid w:val="3F7D5839"/>
    <w:rsid w:val="3F97183E"/>
    <w:rsid w:val="3FBA39AC"/>
    <w:rsid w:val="3FDE5EB2"/>
    <w:rsid w:val="3FF07BF0"/>
    <w:rsid w:val="3FFB6640"/>
    <w:rsid w:val="3FFC0F62"/>
    <w:rsid w:val="3FFFB45E"/>
    <w:rsid w:val="41F3F806"/>
    <w:rsid w:val="443B2D5C"/>
    <w:rsid w:val="45B7F99F"/>
    <w:rsid w:val="45F71B75"/>
    <w:rsid w:val="479F0CA6"/>
    <w:rsid w:val="4AFAD579"/>
    <w:rsid w:val="4BBA7C8E"/>
    <w:rsid w:val="4BFDA977"/>
    <w:rsid w:val="4D2D4A9A"/>
    <w:rsid w:val="4DEFA605"/>
    <w:rsid w:val="4EED8772"/>
    <w:rsid w:val="4F8BA724"/>
    <w:rsid w:val="4FDE879C"/>
    <w:rsid w:val="4FFFE84E"/>
    <w:rsid w:val="52853FC5"/>
    <w:rsid w:val="5338BCBF"/>
    <w:rsid w:val="54BFA439"/>
    <w:rsid w:val="55BB1F9F"/>
    <w:rsid w:val="55F749EF"/>
    <w:rsid w:val="572B6289"/>
    <w:rsid w:val="573D5F8C"/>
    <w:rsid w:val="5769F859"/>
    <w:rsid w:val="577FFE8C"/>
    <w:rsid w:val="57A52193"/>
    <w:rsid w:val="57A6081F"/>
    <w:rsid w:val="57AD772F"/>
    <w:rsid w:val="57B7D88C"/>
    <w:rsid w:val="57BF06DA"/>
    <w:rsid w:val="57F7CCE9"/>
    <w:rsid w:val="58CAE266"/>
    <w:rsid w:val="59DC98BC"/>
    <w:rsid w:val="5A7D3C61"/>
    <w:rsid w:val="5AD67E9A"/>
    <w:rsid w:val="5B073DA5"/>
    <w:rsid w:val="5BC7D9CD"/>
    <w:rsid w:val="5BCD5533"/>
    <w:rsid w:val="5BD3DEA3"/>
    <w:rsid w:val="5BDFD64E"/>
    <w:rsid w:val="5BFF1F14"/>
    <w:rsid w:val="5CEFC5E4"/>
    <w:rsid w:val="5D7F268E"/>
    <w:rsid w:val="5D7FB91F"/>
    <w:rsid w:val="5DF6071E"/>
    <w:rsid w:val="5DFDAEDA"/>
    <w:rsid w:val="5F3F5FEC"/>
    <w:rsid w:val="5F7389C9"/>
    <w:rsid w:val="5FB763FE"/>
    <w:rsid w:val="5FBB3B15"/>
    <w:rsid w:val="5FBF68E7"/>
    <w:rsid w:val="5FCFC240"/>
    <w:rsid w:val="5FDAD74B"/>
    <w:rsid w:val="5FDDDF1F"/>
    <w:rsid w:val="5FDF29D8"/>
    <w:rsid w:val="5FE4419D"/>
    <w:rsid w:val="5FEF304E"/>
    <w:rsid w:val="5FF29D62"/>
    <w:rsid w:val="5FF3BD38"/>
    <w:rsid w:val="5FF45478"/>
    <w:rsid w:val="5FFC49CE"/>
    <w:rsid w:val="5FFF6DAF"/>
    <w:rsid w:val="5FFF83CD"/>
    <w:rsid w:val="5FFFC204"/>
    <w:rsid w:val="60FFCFF9"/>
    <w:rsid w:val="61DF7C80"/>
    <w:rsid w:val="61FF1292"/>
    <w:rsid w:val="63FBB05C"/>
    <w:rsid w:val="65DE48DE"/>
    <w:rsid w:val="666680F6"/>
    <w:rsid w:val="66D7039C"/>
    <w:rsid w:val="66DF5F0F"/>
    <w:rsid w:val="66FD450F"/>
    <w:rsid w:val="67B3B1CE"/>
    <w:rsid w:val="67B7CC77"/>
    <w:rsid w:val="67BD3D8A"/>
    <w:rsid w:val="67BE292E"/>
    <w:rsid w:val="696FAF75"/>
    <w:rsid w:val="69DF861A"/>
    <w:rsid w:val="6AF41F75"/>
    <w:rsid w:val="6AFB582E"/>
    <w:rsid w:val="6B9F2384"/>
    <w:rsid w:val="6BE78C3A"/>
    <w:rsid w:val="6BFF120F"/>
    <w:rsid w:val="6C7FE51F"/>
    <w:rsid w:val="6CD7B444"/>
    <w:rsid w:val="6D5F008C"/>
    <w:rsid w:val="6D66CAE7"/>
    <w:rsid w:val="6DAB0D06"/>
    <w:rsid w:val="6DAFB30F"/>
    <w:rsid w:val="6DBBCFAF"/>
    <w:rsid w:val="6DDE0713"/>
    <w:rsid w:val="6DEB460E"/>
    <w:rsid w:val="6DFE6651"/>
    <w:rsid w:val="6E686DA1"/>
    <w:rsid w:val="6E6B1CE1"/>
    <w:rsid w:val="6E9D81FC"/>
    <w:rsid w:val="6E9FC0E0"/>
    <w:rsid w:val="6EB70327"/>
    <w:rsid w:val="6ED7A13E"/>
    <w:rsid w:val="6EE1B132"/>
    <w:rsid w:val="6EFD6F1D"/>
    <w:rsid w:val="6F2B7716"/>
    <w:rsid w:val="6F2F4B02"/>
    <w:rsid w:val="6F4788E7"/>
    <w:rsid w:val="6F4F8601"/>
    <w:rsid w:val="6F568864"/>
    <w:rsid w:val="6F6D4089"/>
    <w:rsid w:val="6F7663AE"/>
    <w:rsid w:val="6F7A1004"/>
    <w:rsid w:val="6F7C64F8"/>
    <w:rsid w:val="6F7EFAEA"/>
    <w:rsid w:val="6F7F1790"/>
    <w:rsid w:val="6F9E75D7"/>
    <w:rsid w:val="6FBD4942"/>
    <w:rsid w:val="6FBF0C88"/>
    <w:rsid w:val="6FEF271D"/>
    <w:rsid w:val="6FEFE17D"/>
    <w:rsid w:val="6FF427CA"/>
    <w:rsid w:val="6FF5BCB2"/>
    <w:rsid w:val="6FF74457"/>
    <w:rsid w:val="6FFB4AEC"/>
    <w:rsid w:val="6FFF7130"/>
    <w:rsid w:val="714ABF77"/>
    <w:rsid w:val="71F54DAA"/>
    <w:rsid w:val="71F7191F"/>
    <w:rsid w:val="725EF063"/>
    <w:rsid w:val="72D6F184"/>
    <w:rsid w:val="73DF9F2A"/>
    <w:rsid w:val="73F7B86D"/>
    <w:rsid w:val="73FB9877"/>
    <w:rsid w:val="73FF469B"/>
    <w:rsid w:val="73FF81AE"/>
    <w:rsid w:val="74EE9E40"/>
    <w:rsid w:val="74EF452D"/>
    <w:rsid w:val="74EFFDD8"/>
    <w:rsid w:val="752F9A1C"/>
    <w:rsid w:val="75B6F2C0"/>
    <w:rsid w:val="75DB3C2D"/>
    <w:rsid w:val="75FF1112"/>
    <w:rsid w:val="75FFF0C5"/>
    <w:rsid w:val="769C369D"/>
    <w:rsid w:val="76C737A7"/>
    <w:rsid w:val="76DB2404"/>
    <w:rsid w:val="76E0E7C5"/>
    <w:rsid w:val="76FF525D"/>
    <w:rsid w:val="7741B242"/>
    <w:rsid w:val="77AF4DB8"/>
    <w:rsid w:val="77BFAE48"/>
    <w:rsid w:val="77CEED71"/>
    <w:rsid w:val="77D72448"/>
    <w:rsid w:val="77E724A3"/>
    <w:rsid w:val="77E9549F"/>
    <w:rsid w:val="77ECA1CA"/>
    <w:rsid w:val="77EEA0E8"/>
    <w:rsid w:val="77F5E30F"/>
    <w:rsid w:val="77F7C4A4"/>
    <w:rsid w:val="77F91634"/>
    <w:rsid w:val="77FAE7C5"/>
    <w:rsid w:val="77FD8532"/>
    <w:rsid w:val="77FFB70A"/>
    <w:rsid w:val="78AF82A2"/>
    <w:rsid w:val="795EE1FB"/>
    <w:rsid w:val="797FEEAF"/>
    <w:rsid w:val="79D77ACB"/>
    <w:rsid w:val="7A77A7C5"/>
    <w:rsid w:val="7A7F6B29"/>
    <w:rsid w:val="7AAEB3F1"/>
    <w:rsid w:val="7AB95CA3"/>
    <w:rsid w:val="7ADBA822"/>
    <w:rsid w:val="7AE801EE"/>
    <w:rsid w:val="7AFF10AC"/>
    <w:rsid w:val="7AFF3152"/>
    <w:rsid w:val="7B1D1E61"/>
    <w:rsid w:val="7B1EE804"/>
    <w:rsid w:val="7B77FA9C"/>
    <w:rsid w:val="7B7D2EC5"/>
    <w:rsid w:val="7B7FBE61"/>
    <w:rsid w:val="7B87D8B6"/>
    <w:rsid w:val="7BBF0244"/>
    <w:rsid w:val="7BBFE781"/>
    <w:rsid w:val="7BDDD167"/>
    <w:rsid w:val="7BDEA457"/>
    <w:rsid w:val="7BDF01BC"/>
    <w:rsid w:val="7BF7CA14"/>
    <w:rsid w:val="7BFAE680"/>
    <w:rsid w:val="7BFD948C"/>
    <w:rsid w:val="7BFEA9B7"/>
    <w:rsid w:val="7BFF7417"/>
    <w:rsid w:val="7BFF7B5D"/>
    <w:rsid w:val="7C5366EE"/>
    <w:rsid w:val="7C766323"/>
    <w:rsid w:val="7C7F097D"/>
    <w:rsid w:val="7CE6D8A6"/>
    <w:rsid w:val="7CFAC1CE"/>
    <w:rsid w:val="7CFEF7DC"/>
    <w:rsid w:val="7D510E89"/>
    <w:rsid w:val="7D574317"/>
    <w:rsid w:val="7D7DA37A"/>
    <w:rsid w:val="7D97BA13"/>
    <w:rsid w:val="7D97D50E"/>
    <w:rsid w:val="7DAFA0C5"/>
    <w:rsid w:val="7DB619F7"/>
    <w:rsid w:val="7DFE32B3"/>
    <w:rsid w:val="7DFFC9F9"/>
    <w:rsid w:val="7E46C988"/>
    <w:rsid w:val="7E477EF1"/>
    <w:rsid w:val="7E5744BF"/>
    <w:rsid w:val="7E67B5AF"/>
    <w:rsid w:val="7E6DE933"/>
    <w:rsid w:val="7E6FC81B"/>
    <w:rsid w:val="7E76AEAC"/>
    <w:rsid w:val="7E7705AE"/>
    <w:rsid w:val="7E7C7159"/>
    <w:rsid w:val="7E7F862C"/>
    <w:rsid w:val="7E8BB1C9"/>
    <w:rsid w:val="7E9AD2B1"/>
    <w:rsid w:val="7EA36D51"/>
    <w:rsid w:val="7EBBC958"/>
    <w:rsid w:val="7ECB02D6"/>
    <w:rsid w:val="7EF44C7C"/>
    <w:rsid w:val="7EFCB32C"/>
    <w:rsid w:val="7EFE1A9A"/>
    <w:rsid w:val="7F2F35B3"/>
    <w:rsid w:val="7F374405"/>
    <w:rsid w:val="7F3BDB3C"/>
    <w:rsid w:val="7F5752F4"/>
    <w:rsid w:val="7F5B0120"/>
    <w:rsid w:val="7F5B7DAF"/>
    <w:rsid w:val="7F5D738F"/>
    <w:rsid w:val="7F6A0EEE"/>
    <w:rsid w:val="7F6BB8F0"/>
    <w:rsid w:val="7F6FCC44"/>
    <w:rsid w:val="7F7BBB32"/>
    <w:rsid w:val="7F7CFE67"/>
    <w:rsid w:val="7FA1C75A"/>
    <w:rsid w:val="7FA90C88"/>
    <w:rsid w:val="7FAE0979"/>
    <w:rsid w:val="7FAEEFB7"/>
    <w:rsid w:val="7FB76DF8"/>
    <w:rsid w:val="7FB7A775"/>
    <w:rsid w:val="7FB93087"/>
    <w:rsid w:val="7FBE0BB3"/>
    <w:rsid w:val="7FBF46F3"/>
    <w:rsid w:val="7FBF5DFF"/>
    <w:rsid w:val="7FC1A0F5"/>
    <w:rsid w:val="7FD786F5"/>
    <w:rsid w:val="7FD79107"/>
    <w:rsid w:val="7FDFB87A"/>
    <w:rsid w:val="7FEBD301"/>
    <w:rsid w:val="7FED1BA9"/>
    <w:rsid w:val="7FEDBEF7"/>
    <w:rsid w:val="7FEEFD93"/>
    <w:rsid w:val="7FEF2DD1"/>
    <w:rsid w:val="7FEF5A8E"/>
    <w:rsid w:val="7FF33851"/>
    <w:rsid w:val="7FF4DBB1"/>
    <w:rsid w:val="7FF5F89B"/>
    <w:rsid w:val="7FF676D5"/>
    <w:rsid w:val="7FF76E25"/>
    <w:rsid w:val="7FF7C7AB"/>
    <w:rsid w:val="7FF9DC0D"/>
    <w:rsid w:val="7FFAB9CD"/>
    <w:rsid w:val="7FFD5F05"/>
    <w:rsid w:val="7FFD6EF4"/>
    <w:rsid w:val="7FFE94F1"/>
    <w:rsid w:val="7FFF2C29"/>
    <w:rsid w:val="7FFF3D17"/>
    <w:rsid w:val="7FFF681E"/>
    <w:rsid w:val="7FFFB76C"/>
    <w:rsid w:val="7FFFBDE4"/>
    <w:rsid w:val="80BF845F"/>
    <w:rsid w:val="85BE32BD"/>
    <w:rsid w:val="86FC47BD"/>
    <w:rsid w:val="87272C04"/>
    <w:rsid w:val="87CDFF7D"/>
    <w:rsid w:val="899F6160"/>
    <w:rsid w:val="89F552F8"/>
    <w:rsid w:val="8BEFDD97"/>
    <w:rsid w:val="8F63042F"/>
    <w:rsid w:val="8F9C5CAA"/>
    <w:rsid w:val="95EF8317"/>
    <w:rsid w:val="95FFBEA5"/>
    <w:rsid w:val="97FF06C5"/>
    <w:rsid w:val="9BAC15CD"/>
    <w:rsid w:val="9BDC90FC"/>
    <w:rsid w:val="9BF47CDE"/>
    <w:rsid w:val="9BFF1A21"/>
    <w:rsid w:val="9CAF8899"/>
    <w:rsid w:val="9CC7DFF3"/>
    <w:rsid w:val="9E7D6C40"/>
    <w:rsid w:val="9EA7D777"/>
    <w:rsid w:val="9EFBB227"/>
    <w:rsid w:val="9F5DE838"/>
    <w:rsid w:val="9F5F04AF"/>
    <w:rsid w:val="9F9487B0"/>
    <w:rsid w:val="9F9FDF7A"/>
    <w:rsid w:val="9FBFB941"/>
    <w:rsid w:val="9FDF61BE"/>
    <w:rsid w:val="9FFBB88F"/>
    <w:rsid w:val="9FFBFCDF"/>
    <w:rsid w:val="A1EF2EA6"/>
    <w:rsid w:val="A2DD7DC9"/>
    <w:rsid w:val="A3EF67EE"/>
    <w:rsid w:val="A5F5CBF9"/>
    <w:rsid w:val="A65F63C6"/>
    <w:rsid w:val="A76B960F"/>
    <w:rsid w:val="A77FD8FE"/>
    <w:rsid w:val="A8F7583E"/>
    <w:rsid w:val="AA7D2C9A"/>
    <w:rsid w:val="AF31066F"/>
    <w:rsid w:val="AF7B83C6"/>
    <w:rsid w:val="AF9A79CD"/>
    <w:rsid w:val="AF9B7609"/>
    <w:rsid w:val="AFBEB67F"/>
    <w:rsid w:val="AFDF35CE"/>
    <w:rsid w:val="AFDFD21E"/>
    <w:rsid w:val="AFEFE22E"/>
    <w:rsid w:val="AFF1A557"/>
    <w:rsid w:val="AFFFE7AA"/>
    <w:rsid w:val="B2BF93EA"/>
    <w:rsid w:val="B3DF3C46"/>
    <w:rsid w:val="B3FBA749"/>
    <w:rsid w:val="B3FDDE30"/>
    <w:rsid w:val="B5AFC8B5"/>
    <w:rsid w:val="B5DBB0D0"/>
    <w:rsid w:val="B5DF65A2"/>
    <w:rsid w:val="B63F5A03"/>
    <w:rsid w:val="B73B24FE"/>
    <w:rsid w:val="B7D3BE10"/>
    <w:rsid w:val="B7DB2429"/>
    <w:rsid w:val="B7F7A75D"/>
    <w:rsid w:val="B7FE354D"/>
    <w:rsid w:val="B7FF0C62"/>
    <w:rsid w:val="B8EF0F37"/>
    <w:rsid w:val="B97E77CE"/>
    <w:rsid w:val="B9F76C83"/>
    <w:rsid w:val="BAFFC619"/>
    <w:rsid w:val="BB62723B"/>
    <w:rsid w:val="BBE9020A"/>
    <w:rsid w:val="BBFDCE15"/>
    <w:rsid w:val="BC6E5E4D"/>
    <w:rsid w:val="BD774166"/>
    <w:rsid w:val="BD7B83A8"/>
    <w:rsid w:val="BDFD3EA4"/>
    <w:rsid w:val="BDFD7098"/>
    <w:rsid w:val="BE5BB582"/>
    <w:rsid w:val="BE5FD4AE"/>
    <w:rsid w:val="BEB3A014"/>
    <w:rsid w:val="BEBF884D"/>
    <w:rsid w:val="BEF32957"/>
    <w:rsid w:val="BEFFA479"/>
    <w:rsid w:val="BF1F053D"/>
    <w:rsid w:val="BF36666A"/>
    <w:rsid w:val="BF3FFE80"/>
    <w:rsid w:val="BF8F0C85"/>
    <w:rsid w:val="BFBDCABA"/>
    <w:rsid w:val="BFCACF9F"/>
    <w:rsid w:val="BFD63923"/>
    <w:rsid w:val="BFD76249"/>
    <w:rsid w:val="BFDFC01C"/>
    <w:rsid w:val="BFEF47FF"/>
    <w:rsid w:val="BFF3742F"/>
    <w:rsid w:val="BFFB899A"/>
    <w:rsid w:val="BFFD3458"/>
    <w:rsid w:val="BFFD7466"/>
    <w:rsid w:val="BFFF786B"/>
    <w:rsid w:val="BFFFCCA0"/>
    <w:rsid w:val="C77FFF89"/>
    <w:rsid w:val="C7927D05"/>
    <w:rsid w:val="C7FF7C70"/>
    <w:rsid w:val="C8FE2041"/>
    <w:rsid w:val="C97EF4D7"/>
    <w:rsid w:val="CB9DAA6D"/>
    <w:rsid w:val="CBFBEC8E"/>
    <w:rsid w:val="CBFD1AD8"/>
    <w:rsid w:val="CBFF838B"/>
    <w:rsid w:val="CCDB8F42"/>
    <w:rsid w:val="CD677394"/>
    <w:rsid w:val="CD7A7EE0"/>
    <w:rsid w:val="CE8AA062"/>
    <w:rsid w:val="CEFF2111"/>
    <w:rsid w:val="CFABA896"/>
    <w:rsid w:val="CFEEC60B"/>
    <w:rsid w:val="CFFBFDA1"/>
    <w:rsid w:val="CFFD8185"/>
    <w:rsid w:val="CFFDFA2D"/>
    <w:rsid w:val="D1F606EF"/>
    <w:rsid w:val="D1FE32BD"/>
    <w:rsid w:val="D2F682EF"/>
    <w:rsid w:val="D31B1BFD"/>
    <w:rsid w:val="D5EFBA45"/>
    <w:rsid w:val="D6FF4ACA"/>
    <w:rsid w:val="D71A4E6F"/>
    <w:rsid w:val="D777075F"/>
    <w:rsid w:val="D7BA80B4"/>
    <w:rsid w:val="D7C13EB0"/>
    <w:rsid w:val="D7CC8CD1"/>
    <w:rsid w:val="D7FCFA26"/>
    <w:rsid w:val="D7FF7360"/>
    <w:rsid w:val="D95F5932"/>
    <w:rsid w:val="D9F9A555"/>
    <w:rsid w:val="D9FFA7AE"/>
    <w:rsid w:val="DBA8BD26"/>
    <w:rsid w:val="DBC9EFD0"/>
    <w:rsid w:val="DBCB8235"/>
    <w:rsid w:val="DBF5C9C3"/>
    <w:rsid w:val="DBFAE101"/>
    <w:rsid w:val="DBFEC494"/>
    <w:rsid w:val="DC716749"/>
    <w:rsid w:val="DCDE6011"/>
    <w:rsid w:val="DCFF4B48"/>
    <w:rsid w:val="DCFF78EB"/>
    <w:rsid w:val="DD5DD411"/>
    <w:rsid w:val="DD85F5F2"/>
    <w:rsid w:val="DDEE742F"/>
    <w:rsid w:val="DDFEB534"/>
    <w:rsid w:val="DDFF0A20"/>
    <w:rsid w:val="DE14146E"/>
    <w:rsid w:val="DE6CE031"/>
    <w:rsid w:val="DE6DDD83"/>
    <w:rsid w:val="DE77BD73"/>
    <w:rsid w:val="DE7E2786"/>
    <w:rsid w:val="DE99897C"/>
    <w:rsid w:val="DEB7A473"/>
    <w:rsid w:val="DECED4DC"/>
    <w:rsid w:val="DEE7F6D6"/>
    <w:rsid w:val="DEEEA87C"/>
    <w:rsid w:val="DEF347F2"/>
    <w:rsid w:val="DEFD097A"/>
    <w:rsid w:val="DF2AE2F4"/>
    <w:rsid w:val="DF2DD2D6"/>
    <w:rsid w:val="DF344C4F"/>
    <w:rsid w:val="DF713F05"/>
    <w:rsid w:val="DF783DBA"/>
    <w:rsid w:val="DF7B631A"/>
    <w:rsid w:val="DF9B4A6F"/>
    <w:rsid w:val="DF9E411E"/>
    <w:rsid w:val="DF9FBDD3"/>
    <w:rsid w:val="DFB76588"/>
    <w:rsid w:val="DFBB5B33"/>
    <w:rsid w:val="DFBE3E90"/>
    <w:rsid w:val="DFBF4E8E"/>
    <w:rsid w:val="DFCB28E0"/>
    <w:rsid w:val="DFD5165A"/>
    <w:rsid w:val="DFE54DCC"/>
    <w:rsid w:val="DFF6299B"/>
    <w:rsid w:val="DFF6A767"/>
    <w:rsid w:val="DFFB97CE"/>
    <w:rsid w:val="DFFDC882"/>
    <w:rsid w:val="DFFFE8CD"/>
    <w:rsid w:val="E2B33556"/>
    <w:rsid w:val="E3D60145"/>
    <w:rsid w:val="E4FE0ABB"/>
    <w:rsid w:val="E5FF6139"/>
    <w:rsid w:val="E6D62133"/>
    <w:rsid w:val="E6EE496D"/>
    <w:rsid w:val="E6F74F73"/>
    <w:rsid w:val="E773273C"/>
    <w:rsid w:val="E7D7EA5C"/>
    <w:rsid w:val="E7E2704F"/>
    <w:rsid w:val="E7EBF43A"/>
    <w:rsid w:val="E7F38A95"/>
    <w:rsid w:val="E7FF94D3"/>
    <w:rsid w:val="E7FFFE4E"/>
    <w:rsid w:val="E9ACF4DD"/>
    <w:rsid w:val="E9CB3BA4"/>
    <w:rsid w:val="E9F50027"/>
    <w:rsid w:val="E9F5AF91"/>
    <w:rsid w:val="EAFD84DC"/>
    <w:rsid w:val="EBBD3E46"/>
    <w:rsid w:val="EBDFE283"/>
    <w:rsid w:val="EBE7155E"/>
    <w:rsid w:val="EBFDC905"/>
    <w:rsid w:val="EBFFD4E9"/>
    <w:rsid w:val="EC693EDE"/>
    <w:rsid w:val="EDD32259"/>
    <w:rsid w:val="EE3F7698"/>
    <w:rsid w:val="EE4F88F3"/>
    <w:rsid w:val="EE6F3681"/>
    <w:rsid w:val="EEDD59F5"/>
    <w:rsid w:val="EEDFBCCA"/>
    <w:rsid w:val="EEF94A9F"/>
    <w:rsid w:val="EF6CFB80"/>
    <w:rsid w:val="EFAFDF01"/>
    <w:rsid w:val="EFBFDCE2"/>
    <w:rsid w:val="EFBFE707"/>
    <w:rsid w:val="EFC78265"/>
    <w:rsid w:val="EFCD7A95"/>
    <w:rsid w:val="EFCEA77A"/>
    <w:rsid w:val="EFDE9DBC"/>
    <w:rsid w:val="EFE8E585"/>
    <w:rsid w:val="EFFC930A"/>
    <w:rsid w:val="EFFDA7FB"/>
    <w:rsid w:val="EFFF8A7B"/>
    <w:rsid w:val="F10FA66D"/>
    <w:rsid w:val="F19B8D2A"/>
    <w:rsid w:val="F1BEEFBD"/>
    <w:rsid w:val="F1C72FA7"/>
    <w:rsid w:val="F2BB6147"/>
    <w:rsid w:val="F2DD4677"/>
    <w:rsid w:val="F3464D85"/>
    <w:rsid w:val="F3892B12"/>
    <w:rsid w:val="F3AF11AF"/>
    <w:rsid w:val="F3E7FBFE"/>
    <w:rsid w:val="F3EEA91B"/>
    <w:rsid w:val="F3FE24CF"/>
    <w:rsid w:val="F3FF490D"/>
    <w:rsid w:val="F4E7C7C7"/>
    <w:rsid w:val="F4F56395"/>
    <w:rsid w:val="F4F7B0A8"/>
    <w:rsid w:val="F59BF487"/>
    <w:rsid w:val="F5DF08EB"/>
    <w:rsid w:val="F5F48CFF"/>
    <w:rsid w:val="F654954A"/>
    <w:rsid w:val="F6672FC2"/>
    <w:rsid w:val="F67BC891"/>
    <w:rsid w:val="F6DFA829"/>
    <w:rsid w:val="F716E7FF"/>
    <w:rsid w:val="F737407D"/>
    <w:rsid w:val="F73AD362"/>
    <w:rsid w:val="F76B1D63"/>
    <w:rsid w:val="F77B18A1"/>
    <w:rsid w:val="F77C63C1"/>
    <w:rsid w:val="F77D0F4D"/>
    <w:rsid w:val="F7AD65CC"/>
    <w:rsid w:val="F7AEF8A7"/>
    <w:rsid w:val="F7BE5A08"/>
    <w:rsid w:val="F7BF112C"/>
    <w:rsid w:val="F7BF171B"/>
    <w:rsid w:val="F7C5AC39"/>
    <w:rsid w:val="F7D5D2F4"/>
    <w:rsid w:val="F7DF057E"/>
    <w:rsid w:val="F7DF8B36"/>
    <w:rsid w:val="F7EBFFA9"/>
    <w:rsid w:val="F7F60E2A"/>
    <w:rsid w:val="F7F942C9"/>
    <w:rsid w:val="F7FFA5E4"/>
    <w:rsid w:val="F8FBC262"/>
    <w:rsid w:val="F9A2C464"/>
    <w:rsid w:val="F9DDBAFE"/>
    <w:rsid w:val="F9EAFBD2"/>
    <w:rsid w:val="F9F77B67"/>
    <w:rsid w:val="F9FD7F54"/>
    <w:rsid w:val="FAA47EC2"/>
    <w:rsid w:val="FAD525E2"/>
    <w:rsid w:val="FADEC33B"/>
    <w:rsid w:val="FADF64CE"/>
    <w:rsid w:val="FADF7481"/>
    <w:rsid w:val="FAEBA754"/>
    <w:rsid w:val="FAFEFB7E"/>
    <w:rsid w:val="FB3BEF4C"/>
    <w:rsid w:val="FB560D61"/>
    <w:rsid w:val="FB5D00DC"/>
    <w:rsid w:val="FB65C64E"/>
    <w:rsid w:val="FB7D0E8F"/>
    <w:rsid w:val="FB9FCC3D"/>
    <w:rsid w:val="FBAF75F1"/>
    <w:rsid w:val="FBAF871F"/>
    <w:rsid w:val="FBAFD55E"/>
    <w:rsid w:val="FBBF0603"/>
    <w:rsid w:val="FBBFD5D2"/>
    <w:rsid w:val="FBCE634F"/>
    <w:rsid w:val="FBD7E64E"/>
    <w:rsid w:val="FBEDC032"/>
    <w:rsid w:val="FBF1FA64"/>
    <w:rsid w:val="FBFB27D7"/>
    <w:rsid w:val="FBFF3407"/>
    <w:rsid w:val="FBFF9236"/>
    <w:rsid w:val="FBFFDFE6"/>
    <w:rsid w:val="FC69483E"/>
    <w:rsid w:val="FCA17686"/>
    <w:rsid w:val="FCEFBE65"/>
    <w:rsid w:val="FCFF1EEA"/>
    <w:rsid w:val="FD373901"/>
    <w:rsid w:val="FD6D048D"/>
    <w:rsid w:val="FD6D3D78"/>
    <w:rsid w:val="FD758E84"/>
    <w:rsid w:val="FDB99E35"/>
    <w:rsid w:val="FDCE0DD1"/>
    <w:rsid w:val="FDCF86BC"/>
    <w:rsid w:val="FDD772C8"/>
    <w:rsid w:val="FDFA5F51"/>
    <w:rsid w:val="FDFB2AEF"/>
    <w:rsid w:val="FDFBB818"/>
    <w:rsid w:val="FDFBC18E"/>
    <w:rsid w:val="FDFD2544"/>
    <w:rsid w:val="FDFF6673"/>
    <w:rsid w:val="FE2B0A7F"/>
    <w:rsid w:val="FE3C921B"/>
    <w:rsid w:val="FE3F3871"/>
    <w:rsid w:val="FE5D9648"/>
    <w:rsid w:val="FE7D3C8F"/>
    <w:rsid w:val="FE7FF515"/>
    <w:rsid w:val="FEA708AC"/>
    <w:rsid w:val="FEC129E1"/>
    <w:rsid w:val="FECF1165"/>
    <w:rsid w:val="FEDE729A"/>
    <w:rsid w:val="FEE40B99"/>
    <w:rsid w:val="FEED472B"/>
    <w:rsid w:val="FEF369AB"/>
    <w:rsid w:val="FF0F5E27"/>
    <w:rsid w:val="FF5F3488"/>
    <w:rsid w:val="FF6F932A"/>
    <w:rsid w:val="FF6FBDF7"/>
    <w:rsid w:val="FF755B2D"/>
    <w:rsid w:val="FF7EAF7B"/>
    <w:rsid w:val="FF7F2641"/>
    <w:rsid w:val="FF7FA3C6"/>
    <w:rsid w:val="FF9B62F8"/>
    <w:rsid w:val="FF9B9E0F"/>
    <w:rsid w:val="FF9DE0AC"/>
    <w:rsid w:val="FF9F6D2F"/>
    <w:rsid w:val="FFABC3CF"/>
    <w:rsid w:val="FFBDB8CD"/>
    <w:rsid w:val="FFBFFFC6"/>
    <w:rsid w:val="FFD7476E"/>
    <w:rsid w:val="FFDCADEB"/>
    <w:rsid w:val="FFDD2377"/>
    <w:rsid w:val="FFE9AFC2"/>
    <w:rsid w:val="FFE9BC62"/>
    <w:rsid w:val="FFEC4E1C"/>
    <w:rsid w:val="FFEF311F"/>
    <w:rsid w:val="FFEF3831"/>
    <w:rsid w:val="FFEFCABB"/>
    <w:rsid w:val="FFF7ACAC"/>
    <w:rsid w:val="FFFA2D2E"/>
    <w:rsid w:val="FFFBC928"/>
    <w:rsid w:val="FFFDB04C"/>
    <w:rsid w:val="FFFDDA20"/>
    <w:rsid w:val="FFFECFB8"/>
    <w:rsid w:val="FFFEDCA7"/>
    <w:rsid w:val="FFFF52CA"/>
    <w:rsid w:val="FFFF5E0E"/>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11"/>
    <w:qFormat/>
    <w:uiPriority w:val="0"/>
    <w:rPr>
      <w:color w:val="0000FF"/>
      <w:u w:val="single"/>
    </w:rPr>
  </w:style>
  <w:style w:type="character" w:styleId="17">
    <w:name w:val="page number"/>
    <w:basedOn w:val="11"/>
    <w:qFormat/>
    <w:uiPriority w:val="0"/>
  </w:style>
  <w:style w:type="table" w:styleId="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pPr>
      <w:tabs>
        <w:tab w:val="right" w:leader="dot" w:pos="8453"/>
      </w:tabs>
      <w:spacing w:before="160"/>
    </w:pPr>
    <w:rPr>
      <w:rFonts w:ascii="Arial" w:hAnsi="Arial"/>
      <w:b/>
      <w:caps/>
      <w:sz w:val="24"/>
    </w:rPr>
  </w:style>
  <w:style w:type="paragraph" w:styleId="20">
    <w:name w:val="toc 2"/>
    <w:basedOn w:val="1"/>
    <w:next w:val="1"/>
    <w:qFormat/>
    <w:uiPriority w:val="0"/>
    <w:pPr>
      <w:tabs>
        <w:tab w:val="right" w:leader="dot" w:pos="8453"/>
      </w:tabs>
      <w:spacing w:before="120"/>
      <w:ind w:left="202"/>
    </w:pPr>
    <w:rPr>
      <w:b/>
    </w:rPr>
  </w:style>
  <w:style w:type="paragraph" w:styleId="21">
    <w:name w:val="toc 3"/>
    <w:basedOn w:val="1"/>
    <w:next w:val="1"/>
    <w:qFormat/>
    <w:uiPriority w:val="0"/>
    <w:pPr>
      <w:tabs>
        <w:tab w:val="right" w:leader="dot" w:pos="8453"/>
      </w:tabs>
      <w:ind w:left="400"/>
    </w:pPr>
  </w:style>
  <w:style w:type="paragraph" w:styleId="22">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3233</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songqing</dc:creator>
  <cp:lastModifiedBy>cambricon</cp:lastModifiedBy>
  <dcterms:modified xsi:type="dcterms:W3CDTF">2023-04-07T20:45:21Z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