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07576" w:rsidRDefault="00207E9C" w:rsidP="00D31D50">
      <w:pPr>
        <w:spacing w:line="220" w:lineRule="atLeast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</w:rPr>
        <w:t xml:space="preserve">                     </w:t>
      </w:r>
      <w:r w:rsidR="005D7B85">
        <w:rPr>
          <w:rFonts w:asciiTheme="minorEastAsia" w:eastAsiaTheme="minorEastAsia" w:hAnsiTheme="minorEastAsia" w:hint="eastAsia"/>
        </w:rPr>
        <w:t xml:space="preserve">        酷课视屏服务端方案</w:t>
      </w:r>
    </w:p>
    <w:p w:rsidR="005D7B85" w:rsidRDefault="005D7B85" w:rsidP="005D7B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目录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视频协议</w:t>
      </w:r>
    </w:p>
    <w:p w:rsidR="005D7B85" w:rsidRDefault="005D7B85" w:rsidP="005D7B85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1.1 协议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视频服务器方案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服务器选择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安全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权限</w:t>
      </w:r>
    </w:p>
    <w:p w:rsidR="00454174" w:rsidRDefault="00454174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点播系统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视屏存储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冗余性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控制节点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推送节点</w:t>
      </w:r>
    </w:p>
    <w:p w:rsidR="005D7B85" w:rsidRDefault="005D7B85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CDN节点（存储/播放）</w:t>
      </w:r>
    </w:p>
    <w:p w:rsidR="00454174" w:rsidRDefault="00454174" w:rsidP="005D7B85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5D7B85" w:rsidRDefault="005D7B85" w:rsidP="005D7B8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直播系统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视频存储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可扩展性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播放性能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5D7B85" w:rsidRDefault="005D7B85" w:rsidP="005D7B85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点播系统架构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流源节点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流端节点</w:t>
      </w:r>
    </w:p>
    <w:p w:rsidR="00454174" w:rsidRDefault="00454174" w:rsidP="00454174">
      <w:pPr>
        <w:pStyle w:val="a3"/>
        <w:numPr>
          <w:ilvl w:val="2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路由节点</w:t>
      </w:r>
    </w:p>
    <w:p w:rsidR="005D7B85" w:rsidRDefault="005D7B85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Pr="005D7B85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5D7B85" w:rsidRDefault="00454174" w:rsidP="005D7B8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视频服务器方案</w:t>
      </w:r>
    </w:p>
    <w:p w:rsidR="00454174" w:rsidRPr="00454174" w:rsidRDefault="00454174" w:rsidP="00454174">
      <w:pPr>
        <w:pStyle w:val="a3"/>
        <w:numPr>
          <w:ilvl w:val="0"/>
          <w:numId w:val="9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 w:rsidRPr="00454174">
        <w:rPr>
          <w:rFonts w:asciiTheme="minorEastAsia" w:eastAsiaTheme="minorEastAsia" w:hAnsiTheme="minorEastAsia" w:hint="eastAsia"/>
        </w:rPr>
        <w:t>视频服务器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FMS：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Red5：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</w:rPr>
        <w:t>Nginx-rtmp</w:t>
      </w:r>
      <w:proofErr w:type="spellEnd"/>
      <w:r>
        <w:rPr>
          <w:rFonts w:asciiTheme="minorEastAsia" w:eastAsiaTheme="minorEastAsia" w:hAnsiTheme="minorEastAsia" w:hint="eastAsia"/>
        </w:rPr>
        <w:t>模块：</w:t>
      </w: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 权限</w:t>
      </w: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 保密性</w:t>
      </w:r>
    </w:p>
    <w:p w:rsidR="00454174" w:rsidRDefault="00454174" w:rsidP="00454174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454174" w:rsidRPr="00454174" w:rsidRDefault="00454174" w:rsidP="00454174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高可用性</w:t>
      </w:r>
    </w:p>
    <w:p w:rsidR="00454174" w:rsidRPr="00454174" w:rsidRDefault="00454174" w:rsidP="00454174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454174" w:rsidRPr="00454174" w:rsidRDefault="00454174" w:rsidP="00454174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点播方案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协议：RTMP，HLS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格式：mp4,flv,f4v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软件：fms,red5,nginx+点播扩展</w:t>
      </w:r>
    </w:p>
    <w:p w:rsidR="00207E9C" w:rsidRPr="00207E9C" w:rsidRDefault="00207E9C" w:rsidP="00207E9C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FMS+格式自定+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（2）Red5+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+点播扩展</w:t>
      </w: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优点：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缺点：</w:t>
      </w:r>
    </w:p>
    <w:p w:rsid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存储方案</w:t>
      </w:r>
    </w:p>
    <w:p w:rsidR="00207E9C" w:rsidRDefault="00207E9C" w:rsidP="00207E9C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3．优化方案</w:t>
      </w:r>
    </w:p>
    <w:p w:rsidR="00207E9C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（1）CDN节点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接受命令：保存文件到本地</w:t>
      </w:r>
    </w:p>
    <w:p w:rsidR="00C30CA5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（2）推送节点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接受命令：控制节点发送推送文件命令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发送命令：向CDN节点推送文件，删除文件等操作</w:t>
      </w:r>
    </w:p>
    <w:p w:rsidR="00C30CA5" w:rsidRDefault="00C30CA5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（3）控制节点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A</w:t>
      </w:r>
      <w:r>
        <w:rPr>
          <w:rFonts w:asciiTheme="minorEastAsia" w:eastAsiaTheme="minorEastAsia" w:hAnsiTheme="minorEastAsia" w:hint="eastAsia"/>
        </w:rPr>
        <w:t>. 轮询：检测推送节点，CDN节点死活，系统状态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B．手动控制推送节点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C．手动控制CDN</w:t>
      </w:r>
      <w:r w:rsidR="00374AFB">
        <w:rPr>
          <w:rFonts w:asciiTheme="minorEastAsia" w:eastAsiaTheme="minorEastAsia" w:hAnsiTheme="minorEastAsia" w:hint="eastAsia"/>
        </w:rPr>
        <w:t>节点</w:t>
      </w:r>
    </w:p>
    <w:p w:rsidR="0018311F" w:rsidRDefault="0018311F" w:rsidP="0018311F">
      <w:pPr>
        <w:spacing w:line="220" w:lineRule="atLeast"/>
        <w:ind w:firstLineChars="200"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所有节点都需要配置控制节点地址，并且节点启动过程中建立并保存同控制节点的长链接，如果断掉（以防控制节点重启），需要每分钟重连一次。控制节点可以通过这个连接向所有节点发送命令。</w:t>
      </w:r>
    </w:p>
    <w:p w:rsidR="0018311F" w:rsidRDefault="0018311F" w:rsidP="00207E9C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（4）消息节点</w:t>
      </w:r>
    </w:p>
    <w:p w:rsidR="005103B4" w:rsidRDefault="005103B4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直播系统</w:t>
      </w: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207E9C">
        <w:rPr>
          <w:rFonts w:asciiTheme="minorEastAsia" w:eastAsiaTheme="minorEastAsia" w:hAnsiTheme="minorEastAsia" w:hint="eastAsia"/>
        </w:rPr>
        <w:t>直播方式</w:t>
      </w:r>
    </w:p>
    <w:p w:rsidR="00207E9C" w:rsidRPr="00207E9C" w:rsidRDefault="00207E9C" w:rsidP="00207E9C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消息方案</w:t>
      </w:r>
    </w:p>
    <w:p w:rsidR="00207E9C" w:rsidRPr="00374AFB" w:rsidRDefault="00374AFB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374AFB">
        <w:rPr>
          <w:rFonts w:asciiTheme="minorEastAsia" w:eastAsiaTheme="minorEastAsia" w:hAnsiTheme="minorEastAsia" w:hint="eastAsia"/>
        </w:rPr>
        <w:t>消息队列</w:t>
      </w:r>
      <w:proofErr w:type="spellStart"/>
      <w:r w:rsidRPr="00374AFB">
        <w:rPr>
          <w:rFonts w:asciiTheme="minorEastAsia" w:eastAsiaTheme="minorEastAsia" w:hAnsiTheme="minorEastAsia" w:hint="eastAsia"/>
        </w:rPr>
        <w:t>RabbitMQ</w:t>
      </w:r>
      <w:proofErr w:type="spellEnd"/>
      <w:r w:rsidRPr="00374AFB">
        <w:rPr>
          <w:rFonts w:asciiTheme="minorEastAsia" w:eastAsiaTheme="minorEastAsia" w:hAnsiTheme="minorEastAsia" w:hint="eastAsia"/>
        </w:rPr>
        <w:t>：8000msg/s,，同时支持1000个直播视频</w:t>
      </w:r>
    </w:p>
    <w:p w:rsidR="00374AFB" w:rsidRDefault="00374AFB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消息服务器</w:t>
      </w:r>
      <w:r w:rsidR="00087948">
        <w:rPr>
          <w:rFonts w:asciiTheme="minorEastAsia" w:eastAsiaTheme="minorEastAsia" w:hAnsiTheme="minorEastAsia" w:hint="eastAsia"/>
        </w:rPr>
        <w:t>-消息节点</w:t>
      </w:r>
      <w:r>
        <w:rPr>
          <w:rFonts w:asciiTheme="minorEastAsia" w:eastAsiaTheme="minorEastAsia" w:hAnsiTheme="minorEastAsia" w:hint="eastAsia"/>
        </w:rPr>
        <w:t>：Mina</w:t>
      </w:r>
    </w:p>
    <w:p w:rsidR="00087948" w:rsidRDefault="00087948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所有节点合一，根据不同参数启动不通的节点模式</w:t>
      </w:r>
    </w:p>
    <w:p w:rsidR="00087948" w:rsidRPr="00374AFB" w:rsidRDefault="00087948" w:rsidP="00374AFB">
      <w:pPr>
        <w:pStyle w:val="a3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</w:p>
    <w:p w:rsidR="00207E9C" w:rsidRDefault="00207E9C" w:rsidP="00207E9C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优化方案</w:t>
      </w:r>
    </w:p>
    <w:p w:rsidR="008D7337" w:rsidRDefault="008D7337" w:rsidP="008D7337">
      <w:pPr>
        <w:pStyle w:val="a3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8D7337">
      <w:pPr>
        <w:pStyle w:val="a3"/>
        <w:ind w:firstLine="440"/>
        <w:rPr>
          <w:rFonts w:asciiTheme="minorEastAsia" w:eastAsiaTheme="minorEastAsia" w:hAnsiTheme="minorEastAsia"/>
        </w:rPr>
      </w:pPr>
    </w:p>
    <w:p w:rsidR="008D7337" w:rsidRPr="008D7337" w:rsidRDefault="008D7337" w:rsidP="008D733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/>
        </w:rPr>
        <w:t>W</w:t>
      </w:r>
      <w:r w:rsidRPr="008D7337">
        <w:rPr>
          <w:rFonts w:asciiTheme="minorEastAsia" w:eastAsiaTheme="minorEastAsia" w:hAnsiTheme="minorEastAsia" w:hint="eastAsia"/>
        </w:rPr>
        <w:t>eb系统</w:t>
      </w:r>
    </w:p>
    <w:p w:rsidR="008D7337" w:rsidRDefault="008D7337" w:rsidP="008D733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动静分离</w:t>
      </w:r>
    </w:p>
    <w:p w:rsidR="008D7337" w:rsidRPr="008D7337" w:rsidRDefault="008D7337" w:rsidP="008D7337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 w:rsidRPr="008D7337">
        <w:rPr>
          <w:rFonts w:asciiTheme="minorEastAsia" w:eastAsiaTheme="minorEastAsia" w:hAnsiTheme="minorEastAsia" w:hint="eastAsia"/>
        </w:rPr>
        <w:t>静态内容：图片，</w:t>
      </w:r>
      <w:proofErr w:type="spellStart"/>
      <w:r w:rsidRPr="008D7337">
        <w:rPr>
          <w:rFonts w:asciiTheme="minorEastAsia" w:eastAsiaTheme="minorEastAsia" w:hAnsiTheme="minorEastAsia" w:hint="eastAsia"/>
        </w:rPr>
        <w:t>js</w:t>
      </w:r>
      <w:proofErr w:type="spellEnd"/>
      <w:r w:rsidRPr="008D7337">
        <w:rPr>
          <w:rFonts w:asciiTheme="minorEastAsia" w:eastAsiaTheme="minorEastAsia" w:hAnsiTheme="minorEastAsia" w:hint="eastAsia"/>
        </w:rPr>
        <w:t>，</w:t>
      </w:r>
      <w:proofErr w:type="spellStart"/>
      <w:r w:rsidRPr="008D7337">
        <w:rPr>
          <w:rFonts w:asciiTheme="minorEastAsia" w:eastAsiaTheme="minorEastAsia" w:hAnsiTheme="minorEastAsia" w:hint="eastAsia"/>
        </w:rPr>
        <w:t>css</w:t>
      </w:r>
      <w:proofErr w:type="spellEnd"/>
      <w:r w:rsidRPr="008D7337">
        <w:rPr>
          <w:rFonts w:asciiTheme="minorEastAsia" w:eastAsiaTheme="minorEastAsia" w:hAnsiTheme="minorEastAsia" w:hint="eastAsia"/>
        </w:rPr>
        <w:t>，静态页</w:t>
      </w:r>
    </w:p>
    <w:p w:rsidR="00007576" w:rsidRDefault="00007576" w:rsidP="008D7337">
      <w:pPr>
        <w:pStyle w:val="a3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动态内容</w:t>
      </w:r>
    </w:p>
    <w:p w:rsid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 w:hint="eastAsia"/>
        </w:rPr>
        <w:t xml:space="preserve"> </w:t>
      </w:r>
      <w:r w:rsidR="00C46CD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视频地址路由：IP地址库维护，视频路由规则，峰值切换（路由规则动态变化）</w:t>
      </w:r>
    </w:p>
    <w:p w:rsid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统计：视频的播放次数（决定视频热度，从而决定将哪些内容推送至CDN）</w:t>
      </w:r>
    </w:p>
    <w:p w:rsidR="008D7337" w:rsidRPr="00007576" w:rsidRDefault="00007576" w:rsidP="00007576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</w:t>
      </w:r>
      <w:r w:rsidR="00C46CD8">
        <w:rPr>
          <w:rFonts w:asciiTheme="minorEastAsia" w:eastAsiaTheme="minorEastAsia" w:hAnsiTheme="minorEastAsia" w:hint="eastAsia"/>
        </w:rPr>
        <w:t xml:space="preserve">  </w:t>
      </w:r>
      <w:r>
        <w:rPr>
          <w:rFonts w:asciiTheme="minorEastAsia" w:eastAsiaTheme="minorEastAsia" w:hAnsiTheme="minorEastAsia" w:hint="eastAsia"/>
        </w:rPr>
        <w:t>常规业务：</w:t>
      </w:r>
      <w:r w:rsidR="008D7337" w:rsidRPr="00007576">
        <w:rPr>
          <w:rFonts w:asciiTheme="minorEastAsia" w:eastAsiaTheme="minorEastAsia" w:hAnsiTheme="minorEastAsia" w:hint="eastAsia"/>
        </w:rPr>
        <w:t>登陆，注册等</w:t>
      </w:r>
    </w:p>
    <w:p w:rsidR="008D7337" w:rsidRDefault="008D7337" w:rsidP="008D7337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不间断重启</w:t>
      </w:r>
    </w:p>
    <w:p w:rsidR="008D7337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分离发布</w:t>
      </w:r>
    </w:p>
    <w:p w:rsidR="00087948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自动化发布</w:t>
      </w:r>
    </w:p>
    <w:p w:rsidR="00087948" w:rsidRPr="00087948" w:rsidRDefault="00087948" w:rsidP="00087948">
      <w:pPr>
        <w:pStyle w:val="a3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不间断发布</w:t>
      </w:r>
    </w:p>
    <w:p w:rsidR="008D7337" w:rsidRPr="008D7337" w:rsidRDefault="008D7337" w:rsidP="008D7337">
      <w:pPr>
        <w:pStyle w:val="a3"/>
        <w:spacing w:line="220" w:lineRule="atLeast"/>
        <w:ind w:left="360" w:firstLineChars="0" w:firstLine="0"/>
        <w:rPr>
          <w:rFonts w:asciiTheme="minorEastAsia" w:eastAsiaTheme="minorEastAsia" w:hAnsiTheme="minorEastAsia"/>
        </w:rPr>
      </w:pPr>
    </w:p>
    <w:p w:rsidR="00207E9C" w:rsidRPr="00207E9C" w:rsidRDefault="00207E9C" w:rsidP="00207E9C">
      <w:pPr>
        <w:spacing w:line="220" w:lineRule="atLeast"/>
        <w:rPr>
          <w:rFonts w:asciiTheme="minorEastAsia" w:eastAsiaTheme="minorEastAsia" w:hAnsiTheme="minorEastAsia"/>
        </w:rPr>
      </w:pPr>
    </w:p>
    <w:sectPr w:rsidR="00207E9C" w:rsidRPr="00207E9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CD8"/>
    <w:multiLevelType w:val="hybridMultilevel"/>
    <w:tmpl w:val="E878CDB0"/>
    <w:lvl w:ilvl="0" w:tplc="7B1C8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D3CD2"/>
    <w:multiLevelType w:val="hybridMultilevel"/>
    <w:tmpl w:val="A22E6060"/>
    <w:lvl w:ilvl="0" w:tplc="764EF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C1BB1"/>
    <w:multiLevelType w:val="hybridMultilevel"/>
    <w:tmpl w:val="456C925C"/>
    <w:lvl w:ilvl="0" w:tplc="791490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B21FC"/>
    <w:multiLevelType w:val="hybridMultilevel"/>
    <w:tmpl w:val="F84C0E28"/>
    <w:lvl w:ilvl="0" w:tplc="A2064C28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26650"/>
    <w:multiLevelType w:val="multilevel"/>
    <w:tmpl w:val="7488F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8AB52B8"/>
    <w:multiLevelType w:val="hybridMultilevel"/>
    <w:tmpl w:val="A05A436A"/>
    <w:lvl w:ilvl="0" w:tplc="84D6710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00C7A"/>
    <w:multiLevelType w:val="hybridMultilevel"/>
    <w:tmpl w:val="464417D0"/>
    <w:lvl w:ilvl="0" w:tplc="9A9A6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653856"/>
    <w:multiLevelType w:val="hybridMultilevel"/>
    <w:tmpl w:val="0086793C"/>
    <w:lvl w:ilvl="0" w:tplc="15AA6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AE5384"/>
    <w:multiLevelType w:val="hybridMultilevel"/>
    <w:tmpl w:val="40D6E1A6"/>
    <w:lvl w:ilvl="0" w:tplc="2E9E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576"/>
    <w:rsid w:val="00087948"/>
    <w:rsid w:val="0018311F"/>
    <w:rsid w:val="00207E9C"/>
    <w:rsid w:val="00281F1E"/>
    <w:rsid w:val="00302981"/>
    <w:rsid w:val="00323B43"/>
    <w:rsid w:val="00374AFB"/>
    <w:rsid w:val="003D37D8"/>
    <w:rsid w:val="00426133"/>
    <w:rsid w:val="004358AB"/>
    <w:rsid w:val="00454174"/>
    <w:rsid w:val="005103B4"/>
    <w:rsid w:val="00512788"/>
    <w:rsid w:val="005D7B85"/>
    <w:rsid w:val="00821DE6"/>
    <w:rsid w:val="008B7726"/>
    <w:rsid w:val="008D7337"/>
    <w:rsid w:val="00C30CA5"/>
    <w:rsid w:val="00C46C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E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5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5</cp:revision>
  <dcterms:created xsi:type="dcterms:W3CDTF">2008-09-11T17:20:00Z</dcterms:created>
  <dcterms:modified xsi:type="dcterms:W3CDTF">2015-08-12T15:26:00Z</dcterms:modified>
</cp:coreProperties>
</file>