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6D896" w14:textId="01D28532" w:rsidR="00220364" w:rsidRDefault="00220364" w:rsidP="00220364">
      <w:pPr>
        <w:widowControl w:val="0"/>
        <w:autoSpaceDE w:val="0"/>
        <w:autoSpaceDN w:val="0"/>
        <w:adjustRightInd w:val="0"/>
        <w:rPr>
          <w:b/>
          <w:color w:val="000000"/>
          <w:sz w:val="28"/>
          <w:szCs w:val="28"/>
        </w:rPr>
      </w:pPr>
      <w:r w:rsidRPr="00ED24A2">
        <w:rPr>
          <w:b/>
          <w:color w:val="000000"/>
          <w:sz w:val="28"/>
          <w:szCs w:val="28"/>
        </w:rPr>
        <w:t>MA 2071: Matrices and Linear Algebra I (</w:t>
      </w:r>
      <w:r w:rsidR="00D06402">
        <w:rPr>
          <w:rFonts w:ascii="p≠¶·˛" w:hAnsi="p≠¶·˛" w:cs="p≠¶·˛"/>
          <w:b/>
          <w:color w:val="000000"/>
          <w:sz w:val="28"/>
          <w:szCs w:val="28"/>
        </w:rPr>
        <w:t>D</w:t>
      </w:r>
      <w:r w:rsidRPr="00ED24A2">
        <w:rPr>
          <w:b/>
          <w:color w:val="000000"/>
          <w:sz w:val="28"/>
          <w:szCs w:val="28"/>
        </w:rPr>
        <w:t>-Term 20</w:t>
      </w:r>
      <w:r w:rsidR="00A17594">
        <w:rPr>
          <w:b/>
          <w:color w:val="000000"/>
          <w:sz w:val="28"/>
          <w:szCs w:val="28"/>
        </w:rPr>
        <w:t>20</w:t>
      </w:r>
      <w:r w:rsidRPr="00ED24A2">
        <w:rPr>
          <w:b/>
          <w:color w:val="000000"/>
          <w:sz w:val="28"/>
          <w:szCs w:val="28"/>
        </w:rPr>
        <w:t>)</w:t>
      </w:r>
    </w:p>
    <w:p w14:paraId="3DD0B51D" w14:textId="77777777" w:rsidR="000716DA" w:rsidRPr="000716DA" w:rsidRDefault="000716DA" w:rsidP="00220364">
      <w:pPr>
        <w:widowControl w:val="0"/>
        <w:autoSpaceDE w:val="0"/>
        <w:autoSpaceDN w:val="0"/>
        <w:adjustRightInd w:val="0"/>
        <w:rPr>
          <w:b/>
          <w:color w:val="000000"/>
          <w:sz w:val="28"/>
          <w:szCs w:val="28"/>
        </w:rPr>
      </w:pPr>
    </w:p>
    <w:p w14:paraId="0BA750F5" w14:textId="0B57BA1A" w:rsidR="00220364" w:rsidRDefault="00220364" w:rsidP="00220364">
      <w:pPr>
        <w:widowControl w:val="0"/>
        <w:autoSpaceDE w:val="0"/>
        <w:autoSpaceDN w:val="0"/>
        <w:adjustRightInd w:val="0"/>
        <w:rPr>
          <w:color w:val="000000"/>
          <w:sz w:val="22"/>
          <w:szCs w:val="22"/>
        </w:rPr>
      </w:pPr>
      <w:r>
        <w:rPr>
          <w:color w:val="000000"/>
          <w:sz w:val="22"/>
          <w:szCs w:val="22"/>
        </w:rPr>
        <w:t xml:space="preserve">Instructor: Dr. </w:t>
      </w:r>
      <w:r w:rsidR="00D06402">
        <w:rPr>
          <w:rFonts w:ascii="p≠¶·˛" w:hAnsi="p≠¶·˛" w:cs="p≠¶·˛"/>
          <w:color w:val="000000"/>
          <w:sz w:val="22"/>
          <w:szCs w:val="22"/>
        </w:rPr>
        <w:t>Qingshuo Song</w:t>
      </w:r>
      <w:r>
        <w:rPr>
          <w:rFonts w:ascii="p≠¶·˛" w:hAnsi="p≠¶·˛" w:cs="p≠¶·˛"/>
          <w:color w:val="000000"/>
          <w:sz w:val="22"/>
          <w:szCs w:val="22"/>
        </w:rPr>
        <w:t xml:space="preserve"> </w:t>
      </w:r>
      <w:r>
        <w:rPr>
          <w:color w:val="000000"/>
          <w:sz w:val="22"/>
          <w:szCs w:val="22"/>
        </w:rPr>
        <w:t>(Department of</w:t>
      </w:r>
      <w:r w:rsidR="006F59F9">
        <w:rPr>
          <w:color w:val="000000"/>
          <w:sz w:val="22"/>
          <w:szCs w:val="22"/>
        </w:rPr>
        <w:t xml:space="preserve"> </w:t>
      </w:r>
      <w:r>
        <w:rPr>
          <w:color w:val="000000"/>
          <w:sz w:val="22"/>
          <w:szCs w:val="22"/>
        </w:rPr>
        <w:t xml:space="preserve">Mathematical Sciences) </w:t>
      </w:r>
    </w:p>
    <w:p w14:paraId="2CD97D2E" w14:textId="51DA8137" w:rsidR="00220364" w:rsidRDefault="00220364" w:rsidP="00220364">
      <w:pPr>
        <w:widowControl w:val="0"/>
        <w:autoSpaceDE w:val="0"/>
        <w:autoSpaceDN w:val="0"/>
        <w:adjustRightInd w:val="0"/>
        <w:rPr>
          <w:color w:val="000000"/>
          <w:sz w:val="22"/>
          <w:szCs w:val="22"/>
        </w:rPr>
      </w:pPr>
      <w:r>
        <w:rPr>
          <w:color w:val="000000"/>
          <w:sz w:val="22"/>
          <w:szCs w:val="22"/>
        </w:rPr>
        <w:t xml:space="preserve">E-mail: </w:t>
      </w:r>
      <w:r w:rsidR="00976DD7">
        <w:rPr>
          <w:rFonts w:ascii="p≠¶·˛" w:hAnsi="p≠¶·˛" w:cs="p≠¶·˛"/>
          <w:color w:val="000000"/>
          <w:sz w:val="22"/>
          <w:szCs w:val="22"/>
        </w:rPr>
        <w:t>qsong</w:t>
      </w:r>
      <w:r>
        <w:rPr>
          <w:color w:val="000000"/>
          <w:sz w:val="22"/>
          <w:szCs w:val="22"/>
        </w:rPr>
        <w:t>@wpi.edu</w:t>
      </w:r>
    </w:p>
    <w:p w14:paraId="2EA40DB3" w14:textId="3BE45EE0" w:rsidR="00220364" w:rsidRDefault="00220364" w:rsidP="00220364">
      <w:pPr>
        <w:widowControl w:val="0"/>
        <w:autoSpaceDE w:val="0"/>
        <w:autoSpaceDN w:val="0"/>
        <w:adjustRightInd w:val="0"/>
        <w:rPr>
          <w:color w:val="000000"/>
          <w:sz w:val="22"/>
          <w:szCs w:val="22"/>
        </w:rPr>
      </w:pPr>
      <w:r>
        <w:rPr>
          <w:color w:val="000000"/>
          <w:sz w:val="22"/>
          <w:szCs w:val="22"/>
        </w:rPr>
        <w:t xml:space="preserve">Office: Stratton Hall </w:t>
      </w:r>
      <w:r w:rsidR="00976DD7">
        <w:rPr>
          <w:color w:val="000000"/>
          <w:sz w:val="22"/>
          <w:szCs w:val="22"/>
        </w:rPr>
        <w:t>202A</w:t>
      </w:r>
    </w:p>
    <w:p w14:paraId="66AE6A83" w14:textId="2A354304" w:rsidR="00220364" w:rsidRDefault="00220364" w:rsidP="00220364">
      <w:pPr>
        <w:widowControl w:val="0"/>
        <w:autoSpaceDE w:val="0"/>
        <w:autoSpaceDN w:val="0"/>
        <w:adjustRightInd w:val="0"/>
        <w:rPr>
          <w:rFonts w:ascii="p≠¶·˛" w:hAnsi="p≠¶·˛" w:cs="p≠¶·˛"/>
          <w:color w:val="000000"/>
          <w:sz w:val="22"/>
          <w:szCs w:val="22"/>
        </w:rPr>
      </w:pPr>
      <w:r>
        <w:rPr>
          <w:color w:val="000000"/>
          <w:sz w:val="22"/>
          <w:szCs w:val="22"/>
        </w:rPr>
        <w:t>Office Phone: 508-831-</w:t>
      </w:r>
      <w:r w:rsidR="0005341C">
        <w:rPr>
          <w:rFonts w:ascii="p≠¶·˛" w:hAnsi="p≠¶·˛" w:cs="p≠¶·˛"/>
          <w:color w:val="000000"/>
          <w:sz w:val="22"/>
          <w:szCs w:val="22"/>
        </w:rPr>
        <w:t>6273</w:t>
      </w:r>
    </w:p>
    <w:p w14:paraId="4C38FF4D" w14:textId="7F4AE4C1" w:rsidR="00220364" w:rsidRDefault="00912FA7" w:rsidP="00220364">
      <w:pPr>
        <w:widowControl w:val="0"/>
        <w:autoSpaceDE w:val="0"/>
        <w:autoSpaceDN w:val="0"/>
        <w:adjustRightInd w:val="0"/>
        <w:rPr>
          <w:color w:val="000000"/>
          <w:sz w:val="22"/>
          <w:szCs w:val="22"/>
        </w:rPr>
      </w:pPr>
      <w:r>
        <w:rPr>
          <w:color w:val="000000"/>
          <w:sz w:val="22"/>
          <w:szCs w:val="22"/>
        </w:rPr>
        <w:t>Office Hours: M T</w:t>
      </w:r>
      <w:r w:rsidR="00220364">
        <w:rPr>
          <w:color w:val="000000"/>
          <w:sz w:val="22"/>
          <w:szCs w:val="22"/>
        </w:rPr>
        <w:t xml:space="preserve"> </w:t>
      </w:r>
      <w:r w:rsidR="006C2475">
        <w:rPr>
          <w:rFonts w:ascii="p≠¶·˛" w:hAnsi="p≠¶·˛" w:cs="p≠¶·˛"/>
          <w:color w:val="000000"/>
          <w:sz w:val="22"/>
          <w:szCs w:val="22"/>
        </w:rPr>
        <w:t>1</w:t>
      </w:r>
      <w:r w:rsidR="006E2291">
        <w:rPr>
          <w:rFonts w:ascii="p≠¶·˛" w:hAnsi="p≠¶·˛" w:cs="p≠¶·˛"/>
          <w:color w:val="000000"/>
          <w:sz w:val="22"/>
          <w:szCs w:val="22"/>
        </w:rPr>
        <w:t>0A</w:t>
      </w:r>
      <w:r w:rsidR="006C2475">
        <w:rPr>
          <w:rFonts w:ascii="p≠¶·˛" w:hAnsi="p≠¶·˛" w:cs="p≠¶·˛"/>
          <w:color w:val="000000"/>
          <w:sz w:val="22"/>
          <w:szCs w:val="22"/>
        </w:rPr>
        <w:t>M-1</w:t>
      </w:r>
      <w:r w:rsidR="00091639">
        <w:rPr>
          <w:rFonts w:ascii="p≠¶·˛" w:hAnsi="p≠¶·˛" w:cs="p≠¶·˛"/>
          <w:color w:val="000000"/>
          <w:sz w:val="22"/>
          <w:szCs w:val="22"/>
        </w:rPr>
        <w:t>0</w:t>
      </w:r>
      <w:r w:rsidR="006C2475">
        <w:rPr>
          <w:rFonts w:ascii="p≠¶·˛" w:hAnsi="p≠¶·˛" w:cs="p≠¶·˛"/>
          <w:color w:val="000000"/>
          <w:sz w:val="22"/>
          <w:szCs w:val="22"/>
        </w:rPr>
        <w:t>:50</w:t>
      </w:r>
      <w:r w:rsidR="00091639">
        <w:rPr>
          <w:rFonts w:ascii="p≠¶·˛" w:hAnsi="p≠¶·˛" w:cs="p≠¶·˛"/>
          <w:color w:val="000000"/>
          <w:sz w:val="22"/>
          <w:szCs w:val="22"/>
        </w:rPr>
        <w:t>A</w:t>
      </w:r>
      <w:r w:rsidR="006C2475">
        <w:rPr>
          <w:rFonts w:ascii="p≠¶·˛" w:hAnsi="p≠¶·˛" w:cs="p≠¶·˛"/>
          <w:color w:val="000000"/>
          <w:sz w:val="22"/>
          <w:szCs w:val="22"/>
        </w:rPr>
        <w:t>M</w:t>
      </w:r>
      <w:r w:rsidR="00220364">
        <w:rPr>
          <w:color w:val="000000"/>
          <w:sz w:val="22"/>
          <w:szCs w:val="22"/>
        </w:rPr>
        <w:t>, or by appointment</w:t>
      </w:r>
    </w:p>
    <w:p w14:paraId="41A01582" w14:textId="03FBAA49" w:rsidR="00220364" w:rsidRPr="00912FA7" w:rsidRDefault="00220364" w:rsidP="00220364">
      <w:pPr>
        <w:widowControl w:val="0"/>
        <w:autoSpaceDE w:val="0"/>
        <w:autoSpaceDN w:val="0"/>
        <w:adjustRightInd w:val="0"/>
        <w:rPr>
          <w:rFonts w:ascii="p≠¶·˛" w:hAnsi="p≠¶·˛" w:cs="p≠¶·˛"/>
          <w:color w:val="0000FF"/>
          <w:sz w:val="22"/>
          <w:szCs w:val="22"/>
        </w:rPr>
      </w:pPr>
      <w:r>
        <w:rPr>
          <w:color w:val="000000"/>
          <w:sz w:val="22"/>
          <w:szCs w:val="22"/>
        </w:rPr>
        <w:t>Website:</w:t>
      </w:r>
      <w:r w:rsidR="00F55A7C">
        <w:rPr>
          <w:sz w:val="22"/>
          <w:szCs w:val="22"/>
        </w:rPr>
        <w:t xml:space="preserve"> https://songqsh.github.io</w:t>
      </w:r>
      <w:r w:rsidR="00912FA7">
        <w:rPr>
          <w:rFonts w:ascii="p≠¶·˛" w:hAnsi="p≠¶·˛" w:cs="p≠¶·˛"/>
          <w:color w:val="0000FF"/>
          <w:sz w:val="22"/>
          <w:szCs w:val="22"/>
        </w:rPr>
        <w:t xml:space="preserve"> </w:t>
      </w:r>
    </w:p>
    <w:p w14:paraId="410D9391" w14:textId="77777777" w:rsidR="006F59F9" w:rsidRDefault="006F59F9" w:rsidP="00220364">
      <w:pPr>
        <w:widowControl w:val="0"/>
        <w:autoSpaceDE w:val="0"/>
        <w:autoSpaceDN w:val="0"/>
        <w:adjustRightInd w:val="0"/>
        <w:rPr>
          <w:rFonts w:ascii="p≠¶·˛" w:hAnsi="p≠¶·˛" w:cs="p≠¶·˛"/>
          <w:color w:val="0000FF"/>
          <w:sz w:val="22"/>
          <w:szCs w:val="22"/>
        </w:rPr>
      </w:pPr>
    </w:p>
    <w:p w14:paraId="23477FBB" w14:textId="5E153E64" w:rsidR="00ED24A2" w:rsidRDefault="00220364" w:rsidP="00220364">
      <w:pPr>
        <w:widowControl w:val="0"/>
        <w:autoSpaceDE w:val="0"/>
        <w:autoSpaceDN w:val="0"/>
        <w:adjustRightInd w:val="0"/>
        <w:rPr>
          <w:color w:val="000000"/>
          <w:sz w:val="22"/>
          <w:szCs w:val="22"/>
        </w:rPr>
      </w:pPr>
      <w:r>
        <w:rPr>
          <w:color w:val="000000"/>
          <w:sz w:val="22"/>
          <w:szCs w:val="22"/>
        </w:rPr>
        <w:t xml:space="preserve">Lecture: M T R F </w:t>
      </w:r>
      <w:r w:rsidR="006C2475">
        <w:rPr>
          <w:rFonts w:ascii="p≠¶·˛" w:hAnsi="p≠¶·˛" w:cs="p≠¶·˛"/>
          <w:color w:val="000000"/>
          <w:sz w:val="22"/>
          <w:szCs w:val="22"/>
        </w:rPr>
        <w:t>2</w:t>
      </w:r>
      <w:r>
        <w:rPr>
          <w:color w:val="000000"/>
          <w:sz w:val="22"/>
          <w:szCs w:val="22"/>
        </w:rPr>
        <w:t xml:space="preserve">:00 </w:t>
      </w:r>
      <w:r w:rsidR="006C2475">
        <w:rPr>
          <w:rFonts w:ascii="p≠¶·˛" w:hAnsi="p≠¶·˛" w:cs="p≠¶·˛"/>
          <w:color w:val="000000"/>
          <w:sz w:val="22"/>
          <w:szCs w:val="22"/>
        </w:rPr>
        <w:t>P</w:t>
      </w:r>
      <w:r>
        <w:rPr>
          <w:color w:val="000000"/>
          <w:sz w:val="22"/>
          <w:szCs w:val="22"/>
        </w:rPr>
        <w:t xml:space="preserve">M – </w:t>
      </w:r>
      <w:r w:rsidR="006C2475">
        <w:rPr>
          <w:rFonts w:ascii="p≠¶·˛" w:hAnsi="p≠¶·˛" w:cs="p≠¶·˛"/>
          <w:color w:val="000000"/>
          <w:sz w:val="22"/>
          <w:szCs w:val="22"/>
        </w:rPr>
        <w:t>2</w:t>
      </w:r>
      <w:r w:rsidR="00ED24A2">
        <w:rPr>
          <w:rFonts w:ascii="p≠¶·˛" w:hAnsi="p≠¶·˛" w:cs="p≠¶·˛"/>
          <w:color w:val="000000"/>
          <w:sz w:val="22"/>
          <w:szCs w:val="22"/>
        </w:rPr>
        <w:t>:50</w:t>
      </w:r>
      <w:r w:rsidR="006C2475">
        <w:rPr>
          <w:rFonts w:ascii="p≠¶·˛" w:hAnsi="p≠¶·˛" w:cs="p≠¶·˛"/>
          <w:color w:val="000000"/>
          <w:sz w:val="22"/>
          <w:szCs w:val="22"/>
        </w:rPr>
        <w:t>P</w:t>
      </w:r>
      <w:r>
        <w:rPr>
          <w:color w:val="000000"/>
          <w:sz w:val="22"/>
          <w:szCs w:val="22"/>
        </w:rPr>
        <w:t xml:space="preserve">M, </w:t>
      </w:r>
      <w:r w:rsidR="00593172">
        <w:rPr>
          <w:color w:val="000000"/>
          <w:sz w:val="22"/>
          <w:szCs w:val="22"/>
        </w:rPr>
        <w:t>OH107</w:t>
      </w:r>
    </w:p>
    <w:p w14:paraId="55802F96" w14:textId="77777777" w:rsidR="006C2475" w:rsidRDefault="006C2475" w:rsidP="00220364">
      <w:pPr>
        <w:widowControl w:val="0"/>
        <w:autoSpaceDE w:val="0"/>
        <w:autoSpaceDN w:val="0"/>
        <w:adjustRightInd w:val="0"/>
        <w:rPr>
          <w:color w:val="000000"/>
          <w:sz w:val="22"/>
          <w:szCs w:val="22"/>
        </w:rPr>
      </w:pPr>
    </w:p>
    <w:p w14:paraId="4279EBD9" w14:textId="662F6622" w:rsidR="00ED24A2" w:rsidRDefault="00220364" w:rsidP="00220364">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Conference</w:t>
      </w:r>
      <w:r w:rsidR="00ED24A2" w:rsidRPr="006C2475">
        <w:rPr>
          <w:rFonts w:asciiTheme="majorHAnsi" w:hAnsiTheme="majorHAnsi" w:cstheme="majorHAnsi"/>
          <w:b/>
          <w:color w:val="000000"/>
        </w:rPr>
        <w:t>s</w:t>
      </w:r>
      <w:r w:rsidR="00504977">
        <w:rPr>
          <w:rFonts w:asciiTheme="majorHAnsi" w:hAnsiTheme="majorHAnsi" w:cstheme="majorHAnsi"/>
          <w:b/>
          <w:color w:val="000000"/>
        </w:rPr>
        <w:t xml:space="preserve"> and TAs</w:t>
      </w:r>
      <w:r w:rsidRPr="006C2475">
        <w:rPr>
          <w:rFonts w:asciiTheme="majorHAnsi" w:hAnsiTheme="majorHAnsi" w:cstheme="majorHAnsi"/>
          <w:b/>
          <w:color w:val="000000"/>
        </w:rPr>
        <w:t>:</w:t>
      </w:r>
    </w:p>
    <w:p w14:paraId="60EE973F" w14:textId="55B67625" w:rsidR="00504977" w:rsidRPr="00504977" w:rsidRDefault="00504977" w:rsidP="00504977">
      <w:pPr>
        <w:rPr>
          <w:rFonts w:ascii="Calibri" w:hAnsi="Calibri" w:cs="Calibri"/>
          <w:color w:val="000000"/>
        </w:rPr>
      </w:pPr>
      <w:r>
        <w:rPr>
          <w:rFonts w:asciiTheme="majorHAnsi" w:hAnsiTheme="majorHAnsi" w:cstheme="majorHAnsi"/>
          <w:bCs/>
          <w:color w:val="000000"/>
        </w:rPr>
        <w:t xml:space="preserve">Coordinator – </w:t>
      </w:r>
      <w:proofErr w:type="spellStart"/>
      <w:r>
        <w:rPr>
          <w:rFonts w:asciiTheme="majorHAnsi" w:hAnsiTheme="majorHAnsi" w:cstheme="majorHAnsi"/>
          <w:bCs/>
          <w:color w:val="000000"/>
        </w:rPr>
        <w:t>Zhaopeng</w:t>
      </w:r>
      <w:proofErr w:type="spellEnd"/>
      <w:r>
        <w:rPr>
          <w:rFonts w:asciiTheme="majorHAnsi" w:hAnsiTheme="majorHAnsi" w:cstheme="majorHAnsi"/>
          <w:bCs/>
          <w:color w:val="000000"/>
        </w:rPr>
        <w:t xml:space="preserve"> Hao, </w:t>
      </w:r>
      <w:r w:rsidRPr="00504977">
        <w:rPr>
          <w:rFonts w:ascii="Calibri" w:hAnsi="Calibri" w:cs="Calibri"/>
          <w:color w:val="000000"/>
        </w:rPr>
        <w:t>zhao@wpi.edu</w:t>
      </w:r>
    </w:p>
    <w:p w14:paraId="6C646887" w14:textId="630AFD40" w:rsidR="00504977" w:rsidRPr="00504977" w:rsidRDefault="00615886" w:rsidP="00504977">
      <w:pPr>
        <w:rPr>
          <w:rFonts w:ascii="Calibri" w:hAnsi="Calibri" w:cs="Calibri"/>
          <w:color w:val="000000"/>
        </w:rPr>
      </w:pPr>
      <w:r>
        <w:rPr>
          <w:color w:val="000000"/>
          <w:sz w:val="22"/>
          <w:szCs w:val="22"/>
        </w:rPr>
        <w:t>D</w:t>
      </w:r>
      <w:r w:rsidR="00230C25">
        <w:rPr>
          <w:color w:val="000000"/>
          <w:sz w:val="22"/>
          <w:szCs w:val="22"/>
        </w:rPr>
        <w:t>0</w:t>
      </w:r>
      <w:r>
        <w:rPr>
          <w:color w:val="000000"/>
          <w:sz w:val="22"/>
          <w:szCs w:val="22"/>
        </w:rPr>
        <w:t>7</w:t>
      </w:r>
      <w:r w:rsidR="00230C25">
        <w:rPr>
          <w:color w:val="000000"/>
          <w:sz w:val="22"/>
          <w:szCs w:val="22"/>
        </w:rPr>
        <w:t xml:space="preserve"> W </w:t>
      </w:r>
      <w:r w:rsidR="00436C45">
        <w:rPr>
          <w:color w:val="000000"/>
          <w:sz w:val="22"/>
          <w:szCs w:val="22"/>
        </w:rPr>
        <w:t>2</w:t>
      </w:r>
      <w:r w:rsidR="00ED24A2">
        <w:rPr>
          <w:color w:val="000000"/>
          <w:sz w:val="22"/>
          <w:szCs w:val="22"/>
        </w:rPr>
        <w:t xml:space="preserve">:00 </w:t>
      </w:r>
      <w:r w:rsidR="00230C25">
        <w:rPr>
          <w:color w:val="000000"/>
          <w:sz w:val="22"/>
          <w:szCs w:val="22"/>
        </w:rPr>
        <w:t xml:space="preserve">– </w:t>
      </w:r>
      <w:r w:rsidR="00436C45">
        <w:rPr>
          <w:color w:val="000000"/>
          <w:sz w:val="22"/>
          <w:szCs w:val="22"/>
        </w:rPr>
        <w:t>2</w:t>
      </w:r>
      <w:r w:rsidR="00230C25">
        <w:rPr>
          <w:color w:val="000000"/>
          <w:sz w:val="22"/>
          <w:szCs w:val="22"/>
        </w:rPr>
        <w:t xml:space="preserve">:50 </w:t>
      </w:r>
      <w:r w:rsidR="00436C45">
        <w:rPr>
          <w:color w:val="000000"/>
          <w:sz w:val="22"/>
          <w:szCs w:val="22"/>
        </w:rPr>
        <w:t>P</w:t>
      </w:r>
      <w:r w:rsidR="00ED24A2">
        <w:rPr>
          <w:color w:val="000000"/>
          <w:sz w:val="22"/>
          <w:szCs w:val="22"/>
        </w:rPr>
        <w:t xml:space="preserve">M, </w:t>
      </w:r>
      <w:r w:rsidR="00436C45">
        <w:rPr>
          <w:color w:val="000000"/>
          <w:sz w:val="22"/>
          <w:szCs w:val="22"/>
        </w:rPr>
        <w:t>SH304</w:t>
      </w:r>
      <w:r w:rsidR="00504977">
        <w:rPr>
          <w:color w:val="000000"/>
          <w:sz w:val="22"/>
          <w:szCs w:val="22"/>
        </w:rPr>
        <w:t xml:space="preserve">, </w:t>
      </w:r>
      <w:r w:rsidR="00504977" w:rsidRPr="00504977">
        <w:rPr>
          <w:rFonts w:ascii="Calibri" w:hAnsi="Calibri" w:cs="Calibri"/>
          <w:color w:val="000000"/>
        </w:rPr>
        <w:t>Madeline</w:t>
      </w:r>
      <w:r w:rsidR="00504977">
        <w:rPr>
          <w:rFonts w:ascii="Calibri" w:hAnsi="Calibri" w:cs="Calibri"/>
          <w:color w:val="000000"/>
        </w:rPr>
        <w:t xml:space="preserve"> </w:t>
      </w:r>
      <w:proofErr w:type="spellStart"/>
      <w:r w:rsidR="00504977" w:rsidRPr="00504977">
        <w:rPr>
          <w:rFonts w:ascii="Calibri" w:hAnsi="Calibri" w:cs="Calibri"/>
          <w:color w:val="000000"/>
        </w:rPr>
        <w:t>Chudy</w:t>
      </w:r>
      <w:proofErr w:type="spellEnd"/>
      <w:r w:rsidR="00504977">
        <w:rPr>
          <w:rFonts w:ascii="Calibri" w:hAnsi="Calibri" w:cs="Calibri"/>
          <w:color w:val="000000"/>
        </w:rPr>
        <w:t xml:space="preserve"> (TA), </w:t>
      </w:r>
      <w:r w:rsidR="00504977" w:rsidRPr="00504977">
        <w:rPr>
          <w:rFonts w:ascii="Calibri" w:hAnsi="Calibri" w:cs="Calibri"/>
          <w:color w:val="000000"/>
        </w:rPr>
        <w:t>mchudy@wpi.edu</w:t>
      </w:r>
    </w:p>
    <w:p w14:paraId="237FE1CF" w14:textId="4609CAE3" w:rsidR="00504977" w:rsidRDefault="000A6DC4" w:rsidP="00504977">
      <w:pPr>
        <w:rPr>
          <w:rFonts w:ascii="Calibri" w:hAnsi="Calibri" w:cs="Calibri"/>
          <w:color w:val="000000"/>
        </w:rPr>
      </w:pPr>
      <w:r>
        <w:rPr>
          <w:color w:val="000000"/>
          <w:sz w:val="22"/>
          <w:szCs w:val="22"/>
        </w:rPr>
        <w:t>D</w:t>
      </w:r>
      <w:r w:rsidR="00230C25">
        <w:rPr>
          <w:color w:val="000000"/>
          <w:sz w:val="22"/>
          <w:szCs w:val="22"/>
        </w:rPr>
        <w:t>0</w:t>
      </w:r>
      <w:r>
        <w:rPr>
          <w:color w:val="000000"/>
          <w:sz w:val="22"/>
          <w:szCs w:val="22"/>
        </w:rPr>
        <w:t>8</w:t>
      </w:r>
      <w:r w:rsidR="00230C25">
        <w:rPr>
          <w:color w:val="000000"/>
          <w:sz w:val="22"/>
          <w:szCs w:val="22"/>
        </w:rPr>
        <w:t xml:space="preserve"> W </w:t>
      </w:r>
      <w:r w:rsidR="00252F50">
        <w:rPr>
          <w:color w:val="000000"/>
          <w:sz w:val="22"/>
          <w:szCs w:val="22"/>
        </w:rPr>
        <w:t>10</w:t>
      </w:r>
      <w:r w:rsidR="00230C25">
        <w:rPr>
          <w:color w:val="000000"/>
          <w:sz w:val="22"/>
          <w:szCs w:val="22"/>
        </w:rPr>
        <w:t>:00</w:t>
      </w:r>
      <w:r w:rsidR="00300839">
        <w:rPr>
          <w:color w:val="000000"/>
          <w:sz w:val="22"/>
          <w:szCs w:val="22"/>
        </w:rPr>
        <w:t xml:space="preserve"> </w:t>
      </w:r>
      <w:r w:rsidR="00230C25">
        <w:rPr>
          <w:color w:val="000000"/>
          <w:sz w:val="22"/>
          <w:szCs w:val="22"/>
        </w:rPr>
        <w:t xml:space="preserve">– </w:t>
      </w:r>
      <w:r w:rsidR="00252F50">
        <w:rPr>
          <w:color w:val="000000"/>
          <w:sz w:val="22"/>
          <w:szCs w:val="22"/>
        </w:rPr>
        <w:t>10</w:t>
      </w:r>
      <w:r w:rsidR="00230C25">
        <w:rPr>
          <w:color w:val="000000"/>
          <w:sz w:val="22"/>
          <w:szCs w:val="22"/>
        </w:rPr>
        <w:t>:50 A</w:t>
      </w:r>
      <w:r w:rsidR="00EE7A9F">
        <w:rPr>
          <w:color w:val="000000"/>
          <w:sz w:val="22"/>
          <w:szCs w:val="22"/>
        </w:rPr>
        <w:t xml:space="preserve">M, </w:t>
      </w:r>
      <w:r w:rsidR="00252F50">
        <w:rPr>
          <w:color w:val="000000"/>
          <w:sz w:val="22"/>
          <w:szCs w:val="22"/>
        </w:rPr>
        <w:t>SH308</w:t>
      </w:r>
      <w:r w:rsidR="00504977">
        <w:rPr>
          <w:color w:val="000000"/>
          <w:sz w:val="22"/>
          <w:szCs w:val="22"/>
        </w:rPr>
        <w:t xml:space="preserve">, </w:t>
      </w:r>
      <w:r w:rsidR="00504977" w:rsidRPr="00504977">
        <w:rPr>
          <w:rFonts w:ascii="Calibri" w:hAnsi="Calibri" w:cs="Calibri"/>
          <w:color w:val="000000"/>
        </w:rPr>
        <w:t>Aditya</w:t>
      </w:r>
      <w:r w:rsidR="00504977">
        <w:rPr>
          <w:rFonts w:ascii="Calibri" w:hAnsi="Calibri" w:cs="Calibri"/>
          <w:color w:val="000000"/>
        </w:rPr>
        <w:t xml:space="preserve"> </w:t>
      </w:r>
      <w:proofErr w:type="spellStart"/>
      <w:r w:rsidR="00504977" w:rsidRPr="00504977">
        <w:rPr>
          <w:rFonts w:ascii="Calibri" w:hAnsi="Calibri" w:cs="Calibri"/>
          <w:color w:val="000000"/>
        </w:rPr>
        <w:t>Gupet</w:t>
      </w:r>
      <w:proofErr w:type="spellEnd"/>
      <w:r w:rsidR="00504977">
        <w:rPr>
          <w:rFonts w:ascii="Calibri" w:hAnsi="Calibri" w:cs="Calibri"/>
          <w:color w:val="000000"/>
        </w:rPr>
        <w:t xml:space="preserve"> (TA), </w:t>
      </w:r>
      <w:hyperlink r:id="rId5" w:history="1">
        <w:r w:rsidR="00504977" w:rsidRPr="001211FF">
          <w:rPr>
            <w:rStyle w:val="Hyperlink"/>
            <w:rFonts w:ascii="Calibri" w:hAnsi="Calibri" w:cs="Calibri"/>
          </w:rPr>
          <w:t>aagupte@wpi.edu</w:t>
        </w:r>
      </w:hyperlink>
    </w:p>
    <w:p w14:paraId="4ACEEF2E" w14:textId="4D8DB45E" w:rsidR="00257B2C" w:rsidRDefault="4B43D9D0" w:rsidP="00300839">
      <w:pPr>
        <w:widowControl w:val="0"/>
        <w:autoSpaceDE w:val="0"/>
        <w:autoSpaceDN w:val="0"/>
        <w:adjustRightInd w:val="0"/>
        <w:rPr>
          <w:color w:val="000000"/>
          <w:sz w:val="22"/>
          <w:szCs w:val="22"/>
        </w:rPr>
      </w:pPr>
      <w:r w:rsidRPr="4B43D9D0">
        <w:rPr>
          <w:color w:val="000000" w:themeColor="text1"/>
          <w:sz w:val="22"/>
          <w:szCs w:val="22"/>
        </w:rPr>
        <w:t xml:space="preserve">D09 W </w:t>
      </w:r>
      <w:r w:rsidR="00504977">
        <w:rPr>
          <w:color w:val="000000" w:themeColor="text1"/>
          <w:sz w:val="22"/>
          <w:szCs w:val="22"/>
        </w:rPr>
        <w:t>9</w:t>
      </w:r>
      <w:r w:rsidRPr="4B43D9D0">
        <w:rPr>
          <w:color w:val="000000" w:themeColor="text1"/>
          <w:sz w:val="22"/>
          <w:szCs w:val="22"/>
        </w:rPr>
        <w:t xml:space="preserve">:00 – </w:t>
      </w:r>
      <w:r w:rsidR="00504977">
        <w:rPr>
          <w:color w:val="000000" w:themeColor="text1"/>
          <w:sz w:val="22"/>
          <w:szCs w:val="22"/>
        </w:rPr>
        <w:t>9</w:t>
      </w:r>
      <w:r w:rsidRPr="4B43D9D0">
        <w:rPr>
          <w:color w:val="000000" w:themeColor="text1"/>
          <w:sz w:val="22"/>
          <w:szCs w:val="22"/>
        </w:rPr>
        <w:t xml:space="preserve">:50 </w:t>
      </w:r>
      <w:r w:rsidR="00504977">
        <w:rPr>
          <w:color w:val="000000" w:themeColor="text1"/>
          <w:sz w:val="22"/>
          <w:szCs w:val="22"/>
        </w:rPr>
        <w:t>A</w:t>
      </w:r>
      <w:r w:rsidRPr="4B43D9D0">
        <w:rPr>
          <w:color w:val="000000" w:themeColor="text1"/>
          <w:sz w:val="22"/>
          <w:szCs w:val="22"/>
        </w:rPr>
        <w:t>M, SH30</w:t>
      </w:r>
      <w:r w:rsidR="00504977">
        <w:rPr>
          <w:color w:val="000000" w:themeColor="text1"/>
          <w:sz w:val="22"/>
          <w:szCs w:val="22"/>
        </w:rPr>
        <w:t xml:space="preserve">4, </w:t>
      </w:r>
      <w:proofErr w:type="spellStart"/>
      <w:r w:rsidR="00504977">
        <w:rPr>
          <w:rFonts w:asciiTheme="majorHAnsi" w:hAnsiTheme="majorHAnsi" w:cstheme="majorHAnsi"/>
          <w:bCs/>
          <w:color w:val="000000"/>
        </w:rPr>
        <w:t>Zhaopeng</w:t>
      </w:r>
      <w:proofErr w:type="spellEnd"/>
      <w:r w:rsidR="00504977">
        <w:rPr>
          <w:rFonts w:asciiTheme="majorHAnsi" w:hAnsiTheme="majorHAnsi" w:cstheme="majorHAnsi"/>
          <w:bCs/>
          <w:color w:val="000000"/>
        </w:rPr>
        <w:t xml:space="preserve"> Hao</w:t>
      </w:r>
      <w:r w:rsidR="00504977">
        <w:rPr>
          <w:rFonts w:asciiTheme="majorHAnsi" w:hAnsiTheme="majorHAnsi" w:cstheme="majorHAnsi"/>
          <w:bCs/>
          <w:color w:val="000000"/>
        </w:rPr>
        <w:t xml:space="preserve"> (TA)</w:t>
      </w:r>
      <w:r w:rsidR="00504977">
        <w:rPr>
          <w:rFonts w:asciiTheme="majorHAnsi" w:hAnsiTheme="majorHAnsi" w:cstheme="majorHAnsi"/>
          <w:bCs/>
          <w:color w:val="000000"/>
        </w:rPr>
        <w:t xml:space="preserve">, </w:t>
      </w:r>
      <w:r w:rsidR="00504977" w:rsidRPr="00504977">
        <w:rPr>
          <w:rFonts w:ascii="Calibri" w:hAnsi="Calibri" w:cs="Calibri"/>
          <w:color w:val="000000"/>
        </w:rPr>
        <w:t>zhao@wpi.edu</w:t>
      </w:r>
    </w:p>
    <w:p w14:paraId="7FBA9CB6" w14:textId="775EC38D" w:rsidR="00ED24A2" w:rsidRPr="00504977" w:rsidRDefault="4B43D9D0" w:rsidP="00504977">
      <w:pPr>
        <w:rPr>
          <w:rFonts w:ascii="Calibri" w:hAnsi="Calibri" w:cs="Calibri"/>
          <w:color w:val="000000"/>
        </w:rPr>
      </w:pPr>
      <w:r w:rsidRPr="4B43D9D0">
        <w:rPr>
          <w:color w:val="000000" w:themeColor="text1"/>
          <w:sz w:val="22"/>
          <w:szCs w:val="22"/>
        </w:rPr>
        <w:t>D10 W 12:00 – 12:50</w:t>
      </w:r>
      <w:r w:rsidR="00504977">
        <w:rPr>
          <w:color w:val="000000" w:themeColor="text1"/>
          <w:sz w:val="22"/>
          <w:szCs w:val="22"/>
        </w:rPr>
        <w:t xml:space="preserve"> PM</w:t>
      </w:r>
      <w:r w:rsidRPr="4B43D9D0">
        <w:rPr>
          <w:color w:val="000000" w:themeColor="text1"/>
          <w:sz w:val="22"/>
          <w:szCs w:val="22"/>
        </w:rPr>
        <w:t>, SH304</w:t>
      </w:r>
      <w:r w:rsidR="00504977">
        <w:rPr>
          <w:color w:val="000000" w:themeColor="text1"/>
          <w:sz w:val="22"/>
          <w:szCs w:val="22"/>
        </w:rPr>
        <w:t xml:space="preserve">, </w:t>
      </w:r>
      <w:r w:rsidR="00504977">
        <w:rPr>
          <w:rFonts w:ascii="Calibri" w:hAnsi="Calibri" w:cs="Calibri"/>
          <w:color w:val="000000"/>
        </w:rPr>
        <w:t>Laura</w:t>
      </w:r>
      <w:r w:rsidR="00504977">
        <w:rPr>
          <w:rFonts w:ascii="Calibri" w:hAnsi="Calibri" w:cs="Calibri"/>
          <w:color w:val="000000"/>
        </w:rPr>
        <w:t xml:space="preserve"> </w:t>
      </w:r>
      <w:proofErr w:type="spellStart"/>
      <w:r w:rsidR="00504977">
        <w:rPr>
          <w:rFonts w:ascii="Calibri" w:hAnsi="Calibri" w:cs="Calibri"/>
          <w:color w:val="000000"/>
        </w:rPr>
        <w:t>Staugler</w:t>
      </w:r>
      <w:proofErr w:type="spellEnd"/>
      <w:r w:rsidR="00504977">
        <w:rPr>
          <w:rFonts w:ascii="Calibri" w:hAnsi="Calibri" w:cs="Calibri"/>
          <w:color w:val="000000"/>
        </w:rPr>
        <w:t xml:space="preserve"> (TA), </w:t>
      </w:r>
      <w:r w:rsidR="00504977">
        <w:rPr>
          <w:rFonts w:ascii="Calibri" w:hAnsi="Calibri" w:cs="Calibri"/>
          <w:color w:val="000000"/>
        </w:rPr>
        <w:t>lstaugler@wpi.edu</w:t>
      </w:r>
    </w:p>
    <w:p w14:paraId="382889E8" w14:textId="77777777" w:rsidR="00220364" w:rsidRDefault="00220364" w:rsidP="00220364">
      <w:pPr>
        <w:widowControl w:val="0"/>
        <w:autoSpaceDE w:val="0"/>
        <w:autoSpaceDN w:val="0"/>
        <w:adjustRightInd w:val="0"/>
        <w:rPr>
          <w:color w:val="000000"/>
          <w:sz w:val="22"/>
          <w:szCs w:val="22"/>
        </w:rPr>
      </w:pPr>
    </w:p>
    <w:p w14:paraId="063F5A82" w14:textId="77777777" w:rsidR="00220364" w:rsidRPr="006C2475" w:rsidRDefault="00220364" w:rsidP="00220364">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Course Description</w:t>
      </w:r>
    </w:p>
    <w:p w14:paraId="477FDCCE" w14:textId="77777777" w:rsidR="00220364" w:rsidRDefault="00220364" w:rsidP="00220364">
      <w:pPr>
        <w:widowControl w:val="0"/>
        <w:autoSpaceDE w:val="0"/>
        <w:autoSpaceDN w:val="0"/>
        <w:adjustRightInd w:val="0"/>
        <w:rPr>
          <w:color w:val="000000"/>
          <w:sz w:val="22"/>
          <w:szCs w:val="22"/>
        </w:rPr>
      </w:pPr>
      <w:r>
        <w:rPr>
          <w:color w:val="000000"/>
          <w:sz w:val="22"/>
          <w:szCs w:val="22"/>
        </w:rPr>
        <w:t>MA 2071 provides a study of computational techniques of matrix algebra and an introduction to vector spaces.</w:t>
      </w:r>
    </w:p>
    <w:p w14:paraId="0F46B1CA" w14:textId="77777777" w:rsidR="00220364" w:rsidRDefault="00220364" w:rsidP="00220364">
      <w:pPr>
        <w:widowControl w:val="0"/>
        <w:autoSpaceDE w:val="0"/>
        <w:autoSpaceDN w:val="0"/>
        <w:adjustRightInd w:val="0"/>
        <w:rPr>
          <w:color w:val="000000"/>
          <w:sz w:val="22"/>
          <w:szCs w:val="22"/>
        </w:rPr>
      </w:pPr>
      <w:r>
        <w:rPr>
          <w:color w:val="000000"/>
          <w:sz w:val="22"/>
          <w:szCs w:val="22"/>
        </w:rPr>
        <w:t>Topics covered include: matrix algebra, systems of linear equations, eigenvalues and eigenvectors, least squares,</w:t>
      </w:r>
    </w:p>
    <w:p w14:paraId="1C14F493" w14:textId="1C1A74C4" w:rsidR="00220364" w:rsidRDefault="00220364" w:rsidP="00220364">
      <w:pPr>
        <w:widowControl w:val="0"/>
        <w:autoSpaceDE w:val="0"/>
        <w:autoSpaceDN w:val="0"/>
        <w:adjustRightInd w:val="0"/>
        <w:rPr>
          <w:color w:val="000000"/>
          <w:sz w:val="22"/>
          <w:szCs w:val="22"/>
        </w:rPr>
      </w:pPr>
      <w:r>
        <w:rPr>
          <w:color w:val="000000"/>
          <w:sz w:val="22"/>
          <w:szCs w:val="22"/>
        </w:rPr>
        <w:t xml:space="preserve">vector spaces, inner products, introduction to numerical techniques, and applications of linear algebra. </w:t>
      </w:r>
      <w:r w:rsidR="00172F4D">
        <w:rPr>
          <w:color w:val="000000"/>
          <w:sz w:val="22"/>
          <w:szCs w:val="22"/>
        </w:rPr>
        <w:t xml:space="preserve">Essentially this material will be in chapters 1-6 of the textbook. </w:t>
      </w:r>
      <w:r>
        <w:rPr>
          <w:color w:val="000000"/>
          <w:sz w:val="22"/>
          <w:szCs w:val="22"/>
        </w:rPr>
        <w:t>There is</w:t>
      </w:r>
      <w:r w:rsidR="00172F4D">
        <w:rPr>
          <w:color w:val="000000"/>
          <w:sz w:val="22"/>
          <w:szCs w:val="22"/>
        </w:rPr>
        <w:t xml:space="preserve"> </w:t>
      </w:r>
      <w:r>
        <w:rPr>
          <w:color w:val="000000"/>
          <w:sz w:val="22"/>
          <w:szCs w:val="22"/>
        </w:rPr>
        <w:t>no recommended background for this course.</w:t>
      </w:r>
    </w:p>
    <w:p w14:paraId="5DEA7E58" w14:textId="77777777" w:rsidR="006C2475" w:rsidRDefault="006C2475" w:rsidP="00220364">
      <w:pPr>
        <w:widowControl w:val="0"/>
        <w:autoSpaceDE w:val="0"/>
        <w:autoSpaceDN w:val="0"/>
        <w:adjustRightInd w:val="0"/>
        <w:rPr>
          <w:rFonts w:asciiTheme="majorHAnsi" w:hAnsiTheme="majorHAnsi" w:cstheme="majorHAnsi"/>
          <w:b/>
          <w:color w:val="000000"/>
        </w:rPr>
      </w:pPr>
    </w:p>
    <w:p w14:paraId="6AF76E76" w14:textId="0F335562" w:rsidR="00220364" w:rsidRPr="006C2475" w:rsidRDefault="00220364" w:rsidP="00220364">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Text</w:t>
      </w:r>
      <w:r w:rsidR="006C2475">
        <w:rPr>
          <w:rFonts w:asciiTheme="majorHAnsi" w:hAnsiTheme="majorHAnsi" w:cstheme="majorHAnsi"/>
          <w:b/>
          <w:color w:val="000000"/>
        </w:rPr>
        <w:t>book</w:t>
      </w:r>
    </w:p>
    <w:p w14:paraId="31559483" w14:textId="77777777" w:rsidR="00220364" w:rsidRDefault="00220364" w:rsidP="00220364">
      <w:pPr>
        <w:widowControl w:val="0"/>
        <w:autoSpaceDE w:val="0"/>
        <w:autoSpaceDN w:val="0"/>
        <w:adjustRightInd w:val="0"/>
        <w:rPr>
          <w:color w:val="000000"/>
          <w:sz w:val="22"/>
          <w:szCs w:val="22"/>
        </w:rPr>
      </w:pPr>
      <w:r>
        <w:rPr>
          <w:color w:val="000000"/>
          <w:sz w:val="22"/>
          <w:szCs w:val="22"/>
        </w:rPr>
        <w:t>Linear Algebra and Its Applications – 5</w:t>
      </w:r>
      <w:r>
        <w:rPr>
          <w:color w:val="000000"/>
          <w:sz w:val="14"/>
          <w:szCs w:val="14"/>
        </w:rPr>
        <w:t xml:space="preserve">th </w:t>
      </w:r>
      <w:r>
        <w:rPr>
          <w:color w:val="000000"/>
          <w:sz w:val="22"/>
          <w:szCs w:val="22"/>
        </w:rPr>
        <w:t>edition (2016) by D. C. Lay, S. R. Lay, and J. J. McDonald</w:t>
      </w:r>
    </w:p>
    <w:p w14:paraId="3B2F31F1" w14:textId="77777777" w:rsidR="00220364" w:rsidRDefault="00220364" w:rsidP="00220364">
      <w:pPr>
        <w:widowControl w:val="0"/>
        <w:autoSpaceDE w:val="0"/>
        <w:autoSpaceDN w:val="0"/>
        <w:adjustRightInd w:val="0"/>
        <w:rPr>
          <w:color w:val="000000"/>
          <w:sz w:val="22"/>
          <w:szCs w:val="22"/>
        </w:rPr>
      </w:pPr>
      <w:r>
        <w:rPr>
          <w:color w:val="000000"/>
          <w:sz w:val="22"/>
          <w:szCs w:val="22"/>
        </w:rPr>
        <w:t>ISBN-10: 0-321-98238-X. ISBN-13: 978-0-321-98238-4.</w:t>
      </w:r>
    </w:p>
    <w:p w14:paraId="3A7458DF" w14:textId="77777777" w:rsidR="00766AE2" w:rsidRDefault="00766AE2" w:rsidP="00220364">
      <w:pPr>
        <w:widowControl w:val="0"/>
        <w:autoSpaceDE w:val="0"/>
        <w:autoSpaceDN w:val="0"/>
        <w:adjustRightInd w:val="0"/>
        <w:rPr>
          <w:rFonts w:asciiTheme="majorHAnsi" w:hAnsiTheme="majorHAnsi" w:cstheme="majorHAnsi"/>
          <w:b/>
          <w:color w:val="000000"/>
        </w:rPr>
      </w:pPr>
    </w:p>
    <w:p w14:paraId="1C9BC7EA" w14:textId="77777777" w:rsidR="00220364" w:rsidRPr="006C2475" w:rsidRDefault="00220364" w:rsidP="00220364">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Attendance</w:t>
      </w:r>
    </w:p>
    <w:p w14:paraId="1F511BED" w14:textId="38D395F7" w:rsidR="00220364" w:rsidRDefault="00220364" w:rsidP="00220364">
      <w:pPr>
        <w:widowControl w:val="0"/>
        <w:autoSpaceDE w:val="0"/>
        <w:autoSpaceDN w:val="0"/>
        <w:adjustRightInd w:val="0"/>
        <w:rPr>
          <w:color w:val="000000"/>
          <w:sz w:val="22"/>
          <w:szCs w:val="22"/>
        </w:rPr>
      </w:pPr>
      <w:r>
        <w:rPr>
          <w:color w:val="000000"/>
          <w:sz w:val="22"/>
          <w:szCs w:val="22"/>
        </w:rPr>
        <w:t>Attending class is vital to your success, so you are expected to be present for all lectures and conferences.</w:t>
      </w:r>
    </w:p>
    <w:p w14:paraId="082DE8E2" w14:textId="77777777" w:rsidR="00A17594" w:rsidRDefault="00220364" w:rsidP="00220364">
      <w:pPr>
        <w:widowControl w:val="0"/>
        <w:autoSpaceDE w:val="0"/>
        <w:autoSpaceDN w:val="0"/>
        <w:adjustRightInd w:val="0"/>
        <w:rPr>
          <w:color w:val="000000"/>
          <w:sz w:val="22"/>
          <w:szCs w:val="22"/>
        </w:rPr>
      </w:pPr>
      <w:r>
        <w:rPr>
          <w:color w:val="000000"/>
          <w:sz w:val="22"/>
          <w:szCs w:val="22"/>
        </w:rPr>
        <w:t xml:space="preserve">Class will be held </w:t>
      </w:r>
    </w:p>
    <w:p w14:paraId="4CEC3832" w14:textId="06DE71B6" w:rsidR="00A17594" w:rsidRPr="00A17594" w:rsidRDefault="00A17594" w:rsidP="00A17594">
      <w:pPr>
        <w:pStyle w:val="ListParagraph"/>
        <w:widowControl w:val="0"/>
        <w:numPr>
          <w:ilvl w:val="0"/>
          <w:numId w:val="1"/>
        </w:numPr>
        <w:autoSpaceDE w:val="0"/>
        <w:autoSpaceDN w:val="0"/>
        <w:adjustRightInd w:val="0"/>
        <w:rPr>
          <w:color w:val="000000"/>
          <w:sz w:val="22"/>
          <w:szCs w:val="22"/>
        </w:rPr>
      </w:pPr>
      <w:r>
        <w:rPr>
          <w:color w:val="000000"/>
          <w:sz w:val="22"/>
          <w:szCs w:val="22"/>
        </w:rPr>
        <w:t>Monday</w:t>
      </w:r>
      <w:r w:rsidR="00220364" w:rsidRPr="00A17594">
        <w:rPr>
          <w:color w:val="000000"/>
          <w:sz w:val="22"/>
          <w:szCs w:val="22"/>
        </w:rPr>
        <w:t xml:space="preserve">, </w:t>
      </w:r>
      <w:r>
        <w:rPr>
          <w:color w:val="000000"/>
          <w:sz w:val="22"/>
          <w:szCs w:val="22"/>
        </w:rPr>
        <w:t>March 16</w:t>
      </w:r>
      <w:r w:rsidR="00220364" w:rsidRPr="00A17594">
        <w:rPr>
          <w:color w:val="000000"/>
          <w:sz w:val="22"/>
          <w:szCs w:val="22"/>
        </w:rPr>
        <w:t xml:space="preserve"> – </w:t>
      </w:r>
      <w:r>
        <w:rPr>
          <w:color w:val="000000"/>
          <w:sz w:val="22"/>
          <w:szCs w:val="22"/>
        </w:rPr>
        <w:t>Tuesday, May 05</w:t>
      </w:r>
      <w:r w:rsidR="00220364" w:rsidRPr="00A17594">
        <w:rPr>
          <w:color w:val="000000"/>
          <w:sz w:val="22"/>
          <w:szCs w:val="22"/>
        </w:rPr>
        <w:t xml:space="preserve"> </w:t>
      </w:r>
    </w:p>
    <w:p w14:paraId="05A90441" w14:textId="1EBD009A" w:rsidR="00220364" w:rsidRDefault="00220364" w:rsidP="00220364">
      <w:pPr>
        <w:widowControl w:val="0"/>
        <w:autoSpaceDE w:val="0"/>
        <w:autoSpaceDN w:val="0"/>
        <w:adjustRightInd w:val="0"/>
        <w:rPr>
          <w:color w:val="000000"/>
          <w:sz w:val="22"/>
          <w:szCs w:val="22"/>
        </w:rPr>
      </w:pPr>
      <w:r>
        <w:rPr>
          <w:color w:val="000000"/>
          <w:sz w:val="22"/>
          <w:szCs w:val="22"/>
        </w:rPr>
        <w:t>with the exception of the following date:</w:t>
      </w:r>
    </w:p>
    <w:p w14:paraId="53CCD13C" w14:textId="257DD7F0" w:rsidR="00A17594" w:rsidRDefault="00A17594" w:rsidP="00A17594">
      <w:pPr>
        <w:pStyle w:val="ListParagraph"/>
        <w:widowControl w:val="0"/>
        <w:numPr>
          <w:ilvl w:val="0"/>
          <w:numId w:val="1"/>
        </w:numPr>
        <w:autoSpaceDE w:val="0"/>
        <w:autoSpaceDN w:val="0"/>
        <w:adjustRightInd w:val="0"/>
        <w:rPr>
          <w:color w:val="000000"/>
          <w:sz w:val="22"/>
          <w:szCs w:val="22"/>
        </w:rPr>
      </w:pPr>
      <w:r>
        <w:rPr>
          <w:color w:val="000000"/>
          <w:sz w:val="22"/>
          <w:szCs w:val="22"/>
        </w:rPr>
        <w:t>Monday, April 20 (Holiday)</w:t>
      </w:r>
    </w:p>
    <w:p w14:paraId="46274485" w14:textId="77777777" w:rsidR="00A17594" w:rsidRDefault="00A17594" w:rsidP="00A17594">
      <w:pPr>
        <w:pStyle w:val="ListParagraph"/>
        <w:widowControl w:val="0"/>
        <w:numPr>
          <w:ilvl w:val="0"/>
          <w:numId w:val="1"/>
        </w:numPr>
        <w:autoSpaceDE w:val="0"/>
        <w:autoSpaceDN w:val="0"/>
        <w:adjustRightInd w:val="0"/>
        <w:rPr>
          <w:color w:val="000000"/>
          <w:sz w:val="22"/>
          <w:szCs w:val="22"/>
        </w:rPr>
      </w:pPr>
      <w:r>
        <w:rPr>
          <w:color w:val="000000"/>
          <w:sz w:val="22"/>
          <w:szCs w:val="22"/>
        </w:rPr>
        <w:t>Friday, April 24 (</w:t>
      </w:r>
      <w:proofErr w:type="spellStart"/>
      <w:r>
        <w:rPr>
          <w:color w:val="000000"/>
          <w:sz w:val="22"/>
          <w:szCs w:val="22"/>
        </w:rPr>
        <w:t>Proj</w:t>
      </w:r>
      <w:proofErr w:type="spellEnd"/>
      <w:r>
        <w:rPr>
          <w:color w:val="000000"/>
          <w:sz w:val="22"/>
          <w:szCs w:val="22"/>
        </w:rPr>
        <w:t xml:space="preserve">. Pres. Day) </w:t>
      </w:r>
    </w:p>
    <w:p w14:paraId="7D8B6AAE" w14:textId="2A7E30EA" w:rsidR="00220364" w:rsidRPr="00A17594" w:rsidRDefault="00220364" w:rsidP="00A17594">
      <w:pPr>
        <w:widowControl w:val="0"/>
        <w:autoSpaceDE w:val="0"/>
        <w:autoSpaceDN w:val="0"/>
        <w:adjustRightInd w:val="0"/>
        <w:rPr>
          <w:color w:val="000000"/>
          <w:sz w:val="22"/>
          <w:szCs w:val="22"/>
        </w:rPr>
      </w:pPr>
      <w:r w:rsidRPr="00A17594">
        <w:rPr>
          <w:color w:val="000000"/>
          <w:sz w:val="22"/>
          <w:szCs w:val="22"/>
        </w:rPr>
        <w:t>Attendance itself will not count explicitly towards your course grade. Not attending class serves as its own</w:t>
      </w:r>
    </w:p>
    <w:p w14:paraId="68887E2F" w14:textId="77777777" w:rsidR="00220364" w:rsidRDefault="00220364" w:rsidP="00220364">
      <w:pPr>
        <w:widowControl w:val="0"/>
        <w:autoSpaceDE w:val="0"/>
        <w:autoSpaceDN w:val="0"/>
        <w:adjustRightInd w:val="0"/>
        <w:rPr>
          <w:color w:val="000000"/>
          <w:sz w:val="22"/>
          <w:szCs w:val="22"/>
        </w:rPr>
      </w:pPr>
      <w:r>
        <w:rPr>
          <w:color w:val="000000"/>
          <w:sz w:val="22"/>
          <w:szCs w:val="22"/>
        </w:rPr>
        <w:t>penalty, since the material takes much longer to learn independently.</w:t>
      </w:r>
    </w:p>
    <w:p w14:paraId="019B04F0" w14:textId="77777777" w:rsidR="00172F4D" w:rsidRDefault="00172F4D" w:rsidP="00220364">
      <w:pPr>
        <w:widowControl w:val="0"/>
        <w:autoSpaceDE w:val="0"/>
        <w:autoSpaceDN w:val="0"/>
        <w:adjustRightInd w:val="0"/>
        <w:rPr>
          <w:color w:val="000000"/>
          <w:sz w:val="22"/>
          <w:szCs w:val="22"/>
        </w:rPr>
      </w:pPr>
    </w:p>
    <w:p w14:paraId="02D31949" w14:textId="77777777" w:rsidR="00172F4D" w:rsidRPr="006C2475" w:rsidRDefault="00172F4D" w:rsidP="00172F4D">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 xml:space="preserve">Conferences </w:t>
      </w:r>
    </w:p>
    <w:p w14:paraId="777DA73C" w14:textId="77777777" w:rsidR="00172F4D" w:rsidRDefault="00172F4D" w:rsidP="00172F4D">
      <w:pPr>
        <w:widowControl w:val="0"/>
        <w:autoSpaceDE w:val="0"/>
        <w:autoSpaceDN w:val="0"/>
        <w:adjustRightInd w:val="0"/>
        <w:rPr>
          <w:color w:val="000000"/>
          <w:sz w:val="22"/>
          <w:szCs w:val="22"/>
        </w:rPr>
      </w:pPr>
      <w:r>
        <w:rPr>
          <w:color w:val="000000"/>
          <w:sz w:val="22"/>
          <w:szCs w:val="22"/>
        </w:rPr>
        <w:t>Weekly conferences (held on Wednesdays) lead by the course TA / PLAs will be utilized as problem sessions</w:t>
      </w:r>
    </w:p>
    <w:p w14:paraId="2A859EF6" w14:textId="77777777" w:rsidR="00172F4D" w:rsidRDefault="00172F4D" w:rsidP="00172F4D">
      <w:pPr>
        <w:widowControl w:val="0"/>
        <w:autoSpaceDE w:val="0"/>
        <w:autoSpaceDN w:val="0"/>
        <w:adjustRightInd w:val="0"/>
        <w:rPr>
          <w:color w:val="000000"/>
          <w:sz w:val="22"/>
          <w:szCs w:val="22"/>
        </w:rPr>
      </w:pPr>
      <w:r>
        <w:rPr>
          <w:color w:val="000000"/>
          <w:sz w:val="22"/>
          <w:szCs w:val="22"/>
        </w:rPr>
        <w:t>with the aim of providing students an opportunity to review, ask questions, and work through problems relating to</w:t>
      </w:r>
    </w:p>
    <w:p w14:paraId="59B5154A" w14:textId="63301F01" w:rsidR="00172F4D" w:rsidRPr="00172F4D" w:rsidRDefault="00172F4D" w:rsidP="00172F4D">
      <w:pPr>
        <w:rPr>
          <w:rFonts w:ascii="Calibri" w:hAnsi="Calibri"/>
          <w:color w:val="000000"/>
        </w:rPr>
      </w:pPr>
      <w:r>
        <w:rPr>
          <w:color w:val="000000"/>
          <w:sz w:val="22"/>
          <w:szCs w:val="22"/>
        </w:rPr>
        <w:t>the course material covered in the preceding lectures</w:t>
      </w:r>
    </w:p>
    <w:p w14:paraId="07FDD954" w14:textId="77777777" w:rsidR="006C2475" w:rsidRDefault="006C2475" w:rsidP="00172F4D">
      <w:pPr>
        <w:rPr>
          <w:rFonts w:ascii="Calibri" w:hAnsi="Calibri"/>
          <w:b/>
          <w:color w:val="000000"/>
        </w:rPr>
      </w:pPr>
    </w:p>
    <w:p w14:paraId="12FE8F54" w14:textId="53F2CAAA" w:rsidR="00172F4D" w:rsidRPr="00172F4D" w:rsidRDefault="00172F4D" w:rsidP="00172F4D">
      <w:pPr>
        <w:rPr>
          <w:rFonts w:ascii="Calibri" w:hAnsi="Calibri"/>
          <w:b/>
          <w:color w:val="000000"/>
        </w:rPr>
      </w:pPr>
      <w:r>
        <w:rPr>
          <w:rFonts w:ascii="Calibri" w:hAnsi="Calibri"/>
          <w:b/>
          <w:color w:val="000000"/>
        </w:rPr>
        <w:t>Attendance/</w:t>
      </w:r>
      <w:r w:rsidRPr="00172F4D">
        <w:rPr>
          <w:rFonts w:ascii="Calibri" w:hAnsi="Calibri"/>
          <w:b/>
          <w:color w:val="000000"/>
        </w:rPr>
        <w:t>bonus</w:t>
      </w:r>
    </w:p>
    <w:p w14:paraId="5E025C57" w14:textId="1415247E" w:rsidR="00172F4D" w:rsidRPr="00A17594" w:rsidRDefault="00172F4D" w:rsidP="00172F4D">
      <w:pPr>
        <w:rPr>
          <w:color w:val="000000"/>
          <w:sz w:val="22"/>
          <w:szCs w:val="22"/>
        </w:rPr>
      </w:pPr>
      <w:r w:rsidRPr="001053B6">
        <w:rPr>
          <w:color w:val="000000"/>
          <w:sz w:val="22"/>
          <w:szCs w:val="22"/>
        </w:rPr>
        <w:t xml:space="preserve">There will not be weekly quizzes, but we want to encourage attendance at conference.  To this purpose there will be three pop-up quizzes, distributed randomly throughout the term, each worth 2 BONUS points on the final grade. This means that students </w:t>
      </w:r>
      <w:r w:rsidR="001053B6" w:rsidRPr="001053B6">
        <w:rPr>
          <w:color w:val="000000"/>
          <w:sz w:val="22"/>
          <w:szCs w:val="22"/>
        </w:rPr>
        <w:t>can</w:t>
      </w:r>
      <w:r w:rsidRPr="001053B6">
        <w:rPr>
          <w:color w:val="000000"/>
          <w:sz w:val="22"/>
          <w:szCs w:val="22"/>
        </w:rPr>
        <w:t xml:space="preserve"> earn up to 6 bonus points on their final grade.  We're hoping this will serve as an incentive to attend conference a</w:t>
      </w:r>
      <w:r w:rsidR="00A70730" w:rsidRPr="001053B6">
        <w:rPr>
          <w:color w:val="000000"/>
          <w:sz w:val="22"/>
          <w:szCs w:val="22"/>
        </w:rPr>
        <w:t>nd stay on-top of the material.</w:t>
      </w:r>
      <w:r w:rsidR="006C2475" w:rsidRPr="001053B6">
        <w:rPr>
          <w:color w:val="000000"/>
          <w:sz w:val="22"/>
          <w:szCs w:val="22"/>
        </w:rPr>
        <w:t xml:space="preserve"> No make-up quizzes will be allowed</w:t>
      </w:r>
      <w:r w:rsidR="006C2475">
        <w:rPr>
          <w:rFonts w:ascii="Calibri" w:hAnsi="Calibri"/>
          <w:color w:val="000000"/>
        </w:rPr>
        <w:t>.</w:t>
      </w:r>
    </w:p>
    <w:p w14:paraId="575DBD58" w14:textId="70157065" w:rsidR="00220364" w:rsidRDefault="00220364" w:rsidP="00220364">
      <w:pPr>
        <w:widowControl w:val="0"/>
        <w:autoSpaceDE w:val="0"/>
        <w:autoSpaceDN w:val="0"/>
        <w:adjustRightInd w:val="0"/>
        <w:rPr>
          <w:color w:val="000000"/>
          <w:sz w:val="22"/>
          <w:szCs w:val="22"/>
        </w:rPr>
      </w:pPr>
    </w:p>
    <w:p w14:paraId="4235C4DE" w14:textId="77777777" w:rsidR="00220364" w:rsidRPr="006C2475" w:rsidRDefault="00220364" w:rsidP="00220364">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lastRenderedPageBreak/>
        <w:t>Course Grade</w:t>
      </w:r>
    </w:p>
    <w:p w14:paraId="23CE41B5" w14:textId="77777777" w:rsidR="00220364" w:rsidRDefault="00220364" w:rsidP="00220364">
      <w:pPr>
        <w:widowControl w:val="0"/>
        <w:autoSpaceDE w:val="0"/>
        <w:autoSpaceDN w:val="0"/>
        <w:adjustRightInd w:val="0"/>
        <w:rPr>
          <w:color w:val="000000"/>
          <w:sz w:val="22"/>
          <w:szCs w:val="22"/>
        </w:rPr>
      </w:pPr>
      <w:r>
        <w:rPr>
          <w:color w:val="000000"/>
          <w:sz w:val="22"/>
          <w:szCs w:val="22"/>
        </w:rPr>
        <w:t xml:space="preserve">Grades for this course will be determined based on online homework assignments (via </w:t>
      </w:r>
      <w:proofErr w:type="spellStart"/>
      <w:r>
        <w:rPr>
          <w:color w:val="000000"/>
          <w:sz w:val="22"/>
          <w:szCs w:val="22"/>
        </w:rPr>
        <w:t>WeBWorK</w:t>
      </w:r>
      <w:proofErr w:type="spellEnd"/>
      <w:r>
        <w:rPr>
          <w:color w:val="000000"/>
          <w:sz w:val="22"/>
          <w:szCs w:val="22"/>
        </w:rPr>
        <w:t>), in-class</w:t>
      </w:r>
    </w:p>
    <w:p w14:paraId="3ABB740D" w14:textId="627C2DBB" w:rsidR="00220364" w:rsidRDefault="00220364" w:rsidP="00220364">
      <w:pPr>
        <w:widowControl w:val="0"/>
        <w:autoSpaceDE w:val="0"/>
        <w:autoSpaceDN w:val="0"/>
        <w:adjustRightInd w:val="0"/>
        <w:rPr>
          <w:color w:val="000000"/>
          <w:sz w:val="22"/>
          <w:szCs w:val="22"/>
        </w:rPr>
      </w:pPr>
      <w:r>
        <w:rPr>
          <w:color w:val="000000"/>
          <w:sz w:val="22"/>
          <w:szCs w:val="22"/>
        </w:rPr>
        <w:t xml:space="preserve">conference </w:t>
      </w:r>
      <w:r w:rsidR="003B427A">
        <w:rPr>
          <w:color w:val="000000"/>
          <w:sz w:val="22"/>
          <w:szCs w:val="22"/>
        </w:rPr>
        <w:t>quizzes</w:t>
      </w:r>
      <w:r>
        <w:rPr>
          <w:color w:val="000000"/>
          <w:sz w:val="22"/>
          <w:szCs w:val="22"/>
        </w:rPr>
        <w:t>, and two in-class exams (a midterm and a final), with each item weighted as follows:</w:t>
      </w:r>
    </w:p>
    <w:p w14:paraId="445FF283" w14:textId="720F86F2" w:rsidR="00220364" w:rsidRDefault="001053B6" w:rsidP="00220364">
      <w:pPr>
        <w:widowControl w:val="0"/>
        <w:autoSpaceDE w:val="0"/>
        <w:autoSpaceDN w:val="0"/>
        <w:adjustRightInd w:val="0"/>
        <w:rPr>
          <w:color w:val="000000"/>
          <w:sz w:val="22"/>
          <w:szCs w:val="22"/>
        </w:rPr>
      </w:pPr>
      <w:r>
        <w:rPr>
          <w:color w:val="000000"/>
          <w:sz w:val="22"/>
          <w:szCs w:val="22"/>
        </w:rPr>
        <w:t xml:space="preserve">Webwork </w:t>
      </w:r>
      <w:r w:rsidR="00220364">
        <w:rPr>
          <w:color w:val="000000"/>
          <w:sz w:val="22"/>
          <w:szCs w:val="22"/>
        </w:rPr>
        <w:t>Homework: 30%</w:t>
      </w:r>
    </w:p>
    <w:p w14:paraId="2FE752A0" w14:textId="77777777" w:rsidR="00220364" w:rsidRDefault="00220364" w:rsidP="00220364">
      <w:pPr>
        <w:widowControl w:val="0"/>
        <w:autoSpaceDE w:val="0"/>
        <w:autoSpaceDN w:val="0"/>
        <w:adjustRightInd w:val="0"/>
        <w:rPr>
          <w:color w:val="000000"/>
          <w:sz w:val="22"/>
          <w:szCs w:val="22"/>
        </w:rPr>
      </w:pPr>
      <w:r>
        <w:rPr>
          <w:color w:val="000000"/>
          <w:sz w:val="22"/>
          <w:szCs w:val="22"/>
        </w:rPr>
        <w:t>Exams: 70% (2 exams, each weighted 35%)</w:t>
      </w:r>
    </w:p>
    <w:p w14:paraId="58597F18" w14:textId="77777777" w:rsidR="00220364" w:rsidRDefault="00220364" w:rsidP="00220364">
      <w:pPr>
        <w:widowControl w:val="0"/>
        <w:autoSpaceDE w:val="0"/>
        <w:autoSpaceDN w:val="0"/>
        <w:adjustRightInd w:val="0"/>
        <w:rPr>
          <w:color w:val="000000"/>
          <w:sz w:val="22"/>
          <w:szCs w:val="22"/>
        </w:rPr>
      </w:pPr>
      <w:r>
        <w:rPr>
          <w:color w:val="000000"/>
          <w:sz w:val="22"/>
          <w:szCs w:val="22"/>
        </w:rPr>
        <w:t>Letter grades will be assigned based on the following scale:</w:t>
      </w:r>
    </w:p>
    <w:p w14:paraId="7C6D93AE" w14:textId="77777777" w:rsidR="00220364" w:rsidRDefault="00220364" w:rsidP="00220364">
      <w:pPr>
        <w:widowControl w:val="0"/>
        <w:autoSpaceDE w:val="0"/>
        <w:autoSpaceDN w:val="0"/>
        <w:adjustRightInd w:val="0"/>
        <w:rPr>
          <w:color w:val="000000"/>
          <w:sz w:val="22"/>
          <w:szCs w:val="22"/>
        </w:rPr>
      </w:pPr>
      <w:r>
        <w:rPr>
          <w:color w:val="000000"/>
          <w:sz w:val="22"/>
          <w:szCs w:val="22"/>
        </w:rPr>
        <w:t>A: 90.00 – 100.00% B: 80.00 – 89.99% C: 70.00 – 79.99% NR: 0.00 – 69.99%</w:t>
      </w:r>
    </w:p>
    <w:p w14:paraId="12C783DB" w14:textId="77777777" w:rsidR="00220364" w:rsidRDefault="00220364" w:rsidP="00220364">
      <w:pPr>
        <w:widowControl w:val="0"/>
        <w:autoSpaceDE w:val="0"/>
        <w:autoSpaceDN w:val="0"/>
        <w:adjustRightInd w:val="0"/>
        <w:rPr>
          <w:color w:val="000000"/>
          <w:sz w:val="22"/>
          <w:szCs w:val="22"/>
        </w:rPr>
      </w:pPr>
      <w:r>
        <w:rPr>
          <w:color w:val="000000"/>
          <w:sz w:val="22"/>
          <w:szCs w:val="22"/>
        </w:rPr>
        <w:t>Adjustments may be made at the discretion of the instructor. NR grades will not be given upon request.</w:t>
      </w:r>
    </w:p>
    <w:p w14:paraId="65FBBE9C" w14:textId="77777777" w:rsidR="00183B85" w:rsidRDefault="00183B85" w:rsidP="00183B85">
      <w:pPr>
        <w:widowControl w:val="0"/>
        <w:autoSpaceDE w:val="0"/>
        <w:autoSpaceDN w:val="0"/>
        <w:adjustRightInd w:val="0"/>
        <w:rPr>
          <w:rFonts w:asciiTheme="majorHAnsi" w:hAnsiTheme="majorHAnsi" w:cstheme="majorHAnsi"/>
          <w:b/>
          <w:color w:val="000000"/>
        </w:rPr>
      </w:pPr>
    </w:p>
    <w:p w14:paraId="05CC5126"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Homework (</w:t>
      </w:r>
      <w:proofErr w:type="spellStart"/>
      <w:r w:rsidRPr="006C2475">
        <w:rPr>
          <w:rFonts w:asciiTheme="majorHAnsi" w:hAnsiTheme="majorHAnsi" w:cstheme="majorHAnsi"/>
          <w:b/>
          <w:color w:val="000000"/>
        </w:rPr>
        <w:t>WeBWorK</w:t>
      </w:r>
      <w:proofErr w:type="spellEnd"/>
      <w:r>
        <w:rPr>
          <w:rFonts w:asciiTheme="majorHAnsi" w:hAnsiTheme="majorHAnsi" w:cstheme="majorHAnsi"/>
          <w:b/>
          <w:color w:val="000000"/>
        </w:rPr>
        <w:t xml:space="preserve"> via Canvas</w:t>
      </w:r>
      <w:r w:rsidRPr="006C2475">
        <w:rPr>
          <w:rFonts w:asciiTheme="majorHAnsi" w:hAnsiTheme="majorHAnsi" w:cstheme="majorHAnsi"/>
          <w:b/>
          <w:color w:val="000000"/>
        </w:rPr>
        <w:t>)</w:t>
      </w:r>
    </w:p>
    <w:p w14:paraId="0A51D68E" w14:textId="77777777" w:rsidR="00183B85" w:rsidRDefault="00183B85" w:rsidP="00183B85">
      <w:pPr>
        <w:widowControl w:val="0"/>
        <w:autoSpaceDE w:val="0"/>
        <w:autoSpaceDN w:val="0"/>
        <w:adjustRightInd w:val="0"/>
      </w:pPr>
      <w:r>
        <w:rPr>
          <w:color w:val="000000"/>
          <w:sz w:val="22"/>
          <w:szCs w:val="22"/>
        </w:rPr>
        <w:t xml:space="preserve">Homework for this course will consist of online problem sets using </w:t>
      </w:r>
      <w:proofErr w:type="spellStart"/>
      <w:r>
        <w:rPr>
          <w:color w:val="000000"/>
          <w:sz w:val="22"/>
          <w:szCs w:val="22"/>
        </w:rPr>
        <w:t>WeBWorK</w:t>
      </w:r>
      <w:proofErr w:type="spellEnd"/>
      <w:r>
        <w:rPr>
          <w:color w:val="000000"/>
          <w:sz w:val="22"/>
          <w:szCs w:val="22"/>
        </w:rPr>
        <w:t xml:space="preserve"> via Canvas, an internet-based homework service that is free to students. The link to the </w:t>
      </w:r>
      <w:proofErr w:type="spellStart"/>
      <w:r>
        <w:rPr>
          <w:color w:val="000000"/>
          <w:sz w:val="22"/>
          <w:szCs w:val="22"/>
        </w:rPr>
        <w:t>WeBWorK</w:t>
      </w:r>
      <w:proofErr w:type="spellEnd"/>
      <w:r>
        <w:rPr>
          <w:color w:val="000000"/>
          <w:sz w:val="22"/>
          <w:szCs w:val="22"/>
        </w:rPr>
        <w:t xml:space="preserve"> page for our class will be available on Canvas/Assignment. To get your </w:t>
      </w:r>
      <w:proofErr w:type="spellStart"/>
      <w:r>
        <w:rPr>
          <w:color w:val="000000"/>
          <w:sz w:val="22"/>
          <w:szCs w:val="22"/>
        </w:rPr>
        <w:t>WeBWork</w:t>
      </w:r>
      <w:proofErr w:type="spellEnd"/>
      <w:r>
        <w:rPr>
          <w:color w:val="000000"/>
          <w:sz w:val="22"/>
          <w:szCs w:val="22"/>
        </w:rPr>
        <w:t xml:space="preserve"> score successfully transferred to Canvas grade system, one MUST access </w:t>
      </w:r>
      <w:proofErr w:type="spellStart"/>
      <w:r>
        <w:rPr>
          <w:color w:val="000000"/>
          <w:sz w:val="22"/>
          <w:szCs w:val="22"/>
        </w:rPr>
        <w:t>WeBWork</w:t>
      </w:r>
      <w:proofErr w:type="spellEnd"/>
      <w:r>
        <w:rPr>
          <w:color w:val="000000"/>
          <w:sz w:val="22"/>
          <w:szCs w:val="22"/>
        </w:rPr>
        <w:t xml:space="preserve"> page </w:t>
      </w:r>
      <w:r w:rsidRPr="00183B85">
        <w:rPr>
          <w:b/>
          <w:bCs/>
          <w:color w:val="000000"/>
          <w:sz w:val="22"/>
          <w:szCs w:val="22"/>
        </w:rPr>
        <w:t>by clicking the link provided by Canvas</w:t>
      </w:r>
      <w:r>
        <w:rPr>
          <w:color w:val="000000"/>
          <w:sz w:val="22"/>
          <w:szCs w:val="22"/>
        </w:rPr>
        <w:t>.</w:t>
      </w:r>
    </w:p>
    <w:p w14:paraId="00A0BE76" w14:textId="77777777" w:rsidR="00183B85" w:rsidRDefault="00183B85" w:rsidP="00183B85">
      <w:pPr>
        <w:tabs>
          <w:tab w:val="left" w:pos="5020"/>
        </w:tabs>
      </w:pPr>
    </w:p>
    <w:p w14:paraId="31B7632D" w14:textId="77777777" w:rsidR="00183B85" w:rsidRDefault="00183B85" w:rsidP="00183B85">
      <w:pPr>
        <w:widowControl w:val="0"/>
        <w:autoSpaceDE w:val="0"/>
        <w:autoSpaceDN w:val="0"/>
        <w:adjustRightInd w:val="0"/>
        <w:rPr>
          <w:color w:val="000000"/>
          <w:sz w:val="22"/>
          <w:szCs w:val="22"/>
        </w:rPr>
      </w:pPr>
      <w:r>
        <w:rPr>
          <w:color w:val="000000"/>
          <w:sz w:val="22"/>
          <w:szCs w:val="22"/>
        </w:rPr>
        <w:t>Here you can log in with your WPI ID and password to see the class assignments and your scores, as well as links</w:t>
      </w:r>
    </w:p>
    <w:p w14:paraId="63647290" w14:textId="77777777" w:rsidR="00183B85" w:rsidRDefault="00183B85" w:rsidP="00183B85">
      <w:pPr>
        <w:widowControl w:val="0"/>
        <w:autoSpaceDE w:val="0"/>
        <w:autoSpaceDN w:val="0"/>
        <w:adjustRightInd w:val="0"/>
        <w:rPr>
          <w:color w:val="000000"/>
          <w:sz w:val="22"/>
          <w:szCs w:val="22"/>
        </w:rPr>
      </w:pPr>
      <w:r>
        <w:rPr>
          <w:color w:val="000000"/>
          <w:sz w:val="22"/>
          <w:szCs w:val="22"/>
        </w:rPr>
        <w:t xml:space="preserve">to additional resources. All registered students will automatically gain access to our </w:t>
      </w:r>
      <w:proofErr w:type="spellStart"/>
      <w:r>
        <w:rPr>
          <w:color w:val="000000"/>
          <w:sz w:val="22"/>
          <w:szCs w:val="22"/>
        </w:rPr>
        <w:t>WeBWorK</w:t>
      </w:r>
      <w:proofErr w:type="spellEnd"/>
      <w:r>
        <w:rPr>
          <w:color w:val="000000"/>
          <w:sz w:val="22"/>
          <w:szCs w:val="22"/>
        </w:rPr>
        <w:t xml:space="preserve"> page after the first click on the </w:t>
      </w:r>
      <w:proofErr w:type="spellStart"/>
      <w:r>
        <w:rPr>
          <w:color w:val="000000"/>
          <w:sz w:val="22"/>
          <w:szCs w:val="22"/>
        </w:rPr>
        <w:t>WeBWork</w:t>
      </w:r>
      <w:proofErr w:type="spellEnd"/>
      <w:r>
        <w:rPr>
          <w:color w:val="000000"/>
          <w:sz w:val="22"/>
          <w:szCs w:val="22"/>
        </w:rPr>
        <w:t xml:space="preserve"> link.</w:t>
      </w:r>
    </w:p>
    <w:p w14:paraId="1F8BF304" w14:textId="77777777" w:rsidR="00183B85" w:rsidRDefault="00183B85" w:rsidP="00183B85">
      <w:pPr>
        <w:widowControl w:val="0"/>
        <w:autoSpaceDE w:val="0"/>
        <w:autoSpaceDN w:val="0"/>
        <w:adjustRightInd w:val="0"/>
        <w:rPr>
          <w:color w:val="000000"/>
          <w:sz w:val="22"/>
          <w:szCs w:val="22"/>
        </w:rPr>
      </w:pPr>
    </w:p>
    <w:p w14:paraId="56F6A370" w14:textId="46EA8384" w:rsidR="00183B85" w:rsidRDefault="00183B85" w:rsidP="00183B85">
      <w:pPr>
        <w:widowControl w:val="0"/>
        <w:autoSpaceDE w:val="0"/>
        <w:autoSpaceDN w:val="0"/>
        <w:adjustRightInd w:val="0"/>
        <w:rPr>
          <w:color w:val="000000"/>
          <w:sz w:val="22"/>
          <w:szCs w:val="22"/>
        </w:rPr>
      </w:pPr>
      <w:r>
        <w:rPr>
          <w:color w:val="000000"/>
          <w:sz w:val="22"/>
          <w:szCs w:val="22"/>
        </w:rPr>
        <w:t xml:space="preserve">Problems will be announced through Canvas every </w:t>
      </w:r>
      <w:r w:rsidR="00CF5948">
        <w:rPr>
          <w:color w:val="000000"/>
          <w:sz w:val="22"/>
          <w:szCs w:val="22"/>
        </w:rPr>
        <w:t xml:space="preserve">week </w:t>
      </w:r>
      <w:r>
        <w:rPr>
          <w:color w:val="000000"/>
          <w:sz w:val="22"/>
          <w:szCs w:val="22"/>
        </w:rPr>
        <w:t xml:space="preserve">and the due dates will be usually </w:t>
      </w:r>
      <w:r>
        <w:rPr>
          <w:color w:val="000000"/>
          <w:sz w:val="22"/>
          <w:szCs w:val="22"/>
        </w:rPr>
        <w:t>one week after.</w:t>
      </w:r>
      <w:r>
        <w:rPr>
          <w:color w:val="000000"/>
          <w:sz w:val="22"/>
          <w:szCs w:val="22"/>
        </w:rPr>
        <w:t xml:space="preserve"> You are expected to check </w:t>
      </w:r>
      <w:proofErr w:type="spellStart"/>
      <w:r>
        <w:rPr>
          <w:color w:val="000000"/>
          <w:sz w:val="22"/>
          <w:szCs w:val="22"/>
        </w:rPr>
        <w:t>WeBWorK</w:t>
      </w:r>
      <w:proofErr w:type="spellEnd"/>
      <w:r>
        <w:rPr>
          <w:color w:val="000000"/>
          <w:sz w:val="22"/>
          <w:szCs w:val="22"/>
        </w:rPr>
        <w:t xml:space="preserve"> regularly for the due dates, which may change depending on class progress and the amount of material covered.</w:t>
      </w:r>
    </w:p>
    <w:p w14:paraId="4EE8E85D" w14:textId="77777777" w:rsidR="00183B85" w:rsidRDefault="00183B85" w:rsidP="00183B85">
      <w:pPr>
        <w:widowControl w:val="0"/>
        <w:autoSpaceDE w:val="0"/>
        <w:autoSpaceDN w:val="0"/>
        <w:adjustRightInd w:val="0"/>
        <w:rPr>
          <w:color w:val="000000"/>
          <w:sz w:val="22"/>
          <w:szCs w:val="22"/>
        </w:rPr>
      </w:pPr>
    </w:p>
    <w:p w14:paraId="5827081B" w14:textId="77777777" w:rsidR="00183B85" w:rsidRDefault="00183B85" w:rsidP="00183B85">
      <w:pPr>
        <w:widowControl w:val="0"/>
        <w:autoSpaceDE w:val="0"/>
        <w:autoSpaceDN w:val="0"/>
        <w:adjustRightInd w:val="0"/>
        <w:rPr>
          <w:color w:val="000000"/>
          <w:sz w:val="22"/>
          <w:szCs w:val="22"/>
        </w:rPr>
      </w:pPr>
      <w:r>
        <w:rPr>
          <w:color w:val="000000"/>
          <w:sz w:val="22"/>
          <w:szCs w:val="22"/>
        </w:rPr>
        <w:t xml:space="preserve">It is strongly encouraged by the instructor that all work done in completing the </w:t>
      </w:r>
      <w:proofErr w:type="spellStart"/>
      <w:r>
        <w:rPr>
          <w:color w:val="000000"/>
          <w:sz w:val="22"/>
          <w:szCs w:val="22"/>
        </w:rPr>
        <w:t>WeBWorK</w:t>
      </w:r>
      <w:proofErr w:type="spellEnd"/>
      <w:r>
        <w:rPr>
          <w:color w:val="000000"/>
          <w:sz w:val="22"/>
          <w:szCs w:val="22"/>
        </w:rPr>
        <w:t xml:space="preserve"> problem sets is written</w:t>
      </w:r>
    </w:p>
    <w:p w14:paraId="6C6EE938" w14:textId="77777777" w:rsidR="00183B85" w:rsidRDefault="00183B85" w:rsidP="00183B85">
      <w:pPr>
        <w:widowControl w:val="0"/>
        <w:autoSpaceDE w:val="0"/>
        <w:autoSpaceDN w:val="0"/>
        <w:adjustRightInd w:val="0"/>
        <w:rPr>
          <w:color w:val="000000"/>
          <w:sz w:val="22"/>
          <w:szCs w:val="22"/>
        </w:rPr>
      </w:pPr>
      <w:r>
        <w:rPr>
          <w:color w:val="000000"/>
          <w:sz w:val="22"/>
          <w:szCs w:val="22"/>
        </w:rPr>
        <w:t>down and kept in a notebook from which you can study for tests and the final exam, although this work will not</w:t>
      </w:r>
    </w:p>
    <w:p w14:paraId="75F5FB62" w14:textId="77777777" w:rsidR="00183B85" w:rsidRDefault="00183B85" w:rsidP="00183B85">
      <w:pPr>
        <w:widowControl w:val="0"/>
        <w:autoSpaceDE w:val="0"/>
        <w:autoSpaceDN w:val="0"/>
        <w:adjustRightInd w:val="0"/>
        <w:rPr>
          <w:color w:val="000000"/>
          <w:sz w:val="22"/>
          <w:szCs w:val="22"/>
        </w:rPr>
      </w:pPr>
      <w:r>
        <w:rPr>
          <w:color w:val="000000"/>
          <w:sz w:val="22"/>
          <w:szCs w:val="22"/>
        </w:rPr>
        <w:t>be handed in.</w:t>
      </w:r>
    </w:p>
    <w:p w14:paraId="78B9CA1F" w14:textId="77777777" w:rsidR="00183B85" w:rsidRDefault="00183B85" w:rsidP="00183B85">
      <w:pPr>
        <w:widowControl w:val="0"/>
        <w:autoSpaceDE w:val="0"/>
        <w:autoSpaceDN w:val="0"/>
        <w:adjustRightInd w:val="0"/>
        <w:rPr>
          <w:color w:val="000000"/>
          <w:sz w:val="22"/>
          <w:szCs w:val="22"/>
        </w:rPr>
      </w:pPr>
    </w:p>
    <w:p w14:paraId="0A8BFA48" w14:textId="77777777" w:rsidR="00183B85" w:rsidRDefault="00183B85" w:rsidP="00183B85">
      <w:pPr>
        <w:widowControl w:val="0"/>
        <w:autoSpaceDE w:val="0"/>
        <w:autoSpaceDN w:val="0"/>
        <w:adjustRightInd w:val="0"/>
        <w:rPr>
          <w:color w:val="000000"/>
          <w:sz w:val="22"/>
          <w:szCs w:val="22"/>
        </w:rPr>
      </w:pPr>
      <w:r>
        <w:rPr>
          <w:color w:val="000000"/>
          <w:sz w:val="22"/>
          <w:szCs w:val="22"/>
        </w:rPr>
        <w:t>Collaboration on homework problems is encouraged, but any work submitted under your name must be your own.</w:t>
      </w:r>
    </w:p>
    <w:p w14:paraId="370D48BD" w14:textId="77777777" w:rsidR="00183B85" w:rsidRDefault="00183B85" w:rsidP="00183B85">
      <w:pPr>
        <w:widowControl w:val="0"/>
        <w:autoSpaceDE w:val="0"/>
        <w:autoSpaceDN w:val="0"/>
        <w:adjustRightInd w:val="0"/>
        <w:rPr>
          <w:color w:val="000000"/>
          <w:sz w:val="22"/>
          <w:szCs w:val="22"/>
        </w:rPr>
      </w:pPr>
      <w:r>
        <w:rPr>
          <w:color w:val="000000"/>
          <w:sz w:val="22"/>
          <w:szCs w:val="22"/>
        </w:rPr>
        <w:t>If you have any questions about this, consult the university's academic integrity policy or ask the instructor.</w:t>
      </w:r>
    </w:p>
    <w:p w14:paraId="13AC576D" w14:textId="77777777" w:rsidR="00183B85" w:rsidRDefault="00183B85" w:rsidP="00183B85">
      <w:pPr>
        <w:widowControl w:val="0"/>
        <w:autoSpaceDE w:val="0"/>
        <w:autoSpaceDN w:val="0"/>
        <w:adjustRightInd w:val="0"/>
        <w:rPr>
          <w:color w:val="000000"/>
          <w:sz w:val="22"/>
          <w:szCs w:val="22"/>
        </w:rPr>
      </w:pPr>
      <w:proofErr w:type="spellStart"/>
      <w:r>
        <w:rPr>
          <w:color w:val="000000"/>
          <w:sz w:val="22"/>
          <w:szCs w:val="22"/>
        </w:rPr>
        <w:t>WeBWorK</w:t>
      </w:r>
      <w:proofErr w:type="spellEnd"/>
      <w:r>
        <w:rPr>
          <w:color w:val="000000"/>
          <w:sz w:val="22"/>
          <w:szCs w:val="22"/>
        </w:rPr>
        <w:t xml:space="preserve"> E-mail Policy: If you have a question to ask via e-mail regarding a specific </w:t>
      </w:r>
      <w:proofErr w:type="spellStart"/>
      <w:r>
        <w:rPr>
          <w:color w:val="000000"/>
          <w:sz w:val="22"/>
          <w:szCs w:val="22"/>
        </w:rPr>
        <w:t>WeBWorK</w:t>
      </w:r>
      <w:proofErr w:type="spellEnd"/>
      <w:r>
        <w:rPr>
          <w:color w:val="000000"/>
          <w:sz w:val="22"/>
          <w:szCs w:val="22"/>
        </w:rPr>
        <w:t xml:space="preserve"> problem, you</w:t>
      </w:r>
    </w:p>
    <w:p w14:paraId="55A29F21" w14:textId="77777777" w:rsidR="00183B85" w:rsidRDefault="00183B85" w:rsidP="00183B85">
      <w:pPr>
        <w:widowControl w:val="0"/>
        <w:autoSpaceDE w:val="0"/>
        <w:autoSpaceDN w:val="0"/>
        <w:adjustRightInd w:val="0"/>
        <w:rPr>
          <w:color w:val="000000"/>
          <w:sz w:val="22"/>
          <w:szCs w:val="22"/>
        </w:rPr>
      </w:pPr>
      <w:r>
        <w:rPr>
          <w:color w:val="000000"/>
          <w:sz w:val="22"/>
          <w:szCs w:val="22"/>
        </w:rPr>
        <w:t>must use the “Email Instructor” button at the bottom of the problem page. Clicking this button will allow you to</w:t>
      </w:r>
    </w:p>
    <w:p w14:paraId="5ABF871C" w14:textId="77777777" w:rsidR="00183B85" w:rsidRDefault="00183B85" w:rsidP="00183B85">
      <w:pPr>
        <w:widowControl w:val="0"/>
        <w:autoSpaceDE w:val="0"/>
        <w:autoSpaceDN w:val="0"/>
        <w:adjustRightInd w:val="0"/>
        <w:rPr>
          <w:color w:val="000000"/>
          <w:sz w:val="22"/>
          <w:szCs w:val="22"/>
        </w:rPr>
      </w:pPr>
      <w:r>
        <w:rPr>
          <w:color w:val="000000"/>
          <w:sz w:val="22"/>
          <w:szCs w:val="22"/>
        </w:rPr>
        <w:t>send a link to your specific problem to the instructor and teaching assistants. Please send e-mails with homework</w:t>
      </w:r>
    </w:p>
    <w:p w14:paraId="00AF1A03" w14:textId="77777777" w:rsidR="00183B85" w:rsidRDefault="00183B85" w:rsidP="00183B85">
      <w:pPr>
        <w:widowControl w:val="0"/>
        <w:autoSpaceDE w:val="0"/>
        <w:autoSpaceDN w:val="0"/>
        <w:adjustRightInd w:val="0"/>
        <w:rPr>
          <w:color w:val="000000"/>
          <w:sz w:val="22"/>
          <w:szCs w:val="22"/>
        </w:rPr>
      </w:pPr>
      <w:r>
        <w:rPr>
          <w:color w:val="000000"/>
          <w:sz w:val="22"/>
          <w:szCs w:val="22"/>
        </w:rPr>
        <w:t>questions far enough in advance of the due date to allow adequate time for a response.</w:t>
      </w:r>
    </w:p>
    <w:p w14:paraId="58859A96" w14:textId="77777777" w:rsidR="00183B85" w:rsidRDefault="00183B85" w:rsidP="00183B85">
      <w:pPr>
        <w:widowControl w:val="0"/>
        <w:autoSpaceDE w:val="0"/>
        <w:autoSpaceDN w:val="0"/>
        <w:adjustRightInd w:val="0"/>
        <w:rPr>
          <w:rFonts w:asciiTheme="majorHAnsi" w:hAnsiTheme="majorHAnsi" w:cstheme="majorHAnsi"/>
          <w:b/>
          <w:color w:val="000000"/>
        </w:rPr>
      </w:pPr>
    </w:p>
    <w:p w14:paraId="188860DC" w14:textId="77777777" w:rsidR="00183B85" w:rsidRDefault="00183B85" w:rsidP="00183B85">
      <w:pPr>
        <w:widowControl w:val="0"/>
        <w:autoSpaceDE w:val="0"/>
        <w:autoSpaceDN w:val="0"/>
        <w:adjustRightInd w:val="0"/>
        <w:rPr>
          <w:color w:val="000000"/>
          <w:sz w:val="22"/>
          <w:szCs w:val="22"/>
        </w:rPr>
      </w:pPr>
      <w:r w:rsidRPr="006C2475">
        <w:rPr>
          <w:rFonts w:asciiTheme="majorHAnsi" w:hAnsiTheme="majorHAnsi" w:cstheme="majorHAnsi"/>
          <w:b/>
          <w:color w:val="000000"/>
        </w:rPr>
        <w:t>Additional Practice Problems</w:t>
      </w:r>
      <w:r>
        <w:rPr>
          <w:color w:val="000000"/>
          <w:sz w:val="22"/>
          <w:szCs w:val="22"/>
        </w:rPr>
        <w:t xml:space="preserve"> </w:t>
      </w:r>
    </w:p>
    <w:p w14:paraId="42F89A3C" w14:textId="77777777" w:rsidR="00183B85" w:rsidRDefault="00183B85" w:rsidP="00183B85">
      <w:pPr>
        <w:widowControl w:val="0"/>
        <w:autoSpaceDE w:val="0"/>
        <w:autoSpaceDN w:val="0"/>
        <w:adjustRightInd w:val="0"/>
        <w:rPr>
          <w:color w:val="000000"/>
          <w:sz w:val="22"/>
          <w:szCs w:val="22"/>
        </w:rPr>
      </w:pPr>
      <w:r>
        <w:rPr>
          <w:color w:val="000000"/>
          <w:sz w:val="22"/>
          <w:szCs w:val="22"/>
        </w:rPr>
        <w:t>The instructor will provide a list of recommended problems from each section of the textbook. These optional problems will not be handed in for credit but should serve as additional practice.</w:t>
      </w:r>
    </w:p>
    <w:p w14:paraId="5641C01E" w14:textId="77777777" w:rsidR="00183B85" w:rsidRDefault="00183B85" w:rsidP="00183B85">
      <w:pPr>
        <w:widowControl w:val="0"/>
        <w:autoSpaceDE w:val="0"/>
        <w:autoSpaceDN w:val="0"/>
        <w:adjustRightInd w:val="0"/>
        <w:rPr>
          <w:color w:val="000000"/>
          <w:sz w:val="22"/>
          <w:szCs w:val="22"/>
        </w:rPr>
      </w:pPr>
    </w:p>
    <w:p w14:paraId="33743450" w14:textId="77777777" w:rsidR="00183B85" w:rsidRPr="00FA4AA0"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Exams</w:t>
      </w:r>
    </w:p>
    <w:p w14:paraId="0C07ACBE" w14:textId="77777777" w:rsidR="00183B85" w:rsidRDefault="00183B85" w:rsidP="00183B85">
      <w:pPr>
        <w:widowControl w:val="0"/>
        <w:autoSpaceDE w:val="0"/>
        <w:autoSpaceDN w:val="0"/>
        <w:adjustRightInd w:val="0"/>
        <w:rPr>
          <w:color w:val="000000"/>
          <w:sz w:val="22"/>
          <w:szCs w:val="22"/>
        </w:rPr>
      </w:pPr>
      <w:r>
        <w:rPr>
          <w:color w:val="000000"/>
          <w:sz w:val="22"/>
          <w:szCs w:val="22"/>
        </w:rPr>
        <w:t>Two in-class exams (a midterm and a final) will be given during the term and are scheduled as follows:</w:t>
      </w:r>
    </w:p>
    <w:p w14:paraId="1D7ABA09" w14:textId="77777777" w:rsidR="00183B85" w:rsidRDefault="00183B85" w:rsidP="00183B85">
      <w:pPr>
        <w:widowControl w:val="0"/>
        <w:autoSpaceDE w:val="0"/>
        <w:autoSpaceDN w:val="0"/>
        <w:adjustRightInd w:val="0"/>
        <w:rPr>
          <w:color w:val="000000"/>
          <w:sz w:val="22"/>
          <w:szCs w:val="22"/>
        </w:rPr>
      </w:pPr>
    </w:p>
    <w:p w14:paraId="083FA9EA" w14:textId="725605D8" w:rsidR="00183B85" w:rsidRDefault="00183B85" w:rsidP="00183B85">
      <w:pPr>
        <w:widowControl w:val="0"/>
        <w:autoSpaceDE w:val="0"/>
        <w:autoSpaceDN w:val="0"/>
        <w:adjustRightInd w:val="0"/>
        <w:rPr>
          <w:color w:val="000000"/>
          <w:sz w:val="22"/>
          <w:szCs w:val="22"/>
        </w:rPr>
      </w:pPr>
      <w:r>
        <w:rPr>
          <w:color w:val="000000"/>
          <w:sz w:val="22"/>
          <w:szCs w:val="22"/>
        </w:rPr>
        <w:t xml:space="preserve">Midterm: </w:t>
      </w:r>
      <w:r w:rsidR="00CF5948">
        <w:rPr>
          <w:color w:val="000000"/>
          <w:sz w:val="22"/>
          <w:szCs w:val="22"/>
        </w:rPr>
        <w:t>Friday</w:t>
      </w:r>
      <w:r>
        <w:rPr>
          <w:color w:val="000000"/>
          <w:sz w:val="22"/>
          <w:szCs w:val="22"/>
        </w:rPr>
        <w:t xml:space="preserve"> April </w:t>
      </w:r>
      <w:r w:rsidR="00CF5948">
        <w:rPr>
          <w:color w:val="000000"/>
          <w:sz w:val="22"/>
          <w:szCs w:val="22"/>
        </w:rPr>
        <w:t>10</w:t>
      </w:r>
      <w:r>
        <w:rPr>
          <w:color w:val="000000"/>
          <w:sz w:val="22"/>
          <w:szCs w:val="22"/>
        </w:rPr>
        <w:t>,</w:t>
      </w:r>
    </w:p>
    <w:p w14:paraId="0D6623CB" w14:textId="4AF86D94" w:rsidR="00183B85" w:rsidRDefault="00183B85" w:rsidP="00183B85">
      <w:pPr>
        <w:widowControl w:val="0"/>
        <w:autoSpaceDE w:val="0"/>
        <w:autoSpaceDN w:val="0"/>
        <w:adjustRightInd w:val="0"/>
        <w:rPr>
          <w:color w:val="000000"/>
          <w:sz w:val="22"/>
          <w:szCs w:val="22"/>
        </w:rPr>
      </w:pPr>
      <w:r>
        <w:rPr>
          <w:color w:val="000000"/>
          <w:sz w:val="22"/>
          <w:szCs w:val="22"/>
        </w:rPr>
        <w:t xml:space="preserve">Final: Tuesday, </w:t>
      </w:r>
      <w:r w:rsidR="00CF5948">
        <w:rPr>
          <w:color w:val="000000"/>
          <w:sz w:val="22"/>
          <w:szCs w:val="22"/>
        </w:rPr>
        <w:t>May 5</w:t>
      </w:r>
      <w:r>
        <w:rPr>
          <w:color w:val="000000"/>
          <w:sz w:val="22"/>
          <w:szCs w:val="22"/>
        </w:rPr>
        <w:t xml:space="preserve"> (last day of class)</w:t>
      </w:r>
    </w:p>
    <w:p w14:paraId="2277D58D" w14:textId="77777777" w:rsidR="00183B85" w:rsidRDefault="00183B85" w:rsidP="00183B85">
      <w:pPr>
        <w:widowControl w:val="0"/>
        <w:autoSpaceDE w:val="0"/>
        <w:autoSpaceDN w:val="0"/>
        <w:adjustRightInd w:val="0"/>
        <w:rPr>
          <w:color w:val="000000"/>
          <w:sz w:val="22"/>
          <w:szCs w:val="22"/>
        </w:rPr>
      </w:pPr>
    </w:p>
    <w:p w14:paraId="6A483B8A" w14:textId="77777777" w:rsidR="00183B85" w:rsidRDefault="00183B85" w:rsidP="00183B85">
      <w:pPr>
        <w:widowControl w:val="0"/>
        <w:autoSpaceDE w:val="0"/>
        <w:autoSpaceDN w:val="0"/>
        <w:adjustRightInd w:val="0"/>
        <w:rPr>
          <w:color w:val="000000"/>
          <w:sz w:val="22"/>
          <w:szCs w:val="22"/>
        </w:rPr>
      </w:pPr>
      <w:r>
        <w:rPr>
          <w:color w:val="000000"/>
          <w:sz w:val="22"/>
          <w:szCs w:val="22"/>
        </w:rPr>
        <w:t xml:space="preserve">Each exam will cumulatively assess material covered in all lectures and homework problems up to that point. </w:t>
      </w:r>
    </w:p>
    <w:p w14:paraId="70211B9C" w14:textId="77777777" w:rsidR="00183B85" w:rsidRDefault="00183B85" w:rsidP="00183B85">
      <w:pPr>
        <w:widowControl w:val="0"/>
        <w:autoSpaceDE w:val="0"/>
        <w:autoSpaceDN w:val="0"/>
        <w:adjustRightInd w:val="0"/>
        <w:rPr>
          <w:color w:val="000000"/>
          <w:sz w:val="22"/>
          <w:szCs w:val="22"/>
        </w:rPr>
      </w:pPr>
      <w:r>
        <w:rPr>
          <w:color w:val="000000"/>
          <w:sz w:val="22"/>
          <w:szCs w:val="22"/>
        </w:rPr>
        <w:t>Exams will be closed book, closed notes, and use of calculators will not be permitted.</w:t>
      </w:r>
    </w:p>
    <w:p w14:paraId="412D20E4" w14:textId="77777777" w:rsidR="00183B85" w:rsidRDefault="00183B85" w:rsidP="00183B85">
      <w:pPr>
        <w:widowControl w:val="0"/>
        <w:autoSpaceDE w:val="0"/>
        <w:autoSpaceDN w:val="0"/>
        <w:adjustRightInd w:val="0"/>
        <w:rPr>
          <w:color w:val="000000"/>
          <w:sz w:val="22"/>
          <w:szCs w:val="22"/>
        </w:rPr>
      </w:pPr>
    </w:p>
    <w:p w14:paraId="7B538FFC" w14:textId="77777777" w:rsidR="00183B85" w:rsidRDefault="00183B85" w:rsidP="00183B85">
      <w:pPr>
        <w:widowControl w:val="0"/>
        <w:autoSpaceDE w:val="0"/>
        <w:autoSpaceDN w:val="0"/>
        <w:adjustRightInd w:val="0"/>
        <w:rPr>
          <w:color w:val="000000"/>
          <w:sz w:val="22"/>
          <w:szCs w:val="22"/>
        </w:rPr>
      </w:pPr>
      <w:r>
        <w:rPr>
          <w:color w:val="000000"/>
          <w:sz w:val="22"/>
          <w:szCs w:val="22"/>
        </w:rPr>
        <w:t>Prior to the start of each exam, you must place all of your belongings (e.g., cell phone, study materials, etc.) in</w:t>
      </w:r>
    </w:p>
    <w:p w14:paraId="4FC7A97C" w14:textId="77777777" w:rsidR="00183B85" w:rsidRPr="001F0581" w:rsidRDefault="00183B85" w:rsidP="00183B85">
      <w:pPr>
        <w:widowControl w:val="0"/>
        <w:autoSpaceDE w:val="0"/>
        <w:autoSpaceDN w:val="0"/>
        <w:adjustRightInd w:val="0"/>
        <w:rPr>
          <w:color w:val="000000"/>
          <w:sz w:val="22"/>
          <w:szCs w:val="22"/>
          <w:u w:val="single"/>
        </w:rPr>
      </w:pPr>
      <w:r>
        <w:rPr>
          <w:color w:val="000000"/>
          <w:sz w:val="22"/>
          <w:szCs w:val="22"/>
        </w:rPr>
        <w:t xml:space="preserve">your backpack and under your desk, so that no items are visible during the exam. </w:t>
      </w:r>
      <w:r w:rsidRPr="001F0581">
        <w:rPr>
          <w:color w:val="000000"/>
          <w:sz w:val="22"/>
          <w:szCs w:val="22"/>
          <w:u w:val="single"/>
        </w:rPr>
        <w:t>You will be required to show</w:t>
      </w:r>
    </w:p>
    <w:p w14:paraId="462552B8" w14:textId="37909A3D" w:rsidR="00183B85" w:rsidRDefault="00183B85" w:rsidP="00CF5948">
      <w:pPr>
        <w:widowControl w:val="0"/>
        <w:autoSpaceDE w:val="0"/>
        <w:autoSpaceDN w:val="0"/>
        <w:adjustRightInd w:val="0"/>
        <w:rPr>
          <w:color w:val="000000"/>
          <w:sz w:val="22"/>
          <w:szCs w:val="22"/>
        </w:rPr>
      </w:pPr>
      <w:r w:rsidRPr="001F0581">
        <w:rPr>
          <w:color w:val="000000"/>
          <w:sz w:val="22"/>
          <w:szCs w:val="22"/>
          <w:u w:val="single"/>
        </w:rPr>
        <w:t>your WPI ID when turning in your exam to verify your identity.</w:t>
      </w:r>
      <w:r>
        <w:rPr>
          <w:color w:val="000000"/>
          <w:sz w:val="22"/>
          <w:szCs w:val="22"/>
        </w:rPr>
        <w:t xml:space="preserve"> </w:t>
      </w:r>
    </w:p>
    <w:p w14:paraId="20E32D3E" w14:textId="77777777" w:rsidR="00183B85" w:rsidRDefault="00183B85" w:rsidP="00183B85">
      <w:pPr>
        <w:widowControl w:val="0"/>
        <w:autoSpaceDE w:val="0"/>
        <w:autoSpaceDN w:val="0"/>
        <w:adjustRightInd w:val="0"/>
        <w:rPr>
          <w:color w:val="000000"/>
          <w:sz w:val="22"/>
          <w:szCs w:val="22"/>
        </w:rPr>
      </w:pPr>
    </w:p>
    <w:p w14:paraId="464B798B" w14:textId="77777777" w:rsidR="00183B85" w:rsidRDefault="00183B85" w:rsidP="00183B85">
      <w:pPr>
        <w:widowControl w:val="0"/>
        <w:autoSpaceDE w:val="0"/>
        <w:autoSpaceDN w:val="0"/>
        <w:adjustRightInd w:val="0"/>
        <w:rPr>
          <w:color w:val="000000"/>
          <w:sz w:val="22"/>
          <w:szCs w:val="22"/>
        </w:rPr>
      </w:pPr>
      <w:r w:rsidRPr="00FA4AA0">
        <w:rPr>
          <w:b/>
          <w:color w:val="000000"/>
          <w:sz w:val="22"/>
          <w:szCs w:val="22"/>
        </w:rPr>
        <w:t>Make-up Exam Policy</w:t>
      </w:r>
      <w:r>
        <w:rPr>
          <w:color w:val="000000"/>
          <w:sz w:val="22"/>
          <w:szCs w:val="22"/>
        </w:rPr>
        <w:t xml:space="preserve">: </w:t>
      </w:r>
    </w:p>
    <w:p w14:paraId="5882910D" w14:textId="7A38ECDD" w:rsidR="00183B85" w:rsidRDefault="00183B85" w:rsidP="00183B85">
      <w:pPr>
        <w:widowControl w:val="0"/>
        <w:autoSpaceDE w:val="0"/>
        <w:autoSpaceDN w:val="0"/>
        <w:adjustRightInd w:val="0"/>
        <w:rPr>
          <w:color w:val="000000"/>
          <w:sz w:val="22"/>
          <w:szCs w:val="22"/>
        </w:rPr>
      </w:pPr>
      <w:r>
        <w:rPr>
          <w:color w:val="000000"/>
          <w:sz w:val="22"/>
          <w:szCs w:val="22"/>
        </w:rPr>
        <w:lastRenderedPageBreak/>
        <w:t>If you know that you will be missing class on the date of an exam for any reason, you must provide a valid excuse and arrange with the instructor to take a make-up exam. Please give</w:t>
      </w:r>
      <w:r w:rsidR="00CF5948">
        <w:rPr>
          <w:color w:val="000000"/>
          <w:sz w:val="22"/>
          <w:szCs w:val="22"/>
        </w:rPr>
        <w:t xml:space="preserve"> a</w:t>
      </w:r>
      <w:r>
        <w:rPr>
          <w:color w:val="000000"/>
          <w:sz w:val="22"/>
          <w:szCs w:val="22"/>
        </w:rPr>
        <w:t xml:space="preserve"> notification (via e-mail) to the course instructor no later than 24 hours after the scheduled exam time. A make-up exam will not be given for unexcused absences on exam days.</w:t>
      </w:r>
    </w:p>
    <w:p w14:paraId="24038B79" w14:textId="77777777" w:rsidR="00183B85" w:rsidRDefault="00183B85" w:rsidP="00183B85">
      <w:pPr>
        <w:widowControl w:val="0"/>
        <w:autoSpaceDE w:val="0"/>
        <w:autoSpaceDN w:val="0"/>
        <w:adjustRightInd w:val="0"/>
        <w:rPr>
          <w:color w:val="000000"/>
          <w:sz w:val="22"/>
          <w:szCs w:val="22"/>
        </w:rPr>
      </w:pPr>
    </w:p>
    <w:p w14:paraId="370A5C14" w14:textId="77777777" w:rsidR="00183B85" w:rsidRDefault="00183B85" w:rsidP="00183B85">
      <w:pPr>
        <w:widowControl w:val="0"/>
        <w:autoSpaceDE w:val="0"/>
        <w:autoSpaceDN w:val="0"/>
        <w:adjustRightInd w:val="0"/>
        <w:rPr>
          <w:color w:val="000000"/>
          <w:sz w:val="22"/>
          <w:szCs w:val="22"/>
        </w:rPr>
      </w:pPr>
      <w:r w:rsidRPr="00FA4AA0">
        <w:rPr>
          <w:b/>
          <w:color w:val="000000"/>
          <w:sz w:val="22"/>
          <w:szCs w:val="22"/>
        </w:rPr>
        <w:t>Grading Corrections Policy</w:t>
      </w:r>
      <w:r>
        <w:rPr>
          <w:color w:val="000000"/>
          <w:sz w:val="22"/>
          <w:szCs w:val="22"/>
        </w:rPr>
        <w:t xml:space="preserve">: </w:t>
      </w:r>
    </w:p>
    <w:p w14:paraId="237B2ACF" w14:textId="77777777" w:rsidR="00183B85" w:rsidRDefault="00183B85" w:rsidP="00183B85">
      <w:pPr>
        <w:widowControl w:val="0"/>
        <w:autoSpaceDE w:val="0"/>
        <w:autoSpaceDN w:val="0"/>
        <w:adjustRightInd w:val="0"/>
        <w:rPr>
          <w:color w:val="000000"/>
          <w:sz w:val="22"/>
          <w:szCs w:val="22"/>
        </w:rPr>
      </w:pPr>
      <w:r>
        <w:rPr>
          <w:color w:val="000000"/>
          <w:sz w:val="22"/>
          <w:szCs w:val="22"/>
        </w:rPr>
        <w:t>If you feel that an error has been made in grading your exam, you must notify the course instructor within two (2) days of receiving your exam back. Grade changes will not occur outside of this time frame. If the original work on the exam is altered, no additional credit will be given.</w:t>
      </w:r>
    </w:p>
    <w:p w14:paraId="4725FBE0" w14:textId="77777777" w:rsidR="00183B85" w:rsidRDefault="00183B85" w:rsidP="00183B85">
      <w:pPr>
        <w:widowControl w:val="0"/>
        <w:autoSpaceDE w:val="0"/>
        <w:autoSpaceDN w:val="0"/>
        <w:adjustRightInd w:val="0"/>
        <w:rPr>
          <w:rFonts w:asciiTheme="majorHAnsi" w:hAnsiTheme="majorHAnsi" w:cstheme="majorHAnsi"/>
          <w:b/>
          <w:color w:val="000000"/>
        </w:rPr>
      </w:pPr>
    </w:p>
    <w:p w14:paraId="173C8E74"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Canvas</w:t>
      </w:r>
    </w:p>
    <w:p w14:paraId="0931B5F6" w14:textId="77777777" w:rsidR="00183B85" w:rsidRDefault="00183B85" w:rsidP="00183B85">
      <w:pPr>
        <w:widowControl w:val="0"/>
        <w:autoSpaceDE w:val="0"/>
        <w:autoSpaceDN w:val="0"/>
        <w:adjustRightInd w:val="0"/>
        <w:rPr>
          <w:color w:val="000000"/>
          <w:sz w:val="22"/>
          <w:szCs w:val="22"/>
        </w:rPr>
      </w:pPr>
      <w:r>
        <w:rPr>
          <w:color w:val="000000"/>
          <w:sz w:val="22"/>
          <w:szCs w:val="22"/>
        </w:rPr>
        <w:t>Material for this course will be made available on Canvas (</w:t>
      </w:r>
      <w:r>
        <w:rPr>
          <w:color w:val="0000FF"/>
          <w:sz w:val="22"/>
          <w:szCs w:val="22"/>
        </w:rPr>
        <w:t>https://canvas.wpi.edu/</w:t>
      </w:r>
      <w:r>
        <w:rPr>
          <w:color w:val="000000"/>
          <w:sz w:val="22"/>
          <w:szCs w:val="22"/>
        </w:rPr>
        <w:t>). Course information</w:t>
      </w:r>
    </w:p>
    <w:p w14:paraId="531E4C39" w14:textId="77777777" w:rsidR="00183B85" w:rsidRDefault="00183B85" w:rsidP="00183B85">
      <w:pPr>
        <w:widowControl w:val="0"/>
        <w:autoSpaceDE w:val="0"/>
        <w:autoSpaceDN w:val="0"/>
        <w:adjustRightInd w:val="0"/>
        <w:rPr>
          <w:color w:val="000000"/>
          <w:sz w:val="22"/>
          <w:szCs w:val="22"/>
        </w:rPr>
      </w:pPr>
      <w:r>
        <w:rPr>
          <w:color w:val="000000"/>
          <w:sz w:val="22"/>
          <w:szCs w:val="22"/>
        </w:rPr>
        <w:t>(including a copy of the syllabus), supplementary material and worksheets, recommended problems from the text,</w:t>
      </w:r>
    </w:p>
    <w:p w14:paraId="4C5F06D7" w14:textId="74E3D564" w:rsidR="00183B85" w:rsidRDefault="00183B85" w:rsidP="00183B85">
      <w:pPr>
        <w:widowControl w:val="0"/>
        <w:autoSpaceDE w:val="0"/>
        <w:autoSpaceDN w:val="0"/>
        <w:adjustRightInd w:val="0"/>
        <w:rPr>
          <w:color w:val="000000"/>
          <w:sz w:val="22"/>
          <w:szCs w:val="22"/>
        </w:rPr>
      </w:pPr>
      <w:r>
        <w:rPr>
          <w:color w:val="000000"/>
          <w:sz w:val="22"/>
          <w:szCs w:val="22"/>
        </w:rPr>
        <w:t>and useful links will be posted at this site. Grades will also be posted on Canvas.</w:t>
      </w:r>
      <w:r w:rsidR="00CF5948">
        <w:rPr>
          <w:color w:val="000000"/>
          <w:sz w:val="22"/>
          <w:szCs w:val="22"/>
        </w:rPr>
        <w:t xml:space="preserve"> </w:t>
      </w:r>
      <w:bookmarkStart w:id="0" w:name="_GoBack"/>
      <w:bookmarkEnd w:id="0"/>
    </w:p>
    <w:p w14:paraId="749641AA" w14:textId="77777777" w:rsidR="00183B85" w:rsidRDefault="00183B85" w:rsidP="00183B85">
      <w:pPr>
        <w:widowControl w:val="0"/>
        <w:autoSpaceDE w:val="0"/>
        <w:autoSpaceDN w:val="0"/>
        <w:adjustRightInd w:val="0"/>
        <w:rPr>
          <w:rFonts w:asciiTheme="majorHAnsi" w:hAnsiTheme="majorHAnsi" w:cstheme="majorHAnsi"/>
          <w:b/>
          <w:color w:val="000000"/>
        </w:rPr>
      </w:pPr>
    </w:p>
    <w:p w14:paraId="4362159D"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WPI E-mail Account</w:t>
      </w:r>
    </w:p>
    <w:p w14:paraId="24E3EF72" w14:textId="77777777" w:rsidR="00183B85" w:rsidRDefault="00183B85" w:rsidP="00183B85">
      <w:pPr>
        <w:widowControl w:val="0"/>
        <w:autoSpaceDE w:val="0"/>
        <w:autoSpaceDN w:val="0"/>
        <w:adjustRightInd w:val="0"/>
        <w:rPr>
          <w:color w:val="000000"/>
          <w:sz w:val="22"/>
          <w:szCs w:val="22"/>
        </w:rPr>
      </w:pPr>
      <w:r>
        <w:rPr>
          <w:color w:val="000000"/>
          <w:sz w:val="22"/>
          <w:szCs w:val="22"/>
        </w:rPr>
        <w:t>Make sure to check your WPI e-mail account daily for any course announcements that the instructor may send.</w:t>
      </w:r>
    </w:p>
    <w:p w14:paraId="57659FDC" w14:textId="77777777" w:rsidR="00183B85" w:rsidRDefault="00183B85" w:rsidP="00183B85">
      <w:pPr>
        <w:widowControl w:val="0"/>
        <w:autoSpaceDE w:val="0"/>
        <w:autoSpaceDN w:val="0"/>
        <w:adjustRightInd w:val="0"/>
        <w:rPr>
          <w:color w:val="000000"/>
          <w:sz w:val="22"/>
          <w:szCs w:val="22"/>
        </w:rPr>
      </w:pPr>
    </w:p>
    <w:p w14:paraId="70B2A4A5" w14:textId="77777777" w:rsidR="00183B85" w:rsidRPr="006746C3" w:rsidRDefault="00183B85" w:rsidP="00183B85">
      <w:pPr>
        <w:widowControl w:val="0"/>
        <w:autoSpaceDE w:val="0"/>
        <w:autoSpaceDN w:val="0"/>
        <w:adjustRightInd w:val="0"/>
        <w:rPr>
          <w:b/>
          <w:color w:val="000000"/>
          <w:sz w:val="22"/>
          <w:szCs w:val="22"/>
        </w:rPr>
      </w:pPr>
      <w:r w:rsidRPr="006746C3">
        <w:rPr>
          <w:b/>
          <w:color w:val="000000"/>
          <w:sz w:val="22"/>
          <w:szCs w:val="22"/>
        </w:rPr>
        <w:t>Additional Help</w:t>
      </w:r>
    </w:p>
    <w:p w14:paraId="10633319" w14:textId="77777777" w:rsidR="00183B85" w:rsidRDefault="00183B85" w:rsidP="00183B85">
      <w:pPr>
        <w:widowControl w:val="0"/>
        <w:autoSpaceDE w:val="0"/>
        <w:autoSpaceDN w:val="0"/>
        <w:adjustRightInd w:val="0"/>
        <w:rPr>
          <w:color w:val="000000"/>
          <w:sz w:val="22"/>
          <w:szCs w:val="22"/>
        </w:rPr>
      </w:pPr>
      <w:r>
        <w:rPr>
          <w:color w:val="000000"/>
          <w:sz w:val="22"/>
          <w:szCs w:val="22"/>
        </w:rPr>
        <w:t>Tutoring is available for free on a first-come, first-served basis at the Mathematics Tutoring Center (MTC)</w:t>
      </w:r>
    </w:p>
    <w:p w14:paraId="48AC01F3" w14:textId="77777777" w:rsidR="00183B85" w:rsidRDefault="00183B85" w:rsidP="00183B85">
      <w:pPr>
        <w:widowControl w:val="0"/>
        <w:autoSpaceDE w:val="0"/>
        <w:autoSpaceDN w:val="0"/>
        <w:adjustRightInd w:val="0"/>
        <w:rPr>
          <w:color w:val="000000"/>
          <w:sz w:val="22"/>
          <w:szCs w:val="22"/>
        </w:rPr>
      </w:pPr>
      <w:r>
        <w:rPr>
          <w:color w:val="000000"/>
          <w:sz w:val="22"/>
          <w:szCs w:val="22"/>
        </w:rPr>
        <w:t>located in Stratton Hall 002A. The tutoring center is open Monday – Thursday, 10:00 AM – 7:00 PM, and</w:t>
      </w:r>
    </w:p>
    <w:p w14:paraId="09D3A624" w14:textId="77777777" w:rsidR="00183B85" w:rsidRDefault="00183B85" w:rsidP="00183B85">
      <w:pPr>
        <w:widowControl w:val="0"/>
        <w:autoSpaceDE w:val="0"/>
        <w:autoSpaceDN w:val="0"/>
        <w:adjustRightInd w:val="0"/>
        <w:rPr>
          <w:color w:val="000000"/>
          <w:sz w:val="22"/>
          <w:szCs w:val="22"/>
        </w:rPr>
      </w:pPr>
      <w:r>
        <w:rPr>
          <w:color w:val="000000"/>
          <w:sz w:val="22"/>
          <w:szCs w:val="22"/>
        </w:rPr>
        <w:t>Friday, 10:00 AM – 3:00 PM. No appointment is necessary, so you may drop in at any time. The schedule of</w:t>
      </w:r>
    </w:p>
    <w:p w14:paraId="179964E9" w14:textId="77777777" w:rsidR="00183B85" w:rsidRDefault="00183B85" w:rsidP="00183B85">
      <w:pPr>
        <w:widowControl w:val="0"/>
        <w:autoSpaceDE w:val="0"/>
        <w:autoSpaceDN w:val="0"/>
        <w:adjustRightInd w:val="0"/>
        <w:rPr>
          <w:color w:val="000000"/>
          <w:sz w:val="22"/>
          <w:szCs w:val="22"/>
        </w:rPr>
      </w:pPr>
      <w:r>
        <w:rPr>
          <w:color w:val="000000"/>
          <w:sz w:val="22"/>
          <w:szCs w:val="22"/>
        </w:rPr>
        <w:t xml:space="preserve">tutors </w:t>
      </w:r>
      <w:proofErr w:type="gramStart"/>
      <w:r>
        <w:rPr>
          <w:color w:val="000000"/>
          <w:sz w:val="22"/>
          <w:szCs w:val="22"/>
        </w:rPr>
        <w:t>is</w:t>
      </w:r>
      <w:proofErr w:type="gramEnd"/>
      <w:r>
        <w:rPr>
          <w:color w:val="000000"/>
          <w:sz w:val="22"/>
          <w:szCs w:val="22"/>
        </w:rPr>
        <w:t xml:space="preserve"> posted online on the Department of Mathematical Sciences resources page</w:t>
      </w:r>
    </w:p>
    <w:p w14:paraId="72C0EA1A" w14:textId="77777777" w:rsidR="00183B85" w:rsidRDefault="00183B85" w:rsidP="00183B85">
      <w:pPr>
        <w:widowControl w:val="0"/>
        <w:autoSpaceDE w:val="0"/>
        <w:autoSpaceDN w:val="0"/>
        <w:adjustRightInd w:val="0"/>
        <w:rPr>
          <w:color w:val="000000"/>
          <w:sz w:val="22"/>
          <w:szCs w:val="22"/>
        </w:rPr>
      </w:pPr>
      <w:r>
        <w:rPr>
          <w:color w:val="000000"/>
          <w:sz w:val="22"/>
          <w:szCs w:val="22"/>
        </w:rPr>
        <w:t>(</w:t>
      </w:r>
      <w:hyperlink r:id="rId6" w:history="1">
        <w:r w:rsidRPr="00C40EB8">
          <w:rPr>
            <w:rStyle w:val="Hyperlink"/>
            <w:sz w:val="22"/>
            <w:szCs w:val="22"/>
          </w:rPr>
          <w:t>https://www.wpi.edu/academics/departments/mathematical-sciences/resources</w:t>
        </w:r>
      </w:hyperlink>
      <w:r>
        <w:rPr>
          <w:color w:val="000000"/>
          <w:sz w:val="22"/>
          <w:szCs w:val="22"/>
        </w:rPr>
        <w:t>).</w:t>
      </w:r>
    </w:p>
    <w:p w14:paraId="6DE1CEC5" w14:textId="77777777" w:rsidR="00183B85" w:rsidRDefault="00183B85" w:rsidP="00183B85">
      <w:pPr>
        <w:widowControl w:val="0"/>
        <w:autoSpaceDE w:val="0"/>
        <w:autoSpaceDN w:val="0"/>
        <w:adjustRightInd w:val="0"/>
        <w:rPr>
          <w:color w:val="000000"/>
          <w:sz w:val="22"/>
          <w:szCs w:val="22"/>
        </w:rPr>
      </w:pPr>
    </w:p>
    <w:p w14:paraId="0AC647FE" w14:textId="77777777" w:rsidR="00183B85" w:rsidRPr="00722DDE" w:rsidRDefault="00183B85" w:rsidP="00183B85">
      <w:pPr>
        <w:widowControl w:val="0"/>
        <w:autoSpaceDE w:val="0"/>
        <w:autoSpaceDN w:val="0"/>
        <w:adjustRightInd w:val="0"/>
        <w:rPr>
          <w:color w:val="000000"/>
          <w:sz w:val="22"/>
          <w:szCs w:val="22"/>
        </w:rPr>
      </w:pPr>
      <w:r w:rsidRPr="00722DDE">
        <w:rPr>
          <w:color w:val="000000"/>
          <w:sz w:val="22"/>
          <w:szCs w:val="22"/>
        </w:rPr>
        <w:t>The Academic Resources Center (ARC) provides additional academic assistance and support for WPI</w:t>
      </w:r>
      <w:r>
        <w:rPr>
          <w:color w:val="000000"/>
          <w:sz w:val="22"/>
          <w:szCs w:val="22"/>
        </w:rPr>
        <w:t xml:space="preserve"> </w:t>
      </w:r>
      <w:r w:rsidRPr="00722DDE">
        <w:rPr>
          <w:color w:val="000000"/>
          <w:sz w:val="22"/>
          <w:szCs w:val="22"/>
        </w:rPr>
        <w:t>undergraduate students.  The ARC offers Math &amp; Science Help (MASH) which is large group tutoring (collaborative learning with peers) and no appointment is needed; schedules are available on the Academic Resources Center Canvas site.  To make the most of the MASH experience, it is recommended to bring 2-3 specific questions, along with your notes and textbook, and be ready to collaborate and review material.  In addition, the ARC offers individually scheduled one-on-one appointments through </w:t>
      </w:r>
      <w:hyperlink r:id="rId7" w:tgtFrame="_blank" w:history="1">
        <w:r w:rsidRPr="00722DDE">
          <w:rPr>
            <w:color w:val="000000"/>
          </w:rPr>
          <w:t>https://tutortrac.wpi.edu</w:t>
        </w:r>
      </w:hyperlink>
      <w:r w:rsidRPr="00722DDE">
        <w:rPr>
          <w:color w:val="000000"/>
          <w:sz w:val="22"/>
          <w:szCs w:val="22"/>
        </w:rPr>
        <w:t>. If a student is not able to find an available time slot, or need additional assistance, please contact </w:t>
      </w:r>
      <w:hyperlink r:id="rId8" w:tgtFrame="_blank" w:history="1">
        <w:r w:rsidRPr="00722DDE">
          <w:rPr>
            <w:color w:val="000000"/>
          </w:rPr>
          <w:t>arc@wpi.edu</w:t>
        </w:r>
      </w:hyperlink>
      <w:r w:rsidRPr="00722DDE">
        <w:rPr>
          <w:color w:val="000000"/>
          <w:sz w:val="22"/>
          <w:szCs w:val="22"/>
        </w:rPr>
        <w:t> or fill out an inquiry form with availability at bit.ly//</w:t>
      </w:r>
      <w:proofErr w:type="spellStart"/>
      <w:r w:rsidRPr="00722DDE">
        <w:rPr>
          <w:color w:val="000000"/>
          <w:sz w:val="22"/>
          <w:szCs w:val="22"/>
        </w:rPr>
        <w:t>ARCinquiry</w:t>
      </w:r>
      <w:proofErr w:type="spellEnd"/>
      <w:r w:rsidRPr="00722DDE">
        <w:rPr>
          <w:color w:val="000000"/>
          <w:sz w:val="22"/>
          <w:szCs w:val="22"/>
        </w:rPr>
        <w:t>.</w:t>
      </w:r>
    </w:p>
    <w:p w14:paraId="73C48874" w14:textId="77777777" w:rsidR="00183B85" w:rsidRDefault="00183B85" w:rsidP="00183B85">
      <w:pPr>
        <w:widowControl w:val="0"/>
        <w:autoSpaceDE w:val="0"/>
        <w:autoSpaceDN w:val="0"/>
        <w:adjustRightInd w:val="0"/>
        <w:rPr>
          <w:color w:val="000000"/>
          <w:sz w:val="22"/>
          <w:szCs w:val="22"/>
        </w:rPr>
      </w:pPr>
    </w:p>
    <w:p w14:paraId="55B3B849" w14:textId="77777777" w:rsidR="00183B85" w:rsidRDefault="00183B85" w:rsidP="00183B85">
      <w:pPr>
        <w:widowControl w:val="0"/>
        <w:autoSpaceDE w:val="0"/>
        <w:autoSpaceDN w:val="0"/>
        <w:adjustRightInd w:val="0"/>
        <w:rPr>
          <w:color w:val="000000"/>
          <w:sz w:val="22"/>
          <w:szCs w:val="22"/>
        </w:rPr>
      </w:pPr>
    </w:p>
    <w:p w14:paraId="6AB1A2F5"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Classroom Courtesy</w:t>
      </w:r>
    </w:p>
    <w:p w14:paraId="3BC5740F" w14:textId="77777777" w:rsidR="00183B85" w:rsidRDefault="00183B85" w:rsidP="00183B85">
      <w:pPr>
        <w:widowControl w:val="0"/>
        <w:autoSpaceDE w:val="0"/>
        <w:autoSpaceDN w:val="0"/>
        <w:adjustRightInd w:val="0"/>
        <w:rPr>
          <w:color w:val="000000"/>
          <w:sz w:val="22"/>
          <w:szCs w:val="22"/>
        </w:rPr>
      </w:pPr>
      <w:r>
        <w:rPr>
          <w:color w:val="000000"/>
          <w:sz w:val="22"/>
          <w:szCs w:val="22"/>
        </w:rPr>
        <w:t>As a courtesy to those around you, cell phones and all other electronic devices (laptops, tablets, etc.) should be</w:t>
      </w:r>
    </w:p>
    <w:p w14:paraId="2102423C" w14:textId="77777777" w:rsidR="00183B85" w:rsidRDefault="00183B85" w:rsidP="00183B85">
      <w:pPr>
        <w:widowControl w:val="0"/>
        <w:autoSpaceDE w:val="0"/>
        <w:autoSpaceDN w:val="0"/>
        <w:adjustRightInd w:val="0"/>
        <w:rPr>
          <w:color w:val="000000"/>
          <w:sz w:val="22"/>
          <w:szCs w:val="22"/>
        </w:rPr>
      </w:pPr>
      <w:r>
        <w:rPr>
          <w:color w:val="000000"/>
          <w:sz w:val="22"/>
          <w:szCs w:val="22"/>
        </w:rPr>
        <w:t>turned off (or silenced) and put away during lecture. Out of respect for the instructor and your fellow classmates,</w:t>
      </w:r>
    </w:p>
    <w:p w14:paraId="6EB3C904" w14:textId="77777777" w:rsidR="00183B85" w:rsidRDefault="00183B85" w:rsidP="00183B85">
      <w:pPr>
        <w:widowControl w:val="0"/>
        <w:autoSpaceDE w:val="0"/>
        <w:autoSpaceDN w:val="0"/>
        <w:adjustRightInd w:val="0"/>
        <w:rPr>
          <w:color w:val="000000"/>
          <w:sz w:val="22"/>
          <w:szCs w:val="22"/>
        </w:rPr>
      </w:pPr>
      <w:r>
        <w:rPr>
          <w:color w:val="000000"/>
          <w:sz w:val="22"/>
          <w:szCs w:val="22"/>
        </w:rPr>
        <w:t>side discussions should be kept to a minimum.</w:t>
      </w:r>
    </w:p>
    <w:p w14:paraId="02339AC3" w14:textId="77777777" w:rsidR="00183B85" w:rsidRDefault="00183B85" w:rsidP="00183B85">
      <w:pPr>
        <w:widowControl w:val="0"/>
        <w:autoSpaceDE w:val="0"/>
        <w:autoSpaceDN w:val="0"/>
        <w:adjustRightInd w:val="0"/>
        <w:rPr>
          <w:rFonts w:asciiTheme="majorHAnsi" w:hAnsiTheme="majorHAnsi" w:cstheme="majorHAnsi"/>
          <w:b/>
          <w:color w:val="000000"/>
        </w:rPr>
      </w:pPr>
    </w:p>
    <w:p w14:paraId="10C4EB82"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Calculators</w:t>
      </w:r>
    </w:p>
    <w:p w14:paraId="6D8B8456" w14:textId="77777777" w:rsidR="00183B85" w:rsidRDefault="00183B85" w:rsidP="00183B85">
      <w:pPr>
        <w:widowControl w:val="0"/>
        <w:autoSpaceDE w:val="0"/>
        <w:autoSpaceDN w:val="0"/>
        <w:adjustRightInd w:val="0"/>
        <w:rPr>
          <w:color w:val="000000"/>
          <w:sz w:val="22"/>
          <w:szCs w:val="22"/>
        </w:rPr>
      </w:pPr>
      <w:r>
        <w:rPr>
          <w:color w:val="000000"/>
          <w:sz w:val="22"/>
          <w:szCs w:val="22"/>
        </w:rPr>
        <w:t>The use of calculators will not be permitted on in-class exams, unless otherwise instructed.</w:t>
      </w:r>
    </w:p>
    <w:p w14:paraId="1C60CB3C" w14:textId="77777777" w:rsidR="00183B85" w:rsidRDefault="00183B85" w:rsidP="00183B85">
      <w:pPr>
        <w:widowControl w:val="0"/>
        <w:autoSpaceDE w:val="0"/>
        <w:autoSpaceDN w:val="0"/>
        <w:adjustRightInd w:val="0"/>
        <w:rPr>
          <w:rFonts w:asciiTheme="majorHAnsi" w:hAnsiTheme="majorHAnsi" w:cstheme="majorHAnsi"/>
          <w:b/>
          <w:color w:val="000000"/>
        </w:rPr>
      </w:pPr>
    </w:p>
    <w:p w14:paraId="4861772A"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Pr>
          <w:rFonts w:asciiTheme="majorHAnsi" w:hAnsiTheme="majorHAnsi" w:cstheme="majorHAnsi"/>
          <w:b/>
          <w:color w:val="000000"/>
        </w:rPr>
        <w:t xml:space="preserve">Academic </w:t>
      </w:r>
      <w:r w:rsidRPr="006C2475">
        <w:rPr>
          <w:rFonts w:asciiTheme="majorHAnsi" w:hAnsiTheme="majorHAnsi" w:cstheme="majorHAnsi"/>
          <w:b/>
          <w:color w:val="000000"/>
        </w:rPr>
        <w:t>Integrity</w:t>
      </w:r>
    </w:p>
    <w:p w14:paraId="5E257334" w14:textId="77777777" w:rsidR="00183B85" w:rsidRDefault="00183B85" w:rsidP="00183B85">
      <w:pPr>
        <w:widowControl w:val="0"/>
        <w:autoSpaceDE w:val="0"/>
        <w:autoSpaceDN w:val="0"/>
        <w:adjustRightInd w:val="0"/>
        <w:rPr>
          <w:color w:val="000000"/>
          <w:sz w:val="22"/>
          <w:szCs w:val="22"/>
        </w:rPr>
      </w:pPr>
      <w:r>
        <w:rPr>
          <w:color w:val="000000"/>
          <w:sz w:val="22"/>
          <w:szCs w:val="22"/>
        </w:rPr>
        <w:t>All students are expected to be familiar with and adhere to WPI’s policy on academic integrity (i.e., no cheating,</w:t>
      </w:r>
    </w:p>
    <w:p w14:paraId="5DC16FC6" w14:textId="77777777" w:rsidR="00183B85" w:rsidRDefault="00183B85" w:rsidP="00183B85">
      <w:pPr>
        <w:widowControl w:val="0"/>
        <w:autoSpaceDE w:val="0"/>
        <w:autoSpaceDN w:val="0"/>
        <w:adjustRightInd w:val="0"/>
        <w:rPr>
          <w:color w:val="000000"/>
          <w:sz w:val="22"/>
          <w:szCs w:val="22"/>
        </w:rPr>
      </w:pPr>
      <w:r>
        <w:rPr>
          <w:color w:val="000000"/>
          <w:sz w:val="22"/>
          <w:szCs w:val="22"/>
        </w:rPr>
        <w:t>fabrication, facilitation, or plagiarism). Please refer to the WPI Academic Honesty Policy within the Student</w:t>
      </w:r>
    </w:p>
    <w:p w14:paraId="60E9EF9F" w14:textId="77777777" w:rsidR="00183B85" w:rsidRDefault="00183B85" w:rsidP="00183B85">
      <w:pPr>
        <w:widowControl w:val="0"/>
        <w:autoSpaceDE w:val="0"/>
        <w:autoSpaceDN w:val="0"/>
        <w:adjustRightInd w:val="0"/>
        <w:rPr>
          <w:color w:val="000000"/>
          <w:sz w:val="22"/>
          <w:szCs w:val="22"/>
        </w:rPr>
      </w:pPr>
      <w:r>
        <w:rPr>
          <w:color w:val="000000"/>
          <w:sz w:val="22"/>
          <w:szCs w:val="22"/>
        </w:rPr>
        <w:t>Code of Conduct (</w:t>
      </w:r>
      <w:r>
        <w:rPr>
          <w:color w:val="0000FF"/>
          <w:sz w:val="22"/>
          <w:szCs w:val="22"/>
        </w:rPr>
        <w:t>https://www.wpi.edu/about/policies/academic-integrity</w:t>
      </w:r>
      <w:r>
        <w:rPr>
          <w:color w:val="000000"/>
          <w:sz w:val="22"/>
          <w:szCs w:val="22"/>
        </w:rPr>
        <w:t>). Academic integrity violations will be</w:t>
      </w:r>
    </w:p>
    <w:p w14:paraId="099A87CC" w14:textId="77777777" w:rsidR="00183B85" w:rsidRDefault="00183B85" w:rsidP="00183B85">
      <w:pPr>
        <w:widowControl w:val="0"/>
        <w:autoSpaceDE w:val="0"/>
        <w:autoSpaceDN w:val="0"/>
        <w:adjustRightInd w:val="0"/>
        <w:rPr>
          <w:color w:val="000000"/>
          <w:sz w:val="22"/>
          <w:szCs w:val="22"/>
        </w:rPr>
      </w:pPr>
      <w:r>
        <w:rPr>
          <w:color w:val="000000"/>
          <w:sz w:val="22"/>
          <w:szCs w:val="22"/>
        </w:rPr>
        <w:t>prosecuted according to the university’s policy. For more details as to what constitutes academic dishonesty,</w:t>
      </w:r>
    </w:p>
    <w:p w14:paraId="08585935" w14:textId="77777777" w:rsidR="00183B85" w:rsidRDefault="00183B85" w:rsidP="00183B85">
      <w:pPr>
        <w:widowControl w:val="0"/>
        <w:autoSpaceDE w:val="0"/>
        <w:autoSpaceDN w:val="0"/>
        <w:adjustRightInd w:val="0"/>
        <w:rPr>
          <w:color w:val="000000"/>
          <w:sz w:val="22"/>
          <w:szCs w:val="22"/>
        </w:rPr>
      </w:pPr>
      <w:r>
        <w:rPr>
          <w:color w:val="000000"/>
          <w:sz w:val="22"/>
          <w:szCs w:val="22"/>
        </w:rPr>
        <w:t xml:space="preserve">please see </w:t>
      </w:r>
      <w:r>
        <w:rPr>
          <w:color w:val="0000FF"/>
          <w:sz w:val="22"/>
          <w:szCs w:val="22"/>
        </w:rPr>
        <w:t>https://www.wpi.edu/about/policies/academic-integrity/dishonesty</w:t>
      </w:r>
      <w:r>
        <w:rPr>
          <w:color w:val="000000"/>
          <w:sz w:val="22"/>
          <w:szCs w:val="22"/>
        </w:rPr>
        <w:t>.</w:t>
      </w:r>
    </w:p>
    <w:p w14:paraId="4062ED4B" w14:textId="77777777" w:rsidR="00183B85" w:rsidRDefault="00183B85" w:rsidP="00183B85">
      <w:pPr>
        <w:widowControl w:val="0"/>
        <w:autoSpaceDE w:val="0"/>
        <w:autoSpaceDN w:val="0"/>
        <w:adjustRightInd w:val="0"/>
        <w:rPr>
          <w:rFonts w:asciiTheme="majorHAnsi" w:hAnsiTheme="majorHAnsi" w:cstheme="majorHAnsi"/>
          <w:b/>
          <w:color w:val="000000"/>
        </w:rPr>
      </w:pPr>
    </w:p>
    <w:p w14:paraId="2E362213"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Disability Services</w:t>
      </w:r>
    </w:p>
    <w:p w14:paraId="6DC605D8" w14:textId="77777777" w:rsidR="00183B85" w:rsidRDefault="00183B85" w:rsidP="00183B85">
      <w:pPr>
        <w:widowControl w:val="0"/>
        <w:autoSpaceDE w:val="0"/>
        <w:autoSpaceDN w:val="0"/>
        <w:adjustRightInd w:val="0"/>
        <w:rPr>
          <w:color w:val="000000"/>
          <w:sz w:val="22"/>
          <w:szCs w:val="22"/>
        </w:rPr>
      </w:pPr>
      <w:r>
        <w:rPr>
          <w:color w:val="000000"/>
          <w:sz w:val="22"/>
          <w:szCs w:val="22"/>
        </w:rPr>
        <w:lastRenderedPageBreak/>
        <w:t>Reasonable accommodations will be made for students with verifiable disabilities. In order to take advantage of</w:t>
      </w:r>
    </w:p>
    <w:p w14:paraId="60DB3297" w14:textId="77777777" w:rsidR="00183B85" w:rsidRDefault="00183B85" w:rsidP="00183B85">
      <w:pPr>
        <w:widowControl w:val="0"/>
        <w:autoSpaceDE w:val="0"/>
        <w:autoSpaceDN w:val="0"/>
        <w:adjustRightInd w:val="0"/>
        <w:rPr>
          <w:color w:val="000000"/>
          <w:sz w:val="22"/>
          <w:szCs w:val="22"/>
        </w:rPr>
      </w:pPr>
      <w:r>
        <w:rPr>
          <w:color w:val="000000"/>
          <w:sz w:val="22"/>
          <w:szCs w:val="22"/>
        </w:rPr>
        <w:t>available accommodations, students must register with the Office of Disability Services</w:t>
      </w:r>
    </w:p>
    <w:p w14:paraId="5430C643" w14:textId="77777777" w:rsidR="00183B85" w:rsidRDefault="00183B85" w:rsidP="00183B85">
      <w:pPr>
        <w:widowControl w:val="0"/>
        <w:autoSpaceDE w:val="0"/>
        <w:autoSpaceDN w:val="0"/>
        <w:adjustRightInd w:val="0"/>
        <w:rPr>
          <w:color w:val="000000"/>
          <w:sz w:val="22"/>
          <w:szCs w:val="22"/>
        </w:rPr>
      </w:pPr>
      <w:r>
        <w:rPr>
          <w:color w:val="000000"/>
          <w:sz w:val="22"/>
          <w:szCs w:val="22"/>
        </w:rPr>
        <w:t>(</w:t>
      </w:r>
      <w:r>
        <w:rPr>
          <w:color w:val="0000FF"/>
          <w:sz w:val="22"/>
          <w:szCs w:val="22"/>
        </w:rPr>
        <w:t>https://www.wpi.edu/offices/office-disability-services</w:t>
      </w:r>
      <w:r>
        <w:rPr>
          <w:color w:val="000000"/>
          <w:sz w:val="22"/>
          <w:szCs w:val="22"/>
        </w:rPr>
        <w:t>) located in Daniels Hall 124. The ODS can be contacted</w:t>
      </w:r>
    </w:p>
    <w:p w14:paraId="6E32D865" w14:textId="77777777" w:rsidR="00183B85" w:rsidRDefault="00183B85" w:rsidP="00183B85">
      <w:pPr>
        <w:widowControl w:val="0"/>
        <w:autoSpaceDE w:val="0"/>
        <w:autoSpaceDN w:val="0"/>
        <w:adjustRightInd w:val="0"/>
        <w:rPr>
          <w:color w:val="000000"/>
          <w:sz w:val="22"/>
          <w:szCs w:val="22"/>
        </w:rPr>
      </w:pPr>
      <w:r>
        <w:rPr>
          <w:color w:val="000000"/>
          <w:sz w:val="22"/>
          <w:szCs w:val="22"/>
        </w:rPr>
        <w:t>by phone at 508-831-4908 and by e-mail at disabilityservices@wpi.edu. Students granted extended testing time</w:t>
      </w:r>
    </w:p>
    <w:p w14:paraId="2FA495A6" w14:textId="77777777" w:rsidR="00183B85" w:rsidRDefault="00183B85" w:rsidP="00183B85">
      <w:pPr>
        <w:widowControl w:val="0"/>
        <w:autoSpaceDE w:val="0"/>
        <w:autoSpaceDN w:val="0"/>
        <w:adjustRightInd w:val="0"/>
        <w:rPr>
          <w:color w:val="000000"/>
          <w:sz w:val="22"/>
          <w:szCs w:val="22"/>
        </w:rPr>
      </w:pPr>
      <w:r>
        <w:rPr>
          <w:color w:val="000000"/>
          <w:sz w:val="22"/>
          <w:szCs w:val="22"/>
        </w:rPr>
        <w:t>should arrange to take their exams at the ODS. For more information on available resources, please visit</w:t>
      </w:r>
    </w:p>
    <w:p w14:paraId="580DDDFD" w14:textId="77777777" w:rsidR="00183B85" w:rsidRDefault="00183B85" w:rsidP="00183B85">
      <w:pPr>
        <w:widowControl w:val="0"/>
        <w:autoSpaceDE w:val="0"/>
        <w:autoSpaceDN w:val="0"/>
        <w:adjustRightInd w:val="0"/>
        <w:rPr>
          <w:color w:val="000000"/>
          <w:sz w:val="22"/>
          <w:szCs w:val="22"/>
        </w:rPr>
      </w:pPr>
      <w:r>
        <w:rPr>
          <w:color w:val="0000FF"/>
          <w:sz w:val="22"/>
          <w:szCs w:val="22"/>
        </w:rPr>
        <w:t>https://www.wpi.edu/student-experience/resources/disability-services</w:t>
      </w:r>
      <w:r>
        <w:rPr>
          <w:color w:val="000000"/>
          <w:sz w:val="22"/>
          <w:szCs w:val="22"/>
        </w:rPr>
        <w:t>.</w:t>
      </w:r>
    </w:p>
    <w:p w14:paraId="270A2733" w14:textId="77777777" w:rsidR="00183B85" w:rsidRDefault="00183B85" w:rsidP="00183B85">
      <w:pPr>
        <w:widowControl w:val="0"/>
        <w:autoSpaceDE w:val="0"/>
        <w:autoSpaceDN w:val="0"/>
        <w:adjustRightInd w:val="0"/>
        <w:rPr>
          <w:rFonts w:asciiTheme="majorHAnsi" w:hAnsiTheme="majorHAnsi" w:cstheme="majorHAnsi"/>
          <w:b/>
          <w:color w:val="000000"/>
        </w:rPr>
      </w:pPr>
    </w:p>
    <w:p w14:paraId="4B8EA5C5" w14:textId="77777777" w:rsidR="00183B85" w:rsidRPr="006C2475" w:rsidRDefault="00183B85" w:rsidP="00183B85">
      <w:pPr>
        <w:widowControl w:val="0"/>
        <w:autoSpaceDE w:val="0"/>
        <w:autoSpaceDN w:val="0"/>
        <w:adjustRightInd w:val="0"/>
        <w:rPr>
          <w:rFonts w:asciiTheme="majorHAnsi" w:hAnsiTheme="majorHAnsi" w:cstheme="majorHAnsi"/>
          <w:b/>
          <w:color w:val="000000"/>
        </w:rPr>
      </w:pPr>
      <w:r w:rsidRPr="006C2475">
        <w:rPr>
          <w:rFonts w:asciiTheme="majorHAnsi" w:hAnsiTheme="majorHAnsi" w:cstheme="majorHAnsi"/>
          <w:b/>
          <w:color w:val="000000"/>
        </w:rPr>
        <w:t>WPI Policies</w:t>
      </w:r>
    </w:p>
    <w:p w14:paraId="3A7A5307" w14:textId="77777777" w:rsidR="00183B85" w:rsidRDefault="00183B85" w:rsidP="00183B85">
      <w:pPr>
        <w:widowControl w:val="0"/>
        <w:autoSpaceDE w:val="0"/>
        <w:autoSpaceDN w:val="0"/>
        <w:adjustRightInd w:val="0"/>
        <w:rPr>
          <w:color w:val="000000"/>
          <w:sz w:val="22"/>
          <w:szCs w:val="22"/>
        </w:rPr>
      </w:pPr>
      <w:r>
        <w:rPr>
          <w:color w:val="000000"/>
          <w:sz w:val="22"/>
          <w:szCs w:val="22"/>
        </w:rPr>
        <w:t xml:space="preserve">Students are responsible for reviewing WPI’s policies at </w:t>
      </w:r>
      <w:r>
        <w:rPr>
          <w:color w:val="0000FF"/>
          <w:sz w:val="22"/>
          <w:szCs w:val="22"/>
        </w:rPr>
        <w:t>https://www.wpi.edu/about/policies</w:t>
      </w:r>
      <w:r>
        <w:rPr>
          <w:color w:val="000000"/>
          <w:sz w:val="22"/>
          <w:szCs w:val="22"/>
        </w:rPr>
        <w:t xml:space="preserve">, pertaining to </w:t>
      </w:r>
      <w:proofErr w:type="gramStart"/>
      <w:r>
        <w:rPr>
          <w:color w:val="000000"/>
          <w:sz w:val="22"/>
          <w:szCs w:val="22"/>
        </w:rPr>
        <w:t>their</w:t>
      </w:r>
      <w:proofErr w:type="gramEnd"/>
    </w:p>
    <w:p w14:paraId="01D012EE" w14:textId="77777777" w:rsidR="00183B85" w:rsidRDefault="00183B85" w:rsidP="00183B85">
      <w:pPr>
        <w:widowControl w:val="0"/>
        <w:autoSpaceDE w:val="0"/>
        <w:autoSpaceDN w:val="0"/>
        <w:adjustRightInd w:val="0"/>
        <w:rPr>
          <w:color w:val="000000"/>
          <w:sz w:val="22"/>
          <w:szCs w:val="22"/>
        </w:rPr>
      </w:pPr>
      <w:r>
        <w:rPr>
          <w:color w:val="000000"/>
          <w:sz w:val="22"/>
          <w:szCs w:val="22"/>
        </w:rPr>
        <w:t>rights and responsibilities.</w:t>
      </w:r>
    </w:p>
    <w:p w14:paraId="2672F0B5" w14:textId="77777777" w:rsidR="00183B85" w:rsidRDefault="00183B85" w:rsidP="00183B85">
      <w:pPr>
        <w:widowControl w:val="0"/>
        <w:autoSpaceDE w:val="0"/>
        <w:autoSpaceDN w:val="0"/>
        <w:adjustRightInd w:val="0"/>
        <w:rPr>
          <w:color w:val="000000"/>
          <w:sz w:val="22"/>
          <w:szCs w:val="22"/>
        </w:rPr>
      </w:pPr>
    </w:p>
    <w:p w14:paraId="228904BC" w14:textId="77777777" w:rsidR="00183B85" w:rsidRDefault="00183B85" w:rsidP="00183B85">
      <w:pPr>
        <w:widowControl w:val="0"/>
        <w:autoSpaceDE w:val="0"/>
        <w:autoSpaceDN w:val="0"/>
        <w:adjustRightInd w:val="0"/>
        <w:rPr>
          <w:color w:val="000000"/>
          <w:sz w:val="22"/>
          <w:szCs w:val="22"/>
        </w:rPr>
      </w:pPr>
      <w:r w:rsidRPr="00E51372">
        <w:rPr>
          <w:b/>
          <w:color w:val="000000"/>
          <w:sz w:val="22"/>
          <w:szCs w:val="22"/>
        </w:rPr>
        <w:t>Tentative Course Schedule</w:t>
      </w:r>
      <w:r>
        <w:rPr>
          <w:color w:val="000000"/>
          <w:sz w:val="22"/>
          <w:szCs w:val="22"/>
        </w:rPr>
        <w:t xml:space="preserve"> </w:t>
      </w:r>
    </w:p>
    <w:p w14:paraId="7D875485" w14:textId="77777777" w:rsidR="00183B85" w:rsidRDefault="00183B85" w:rsidP="00183B85">
      <w:pPr>
        <w:widowControl w:val="0"/>
        <w:autoSpaceDE w:val="0"/>
        <w:autoSpaceDN w:val="0"/>
        <w:adjustRightInd w:val="0"/>
        <w:rPr>
          <w:color w:val="000000"/>
          <w:sz w:val="22"/>
          <w:szCs w:val="22"/>
        </w:rPr>
      </w:pPr>
      <w:r>
        <w:rPr>
          <w:color w:val="000000"/>
          <w:sz w:val="22"/>
          <w:szCs w:val="22"/>
        </w:rPr>
        <w:t>**Subject to Change**</w:t>
      </w:r>
    </w:p>
    <w:p w14:paraId="4BC2634F" w14:textId="77777777" w:rsidR="00183B85" w:rsidRDefault="00183B85" w:rsidP="00183B85">
      <w:pPr>
        <w:widowControl w:val="0"/>
        <w:autoSpaceDE w:val="0"/>
        <w:autoSpaceDN w:val="0"/>
        <w:adjustRightInd w:val="0"/>
        <w:rPr>
          <w:color w:val="000000"/>
          <w:sz w:val="22"/>
          <w:szCs w:val="22"/>
        </w:rPr>
      </w:pPr>
      <w:r>
        <w:rPr>
          <w:color w:val="000000"/>
          <w:sz w:val="22"/>
          <w:szCs w:val="22"/>
        </w:rPr>
        <w:t>Sections Topics</w:t>
      </w:r>
    </w:p>
    <w:p w14:paraId="7B68A43D" w14:textId="77777777" w:rsidR="00183B85" w:rsidRDefault="00183B85" w:rsidP="00183B85">
      <w:pPr>
        <w:widowControl w:val="0"/>
        <w:autoSpaceDE w:val="0"/>
        <w:autoSpaceDN w:val="0"/>
        <w:adjustRightInd w:val="0"/>
        <w:rPr>
          <w:color w:val="000000"/>
          <w:sz w:val="22"/>
          <w:szCs w:val="22"/>
        </w:rPr>
      </w:pPr>
      <w:r>
        <w:rPr>
          <w:color w:val="000000"/>
          <w:sz w:val="22"/>
          <w:szCs w:val="22"/>
        </w:rPr>
        <w:t>1.1 – 1.7 Linear systems and matrices</w:t>
      </w:r>
    </w:p>
    <w:p w14:paraId="7871B07E" w14:textId="77777777" w:rsidR="00183B85" w:rsidRDefault="00183B85" w:rsidP="00183B85">
      <w:pPr>
        <w:widowControl w:val="0"/>
        <w:autoSpaceDE w:val="0"/>
        <w:autoSpaceDN w:val="0"/>
        <w:adjustRightInd w:val="0"/>
        <w:rPr>
          <w:color w:val="000000"/>
          <w:sz w:val="22"/>
          <w:szCs w:val="22"/>
        </w:rPr>
      </w:pPr>
      <w:r>
        <w:rPr>
          <w:color w:val="000000"/>
          <w:sz w:val="22"/>
          <w:szCs w:val="22"/>
        </w:rPr>
        <w:t>(1.8 – 1.9) (Linear transformations – time-permitting)</w:t>
      </w:r>
    </w:p>
    <w:p w14:paraId="3C8CC730" w14:textId="77777777" w:rsidR="00183B85" w:rsidRDefault="00183B85" w:rsidP="00183B85">
      <w:pPr>
        <w:widowControl w:val="0"/>
        <w:autoSpaceDE w:val="0"/>
        <w:autoSpaceDN w:val="0"/>
        <w:adjustRightInd w:val="0"/>
        <w:rPr>
          <w:color w:val="000000"/>
          <w:sz w:val="22"/>
          <w:szCs w:val="22"/>
        </w:rPr>
      </w:pPr>
      <w:r>
        <w:rPr>
          <w:color w:val="000000"/>
          <w:sz w:val="22"/>
          <w:szCs w:val="22"/>
        </w:rPr>
        <w:t>2.1 – 2.3 Matrix operations</w:t>
      </w:r>
    </w:p>
    <w:p w14:paraId="7FC24830" w14:textId="77777777" w:rsidR="00183B85" w:rsidRDefault="00183B85" w:rsidP="00183B85">
      <w:pPr>
        <w:widowControl w:val="0"/>
        <w:autoSpaceDE w:val="0"/>
        <w:autoSpaceDN w:val="0"/>
        <w:adjustRightInd w:val="0"/>
        <w:rPr>
          <w:color w:val="000000"/>
          <w:sz w:val="22"/>
          <w:szCs w:val="22"/>
        </w:rPr>
      </w:pPr>
      <w:r>
        <w:rPr>
          <w:color w:val="000000"/>
          <w:sz w:val="22"/>
          <w:szCs w:val="22"/>
        </w:rPr>
        <w:t>2.8 – 2.9 Subspaces, dimension and rank</w:t>
      </w:r>
    </w:p>
    <w:p w14:paraId="5B584BC7" w14:textId="77777777" w:rsidR="00183B85" w:rsidRDefault="00183B85" w:rsidP="00183B85">
      <w:pPr>
        <w:widowControl w:val="0"/>
        <w:autoSpaceDE w:val="0"/>
        <w:autoSpaceDN w:val="0"/>
        <w:adjustRightInd w:val="0"/>
        <w:rPr>
          <w:color w:val="000000"/>
          <w:sz w:val="22"/>
          <w:szCs w:val="22"/>
        </w:rPr>
      </w:pPr>
      <w:r>
        <w:rPr>
          <w:color w:val="000000"/>
          <w:sz w:val="22"/>
          <w:szCs w:val="22"/>
        </w:rPr>
        <w:t>3.1 – 3.2 Determinants</w:t>
      </w:r>
    </w:p>
    <w:p w14:paraId="655FF253" w14:textId="77777777" w:rsidR="00183B85" w:rsidRDefault="00183B85" w:rsidP="00183B85">
      <w:pPr>
        <w:widowControl w:val="0"/>
        <w:autoSpaceDE w:val="0"/>
        <w:autoSpaceDN w:val="0"/>
        <w:adjustRightInd w:val="0"/>
        <w:rPr>
          <w:color w:val="000000"/>
          <w:sz w:val="22"/>
          <w:szCs w:val="22"/>
        </w:rPr>
      </w:pPr>
      <w:r>
        <w:rPr>
          <w:color w:val="000000"/>
          <w:sz w:val="22"/>
          <w:szCs w:val="22"/>
        </w:rPr>
        <w:t xml:space="preserve">MIDTERM </w:t>
      </w:r>
    </w:p>
    <w:p w14:paraId="2CE03C9C" w14:textId="77777777" w:rsidR="00183B85" w:rsidRDefault="00183B85" w:rsidP="00183B85">
      <w:pPr>
        <w:widowControl w:val="0"/>
        <w:autoSpaceDE w:val="0"/>
        <w:autoSpaceDN w:val="0"/>
        <w:adjustRightInd w:val="0"/>
        <w:rPr>
          <w:color w:val="000000"/>
          <w:sz w:val="22"/>
          <w:szCs w:val="22"/>
        </w:rPr>
      </w:pPr>
      <w:r>
        <w:rPr>
          <w:color w:val="000000"/>
          <w:sz w:val="22"/>
          <w:szCs w:val="22"/>
        </w:rPr>
        <w:t>4.1 Vector spaces and subspaces</w:t>
      </w:r>
    </w:p>
    <w:p w14:paraId="3181FA13" w14:textId="77777777" w:rsidR="00183B85" w:rsidRDefault="00183B85" w:rsidP="00183B85">
      <w:pPr>
        <w:widowControl w:val="0"/>
        <w:autoSpaceDE w:val="0"/>
        <w:autoSpaceDN w:val="0"/>
        <w:adjustRightInd w:val="0"/>
        <w:rPr>
          <w:color w:val="000000"/>
          <w:sz w:val="22"/>
          <w:szCs w:val="22"/>
        </w:rPr>
      </w:pPr>
      <w:r>
        <w:rPr>
          <w:color w:val="000000"/>
          <w:sz w:val="22"/>
          <w:szCs w:val="22"/>
        </w:rPr>
        <w:t>5.1 Eigenvalues and eigenvectors</w:t>
      </w:r>
    </w:p>
    <w:p w14:paraId="626376BA" w14:textId="77777777" w:rsidR="00183B85" w:rsidRDefault="00183B85" w:rsidP="00183B85">
      <w:pPr>
        <w:widowControl w:val="0"/>
        <w:autoSpaceDE w:val="0"/>
        <w:autoSpaceDN w:val="0"/>
        <w:adjustRightInd w:val="0"/>
        <w:rPr>
          <w:color w:val="000000"/>
          <w:sz w:val="22"/>
          <w:szCs w:val="22"/>
        </w:rPr>
      </w:pPr>
      <w:r>
        <w:rPr>
          <w:color w:val="000000"/>
          <w:sz w:val="22"/>
          <w:szCs w:val="22"/>
        </w:rPr>
        <w:t>(5.2 – 5.3) (Characteristic equation, diagonalization – time-permitting)</w:t>
      </w:r>
    </w:p>
    <w:p w14:paraId="1CCEB6E2" w14:textId="77777777" w:rsidR="00183B85" w:rsidRDefault="00183B85" w:rsidP="00183B85">
      <w:pPr>
        <w:widowControl w:val="0"/>
        <w:autoSpaceDE w:val="0"/>
        <w:autoSpaceDN w:val="0"/>
        <w:adjustRightInd w:val="0"/>
        <w:rPr>
          <w:color w:val="000000"/>
          <w:sz w:val="22"/>
          <w:szCs w:val="22"/>
        </w:rPr>
      </w:pPr>
      <w:r>
        <w:rPr>
          <w:color w:val="000000"/>
          <w:sz w:val="22"/>
          <w:szCs w:val="22"/>
        </w:rPr>
        <w:t>6.1 – 6.5 Orthogonality, least squares</w:t>
      </w:r>
    </w:p>
    <w:p w14:paraId="414AB280" w14:textId="77777777" w:rsidR="00183B85" w:rsidRDefault="00183B85" w:rsidP="00183B85">
      <w:pPr>
        <w:widowControl w:val="0"/>
        <w:autoSpaceDE w:val="0"/>
        <w:autoSpaceDN w:val="0"/>
        <w:adjustRightInd w:val="0"/>
        <w:rPr>
          <w:color w:val="000000"/>
          <w:sz w:val="22"/>
          <w:szCs w:val="22"/>
        </w:rPr>
      </w:pPr>
      <w:r>
        <w:rPr>
          <w:color w:val="000000"/>
          <w:sz w:val="22"/>
          <w:szCs w:val="22"/>
        </w:rPr>
        <w:t>(6.6 – 6.8) (Inner product spaces, applications – time-permitting)</w:t>
      </w:r>
    </w:p>
    <w:p w14:paraId="69AEAD64" w14:textId="77777777" w:rsidR="00183B85" w:rsidRDefault="00183B85" w:rsidP="00183B85">
      <w:r>
        <w:rPr>
          <w:color w:val="000000"/>
          <w:sz w:val="22"/>
          <w:szCs w:val="22"/>
        </w:rPr>
        <w:t xml:space="preserve">FINAL </w:t>
      </w:r>
    </w:p>
    <w:p w14:paraId="52AD7C0E" w14:textId="6D3ECDCF" w:rsidR="00220364" w:rsidRDefault="00220364" w:rsidP="00220364"/>
    <w:sectPr w:rsidR="00220364" w:rsidSect="000716DA">
      <w:pgSz w:w="12240" w:h="15840"/>
      <w:pgMar w:top="900" w:right="36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
    <w:altName w:val="Cambria"/>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1A1E"/>
    <w:multiLevelType w:val="hybridMultilevel"/>
    <w:tmpl w:val="E704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64"/>
    <w:rsid w:val="0005341C"/>
    <w:rsid w:val="000716DA"/>
    <w:rsid w:val="00091639"/>
    <w:rsid w:val="000A6DC4"/>
    <w:rsid w:val="001053B6"/>
    <w:rsid w:val="00172F4D"/>
    <w:rsid w:val="00183B85"/>
    <w:rsid w:val="00190205"/>
    <w:rsid w:val="001F0581"/>
    <w:rsid w:val="00220364"/>
    <w:rsid w:val="00230C25"/>
    <w:rsid w:val="00231B26"/>
    <w:rsid w:val="00252F50"/>
    <w:rsid w:val="00257B2C"/>
    <w:rsid w:val="002D76B9"/>
    <w:rsid w:val="00300839"/>
    <w:rsid w:val="00302AED"/>
    <w:rsid w:val="00322F2A"/>
    <w:rsid w:val="003B427A"/>
    <w:rsid w:val="00402617"/>
    <w:rsid w:val="00436C45"/>
    <w:rsid w:val="00452217"/>
    <w:rsid w:val="00474708"/>
    <w:rsid w:val="00504977"/>
    <w:rsid w:val="00593172"/>
    <w:rsid w:val="00595422"/>
    <w:rsid w:val="005C303B"/>
    <w:rsid w:val="005D6009"/>
    <w:rsid w:val="00615886"/>
    <w:rsid w:val="006A46B1"/>
    <w:rsid w:val="006C2475"/>
    <w:rsid w:val="006D4E54"/>
    <w:rsid w:val="006E2291"/>
    <w:rsid w:val="006F59F9"/>
    <w:rsid w:val="00760921"/>
    <w:rsid w:val="00766AE2"/>
    <w:rsid w:val="00912FA7"/>
    <w:rsid w:val="00976DD7"/>
    <w:rsid w:val="00A13945"/>
    <w:rsid w:val="00A17594"/>
    <w:rsid w:val="00A5686A"/>
    <w:rsid w:val="00A70730"/>
    <w:rsid w:val="00AA36AB"/>
    <w:rsid w:val="00AE7AD6"/>
    <w:rsid w:val="00C8201B"/>
    <w:rsid w:val="00CB16BD"/>
    <w:rsid w:val="00CB66D1"/>
    <w:rsid w:val="00CD2014"/>
    <w:rsid w:val="00CF5948"/>
    <w:rsid w:val="00D00551"/>
    <w:rsid w:val="00D06402"/>
    <w:rsid w:val="00D5127D"/>
    <w:rsid w:val="00D94C99"/>
    <w:rsid w:val="00DC4707"/>
    <w:rsid w:val="00DC7172"/>
    <w:rsid w:val="00DF2AFE"/>
    <w:rsid w:val="00E20F47"/>
    <w:rsid w:val="00ED24A2"/>
    <w:rsid w:val="00EE7A9F"/>
    <w:rsid w:val="00F30221"/>
    <w:rsid w:val="00F55A7C"/>
    <w:rsid w:val="00FC561E"/>
    <w:rsid w:val="4B43D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9BBE7"/>
  <w14:defaultImageDpi w14:val="300"/>
  <w15:docId w15:val="{AEB6E8FA-6E11-7043-836D-70C6BE47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977"/>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364"/>
    <w:rPr>
      <w:color w:val="0000FF" w:themeColor="hyperlink"/>
      <w:u w:val="single"/>
    </w:rPr>
  </w:style>
  <w:style w:type="character" w:customStyle="1" w:styleId="apple-converted-space">
    <w:name w:val="apple-converted-space"/>
    <w:basedOn w:val="DefaultParagraphFont"/>
    <w:rsid w:val="00220364"/>
  </w:style>
  <w:style w:type="paragraph" w:styleId="NormalWeb">
    <w:name w:val="Normal (Web)"/>
    <w:basedOn w:val="Normal"/>
    <w:uiPriority w:val="99"/>
    <w:semiHidden/>
    <w:unhideWhenUsed/>
    <w:rsid w:val="00172F4D"/>
    <w:pPr>
      <w:spacing w:before="100" w:beforeAutospacing="1" w:after="100" w:afterAutospacing="1"/>
    </w:pPr>
    <w:rPr>
      <w:sz w:val="20"/>
      <w:szCs w:val="20"/>
      <w:lang w:val="en-HK"/>
    </w:rPr>
  </w:style>
  <w:style w:type="character" w:styleId="UnresolvedMention">
    <w:name w:val="Unresolved Mention"/>
    <w:basedOn w:val="DefaultParagraphFont"/>
    <w:uiPriority w:val="99"/>
    <w:semiHidden/>
    <w:unhideWhenUsed/>
    <w:rsid w:val="00A70730"/>
    <w:rPr>
      <w:color w:val="605E5C"/>
      <w:shd w:val="clear" w:color="auto" w:fill="E1DFDD"/>
    </w:rPr>
  </w:style>
  <w:style w:type="character" w:styleId="FollowedHyperlink">
    <w:name w:val="FollowedHyperlink"/>
    <w:basedOn w:val="DefaultParagraphFont"/>
    <w:uiPriority w:val="99"/>
    <w:semiHidden/>
    <w:unhideWhenUsed/>
    <w:rsid w:val="00A70730"/>
    <w:rPr>
      <w:color w:val="800080" w:themeColor="followedHyperlink"/>
      <w:u w:val="single"/>
    </w:rPr>
  </w:style>
  <w:style w:type="paragraph" w:styleId="ListParagraph">
    <w:name w:val="List Paragraph"/>
    <w:basedOn w:val="Normal"/>
    <w:uiPriority w:val="34"/>
    <w:qFormat/>
    <w:rsid w:val="00A1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6066">
      <w:bodyDiv w:val="1"/>
      <w:marLeft w:val="0"/>
      <w:marRight w:val="0"/>
      <w:marTop w:val="0"/>
      <w:marBottom w:val="0"/>
      <w:divBdr>
        <w:top w:val="none" w:sz="0" w:space="0" w:color="auto"/>
        <w:left w:val="none" w:sz="0" w:space="0" w:color="auto"/>
        <w:bottom w:val="none" w:sz="0" w:space="0" w:color="auto"/>
        <w:right w:val="none" w:sz="0" w:space="0" w:color="auto"/>
      </w:divBdr>
    </w:div>
    <w:div w:id="26832436">
      <w:bodyDiv w:val="1"/>
      <w:marLeft w:val="0"/>
      <w:marRight w:val="0"/>
      <w:marTop w:val="0"/>
      <w:marBottom w:val="0"/>
      <w:divBdr>
        <w:top w:val="none" w:sz="0" w:space="0" w:color="auto"/>
        <w:left w:val="none" w:sz="0" w:space="0" w:color="auto"/>
        <w:bottom w:val="none" w:sz="0" w:space="0" w:color="auto"/>
        <w:right w:val="none" w:sz="0" w:space="0" w:color="auto"/>
      </w:divBdr>
    </w:div>
    <w:div w:id="352921680">
      <w:bodyDiv w:val="1"/>
      <w:marLeft w:val="0"/>
      <w:marRight w:val="0"/>
      <w:marTop w:val="0"/>
      <w:marBottom w:val="0"/>
      <w:divBdr>
        <w:top w:val="none" w:sz="0" w:space="0" w:color="auto"/>
        <w:left w:val="none" w:sz="0" w:space="0" w:color="auto"/>
        <w:bottom w:val="none" w:sz="0" w:space="0" w:color="auto"/>
        <w:right w:val="none" w:sz="0" w:space="0" w:color="auto"/>
      </w:divBdr>
    </w:div>
    <w:div w:id="354505935">
      <w:bodyDiv w:val="1"/>
      <w:marLeft w:val="0"/>
      <w:marRight w:val="0"/>
      <w:marTop w:val="0"/>
      <w:marBottom w:val="0"/>
      <w:divBdr>
        <w:top w:val="none" w:sz="0" w:space="0" w:color="auto"/>
        <w:left w:val="none" w:sz="0" w:space="0" w:color="auto"/>
        <w:bottom w:val="none" w:sz="0" w:space="0" w:color="auto"/>
        <w:right w:val="none" w:sz="0" w:space="0" w:color="auto"/>
      </w:divBdr>
    </w:div>
    <w:div w:id="558327096">
      <w:bodyDiv w:val="1"/>
      <w:marLeft w:val="0"/>
      <w:marRight w:val="0"/>
      <w:marTop w:val="0"/>
      <w:marBottom w:val="0"/>
      <w:divBdr>
        <w:top w:val="none" w:sz="0" w:space="0" w:color="auto"/>
        <w:left w:val="none" w:sz="0" w:space="0" w:color="auto"/>
        <w:bottom w:val="none" w:sz="0" w:space="0" w:color="auto"/>
        <w:right w:val="none" w:sz="0" w:space="0" w:color="auto"/>
      </w:divBdr>
    </w:div>
    <w:div w:id="759371328">
      <w:bodyDiv w:val="1"/>
      <w:marLeft w:val="0"/>
      <w:marRight w:val="0"/>
      <w:marTop w:val="0"/>
      <w:marBottom w:val="0"/>
      <w:divBdr>
        <w:top w:val="none" w:sz="0" w:space="0" w:color="auto"/>
        <w:left w:val="none" w:sz="0" w:space="0" w:color="auto"/>
        <w:bottom w:val="none" w:sz="0" w:space="0" w:color="auto"/>
        <w:right w:val="none" w:sz="0" w:space="0" w:color="auto"/>
      </w:divBdr>
    </w:div>
    <w:div w:id="982927878">
      <w:bodyDiv w:val="1"/>
      <w:marLeft w:val="0"/>
      <w:marRight w:val="0"/>
      <w:marTop w:val="0"/>
      <w:marBottom w:val="0"/>
      <w:divBdr>
        <w:top w:val="none" w:sz="0" w:space="0" w:color="auto"/>
        <w:left w:val="none" w:sz="0" w:space="0" w:color="auto"/>
        <w:bottom w:val="none" w:sz="0" w:space="0" w:color="auto"/>
        <w:right w:val="none" w:sz="0" w:space="0" w:color="auto"/>
      </w:divBdr>
    </w:div>
    <w:div w:id="987438514">
      <w:bodyDiv w:val="1"/>
      <w:marLeft w:val="0"/>
      <w:marRight w:val="0"/>
      <w:marTop w:val="0"/>
      <w:marBottom w:val="0"/>
      <w:divBdr>
        <w:top w:val="none" w:sz="0" w:space="0" w:color="auto"/>
        <w:left w:val="none" w:sz="0" w:space="0" w:color="auto"/>
        <w:bottom w:val="none" w:sz="0" w:space="0" w:color="auto"/>
        <w:right w:val="none" w:sz="0" w:space="0" w:color="auto"/>
      </w:divBdr>
    </w:div>
    <w:div w:id="1078138992">
      <w:bodyDiv w:val="1"/>
      <w:marLeft w:val="0"/>
      <w:marRight w:val="0"/>
      <w:marTop w:val="0"/>
      <w:marBottom w:val="0"/>
      <w:divBdr>
        <w:top w:val="none" w:sz="0" w:space="0" w:color="auto"/>
        <w:left w:val="none" w:sz="0" w:space="0" w:color="auto"/>
        <w:bottom w:val="none" w:sz="0" w:space="0" w:color="auto"/>
        <w:right w:val="none" w:sz="0" w:space="0" w:color="auto"/>
      </w:divBdr>
    </w:div>
    <w:div w:id="1212381453">
      <w:bodyDiv w:val="1"/>
      <w:marLeft w:val="0"/>
      <w:marRight w:val="0"/>
      <w:marTop w:val="0"/>
      <w:marBottom w:val="0"/>
      <w:divBdr>
        <w:top w:val="none" w:sz="0" w:space="0" w:color="auto"/>
        <w:left w:val="none" w:sz="0" w:space="0" w:color="auto"/>
        <w:bottom w:val="none" w:sz="0" w:space="0" w:color="auto"/>
        <w:right w:val="none" w:sz="0" w:space="0" w:color="auto"/>
      </w:divBdr>
    </w:div>
    <w:div w:id="1567836354">
      <w:bodyDiv w:val="1"/>
      <w:marLeft w:val="0"/>
      <w:marRight w:val="0"/>
      <w:marTop w:val="0"/>
      <w:marBottom w:val="0"/>
      <w:divBdr>
        <w:top w:val="none" w:sz="0" w:space="0" w:color="auto"/>
        <w:left w:val="none" w:sz="0" w:space="0" w:color="auto"/>
        <w:bottom w:val="none" w:sz="0" w:space="0" w:color="auto"/>
        <w:right w:val="none" w:sz="0" w:space="0" w:color="auto"/>
      </w:divBdr>
    </w:div>
    <w:div w:id="1797790944">
      <w:bodyDiv w:val="1"/>
      <w:marLeft w:val="0"/>
      <w:marRight w:val="0"/>
      <w:marTop w:val="0"/>
      <w:marBottom w:val="0"/>
      <w:divBdr>
        <w:top w:val="none" w:sz="0" w:space="0" w:color="auto"/>
        <w:left w:val="none" w:sz="0" w:space="0" w:color="auto"/>
        <w:bottom w:val="none" w:sz="0" w:space="0" w:color="auto"/>
        <w:right w:val="none" w:sz="0" w:space="0" w:color="auto"/>
      </w:divBdr>
    </w:div>
    <w:div w:id="1813446677">
      <w:bodyDiv w:val="1"/>
      <w:marLeft w:val="0"/>
      <w:marRight w:val="0"/>
      <w:marTop w:val="0"/>
      <w:marBottom w:val="0"/>
      <w:divBdr>
        <w:top w:val="none" w:sz="0" w:space="0" w:color="auto"/>
        <w:left w:val="none" w:sz="0" w:space="0" w:color="auto"/>
        <w:bottom w:val="none" w:sz="0" w:space="0" w:color="auto"/>
        <w:right w:val="none" w:sz="0" w:space="0" w:color="auto"/>
      </w:divBdr>
    </w:div>
    <w:div w:id="1913661922">
      <w:bodyDiv w:val="1"/>
      <w:marLeft w:val="0"/>
      <w:marRight w:val="0"/>
      <w:marTop w:val="0"/>
      <w:marBottom w:val="0"/>
      <w:divBdr>
        <w:top w:val="none" w:sz="0" w:space="0" w:color="auto"/>
        <w:left w:val="none" w:sz="0" w:space="0" w:color="auto"/>
        <w:bottom w:val="none" w:sz="0" w:space="0" w:color="auto"/>
        <w:right w:val="none" w:sz="0" w:space="0" w:color="auto"/>
      </w:divBdr>
    </w:div>
    <w:div w:id="1960336470">
      <w:bodyDiv w:val="1"/>
      <w:marLeft w:val="0"/>
      <w:marRight w:val="0"/>
      <w:marTop w:val="0"/>
      <w:marBottom w:val="0"/>
      <w:divBdr>
        <w:top w:val="none" w:sz="0" w:space="0" w:color="auto"/>
        <w:left w:val="none" w:sz="0" w:space="0" w:color="auto"/>
        <w:bottom w:val="none" w:sz="0" w:space="0" w:color="auto"/>
        <w:right w:val="none" w:sz="0" w:space="0" w:color="auto"/>
      </w:divBdr>
    </w:div>
    <w:div w:id="2035499253">
      <w:bodyDiv w:val="1"/>
      <w:marLeft w:val="0"/>
      <w:marRight w:val="0"/>
      <w:marTop w:val="0"/>
      <w:marBottom w:val="0"/>
      <w:divBdr>
        <w:top w:val="none" w:sz="0" w:space="0" w:color="auto"/>
        <w:left w:val="none" w:sz="0" w:space="0" w:color="auto"/>
        <w:bottom w:val="none" w:sz="0" w:space="0" w:color="auto"/>
        <w:right w:val="none" w:sz="0" w:space="0" w:color="auto"/>
      </w:divBdr>
    </w:div>
    <w:div w:id="20940089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wpi.edu" TargetMode="External"/><Relationship Id="rId3" Type="http://schemas.openxmlformats.org/officeDocument/2006/relationships/settings" Target="settings.xml"/><Relationship Id="rId7" Type="http://schemas.openxmlformats.org/officeDocument/2006/relationships/hyperlink" Target="https://tutortrac.wp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pi.edu/academics/departments/mathematical-sciences/resources" TargetMode="External"/><Relationship Id="rId5" Type="http://schemas.openxmlformats.org/officeDocument/2006/relationships/hyperlink" Target="mailto:aagupte@wp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Capogna</dc:creator>
  <cp:keywords/>
  <dc:description/>
  <cp:lastModifiedBy>Song, Qingshuo</cp:lastModifiedBy>
  <cp:revision>3</cp:revision>
  <cp:lastPrinted>2018-08-20T16:02:00Z</cp:lastPrinted>
  <dcterms:created xsi:type="dcterms:W3CDTF">2020-03-08T20:01:00Z</dcterms:created>
  <dcterms:modified xsi:type="dcterms:W3CDTF">2020-03-08T20:49:00Z</dcterms:modified>
</cp:coreProperties>
</file>