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FED" w:rsidRDefault="009634C4" w:rsidP="009634C4">
      <w:pPr>
        <w:jc w:val="center"/>
        <w:rPr>
          <w:rFonts w:ascii="TH SarabunPSK" w:hAnsi="TH SarabunPSK" w:cs="TH SarabunPSK"/>
          <w:sz w:val="44"/>
          <w:szCs w:val="44"/>
        </w:rPr>
      </w:pPr>
      <w:r w:rsidRPr="009634C4">
        <w:rPr>
          <w:rFonts w:ascii="TH SarabunPSK" w:hAnsi="TH SarabunPSK" w:cs="TH SarabunPSK"/>
          <w:sz w:val="44"/>
          <w:szCs w:val="44"/>
          <w:cs/>
        </w:rPr>
        <w:t>แบบฝึกหัด</w:t>
      </w:r>
    </w:p>
    <w:p w:rsidR="009634C4" w:rsidRDefault="009634C4" w:rsidP="009634C4">
      <w:pPr>
        <w:rPr>
          <w:rFonts w:ascii="TH SarabunPSK" w:hAnsi="TH SarabunPSK" w:cs="TH SarabunPSK"/>
          <w:b/>
          <w:bCs/>
          <w:sz w:val="44"/>
          <w:szCs w:val="44"/>
        </w:rPr>
      </w:pPr>
      <w:r w:rsidRPr="009634C4">
        <w:rPr>
          <w:rFonts w:ascii="TH SarabunPSK" w:hAnsi="TH SarabunPSK" w:cs="TH SarabunPSK"/>
          <w:b/>
          <w:bCs/>
          <w:sz w:val="44"/>
          <w:szCs w:val="44"/>
          <w:cs/>
        </w:rPr>
        <w:t>จงบอกหลักการเขียนผังงาน มาพอสังเขป</w:t>
      </w:r>
    </w:p>
    <w:p w:rsidR="009634C4" w:rsidRPr="00305C05" w:rsidRDefault="009634C4" w:rsidP="009634C4">
      <w:pPr>
        <w:rPr>
          <w:rFonts w:ascii="TH SarabunPSK" w:hAnsi="TH SarabunPSK" w:cs="TH SarabunPSK"/>
          <w:sz w:val="36"/>
          <w:szCs w:val="36"/>
        </w:rPr>
      </w:pPr>
      <w:r w:rsidRPr="00305C05">
        <w:rPr>
          <w:rFonts w:ascii="TH SarabunPSK" w:hAnsi="TH SarabunPSK" w:cs="TH SarabunPSK"/>
          <w:sz w:val="36"/>
          <w:szCs w:val="36"/>
          <w:cs/>
        </w:rPr>
        <w:t xml:space="preserve"> 1.การเขียนผังงาน เบื้องต้น </w:t>
      </w:r>
      <w:r w:rsidRPr="00305C05">
        <w:rPr>
          <w:rFonts w:ascii="TH SarabunPSK" w:hAnsi="TH SarabunPSK" w:cs="TH SarabunPSK"/>
          <w:sz w:val="36"/>
          <w:szCs w:val="36"/>
        </w:rPr>
        <w:t>Basic Flowcharting</w:t>
      </w:r>
    </w:p>
    <w:p w:rsidR="009634C4" w:rsidRPr="00305C05" w:rsidRDefault="009634C4" w:rsidP="009634C4">
      <w:pPr>
        <w:rPr>
          <w:rFonts w:ascii="TH SarabunPSK" w:hAnsi="TH SarabunPSK" w:cs="TH SarabunPSK"/>
          <w:sz w:val="36"/>
          <w:szCs w:val="36"/>
        </w:rPr>
      </w:pPr>
      <w:r w:rsidRPr="00305C05">
        <w:rPr>
          <w:rFonts w:ascii="TH SarabunPSK" w:hAnsi="TH SarabunPSK" w:cs="TH SarabunPSK"/>
          <w:sz w:val="36"/>
          <w:szCs w:val="36"/>
          <w:cs/>
        </w:rPr>
        <w:t>2.</w:t>
      </w:r>
      <w:r w:rsidRPr="00305C05">
        <w:rPr>
          <w:rFonts w:ascii="TH SarabunPSK" w:hAnsi="TH SarabunPSK" w:cs="TH SarabunPSK"/>
          <w:sz w:val="36"/>
          <w:szCs w:val="36"/>
        </w:rPr>
        <w:t> </w:t>
      </w:r>
      <w:r w:rsidRPr="00305C05">
        <w:rPr>
          <w:rFonts w:ascii="TH SarabunPSK" w:hAnsi="TH SarabunPSK" w:cs="TH SarabunPSK"/>
          <w:sz w:val="36"/>
          <w:szCs w:val="36"/>
          <w:cs/>
        </w:rPr>
        <w:t>การเขียนผังงาน(</w:t>
      </w:r>
      <w:r w:rsidRPr="00305C05">
        <w:rPr>
          <w:rFonts w:ascii="TH SarabunPSK" w:hAnsi="TH SarabunPSK" w:cs="TH SarabunPSK"/>
          <w:sz w:val="36"/>
          <w:szCs w:val="36"/>
        </w:rPr>
        <w:t>Flowcharting</w:t>
      </w:r>
      <w:r w:rsidRPr="00305C05">
        <w:rPr>
          <w:rFonts w:ascii="TH SarabunPSK" w:hAnsi="TH SarabunPSK" w:cs="TH SarabunPSK"/>
          <w:sz w:val="36"/>
          <w:szCs w:val="36"/>
          <w:cs/>
        </w:rPr>
        <w:t>) • ผังงาน หมายถึง เครื่องมือที่ช่วยในการเขียนโปรแกรม โดย เขียนเป็นเครื่องหมายภาพสัญลักษณ์แสดงลาดับขั้นตอนการ ทางาน • การเขียนผังงาน เป็นการถ่ายทอดความเข้าใจที่ได้จากการ วิเคราะห์งานให้อยู่ในรูปภาพหรือสัญลักษณ์ • ผู้เขียนโปรแกรมจะสามารถเข้าใจลาดับขั้นตอนการเขียน โปรแกรมได้อย่างรวดเร็วและง่ายขึ้น และง่ายต่อการ ตรวจสอบความถูกต้องของลาดับขั้นตอนในวิธีการ ประมวลผล</w:t>
      </w:r>
    </w:p>
    <w:p w:rsidR="009634C4" w:rsidRPr="00305C05" w:rsidRDefault="00B123EA" w:rsidP="009634C4">
      <w:pPr>
        <w:rPr>
          <w:rFonts w:ascii="TH SarabunPSK" w:hAnsi="TH SarabunPSK" w:cs="TH SarabunPSK"/>
          <w:color w:val="000000" w:themeColor="text1"/>
          <w:sz w:val="36"/>
          <w:szCs w:val="36"/>
        </w:rPr>
      </w:pPr>
      <w:hyperlink r:id="rId5" w:tgtFrame="_blank" w:tooltip="การเขียนผังงาน(Flowcharting)&#10;• งานทุกชนิดที่มีการวิเคราะห์เ..." w:history="1">
        <w:r w:rsidR="009634C4" w:rsidRPr="00305C05">
          <w:rPr>
            <w:rStyle w:val="a3"/>
            <w:rFonts w:ascii="TH SarabunPSK" w:hAnsi="TH SarabunPSK" w:cs="TH SarabunPSK"/>
            <w:color w:val="000000" w:themeColor="text1"/>
            <w:sz w:val="36"/>
            <w:szCs w:val="36"/>
            <w:u w:val="none"/>
          </w:rPr>
          <w:t>3</w:t>
        </w:r>
        <w:r w:rsidR="009634C4" w:rsidRPr="00305C05">
          <w:rPr>
            <w:rStyle w:val="a3"/>
            <w:rFonts w:ascii="TH SarabunPSK" w:hAnsi="TH SarabunPSK" w:cs="TH SarabunPSK"/>
            <w:color w:val="000000" w:themeColor="text1"/>
            <w:sz w:val="36"/>
            <w:szCs w:val="36"/>
            <w:u w:val="none"/>
            <w:cs/>
          </w:rPr>
          <w:t>.</w:t>
        </w:r>
        <w:r w:rsidR="009634C4" w:rsidRPr="00305C05">
          <w:rPr>
            <w:rStyle w:val="a3"/>
            <w:rFonts w:ascii="TH SarabunPSK" w:hAnsi="TH SarabunPSK" w:cs="TH SarabunPSK"/>
            <w:color w:val="000000" w:themeColor="text1"/>
            <w:sz w:val="36"/>
            <w:szCs w:val="36"/>
            <w:u w:val="none"/>
          </w:rPr>
          <w:t> </w:t>
        </w:r>
      </w:hyperlink>
      <w:proofErr w:type="gramStart"/>
      <w:r w:rsidR="009634C4" w:rsidRPr="00305C05">
        <w:rPr>
          <w:rFonts w:ascii="TH SarabunPSK" w:hAnsi="TH SarabunPSK" w:cs="TH SarabunPSK"/>
          <w:color w:val="000000" w:themeColor="text1"/>
          <w:sz w:val="36"/>
          <w:szCs w:val="36"/>
          <w:cs/>
        </w:rPr>
        <w:t>การเขียนผังงาน(</w:t>
      </w:r>
      <w:proofErr w:type="gramEnd"/>
      <w:r w:rsidR="009634C4" w:rsidRPr="00305C05">
        <w:rPr>
          <w:rFonts w:ascii="TH SarabunPSK" w:hAnsi="TH SarabunPSK" w:cs="TH SarabunPSK"/>
          <w:color w:val="000000" w:themeColor="text1"/>
          <w:sz w:val="36"/>
          <w:szCs w:val="36"/>
        </w:rPr>
        <w:t>Flowcharting</w:t>
      </w:r>
      <w:r w:rsidR="009634C4" w:rsidRPr="00305C05">
        <w:rPr>
          <w:rFonts w:ascii="TH SarabunPSK" w:hAnsi="TH SarabunPSK" w:cs="TH SarabunPSK"/>
          <w:color w:val="000000" w:themeColor="text1"/>
          <w:sz w:val="36"/>
          <w:szCs w:val="36"/>
          <w:cs/>
        </w:rPr>
        <w:t>) • งานทุกชนิดที่มีการวิเคราะห์เป็นลาดับขั้นตอนแล้ว เรา สามารถนามาเขียนผังงานได้ แม้กระทั่งงานที่เกี่ยวข้องกับ ชีวิตประจาวันของเราเอง</w:t>
      </w:r>
    </w:p>
    <w:p w:rsidR="009634C4" w:rsidRPr="00305C05" w:rsidRDefault="00B123EA" w:rsidP="009634C4">
      <w:pPr>
        <w:rPr>
          <w:rFonts w:ascii="TH SarabunPSK" w:hAnsi="TH SarabunPSK" w:cs="TH SarabunPSK"/>
          <w:color w:val="000000" w:themeColor="text1"/>
          <w:sz w:val="36"/>
          <w:szCs w:val="36"/>
        </w:rPr>
      </w:pPr>
      <w:hyperlink r:id="rId6" w:tgtFrame="_blank" w:tooltip="ตัวอย่างผังงานทั่วไป(1/3)&#10;• แสดงการโยนเหรียญ 3&#10;ครั้ง ถ้าออก..." w:history="1">
        <w:r w:rsidR="009634C4" w:rsidRPr="00305C05">
          <w:rPr>
            <w:rStyle w:val="a3"/>
            <w:rFonts w:ascii="TH SarabunPSK" w:hAnsi="TH SarabunPSK" w:cs="TH SarabunPSK"/>
            <w:color w:val="000000" w:themeColor="text1"/>
            <w:sz w:val="36"/>
            <w:szCs w:val="36"/>
            <w:u w:val="none"/>
          </w:rPr>
          <w:t>4</w:t>
        </w:r>
        <w:r w:rsidR="009634C4" w:rsidRPr="00305C05">
          <w:rPr>
            <w:rStyle w:val="a3"/>
            <w:rFonts w:ascii="TH SarabunPSK" w:hAnsi="TH SarabunPSK" w:cs="TH SarabunPSK"/>
            <w:color w:val="000000" w:themeColor="text1"/>
            <w:sz w:val="36"/>
            <w:szCs w:val="36"/>
            <w:u w:val="none"/>
            <w:cs/>
          </w:rPr>
          <w:t>.</w:t>
        </w:r>
        <w:r w:rsidR="009634C4" w:rsidRPr="00305C05">
          <w:rPr>
            <w:rStyle w:val="a3"/>
            <w:rFonts w:ascii="TH SarabunPSK" w:hAnsi="TH SarabunPSK" w:cs="TH SarabunPSK"/>
            <w:color w:val="000000" w:themeColor="text1"/>
            <w:sz w:val="36"/>
            <w:szCs w:val="36"/>
            <w:u w:val="none"/>
          </w:rPr>
          <w:t> </w:t>
        </w:r>
      </w:hyperlink>
      <w:proofErr w:type="gramStart"/>
      <w:r w:rsidR="009634C4" w:rsidRPr="00305C05">
        <w:rPr>
          <w:rFonts w:ascii="TH SarabunPSK" w:hAnsi="TH SarabunPSK" w:cs="TH SarabunPSK"/>
          <w:color w:val="000000" w:themeColor="text1"/>
          <w:sz w:val="36"/>
          <w:szCs w:val="36"/>
          <w:cs/>
        </w:rPr>
        <w:t>ตัวอย่างผังงานทั่วไป(</w:t>
      </w:r>
      <w:proofErr w:type="gramEnd"/>
      <w:r w:rsidR="009634C4" w:rsidRPr="00305C05">
        <w:rPr>
          <w:rFonts w:ascii="TH SarabunPSK" w:hAnsi="TH SarabunPSK" w:cs="TH SarabunPSK"/>
          <w:color w:val="000000" w:themeColor="text1"/>
          <w:sz w:val="36"/>
          <w:szCs w:val="36"/>
        </w:rPr>
        <w:t>1</w:t>
      </w:r>
      <w:r w:rsidR="009634C4" w:rsidRPr="00305C05">
        <w:rPr>
          <w:rFonts w:ascii="TH SarabunPSK" w:hAnsi="TH SarabunPSK" w:cs="TH SarabunPSK"/>
          <w:color w:val="000000" w:themeColor="text1"/>
          <w:sz w:val="36"/>
          <w:szCs w:val="36"/>
          <w:cs/>
        </w:rPr>
        <w:t>/</w:t>
      </w:r>
      <w:r w:rsidR="009634C4" w:rsidRPr="00305C05">
        <w:rPr>
          <w:rFonts w:ascii="TH SarabunPSK" w:hAnsi="TH SarabunPSK" w:cs="TH SarabunPSK"/>
          <w:color w:val="000000" w:themeColor="text1"/>
          <w:sz w:val="36"/>
          <w:szCs w:val="36"/>
        </w:rPr>
        <w:t>3</w:t>
      </w:r>
      <w:r w:rsidR="009634C4" w:rsidRPr="00305C05">
        <w:rPr>
          <w:rFonts w:ascii="TH SarabunPSK" w:hAnsi="TH SarabunPSK" w:cs="TH SarabunPSK"/>
          <w:color w:val="000000" w:themeColor="text1"/>
          <w:sz w:val="36"/>
          <w:szCs w:val="36"/>
          <w:cs/>
        </w:rPr>
        <w:t xml:space="preserve">) • แสดงการโยนเหรียญ </w:t>
      </w:r>
      <w:r w:rsidR="009634C4" w:rsidRPr="00305C05">
        <w:rPr>
          <w:rFonts w:ascii="TH SarabunPSK" w:hAnsi="TH SarabunPSK" w:cs="TH SarabunPSK"/>
          <w:color w:val="000000" w:themeColor="text1"/>
          <w:sz w:val="36"/>
          <w:szCs w:val="36"/>
        </w:rPr>
        <w:t xml:space="preserve">3 </w:t>
      </w:r>
      <w:r w:rsidR="009634C4" w:rsidRPr="00305C05">
        <w:rPr>
          <w:rFonts w:ascii="TH SarabunPSK" w:hAnsi="TH SarabunPSK" w:cs="TH SarabunPSK"/>
          <w:color w:val="000000" w:themeColor="text1"/>
          <w:sz w:val="36"/>
          <w:szCs w:val="36"/>
          <w:cs/>
        </w:rPr>
        <w:t xml:space="preserve">ครั้ง ถ้าออกหัว ผู้โยนจะ ได้เงิน </w:t>
      </w:r>
      <w:r w:rsidR="009634C4" w:rsidRPr="00305C05">
        <w:rPr>
          <w:rFonts w:ascii="TH SarabunPSK" w:hAnsi="TH SarabunPSK" w:cs="TH SarabunPSK"/>
          <w:color w:val="000000" w:themeColor="text1"/>
          <w:sz w:val="36"/>
          <w:szCs w:val="36"/>
        </w:rPr>
        <w:t xml:space="preserve">10 </w:t>
      </w:r>
      <w:r w:rsidR="009634C4" w:rsidRPr="00305C05">
        <w:rPr>
          <w:rFonts w:ascii="TH SarabunPSK" w:hAnsi="TH SarabunPSK" w:cs="TH SarabunPSK"/>
          <w:color w:val="000000" w:themeColor="text1"/>
          <w:sz w:val="36"/>
          <w:szCs w:val="36"/>
          <w:cs/>
        </w:rPr>
        <w:t xml:space="preserve">บาท ถ้าออก ก้อย ผู้โยนจะเสียเงิน </w:t>
      </w:r>
      <w:r w:rsidR="009634C4" w:rsidRPr="00305C05">
        <w:rPr>
          <w:rFonts w:ascii="TH SarabunPSK" w:hAnsi="TH SarabunPSK" w:cs="TH SarabunPSK"/>
          <w:color w:val="000000" w:themeColor="text1"/>
          <w:sz w:val="36"/>
          <w:szCs w:val="36"/>
        </w:rPr>
        <w:t xml:space="preserve">10 </w:t>
      </w:r>
      <w:r w:rsidR="009634C4" w:rsidRPr="00305C05">
        <w:rPr>
          <w:rFonts w:ascii="TH SarabunPSK" w:hAnsi="TH SarabunPSK" w:cs="TH SarabunPSK"/>
          <w:color w:val="000000" w:themeColor="text1"/>
          <w:sz w:val="36"/>
          <w:szCs w:val="36"/>
          <w:cs/>
        </w:rPr>
        <w:t xml:space="preserve">บาท เริ่มต้น โยนเหรียญ ผลการโยน ได้เงิน </w:t>
      </w:r>
      <w:r w:rsidR="009634C4" w:rsidRPr="00305C05">
        <w:rPr>
          <w:rFonts w:ascii="TH SarabunPSK" w:hAnsi="TH SarabunPSK" w:cs="TH SarabunPSK"/>
          <w:color w:val="000000" w:themeColor="text1"/>
          <w:sz w:val="36"/>
          <w:szCs w:val="36"/>
        </w:rPr>
        <w:t xml:space="preserve">10 </w:t>
      </w:r>
      <w:r w:rsidR="009634C4" w:rsidRPr="00305C05">
        <w:rPr>
          <w:rFonts w:ascii="TH SarabunPSK" w:hAnsi="TH SarabunPSK" w:cs="TH SarabunPSK"/>
          <w:color w:val="000000" w:themeColor="text1"/>
          <w:sz w:val="36"/>
          <w:szCs w:val="36"/>
          <w:cs/>
        </w:rPr>
        <w:t xml:space="preserve">บาทเสียเงิน </w:t>
      </w:r>
      <w:r w:rsidR="009634C4" w:rsidRPr="00305C05">
        <w:rPr>
          <w:rFonts w:ascii="TH SarabunPSK" w:hAnsi="TH SarabunPSK" w:cs="TH SarabunPSK"/>
          <w:color w:val="000000" w:themeColor="text1"/>
          <w:sz w:val="36"/>
          <w:szCs w:val="36"/>
        </w:rPr>
        <w:t xml:space="preserve">10 </w:t>
      </w:r>
      <w:r w:rsidR="009634C4" w:rsidRPr="00305C05">
        <w:rPr>
          <w:rFonts w:ascii="TH SarabunPSK" w:hAnsi="TH SarabunPSK" w:cs="TH SarabunPSK"/>
          <w:color w:val="000000" w:themeColor="text1"/>
          <w:sz w:val="36"/>
          <w:szCs w:val="36"/>
          <w:cs/>
        </w:rPr>
        <w:t xml:space="preserve">บาท ครบ </w:t>
      </w:r>
      <w:r w:rsidR="009634C4" w:rsidRPr="00305C05">
        <w:rPr>
          <w:rFonts w:ascii="TH SarabunPSK" w:hAnsi="TH SarabunPSK" w:cs="TH SarabunPSK"/>
          <w:color w:val="000000" w:themeColor="text1"/>
          <w:sz w:val="36"/>
          <w:szCs w:val="36"/>
        </w:rPr>
        <w:t xml:space="preserve">3 </w:t>
      </w:r>
      <w:r w:rsidR="009634C4" w:rsidRPr="00305C05">
        <w:rPr>
          <w:rFonts w:ascii="TH SarabunPSK" w:hAnsi="TH SarabunPSK" w:cs="TH SarabunPSK"/>
          <w:color w:val="000000" w:themeColor="text1"/>
          <w:sz w:val="36"/>
          <w:szCs w:val="36"/>
          <w:cs/>
        </w:rPr>
        <w:t>ครั้ง หรือยัง</w:t>
      </w:r>
      <w:r w:rsidR="009634C4" w:rsidRPr="00305C05">
        <w:rPr>
          <w:rFonts w:ascii="TH SarabunPSK" w:hAnsi="TH SarabunPSK" w:cs="TH SarabunPSK"/>
          <w:color w:val="000000" w:themeColor="text1"/>
          <w:sz w:val="36"/>
          <w:szCs w:val="36"/>
        </w:rPr>
        <w:t xml:space="preserve">? </w:t>
      </w:r>
      <w:r w:rsidR="009634C4" w:rsidRPr="00305C05">
        <w:rPr>
          <w:rFonts w:ascii="TH SarabunPSK" w:hAnsi="TH SarabunPSK" w:cs="TH SarabunPSK"/>
          <w:color w:val="000000" w:themeColor="text1"/>
          <w:sz w:val="36"/>
          <w:szCs w:val="36"/>
          <w:cs/>
        </w:rPr>
        <w:t>หยุด หัวก้อย ยัง ครบ</w:t>
      </w:r>
    </w:p>
    <w:p w:rsidR="009634C4" w:rsidRPr="00305C05" w:rsidRDefault="00B123EA" w:rsidP="009634C4">
      <w:pPr>
        <w:rPr>
          <w:rFonts w:ascii="TH SarabunPSK" w:hAnsi="TH SarabunPSK" w:cs="TH SarabunPSK"/>
          <w:color w:val="000000" w:themeColor="text1"/>
          <w:sz w:val="36"/>
          <w:szCs w:val="36"/>
        </w:rPr>
      </w:pPr>
      <w:hyperlink r:id="rId7" w:tgtFrame="_blank" w:tooltip="ตัวอย่างผังงานทั่วไป(2/3)&#10;• ผังงานแสดงการเดิน&#10;ข้ามถนนที่มีส..." w:history="1">
        <w:r w:rsidR="009634C4" w:rsidRPr="00305C05">
          <w:rPr>
            <w:rStyle w:val="a3"/>
            <w:rFonts w:ascii="TH SarabunPSK" w:hAnsi="TH SarabunPSK" w:cs="TH SarabunPSK"/>
            <w:color w:val="000000" w:themeColor="text1"/>
            <w:sz w:val="36"/>
            <w:szCs w:val="36"/>
            <w:u w:val="none"/>
          </w:rPr>
          <w:t>5</w:t>
        </w:r>
        <w:r w:rsidR="009634C4" w:rsidRPr="00305C05">
          <w:rPr>
            <w:rStyle w:val="a3"/>
            <w:rFonts w:ascii="TH SarabunPSK" w:hAnsi="TH SarabunPSK" w:cs="TH SarabunPSK"/>
            <w:color w:val="000000" w:themeColor="text1"/>
            <w:sz w:val="36"/>
            <w:szCs w:val="36"/>
            <w:u w:val="none"/>
            <w:cs/>
          </w:rPr>
          <w:t>.</w:t>
        </w:r>
        <w:r w:rsidR="009634C4" w:rsidRPr="00305C05">
          <w:rPr>
            <w:rStyle w:val="a3"/>
            <w:rFonts w:ascii="TH SarabunPSK" w:hAnsi="TH SarabunPSK" w:cs="TH SarabunPSK"/>
            <w:color w:val="000000" w:themeColor="text1"/>
            <w:sz w:val="36"/>
            <w:szCs w:val="36"/>
            <w:u w:val="none"/>
          </w:rPr>
          <w:t> </w:t>
        </w:r>
      </w:hyperlink>
      <w:proofErr w:type="gramStart"/>
      <w:r w:rsidR="009634C4" w:rsidRPr="00305C05">
        <w:rPr>
          <w:rFonts w:ascii="TH SarabunPSK" w:hAnsi="TH SarabunPSK" w:cs="TH SarabunPSK"/>
          <w:color w:val="000000" w:themeColor="text1"/>
          <w:sz w:val="36"/>
          <w:szCs w:val="36"/>
          <w:cs/>
        </w:rPr>
        <w:t>ตัวอย่างผังงานทั่วไป(</w:t>
      </w:r>
      <w:proofErr w:type="gramEnd"/>
      <w:r w:rsidR="009634C4" w:rsidRPr="00305C05">
        <w:rPr>
          <w:rFonts w:ascii="TH SarabunPSK" w:hAnsi="TH SarabunPSK" w:cs="TH SarabunPSK"/>
          <w:color w:val="000000" w:themeColor="text1"/>
          <w:sz w:val="36"/>
          <w:szCs w:val="36"/>
        </w:rPr>
        <w:t>2</w:t>
      </w:r>
      <w:r w:rsidR="009634C4" w:rsidRPr="00305C05">
        <w:rPr>
          <w:rFonts w:ascii="TH SarabunPSK" w:hAnsi="TH SarabunPSK" w:cs="TH SarabunPSK"/>
          <w:color w:val="000000" w:themeColor="text1"/>
          <w:sz w:val="36"/>
          <w:szCs w:val="36"/>
          <w:cs/>
        </w:rPr>
        <w:t>/</w:t>
      </w:r>
      <w:r w:rsidR="009634C4" w:rsidRPr="00305C05">
        <w:rPr>
          <w:rFonts w:ascii="TH SarabunPSK" w:hAnsi="TH SarabunPSK" w:cs="TH SarabunPSK"/>
          <w:color w:val="000000" w:themeColor="text1"/>
          <w:sz w:val="36"/>
          <w:szCs w:val="36"/>
        </w:rPr>
        <w:t>3</w:t>
      </w:r>
      <w:r w:rsidR="009634C4" w:rsidRPr="00305C05">
        <w:rPr>
          <w:rFonts w:ascii="TH SarabunPSK" w:hAnsi="TH SarabunPSK" w:cs="TH SarabunPSK"/>
          <w:color w:val="000000" w:themeColor="text1"/>
          <w:sz w:val="36"/>
          <w:szCs w:val="36"/>
          <w:cs/>
        </w:rPr>
        <w:t>) • ผังงานแสดงการเดิน ข้ามถนนที่มีสัญญาณ ไฟจราจร เริ่มต้น รอสัญญาณไฟ ไฟแดง หรือไม่ เดินข้ามถนน หยุด ใช่ ไม่ใช่</w:t>
      </w:r>
    </w:p>
    <w:p w:rsidR="00653115" w:rsidRPr="00653115" w:rsidRDefault="00653115" w:rsidP="00653115">
      <w:pPr>
        <w:rPr>
          <w:rFonts w:ascii="TH SarabunPSK" w:hAnsi="TH SarabunPSK" w:cs="TH SarabunPSK"/>
          <w:b/>
          <w:bCs/>
          <w:color w:val="000000" w:themeColor="text1"/>
          <w:sz w:val="44"/>
          <w:szCs w:val="44"/>
        </w:rPr>
      </w:pPr>
      <w:r w:rsidRPr="00653115">
        <w:rPr>
          <w:rFonts w:ascii="TH SarabunPSK" w:hAnsi="TH SarabunPSK" w:cs="TH SarabunPSK"/>
          <w:b/>
          <w:bCs/>
          <w:color w:val="000000" w:themeColor="text1"/>
          <w:sz w:val="44"/>
          <w:szCs w:val="44"/>
          <w:cs/>
        </w:rPr>
        <w:t xml:space="preserve">จงยกตัวอย่างการประยุกต์ใช้การเขียนผังงานในชีวิตประจำวัน มา </w:t>
      </w:r>
      <w:r w:rsidRPr="00653115">
        <w:rPr>
          <w:rFonts w:ascii="TH SarabunPSK" w:hAnsi="TH SarabunPSK" w:cs="TH SarabunPSK"/>
          <w:b/>
          <w:bCs/>
          <w:color w:val="000000" w:themeColor="text1"/>
          <w:sz w:val="44"/>
          <w:szCs w:val="44"/>
        </w:rPr>
        <w:t>1</w:t>
      </w:r>
      <w:r w:rsidRPr="00653115">
        <w:rPr>
          <w:rFonts w:ascii="TH SarabunPSK" w:hAnsi="TH SarabunPSK" w:cs="TH SarabunPSK"/>
          <w:b/>
          <w:bCs/>
          <w:color w:val="000000" w:themeColor="text1"/>
          <w:sz w:val="44"/>
          <w:szCs w:val="44"/>
          <w:cs/>
        </w:rPr>
        <w:t xml:space="preserve"> เรื่องพร้อมเขียนผังงานอธิบายขั้นตอนด้วย</w:t>
      </w:r>
    </w:p>
    <w:p w:rsidR="009634C4" w:rsidRDefault="00305C05" w:rsidP="009634C4">
      <w:pPr>
        <w:rPr>
          <w:rFonts w:ascii="TH SarabunPSK" w:hAnsi="TH SarabunPSK" w:cs="TH SarabunPSK"/>
          <w:sz w:val="36"/>
          <w:szCs w:val="36"/>
        </w:rPr>
      </w:pPr>
      <w:r w:rsidRPr="00305C05">
        <w:rPr>
          <w:rFonts w:ascii="TH SarabunPSK" w:hAnsi="TH SarabunPSK" w:cs="TH SarabunPSK" w:hint="cs"/>
          <w:sz w:val="36"/>
          <w:szCs w:val="36"/>
          <w:cs/>
        </w:rPr>
        <w:t xml:space="preserve">นำไปใช้ในการประยุกต์ใช้ทำโปรแกรมในการถฝาก </w:t>
      </w:r>
      <w:r w:rsidRPr="00305C05">
        <w:rPr>
          <w:rFonts w:ascii="TH SarabunPSK" w:hAnsi="TH SarabunPSK" w:cs="TH SarabunPSK"/>
          <w:sz w:val="36"/>
          <w:szCs w:val="36"/>
        </w:rPr>
        <w:t>vat 10%</w:t>
      </w:r>
      <w:r w:rsidRPr="00305C05">
        <w:rPr>
          <w:rFonts w:ascii="TH SarabunPSK" w:hAnsi="TH SarabunPSK" w:cs="TH SarabunPSK" w:hint="cs"/>
          <w:sz w:val="36"/>
          <w:szCs w:val="36"/>
          <w:cs/>
        </w:rPr>
        <w:t xml:space="preserve"> ของราคาซื้อสินค้าในการจำกัดงบประมาณการจัดซื้อสินค้าและบริการ การทำงานเพียงใส่ตัวเลขที่ต้องการฝาก </w:t>
      </w:r>
      <w:r w:rsidRPr="00305C05">
        <w:rPr>
          <w:rFonts w:ascii="TH SarabunPSK" w:hAnsi="TH SarabunPSK" w:cs="TH SarabunPSK"/>
          <w:sz w:val="36"/>
          <w:szCs w:val="36"/>
        </w:rPr>
        <w:t>vat 10%</w:t>
      </w:r>
      <w:r w:rsidRPr="00305C05">
        <w:rPr>
          <w:rFonts w:ascii="TH SarabunPSK" w:hAnsi="TH SarabunPSK" w:cs="TH SarabunPSK" w:hint="cs"/>
          <w:sz w:val="36"/>
          <w:szCs w:val="36"/>
          <w:cs/>
        </w:rPr>
        <w:t xml:space="preserve"> โปรแกรมจะคำนวณเงินที่แท้จริงก่อนบอก 10</w:t>
      </w:r>
      <w:r w:rsidRPr="00305C05">
        <w:rPr>
          <w:rFonts w:ascii="TH SarabunPSK" w:hAnsi="TH SarabunPSK" w:cs="TH SarabunPSK"/>
          <w:sz w:val="36"/>
          <w:szCs w:val="36"/>
        </w:rPr>
        <w:t>%</w:t>
      </w:r>
    </w:p>
    <w:p w:rsidR="00305C05" w:rsidRDefault="00305C05" w:rsidP="009634C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ขั้นตอนการทำงาน</w:t>
      </w:r>
    </w:p>
    <w:p w:rsidR="00305C05" w:rsidRDefault="00305C05" w:rsidP="00305C05">
      <w:pPr>
        <w:pStyle w:val="a4"/>
        <w:numPr>
          <w:ilvl w:val="0"/>
          <w:numId w:val="2"/>
        </w:num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เริ่มต้น</w:t>
      </w:r>
    </w:p>
    <w:p w:rsidR="00305C05" w:rsidRDefault="00305C05" w:rsidP="00305C05">
      <w:pPr>
        <w:pStyle w:val="a4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รับค่า </w:t>
      </w:r>
      <w:r>
        <w:rPr>
          <w:rFonts w:ascii="TH SarabunPSK" w:hAnsi="TH SarabunPSK" w:cs="TH SarabunPSK"/>
          <w:sz w:val="36"/>
          <w:szCs w:val="36"/>
        </w:rPr>
        <w:t>number</w:t>
      </w:r>
    </w:p>
    <w:p w:rsidR="00305C05" w:rsidRDefault="00305C05" w:rsidP="00305C05">
      <w:pPr>
        <w:pStyle w:val="a4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การคำนวณ </w:t>
      </w:r>
      <w:r>
        <w:rPr>
          <w:rFonts w:ascii="TH SarabunPSK" w:hAnsi="TH SarabunPSK" w:cs="TH SarabunPSK"/>
          <w:sz w:val="36"/>
          <w:szCs w:val="36"/>
        </w:rPr>
        <w:t xml:space="preserve">Results = </w:t>
      </w:r>
      <w:r>
        <w:rPr>
          <w:rFonts w:ascii="TH SarabunPSK" w:hAnsi="TH SarabunPSK" w:cs="TH SarabunPSK" w:hint="cs"/>
          <w:sz w:val="36"/>
          <w:szCs w:val="36"/>
          <w:cs/>
        </w:rPr>
        <w:t>(</w:t>
      </w:r>
      <w:r>
        <w:rPr>
          <w:rFonts w:ascii="TH SarabunPSK" w:hAnsi="TH SarabunPSK" w:cs="TH SarabunPSK"/>
          <w:sz w:val="36"/>
          <w:szCs w:val="36"/>
        </w:rPr>
        <w:t>Number</w:t>
      </w:r>
      <w:r>
        <w:rPr>
          <w:rFonts w:ascii="TH SarabunPSK" w:hAnsi="TH SarabunPSK" w:cs="TH SarabunPSK" w:hint="cs"/>
          <w:sz w:val="36"/>
          <w:szCs w:val="36"/>
          <w:cs/>
        </w:rPr>
        <w:t>*100)/200</w:t>
      </w:r>
    </w:p>
    <w:p w:rsidR="00305C05" w:rsidRDefault="00305C05" w:rsidP="00305C05">
      <w:pPr>
        <w:pStyle w:val="a4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แสดงค่าที่คำนวณได้ </w:t>
      </w:r>
      <w:r>
        <w:rPr>
          <w:rFonts w:ascii="TH SarabunPSK" w:hAnsi="TH SarabunPSK" w:cs="TH SarabunPSK"/>
          <w:sz w:val="36"/>
          <w:szCs w:val="36"/>
        </w:rPr>
        <w:t>Results</w:t>
      </w:r>
    </w:p>
    <w:p w:rsidR="00305C05" w:rsidRDefault="00305C05" w:rsidP="00305C05">
      <w:pPr>
        <w:pStyle w:val="a4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จบ</w:t>
      </w:r>
    </w:p>
    <w:p w:rsidR="00B123EA" w:rsidRDefault="00B123EA" w:rsidP="00B123EA">
      <w:pPr>
        <w:pStyle w:val="a5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noProof/>
          <w:sz w:val="21"/>
          <w:szCs w:val="21"/>
        </w:rPr>
        <w:lastRenderedPageBreak/>
        <w:drawing>
          <wp:inline distT="0" distB="0" distL="0" distR="0">
            <wp:extent cx="4254690" cy="4419600"/>
            <wp:effectExtent l="0" t="0" r="0" b="0"/>
            <wp:docPr id="1" name="รูปภาพ 1" descr="C:\ProgramData\Garena\gxx\user\111509188\images\c2915417f2c978ecdfe73c407ce65f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Data\Garena\gxx\user\111509188\images\c2915417f2c978ecdfe73c407ce65fd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241" cy="442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23EA" w:rsidRPr="00305C05" w:rsidRDefault="00B123EA" w:rsidP="00B123EA">
      <w:pPr>
        <w:pStyle w:val="a4"/>
        <w:rPr>
          <w:rFonts w:ascii="TH SarabunPSK" w:hAnsi="TH SarabunPSK" w:cs="TH SarabunPSK" w:hint="cs"/>
          <w:sz w:val="36"/>
          <w:szCs w:val="36"/>
          <w:cs/>
        </w:rPr>
      </w:pPr>
    </w:p>
    <w:sectPr w:rsidR="00B123EA" w:rsidRPr="00305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E388B"/>
    <w:multiLevelType w:val="hybridMultilevel"/>
    <w:tmpl w:val="18E8C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F1446"/>
    <w:multiLevelType w:val="multilevel"/>
    <w:tmpl w:val="F408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C4"/>
    <w:rsid w:val="00305C05"/>
    <w:rsid w:val="004B1FED"/>
    <w:rsid w:val="00653115"/>
    <w:rsid w:val="009634C4"/>
    <w:rsid w:val="00B123EA"/>
    <w:rsid w:val="00F8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6760"/>
  <w15:chartTrackingRefBased/>
  <w15:docId w15:val="{4CEAD9B8-4678-4215-867F-3E1C2B73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34C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05C05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123E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image.slidesharecdn.com/flowchart-140629000358-phpapp01/95/flow-chart-5-638.jpg?cb=14040003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e.slidesharecdn.com/flowchart-140629000358-phpapp01/95/flow-chart-4-638.jpg?cb=1404000332" TargetMode="External"/><Relationship Id="rId5" Type="http://schemas.openxmlformats.org/officeDocument/2006/relationships/hyperlink" Target="https://image.slidesharecdn.com/flowchart-140629000358-phpapp01/95/flow-chart-3-638.jpg?cb=140400033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2019-08-03T15:06:00Z</dcterms:created>
  <dcterms:modified xsi:type="dcterms:W3CDTF">2019-08-04T13:44:00Z</dcterms:modified>
</cp:coreProperties>
</file>