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97362" w:rsidRDefault="00997362" w:rsidP="00997362">
      <w:r>
        <w:t>Proposal 2</w:t>
      </w:r>
    </w:p>
    <w:p w:rsidR="00997362" w:rsidRDefault="00997362" w:rsidP="00997362">
      <w:r>
        <w:t xml:space="preserve">1.  Specific Aims </w:t>
      </w:r>
    </w:p>
    <w:p w:rsidR="00997362" w:rsidRDefault="00997362" w:rsidP="00997362">
      <w:r>
        <w:t xml:space="preserve">List the broad, long-term objectives and the goal of the specific research proposed, e.g., to test a stated hypothesis, create a novel design, solve a specific problem, challenge an existing paradigm, address a critical barrier to progress in the field, or develop new technology. </w:t>
      </w:r>
    </w:p>
    <w:p w:rsidR="00997362" w:rsidRDefault="00997362" w:rsidP="00997362">
      <w:pPr>
        <w:pStyle w:val="ListParagraph"/>
        <w:numPr>
          <w:ilvl w:val="0"/>
          <w:numId w:val="1"/>
        </w:numPr>
      </w:pPr>
      <w:r w:rsidRPr="00997362">
        <w:rPr>
          <w:rFonts w:ascii="Times" w:hAnsi="Times"/>
        </w:rPr>
        <w:t>Hypothesis:  REST functionally distinct groups are regulated by context specific patterns of within the epigenetic landscape and are a result of different modifying enzymes being recruited.</w:t>
      </w:r>
      <w:r>
        <w:rPr>
          <w:rFonts w:ascii="Times" w:hAnsi="Times"/>
        </w:rPr>
        <w:t xml:space="preserve">  </w:t>
      </w:r>
    </w:p>
    <w:p w:rsidR="0099139B" w:rsidRDefault="00997362" w:rsidP="00997362">
      <w:pPr>
        <w:pStyle w:val="ListParagraph"/>
        <w:numPr>
          <w:ilvl w:val="0"/>
          <w:numId w:val="1"/>
        </w:numPr>
      </w:pPr>
      <w:r>
        <w:t xml:space="preserve">Analysis of patterns of epigenetic modifications including REST </w:t>
      </w:r>
      <w:proofErr w:type="spellStart"/>
      <w:r>
        <w:t>dysregulated</w:t>
      </w:r>
      <w:proofErr w:type="spellEnd"/>
      <w:r>
        <w:t xml:space="preserve"> in cancer.</w:t>
      </w:r>
    </w:p>
    <w:p w:rsidR="00997362" w:rsidRDefault="0099139B" w:rsidP="00997362">
      <w:pPr>
        <w:pStyle w:val="ListParagraph"/>
        <w:numPr>
          <w:ilvl w:val="0"/>
          <w:numId w:val="1"/>
        </w:numPr>
      </w:pPr>
      <w:r>
        <w:t xml:space="preserve">The context specific changes observed in AIM 1 are real, reproducible and </w:t>
      </w:r>
      <w:proofErr w:type="gramStart"/>
      <w:r>
        <w:t>dependant</w:t>
      </w:r>
      <w:proofErr w:type="gramEnd"/>
      <w:r>
        <w:t xml:space="preserve"> on REST binding.</w:t>
      </w:r>
    </w:p>
    <w:p w:rsidR="00997362" w:rsidRDefault="00997362" w:rsidP="00997362">
      <w:proofErr w:type="gramStart"/>
      <w:r>
        <w:t>2.  Background</w:t>
      </w:r>
      <w:proofErr w:type="gramEnd"/>
      <w:r>
        <w:t xml:space="preserve"> and Significance </w:t>
      </w:r>
    </w:p>
    <w:p w:rsidR="00997362" w:rsidRDefault="00997362" w:rsidP="00997362">
      <w:r>
        <w:t xml:space="preserve">Briefly sketch the background leading to the present proposal, critically evaluate existing knowledge, and specifically identify the gaps that the project is intended to fill. State concisely the importance and relevance of the research described in this application by relating the specific aims to broad, long-term objectives.  </w:t>
      </w:r>
    </w:p>
    <w:p w:rsidR="0099139B" w:rsidRDefault="0099139B" w:rsidP="0099139B">
      <w:pPr>
        <w:pStyle w:val="ListParagraph"/>
        <w:numPr>
          <w:ilvl w:val="0"/>
          <w:numId w:val="2"/>
        </w:numPr>
      </w:pPr>
      <w:proofErr w:type="spellStart"/>
      <w:r>
        <w:t>Epigenetics</w:t>
      </w:r>
      <w:proofErr w:type="spellEnd"/>
    </w:p>
    <w:p w:rsidR="0099139B" w:rsidRDefault="0099139B" w:rsidP="0099139B">
      <w:pPr>
        <w:pStyle w:val="ListParagraph"/>
        <w:numPr>
          <w:ilvl w:val="0"/>
          <w:numId w:val="2"/>
        </w:numPr>
      </w:pPr>
      <w:r>
        <w:t>REST function</w:t>
      </w:r>
    </w:p>
    <w:p w:rsidR="0099139B" w:rsidRDefault="0099139B" w:rsidP="0099139B">
      <w:pPr>
        <w:pStyle w:val="ListParagraph"/>
        <w:numPr>
          <w:ilvl w:val="0"/>
          <w:numId w:val="2"/>
        </w:numPr>
      </w:pPr>
      <w:r>
        <w:t>REST disease</w:t>
      </w:r>
    </w:p>
    <w:p w:rsidR="00997362" w:rsidRDefault="0099139B" w:rsidP="0099139B">
      <w:pPr>
        <w:pStyle w:val="ListParagraph"/>
        <w:numPr>
          <w:ilvl w:val="0"/>
          <w:numId w:val="2"/>
        </w:numPr>
      </w:pPr>
      <w:r>
        <w:t>More?</w:t>
      </w:r>
    </w:p>
    <w:p w:rsidR="00997362" w:rsidRDefault="00997362" w:rsidP="00997362">
      <w:r>
        <w:t xml:space="preserve">3. Preliminary Studies </w:t>
      </w:r>
    </w:p>
    <w:p w:rsidR="0099139B" w:rsidRDefault="00997362" w:rsidP="0099139B">
      <w:r>
        <w:t xml:space="preserve">Use this section to provide an account of preliminary studies, if </w:t>
      </w:r>
      <w:proofErr w:type="gramStart"/>
      <w:r>
        <w:t>any, that</w:t>
      </w:r>
      <w:proofErr w:type="gramEnd"/>
      <w:r>
        <w:t xml:space="preserve"> are pertinent to this proposal. </w:t>
      </w:r>
    </w:p>
    <w:p w:rsidR="00997362" w:rsidRDefault="00997362" w:rsidP="0099139B"/>
    <w:p w:rsidR="00997362" w:rsidRDefault="00997362" w:rsidP="00997362">
      <w:r>
        <w:t xml:space="preserve">4.  Research Design and Methods </w:t>
      </w:r>
    </w:p>
    <w:p w:rsidR="00997362" w:rsidRDefault="00997362" w:rsidP="00997362">
      <w:r>
        <w:t>Describe the research design conceptual framework, procedures, and analyses to be used to accomplish the specific aims of the project. Include how the data will be collected, analyzed, and interpreted. Describe any new methodology and its advantage over existing methodologies. Describe any novel concepts, approaches, tools, or technologies for the proposed studies. Discuss the potential difficulties and limitations of the proposed procedures and alternative approaches to achieve the aims. As part of this section, provide a tentative sequence or timetable for the project.</w:t>
      </w:r>
    </w:p>
    <w:sectPr w:rsidR="00997362" w:rsidSect="0099736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C2B0B99"/>
    <w:multiLevelType w:val="hybridMultilevel"/>
    <w:tmpl w:val="B6A6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86BAD"/>
    <w:multiLevelType w:val="hybridMultilevel"/>
    <w:tmpl w:val="2ACC4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A845F6"/>
    <w:multiLevelType w:val="hybridMultilevel"/>
    <w:tmpl w:val="77A4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97362"/>
    <w:rsid w:val="0099139B"/>
    <w:rsid w:val="0099736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44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9736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Word 12.1.0</Application>
  <DocSecurity>0</DocSecurity>
  <Lines>1</Lines>
  <Paragraphs>1</Paragraphs>
  <ScaleCrop>false</ScaleCrop>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Rockowitz</dc:creator>
  <cp:keywords/>
  <cp:lastModifiedBy>Shira Rockowitz</cp:lastModifiedBy>
  <cp:revision>1</cp:revision>
  <dcterms:created xsi:type="dcterms:W3CDTF">2011-03-21T03:17:00Z</dcterms:created>
  <dcterms:modified xsi:type="dcterms:W3CDTF">2011-03-21T03:31:00Z</dcterms:modified>
</cp:coreProperties>
</file>