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B0133" w:rsidRDefault="00AB0133">
      <w:r>
        <w:t>Specific Aims:</w:t>
      </w:r>
    </w:p>
    <w:p w:rsidR="001D1CA3" w:rsidRPr="001D1CA3" w:rsidRDefault="001D1CA3" w:rsidP="00AB0133">
      <w:pPr>
        <w:pStyle w:val="ListParagraph"/>
        <w:numPr>
          <w:ilvl w:val="0"/>
          <w:numId w:val="1"/>
        </w:numPr>
      </w:pPr>
      <w:r>
        <w:rPr>
          <w:b/>
        </w:rPr>
        <w:t xml:space="preserve">Specific Aim 1: Discovery and characterization of REST-mediated epigenetic modifications.  </w:t>
      </w:r>
      <w:r>
        <w:rPr>
          <w:b/>
        </w:rPr>
        <w:tab/>
      </w:r>
    </w:p>
    <w:p w:rsidR="00AB0133" w:rsidRDefault="00382CE5" w:rsidP="001D1CA3">
      <w:pPr>
        <w:pStyle w:val="ListParagraph"/>
        <w:numPr>
          <w:ilvl w:val="1"/>
          <w:numId w:val="1"/>
        </w:numPr>
      </w:pPr>
      <w:r>
        <w:t>Characterize</w:t>
      </w:r>
      <w:r w:rsidR="00AB0133">
        <w:t xml:space="preserve"> patterns of epigenetic modifications mediated by REST.  Conduct secondary analysis by integrating existing epigenetic data in CD4+ T cells to characterize the </w:t>
      </w:r>
      <w:r>
        <w:t xml:space="preserve">most significant </w:t>
      </w:r>
      <w:r w:rsidR="00AB0133">
        <w:t>epigenetic influence</w:t>
      </w:r>
      <w:r>
        <w:t>s</w:t>
      </w:r>
      <w:r w:rsidR="00AB0133">
        <w:t xml:space="preserve"> of REST binding.</w:t>
      </w:r>
      <w:r>
        <w:t xml:space="preserve">   Discover if REST mediates differential epigenetic modifications in a </w:t>
      </w:r>
      <w:r w:rsidR="00880903">
        <w:t>context-specific (</w:t>
      </w:r>
      <w:r>
        <w:t>functional or sequence specific</w:t>
      </w:r>
      <w:r w:rsidR="00880903">
        <w:t>)</w:t>
      </w:r>
      <w:r>
        <w:t xml:space="preserve"> manner.</w:t>
      </w:r>
    </w:p>
    <w:p w:rsidR="001D1CA3" w:rsidRPr="001D1CA3" w:rsidRDefault="001D1CA3" w:rsidP="00AB0133">
      <w:pPr>
        <w:pStyle w:val="ListParagraph"/>
        <w:numPr>
          <w:ilvl w:val="0"/>
          <w:numId w:val="1"/>
        </w:numPr>
      </w:pPr>
      <w:r>
        <w:rPr>
          <w:b/>
        </w:rPr>
        <w:t xml:space="preserve">Specific Aim 2: Differential REST binding in cancer. </w:t>
      </w:r>
    </w:p>
    <w:p w:rsidR="00AB0133" w:rsidRDefault="00AB0133" w:rsidP="001D1CA3">
      <w:pPr>
        <w:pStyle w:val="ListParagraph"/>
        <w:numPr>
          <w:ilvl w:val="1"/>
          <w:numId w:val="1"/>
        </w:numPr>
      </w:pPr>
      <w:r>
        <w:t>Comparative analysis of REST binding and other epigenetic modifications in normal and malignant human CD4+ T cells.  Identification of differential epigenetic landscape and REST regulatory network</w:t>
      </w:r>
      <w:r w:rsidR="00880903" w:rsidRPr="00880903">
        <w:t xml:space="preserve"> </w:t>
      </w:r>
      <w:r w:rsidR="00880903">
        <w:t>in cancer</w:t>
      </w:r>
      <w:r>
        <w:t>.</w:t>
      </w:r>
      <w:r w:rsidR="001D1CA3">
        <w:t xml:space="preserve">  Characterization of REST-mediated epigenetic modifications in the cancer cell line. [</w:t>
      </w:r>
      <w:proofErr w:type="gramStart"/>
      <w:r w:rsidR="001D1CA3">
        <w:t>hypothesis</w:t>
      </w:r>
      <w:proofErr w:type="gramEnd"/>
      <w:r w:rsidR="001D1CA3">
        <w:t xml:space="preserve">: rest should be acting as a tumor suppressor in CD4+ t cells, if REST is knocked down in </w:t>
      </w:r>
      <w:proofErr w:type="spellStart"/>
      <w:r w:rsidR="001D1CA3">
        <w:t>Jurkats</w:t>
      </w:r>
      <w:proofErr w:type="spellEnd"/>
      <w:r w:rsidR="001D1CA3">
        <w:t xml:space="preserve">, perhaps there is a finite amount of </w:t>
      </w:r>
      <w:proofErr w:type="spellStart"/>
      <w:r w:rsidR="001D1CA3">
        <w:t>coREST</w:t>
      </w:r>
      <w:proofErr w:type="spellEnd"/>
      <w:r w:rsidR="001D1CA3">
        <w:t xml:space="preserve"> or mSIN3 for REST to bind with, and when it is knocked down you see per capita more coREST/mSIN3 binding/epigenetic modifications mediated by proteins that those cofactors recruit?]</w:t>
      </w:r>
    </w:p>
    <w:p w:rsidR="009223F0" w:rsidRPr="009223F0" w:rsidRDefault="001D1CA3" w:rsidP="00AB0133">
      <w:pPr>
        <w:pStyle w:val="ListParagraph"/>
        <w:numPr>
          <w:ilvl w:val="0"/>
          <w:numId w:val="1"/>
        </w:numPr>
      </w:pPr>
      <w:r>
        <w:rPr>
          <w:b/>
        </w:rPr>
        <w:t xml:space="preserve">Specific Aim 3: </w:t>
      </w:r>
      <w:r w:rsidR="009223F0">
        <w:rPr>
          <w:b/>
        </w:rPr>
        <w:t>Experimental validation of REST mediated changes in the epigenetic landscape.</w:t>
      </w:r>
    </w:p>
    <w:p w:rsidR="00AB0133" w:rsidRDefault="001D1CA3" w:rsidP="009223F0">
      <w:pPr>
        <w:pStyle w:val="ListParagraph"/>
        <w:numPr>
          <w:ilvl w:val="1"/>
          <w:numId w:val="1"/>
        </w:numPr>
      </w:pPr>
      <w:r>
        <w:t>Experimentally validate that the significant epigenetic modifications identified in Aim 1 are mediated by REST and validate the context-specificity of REST-mediated changes in the epigenetic landscape.</w:t>
      </w:r>
    </w:p>
    <w:sectPr w:rsidR="00AB0133" w:rsidSect="00AB01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980242C"/>
    <w:multiLevelType w:val="hybridMultilevel"/>
    <w:tmpl w:val="90FE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C1225"/>
    <w:rsid w:val="001D1CA3"/>
    <w:rsid w:val="00382CE5"/>
    <w:rsid w:val="003850E2"/>
    <w:rsid w:val="00880903"/>
    <w:rsid w:val="009223F0"/>
    <w:rsid w:val="00AB0133"/>
    <w:rsid w:val="00AC122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A2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B01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Rockowitz</dc:creator>
  <cp:keywords/>
  <cp:lastModifiedBy>Shira Rockowitz</cp:lastModifiedBy>
  <cp:revision>4</cp:revision>
  <dcterms:created xsi:type="dcterms:W3CDTF">2011-03-23T23:55:00Z</dcterms:created>
  <dcterms:modified xsi:type="dcterms:W3CDTF">2011-03-24T00:37:00Z</dcterms:modified>
</cp:coreProperties>
</file>