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
        <w:tblOverlap w:val="never"/>
        <w:tblW w:w="0" w:type="auto"/>
        <w:tblLook w:val="04A0" w:firstRow="1" w:lastRow="0" w:firstColumn="1" w:lastColumn="0" w:noHBand="0" w:noVBand="1"/>
      </w:tblPr>
      <w:tblGrid>
        <w:gridCol w:w="3005"/>
        <w:gridCol w:w="3005"/>
        <w:gridCol w:w="3006"/>
      </w:tblGrid>
      <w:tr w:rsidR="00F62A8B" w:rsidRPr="002A2E04" w14:paraId="007EE18B" w14:textId="77777777" w:rsidTr="006B72B2">
        <w:trPr>
          <w:trHeight w:val="1418"/>
        </w:trPr>
        <w:tc>
          <w:tcPr>
            <w:tcW w:w="9016" w:type="dxa"/>
            <w:gridSpan w:val="3"/>
            <w:tcBorders>
              <w:top w:val="nil"/>
              <w:left w:val="nil"/>
              <w:bottom w:val="nil"/>
              <w:right w:val="nil"/>
            </w:tcBorders>
            <w:vAlign w:val="center"/>
          </w:tcPr>
          <w:p w14:paraId="789ED5D9" w14:textId="77777777" w:rsidR="00F62A8B" w:rsidRPr="002A2E04" w:rsidRDefault="00F62A8B" w:rsidP="006B72B2">
            <w:pPr>
              <w:spacing w:line="360" w:lineRule="auto"/>
              <w:jc w:val="center"/>
              <w:rPr>
                <w:noProof/>
                <w:szCs w:val="24"/>
                <w:lang w:eastAsia="ko-KR"/>
              </w:rPr>
            </w:pPr>
            <w:bookmarkStart w:id="0" w:name="_Hlk52184083"/>
            <w:bookmarkEnd w:id="0"/>
            <w:r w:rsidRPr="002A2E04">
              <w:rPr>
                <w:noProof/>
                <w:szCs w:val="24"/>
                <w:lang w:val="en-US"/>
              </w:rPr>
              <w:drawing>
                <wp:inline distT="0" distB="0" distL="0" distR="0" wp14:anchorId="7C66B282" wp14:editId="0ADB11CD">
                  <wp:extent cx="768350"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8350" cy="768350"/>
                          </a:xfrm>
                          <a:prstGeom prst="rect">
                            <a:avLst/>
                          </a:prstGeom>
                          <a:noFill/>
                        </pic:spPr>
                      </pic:pic>
                    </a:graphicData>
                  </a:graphic>
                </wp:inline>
              </w:drawing>
            </w:r>
          </w:p>
        </w:tc>
      </w:tr>
      <w:tr w:rsidR="00600D65" w:rsidRPr="002A2E04" w14:paraId="2B6ECD4C" w14:textId="77777777" w:rsidTr="006B72B2">
        <w:trPr>
          <w:trHeight w:val="1418"/>
        </w:trPr>
        <w:tc>
          <w:tcPr>
            <w:tcW w:w="9016" w:type="dxa"/>
            <w:gridSpan w:val="3"/>
            <w:tcBorders>
              <w:top w:val="nil"/>
              <w:left w:val="nil"/>
              <w:bottom w:val="nil"/>
              <w:right w:val="nil"/>
            </w:tcBorders>
            <w:vAlign w:val="center"/>
          </w:tcPr>
          <w:p w14:paraId="1E9F40C7" w14:textId="77777777" w:rsidR="00600D65" w:rsidRPr="002A2E04" w:rsidRDefault="00014EE3" w:rsidP="006B72B2">
            <w:pPr>
              <w:spacing w:line="360" w:lineRule="auto"/>
              <w:jc w:val="center"/>
              <w:rPr>
                <w:b/>
              </w:rPr>
            </w:pPr>
            <w:r w:rsidRPr="002A2E04">
              <w:rPr>
                <w:b/>
              </w:rPr>
              <w:t>VILNIAUS KOLEGIJA</w:t>
            </w:r>
          </w:p>
          <w:p w14:paraId="5E84DD5F" w14:textId="77777777" w:rsidR="00014EE3" w:rsidRPr="002A2E04" w:rsidRDefault="00014EE3" w:rsidP="006B72B2">
            <w:pPr>
              <w:spacing w:line="360" w:lineRule="auto"/>
              <w:jc w:val="center"/>
              <w:rPr>
                <w:b/>
              </w:rPr>
            </w:pPr>
            <w:r w:rsidRPr="002A2E04">
              <w:rPr>
                <w:b/>
              </w:rPr>
              <w:t>ELEKTRONIKOS IR INFORMATIKOS FAKULTETAS</w:t>
            </w:r>
          </w:p>
          <w:p w14:paraId="2A2D6B01" w14:textId="77777777" w:rsidR="00014EE3" w:rsidRPr="002A2E04" w:rsidRDefault="00014EE3" w:rsidP="006B72B2">
            <w:pPr>
              <w:spacing w:line="360" w:lineRule="auto"/>
              <w:jc w:val="center"/>
            </w:pPr>
            <w:r w:rsidRPr="002A2E04">
              <w:rPr>
                <w:b/>
              </w:rPr>
              <w:t>PROGRAMINĖS ĮRANGOS KATEDRA</w:t>
            </w:r>
          </w:p>
        </w:tc>
      </w:tr>
      <w:tr w:rsidR="00600D65" w:rsidRPr="002A2E04" w14:paraId="62BA54D5" w14:textId="77777777" w:rsidTr="006B72B2">
        <w:trPr>
          <w:trHeight w:val="2360"/>
        </w:trPr>
        <w:tc>
          <w:tcPr>
            <w:tcW w:w="9016" w:type="dxa"/>
            <w:gridSpan w:val="3"/>
            <w:tcBorders>
              <w:top w:val="nil"/>
              <w:left w:val="nil"/>
              <w:bottom w:val="nil"/>
              <w:right w:val="nil"/>
            </w:tcBorders>
            <w:vAlign w:val="center"/>
          </w:tcPr>
          <w:p w14:paraId="54C69E78" w14:textId="77777777" w:rsidR="00600D65" w:rsidRPr="002A2E04" w:rsidRDefault="00600D65" w:rsidP="006B72B2">
            <w:pPr>
              <w:spacing w:line="360" w:lineRule="auto"/>
              <w:jc w:val="center"/>
            </w:pPr>
          </w:p>
        </w:tc>
      </w:tr>
      <w:tr w:rsidR="00600D65" w:rsidRPr="002A2E04" w14:paraId="7B47180C" w14:textId="77777777" w:rsidTr="006B72B2">
        <w:trPr>
          <w:trHeight w:val="2268"/>
        </w:trPr>
        <w:tc>
          <w:tcPr>
            <w:tcW w:w="9016" w:type="dxa"/>
            <w:gridSpan w:val="3"/>
            <w:tcBorders>
              <w:top w:val="nil"/>
              <w:left w:val="nil"/>
              <w:bottom w:val="nil"/>
              <w:right w:val="nil"/>
            </w:tcBorders>
            <w:vAlign w:val="center"/>
          </w:tcPr>
          <w:p w14:paraId="21555728" w14:textId="1D76562D" w:rsidR="004F0947" w:rsidRPr="002171AC" w:rsidRDefault="002171AC" w:rsidP="006B72B2">
            <w:pPr>
              <w:spacing w:line="276" w:lineRule="auto"/>
              <w:jc w:val="center"/>
              <w:rPr>
                <w:b/>
                <w:bCs/>
                <w:sz w:val="44"/>
                <w:szCs w:val="44"/>
              </w:rPr>
            </w:pPr>
            <w:r w:rsidRPr="002171AC">
              <w:rPr>
                <w:b/>
                <w:bCs/>
                <w:sz w:val="44"/>
                <w:szCs w:val="44"/>
              </w:rPr>
              <w:t>ANTROJI PROGRAMAVIMO PRAKTIKA</w:t>
            </w:r>
          </w:p>
          <w:p w14:paraId="50CA5181" w14:textId="77777777" w:rsidR="004F0947" w:rsidRPr="004F0947" w:rsidRDefault="004F0947" w:rsidP="006B72B2">
            <w:pPr>
              <w:spacing w:line="360" w:lineRule="auto"/>
              <w:jc w:val="center"/>
              <w:rPr>
                <w:sz w:val="32"/>
                <w:szCs w:val="32"/>
              </w:rPr>
            </w:pPr>
          </w:p>
          <w:p w14:paraId="7CA5AF68" w14:textId="5FD4AF39" w:rsidR="0060222E" w:rsidRPr="0003722F" w:rsidRDefault="0060222E" w:rsidP="0003722F">
            <w:pPr>
              <w:spacing w:line="276" w:lineRule="auto"/>
              <w:jc w:val="center"/>
              <w:rPr>
                <w:sz w:val="44"/>
                <w:szCs w:val="44"/>
              </w:rPr>
            </w:pPr>
          </w:p>
        </w:tc>
      </w:tr>
      <w:tr w:rsidR="00600D65" w:rsidRPr="002A2E04" w14:paraId="73346488" w14:textId="77777777" w:rsidTr="006B72B2">
        <w:trPr>
          <w:trHeight w:val="1134"/>
        </w:trPr>
        <w:tc>
          <w:tcPr>
            <w:tcW w:w="9016" w:type="dxa"/>
            <w:gridSpan w:val="3"/>
            <w:tcBorders>
              <w:top w:val="nil"/>
              <w:left w:val="nil"/>
              <w:bottom w:val="nil"/>
              <w:right w:val="nil"/>
            </w:tcBorders>
            <w:vAlign w:val="center"/>
          </w:tcPr>
          <w:p w14:paraId="4FD32B63" w14:textId="0F0DD5DB" w:rsidR="00014EE3" w:rsidRPr="0045353B" w:rsidRDefault="0003722F" w:rsidP="006B72B2">
            <w:pPr>
              <w:spacing w:line="360" w:lineRule="auto"/>
              <w:jc w:val="center"/>
              <w:rPr>
                <w:bCs/>
                <w:sz w:val="32"/>
                <w:szCs w:val="32"/>
              </w:rPr>
            </w:pPr>
            <w:r>
              <w:rPr>
                <w:bCs/>
                <w:sz w:val="32"/>
                <w:szCs w:val="32"/>
              </w:rPr>
              <w:t>PD -</w:t>
            </w:r>
            <w:r w:rsidR="004F0947" w:rsidRPr="0045353B">
              <w:rPr>
                <w:bCs/>
                <w:sz w:val="32"/>
                <w:szCs w:val="32"/>
              </w:rPr>
              <w:t xml:space="preserve"> </w:t>
            </w:r>
            <w:r w:rsidR="00E14DEB" w:rsidRPr="0045353B">
              <w:rPr>
                <w:bCs/>
                <w:sz w:val="32"/>
                <w:szCs w:val="32"/>
              </w:rPr>
              <w:t>6531BX028</w:t>
            </w:r>
            <w:r w:rsidR="00B76876" w:rsidRPr="0045353B">
              <w:rPr>
                <w:bCs/>
                <w:sz w:val="32"/>
                <w:szCs w:val="32"/>
              </w:rPr>
              <w:t xml:space="preserve"> </w:t>
            </w:r>
            <w:r w:rsidR="008C10FF" w:rsidRPr="0045353B">
              <w:rPr>
                <w:bCs/>
                <w:sz w:val="32"/>
                <w:szCs w:val="32"/>
              </w:rPr>
              <w:t>PI19</w:t>
            </w:r>
            <w:r w:rsidR="00B938B4" w:rsidRPr="0045353B">
              <w:rPr>
                <w:bCs/>
                <w:sz w:val="32"/>
                <w:szCs w:val="32"/>
              </w:rPr>
              <w:t>B</w:t>
            </w:r>
          </w:p>
        </w:tc>
      </w:tr>
      <w:tr w:rsidR="00600D65" w:rsidRPr="002A2E04" w14:paraId="4CB17FE3" w14:textId="77777777" w:rsidTr="006B72B2">
        <w:trPr>
          <w:trHeight w:val="567"/>
        </w:trPr>
        <w:tc>
          <w:tcPr>
            <w:tcW w:w="3005" w:type="dxa"/>
            <w:tcBorders>
              <w:top w:val="nil"/>
              <w:left w:val="nil"/>
              <w:bottom w:val="nil"/>
              <w:right w:val="nil"/>
            </w:tcBorders>
            <w:vAlign w:val="center"/>
          </w:tcPr>
          <w:p w14:paraId="3C01A101" w14:textId="77777777" w:rsidR="00600D65" w:rsidRPr="00657B7F" w:rsidRDefault="00600D65" w:rsidP="006B72B2">
            <w:pPr>
              <w:spacing w:line="360" w:lineRule="auto"/>
              <w:rPr>
                <w:bCs/>
                <w:lang w:val="en-US"/>
              </w:rPr>
            </w:pPr>
            <w:r w:rsidRPr="00657B7F">
              <w:rPr>
                <w:bCs/>
              </w:rPr>
              <w:t>STUDENTAS</w:t>
            </w:r>
          </w:p>
        </w:tc>
        <w:tc>
          <w:tcPr>
            <w:tcW w:w="3005" w:type="dxa"/>
            <w:tcBorders>
              <w:top w:val="nil"/>
              <w:left w:val="nil"/>
              <w:bottom w:val="nil"/>
              <w:right w:val="nil"/>
            </w:tcBorders>
            <w:vAlign w:val="center"/>
          </w:tcPr>
          <w:p w14:paraId="258A76E9" w14:textId="77777777" w:rsidR="00600D65" w:rsidRPr="002A2E04" w:rsidRDefault="00600D65" w:rsidP="006B72B2">
            <w:pPr>
              <w:spacing w:line="360" w:lineRule="auto"/>
              <w:jc w:val="center"/>
            </w:pPr>
          </w:p>
        </w:tc>
        <w:sdt>
          <w:sdtPr>
            <w:alias w:val="STUDENTAS"/>
            <w:tag w:val="STUDENTAS"/>
            <w:id w:val="-474988078"/>
            <w:placeholder>
              <w:docPart w:val="2B99A0074915431B8D4F31B445F9A115"/>
            </w:placeholder>
            <w:dropDownList>
              <w:listItem w:value="Choose an item."/>
              <w:listItem w:displayText="Lukas Songulija" w:value="Lukas Songulija"/>
              <w:listItem w:displayText="Lukas Songulija, Žilvinas Mockus" w:value="Lukas Songulija, Žilvinas Mockus"/>
              <w:listItem w:displayText="LUKAS SONGULIJA" w:value="LUKAS SONGULIJA"/>
            </w:dropDownList>
          </w:sdtPr>
          <w:sdtEndPr/>
          <w:sdtContent>
            <w:tc>
              <w:tcPr>
                <w:tcW w:w="3006" w:type="dxa"/>
                <w:tcBorders>
                  <w:top w:val="nil"/>
                  <w:left w:val="nil"/>
                  <w:bottom w:val="nil"/>
                  <w:right w:val="nil"/>
                </w:tcBorders>
                <w:vAlign w:val="center"/>
              </w:tcPr>
              <w:p w14:paraId="4C00906D" w14:textId="77777777" w:rsidR="00600D65" w:rsidRPr="002A2E04" w:rsidRDefault="0045353B" w:rsidP="006B72B2">
                <w:pPr>
                  <w:spacing w:line="360" w:lineRule="auto"/>
                  <w:jc w:val="right"/>
                </w:pPr>
                <w:r>
                  <w:t>LUKAS SONGULIJA</w:t>
                </w:r>
              </w:p>
            </w:tc>
          </w:sdtContent>
        </w:sdt>
      </w:tr>
      <w:tr w:rsidR="00600D65" w:rsidRPr="002A2E04" w14:paraId="7548757F" w14:textId="77777777" w:rsidTr="006B72B2">
        <w:trPr>
          <w:trHeight w:val="567"/>
        </w:trPr>
        <w:tc>
          <w:tcPr>
            <w:tcW w:w="3005" w:type="dxa"/>
            <w:tcBorders>
              <w:top w:val="nil"/>
              <w:left w:val="nil"/>
              <w:bottom w:val="nil"/>
              <w:right w:val="nil"/>
            </w:tcBorders>
            <w:vAlign w:val="center"/>
          </w:tcPr>
          <w:p w14:paraId="5083FC95" w14:textId="77777777" w:rsidR="00600D65" w:rsidRPr="002A2E04" w:rsidRDefault="00600D65" w:rsidP="006B72B2">
            <w:pPr>
              <w:spacing w:line="360" w:lineRule="auto"/>
            </w:pPr>
          </w:p>
        </w:tc>
        <w:tc>
          <w:tcPr>
            <w:tcW w:w="3005" w:type="dxa"/>
            <w:tcBorders>
              <w:top w:val="nil"/>
              <w:left w:val="nil"/>
              <w:bottom w:val="nil"/>
              <w:right w:val="nil"/>
            </w:tcBorders>
            <w:vAlign w:val="bottom"/>
          </w:tcPr>
          <w:p w14:paraId="727DC727" w14:textId="77777777" w:rsidR="00600D65" w:rsidRPr="002A2E04" w:rsidRDefault="00600D65" w:rsidP="006B72B2">
            <w:pPr>
              <w:spacing w:line="360" w:lineRule="auto"/>
              <w:jc w:val="center"/>
              <w:rPr>
                <w:sz w:val="16"/>
                <w:szCs w:val="16"/>
              </w:rPr>
            </w:pPr>
            <w:r w:rsidRPr="002A2E04">
              <w:rPr>
                <w:sz w:val="16"/>
                <w:szCs w:val="16"/>
              </w:rPr>
              <w:t>(PARAŠAS)</w:t>
            </w:r>
          </w:p>
        </w:tc>
        <w:tc>
          <w:tcPr>
            <w:tcW w:w="3006" w:type="dxa"/>
            <w:tcBorders>
              <w:top w:val="nil"/>
              <w:left w:val="nil"/>
              <w:bottom w:val="nil"/>
              <w:right w:val="nil"/>
            </w:tcBorders>
            <w:vAlign w:val="center"/>
          </w:tcPr>
          <w:p w14:paraId="5E4E1A01" w14:textId="77777777" w:rsidR="00600D65" w:rsidRPr="002A2E04" w:rsidRDefault="00600D65" w:rsidP="006B72B2">
            <w:pPr>
              <w:spacing w:line="360" w:lineRule="auto"/>
              <w:jc w:val="center"/>
            </w:pPr>
          </w:p>
        </w:tc>
      </w:tr>
      <w:tr w:rsidR="00600D65" w:rsidRPr="002A2E04" w14:paraId="47212F0A" w14:textId="77777777" w:rsidTr="006B72B2">
        <w:trPr>
          <w:trHeight w:val="567"/>
        </w:trPr>
        <w:tc>
          <w:tcPr>
            <w:tcW w:w="3005" w:type="dxa"/>
            <w:tcBorders>
              <w:top w:val="nil"/>
              <w:left w:val="nil"/>
              <w:bottom w:val="nil"/>
              <w:right w:val="nil"/>
            </w:tcBorders>
            <w:vAlign w:val="center"/>
          </w:tcPr>
          <w:p w14:paraId="77D080DE" w14:textId="77777777" w:rsidR="00600D65" w:rsidRPr="002A2E04" w:rsidRDefault="00600D65" w:rsidP="006B72B2">
            <w:pPr>
              <w:spacing w:line="360" w:lineRule="auto"/>
              <w:jc w:val="center"/>
            </w:pPr>
          </w:p>
        </w:tc>
        <w:sdt>
          <w:sdtPr>
            <w:rPr>
              <w:rStyle w:val="DATAdidiosiosraids"/>
            </w:rPr>
            <w:alias w:val="DATA"/>
            <w:tag w:val="DATA"/>
            <w:id w:val="-766779037"/>
            <w:placeholder>
              <w:docPart w:val="89BB67EB8CB247748E29D2FB05344397"/>
            </w:placeholder>
            <w:date w:fullDate="2020-11-26T00:00:00Z">
              <w:dateFormat w:val="yyyy MMMM"/>
              <w:lid w:val="lt-LT"/>
              <w:storeMappedDataAs w:val="dateTime"/>
              <w:calendar w:val="gregorian"/>
            </w:date>
          </w:sdtPr>
          <w:sdtEndPr>
            <w:rPr>
              <w:rStyle w:val="DATAdidiosiosraids"/>
            </w:rPr>
          </w:sdtEndPr>
          <w:sdtContent>
            <w:tc>
              <w:tcPr>
                <w:tcW w:w="3005" w:type="dxa"/>
                <w:tcBorders>
                  <w:top w:val="nil"/>
                  <w:left w:val="nil"/>
                  <w:bottom w:val="nil"/>
                  <w:right w:val="nil"/>
                </w:tcBorders>
                <w:vAlign w:val="center"/>
              </w:tcPr>
              <w:p w14:paraId="14ECCF0B" w14:textId="4C7D7D4F" w:rsidR="00600D65" w:rsidRPr="002A2E04" w:rsidRDefault="002171AC" w:rsidP="006B72B2">
                <w:pPr>
                  <w:spacing w:line="360" w:lineRule="auto"/>
                  <w:jc w:val="center"/>
                </w:pPr>
                <w:r>
                  <w:rPr>
                    <w:rStyle w:val="DATAdidiosiosraids"/>
                  </w:rPr>
                  <w:t>2020 lapkritis</w:t>
                </w:r>
              </w:p>
            </w:tc>
          </w:sdtContent>
        </w:sdt>
        <w:tc>
          <w:tcPr>
            <w:tcW w:w="3006" w:type="dxa"/>
            <w:tcBorders>
              <w:top w:val="nil"/>
              <w:left w:val="nil"/>
              <w:bottom w:val="nil"/>
              <w:right w:val="nil"/>
            </w:tcBorders>
            <w:vAlign w:val="center"/>
          </w:tcPr>
          <w:p w14:paraId="5BCF9F5A" w14:textId="77777777" w:rsidR="00600D65" w:rsidRPr="002A2E04" w:rsidRDefault="00600D65" w:rsidP="006B72B2">
            <w:pPr>
              <w:spacing w:line="360" w:lineRule="auto"/>
              <w:jc w:val="center"/>
            </w:pPr>
          </w:p>
        </w:tc>
      </w:tr>
      <w:tr w:rsidR="00600D65" w:rsidRPr="002A2E04" w14:paraId="3F91B986" w14:textId="77777777" w:rsidTr="006B72B2">
        <w:trPr>
          <w:trHeight w:val="567"/>
        </w:trPr>
        <w:tc>
          <w:tcPr>
            <w:tcW w:w="3005" w:type="dxa"/>
            <w:tcBorders>
              <w:top w:val="nil"/>
              <w:left w:val="nil"/>
              <w:bottom w:val="nil"/>
              <w:right w:val="nil"/>
            </w:tcBorders>
            <w:vAlign w:val="center"/>
          </w:tcPr>
          <w:p w14:paraId="5F166953" w14:textId="77777777" w:rsidR="00600D65" w:rsidRPr="00657B7F" w:rsidRDefault="00600D65" w:rsidP="006B72B2">
            <w:pPr>
              <w:spacing w:line="360" w:lineRule="auto"/>
              <w:rPr>
                <w:bCs/>
              </w:rPr>
            </w:pPr>
            <w:r w:rsidRPr="00657B7F">
              <w:rPr>
                <w:bCs/>
              </w:rPr>
              <w:t>DĖSTYTOJA</w:t>
            </w:r>
          </w:p>
        </w:tc>
        <w:tc>
          <w:tcPr>
            <w:tcW w:w="3005" w:type="dxa"/>
            <w:tcBorders>
              <w:top w:val="nil"/>
              <w:left w:val="nil"/>
              <w:bottom w:val="nil"/>
              <w:right w:val="nil"/>
            </w:tcBorders>
            <w:vAlign w:val="center"/>
          </w:tcPr>
          <w:p w14:paraId="79D3750F" w14:textId="77777777" w:rsidR="00600D65" w:rsidRPr="002A2E04" w:rsidRDefault="00600D65" w:rsidP="006B72B2">
            <w:pPr>
              <w:spacing w:line="360" w:lineRule="auto"/>
              <w:jc w:val="center"/>
            </w:pPr>
          </w:p>
        </w:tc>
        <w:tc>
          <w:tcPr>
            <w:tcW w:w="3006" w:type="dxa"/>
            <w:tcBorders>
              <w:top w:val="nil"/>
              <w:left w:val="nil"/>
              <w:bottom w:val="nil"/>
              <w:right w:val="nil"/>
            </w:tcBorders>
            <w:vAlign w:val="center"/>
          </w:tcPr>
          <w:sdt>
            <w:sdtPr>
              <w:alias w:val="DĖSTYTOJAS"/>
              <w:tag w:val="DĖSTYTOJAS"/>
              <w:id w:val="-1109891013"/>
              <w:placeholder>
                <w:docPart w:val="2B99A0074915431B8D4F31B445F9A115"/>
              </w:placeholder>
              <w:dropDownList>
                <w:listItem w:value="Choose an item."/>
                <w:listItem w:displayText="Doc. R. TUMASONIS" w:value="Doc. R. TUMASONIS"/>
                <w:listItem w:displayText="V. KUKLIERIUS" w:value="V. KUKLIERIUS"/>
                <w:listItem w:displayText="Doc S.Kubilinskienė" w:value="Doc S.Kubilinskienė"/>
                <w:listItem w:displayText="VIOLETA BALTRŪNIENĖ" w:value="VIOLETA BALTRŪNIENĖ"/>
                <w:listItem w:displayText="DR. TATJANA LIOGIENĖ" w:value="DR. TATJANA LIOGIENĖ"/>
                <w:listItem w:displayText="VAIDAS LIUBINAS" w:value="VAIDAS LIUBINAS"/>
              </w:dropDownList>
            </w:sdtPr>
            <w:sdtEndPr/>
            <w:sdtContent>
              <w:p w14:paraId="403EAD78" w14:textId="1CC4F46C" w:rsidR="00600D65" w:rsidRPr="002A2E04" w:rsidRDefault="002171AC" w:rsidP="006B72B2">
                <w:pPr>
                  <w:spacing w:line="360" w:lineRule="auto"/>
                  <w:jc w:val="right"/>
                </w:pPr>
                <w:r>
                  <w:t>VAIDAS LIUBINAS</w:t>
                </w:r>
              </w:p>
            </w:sdtContent>
          </w:sdt>
        </w:tc>
      </w:tr>
      <w:tr w:rsidR="00600D65" w:rsidRPr="002A2E04" w14:paraId="65CEE2EE" w14:textId="77777777" w:rsidTr="006B72B2">
        <w:trPr>
          <w:trHeight w:val="567"/>
        </w:trPr>
        <w:tc>
          <w:tcPr>
            <w:tcW w:w="3005" w:type="dxa"/>
            <w:tcBorders>
              <w:top w:val="nil"/>
              <w:left w:val="nil"/>
              <w:bottom w:val="nil"/>
              <w:right w:val="nil"/>
            </w:tcBorders>
            <w:vAlign w:val="center"/>
          </w:tcPr>
          <w:p w14:paraId="548716DB" w14:textId="77777777" w:rsidR="00600D65" w:rsidRPr="002A2E04" w:rsidRDefault="00600D65" w:rsidP="006B72B2">
            <w:pPr>
              <w:spacing w:line="360" w:lineRule="auto"/>
              <w:jc w:val="center"/>
            </w:pPr>
          </w:p>
        </w:tc>
        <w:tc>
          <w:tcPr>
            <w:tcW w:w="3005" w:type="dxa"/>
            <w:tcBorders>
              <w:top w:val="nil"/>
              <w:left w:val="nil"/>
              <w:bottom w:val="nil"/>
              <w:right w:val="nil"/>
            </w:tcBorders>
            <w:vAlign w:val="bottom"/>
          </w:tcPr>
          <w:p w14:paraId="5D84ACD8" w14:textId="77777777" w:rsidR="00600D65" w:rsidRPr="002A2E04" w:rsidRDefault="00600D65" w:rsidP="006B72B2">
            <w:pPr>
              <w:spacing w:line="360" w:lineRule="auto"/>
              <w:jc w:val="center"/>
              <w:rPr>
                <w:sz w:val="16"/>
                <w:szCs w:val="16"/>
              </w:rPr>
            </w:pPr>
            <w:r w:rsidRPr="002A2E04">
              <w:rPr>
                <w:sz w:val="16"/>
                <w:szCs w:val="16"/>
              </w:rPr>
              <w:t>(PARAŠAS)</w:t>
            </w:r>
          </w:p>
        </w:tc>
        <w:tc>
          <w:tcPr>
            <w:tcW w:w="3006" w:type="dxa"/>
            <w:tcBorders>
              <w:top w:val="nil"/>
              <w:left w:val="nil"/>
              <w:bottom w:val="nil"/>
              <w:right w:val="nil"/>
            </w:tcBorders>
            <w:vAlign w:val="center"/>
          </w:tcPr>
          <w:p w14:paraId="45E7B9C7" w14:textId="77777777" w:rsidR="00600D65" w:rsidRPr="002A2E04" w:rsidRDefault="00600D65" w:rsidP="006B72B2">
            <w:pPr>
              <w:spacing w:line="360" w:lineRule="auto"/>
              <w:jc w:val="center"/>
            </w:pPr>
          </w:p>
        </w:tc>
      </w:tr>
      <w:tr w:rsidR="00600D65" w:rsidRPr="002A2E04" w14:paraId="7F22FA4F" w14:textId="77777777" w:rsidTr="006B72B2">
        <w:trPr>
          <w:trHeight w:val="567"/>
        </w:trPr>
        <w:tc>
          <w:tcPr>
            <w:tcW w:w="3005" w:type="dxa"/>
            <w:tcBorders>
              <w:top w:val="nil"/>
              <w:left w:val="nil"/>
              <w:bottom w:val="nil"/>
              <w:right w:val="nil"/>
            </w:tcBorders>
            <w:vAlign w:val="center"/>
          </w:tcPr>
          <w:p w14:paraId="4CE4A3EB" w14:textId="77777777" w:rsidR="00600D65" w:rsidRPr="002A2E04" w:rsidRDefault="00600D65" w:rsidP="006B72B2">
            <w:pPr>
              <w:spacing w:line="360" w:lineRule="auto"/>
              <w:jc w:val="center"/>
            </w:pPr>
          </w:p>
        </w:tc>
        <w:sdt>
          <w:sdtPr>
            <w:rPr>
              <w:rStyle w:val="DATAdidiosiosraids"/>
            </w:rPr>
            <w:alias w:val="DATA"/>
            <w:tag w:val="DATA"/>
            <w:id w:val="-461119009"/>
            <w:placeholder>
              <w:docPart w:val="F1611D70C3614A688F4B175A29DA4629"/>
            </w:placeholder>
            <w:date w:fullDate="2020-11-26T00:00:00Z">
              <w:dateFormat w:val="yyyy MMMM"/>
              <w:lid w:val="lt-LT"/>
              <w:storeMappedDataAs w:val="dateTime"/>
              <w:calendar w:val="gregorian"/>
            </w:date>
          </w:sdtPr>
          <w:sdtEndPr>
            <w:rPr>
              <w:rStyle w:val="DATAdidiosiosraids"/>
            </w:rPr>
          </w:sdtEndPr>
          <w:sdtContent>
            <w:tc>
              <w:tcPr>
                <w:tcW w:w="3005" w:type="dxa"/>
                <w:tcBorders>
                  <w:top w:val="nil"/>
                  <w:left w:val="nil"/>
                  <w:bottom w:val="nil"/>
                  <w:right w:val="nil"/>
                </w:tcBorders>
                <w:vAlign w:val="center"/>
              </w:tcPr>
              <w:p w14:paraId="7A7157F1" w14:textId="19CF2137" w:rsidR="00600D65" w:rsidRPr="002A2E04" w:rsidRDefault="002171AC" w:rsidP="006B72B2">
                <w:pPr>
                  <w:spacing w:line="360" w:lineRule="auto"/>
                  <w:jc w:val="center"/>
                </w:pPr>
                <w:r>
                  <w:rPr>
                    <w:rStyle w:val="DATAdidiosiosraids"/>
                  </w:rPr>
                  <w:t>2020 lapkritis</w:t>
                </w:r>
              </w:p>
            </w:tc>
          </w:sdtContent>
        </w:sdt>
        <w:tc>
          <w:tcPr>
            <w:tcW w:w="3006" w:type="dxa"/>
            <w:tcBorders>
              <w:top w:val="nil"/>
              <w:left w:val="nil"/>
              <w:bottom w:val="nil"/>
              <w:right w:val="nil"/>
            </w:tcBorders>
            <w:vAlign w:val="center"/>
          </w:tcPr>
          <w:p w14:paraId="6947B621" w14:textId="77777777" w:rsidR="00600D65" w:rsidRPr="002A2E04" w:rsidRDefault="00600D65" w:rsidP="006B72B2">
            <w:pPr>
              <w:spacing w:line="360" w:lineRule="auto"/>
              <w:jc w:val="center"/>
            </w:pPr>
          </w:p>
        </w:tc>
      </w:tr>
      <w:tr w:rsidR="00600D65" w:rsidRPr="002A2E04" w14:paraId="0B32499C" w14:textId="77777777" w:rsidTr="006B72B2">
        <w:trPr>
          <w:trHeight w:val="567"/>
        </w:trPr>
        <w:tc>
          <w:tcPr>
            <w:tcW w:w="3005" w:type="dxa"/>
            <w:tcBorders>
              <w:top w:val="nil"/>
              <w:left w:val="nil"/>
              <w:bottom w:val="nil"/>
              <w:right w:val="nil"/>
            </w:tcBorders>
            <w:vAlign w:val="center"/>
          </w:tcPr>
          <w:p w14:paraId="7BE99F3C" w14:textId="77777777" w:rsidR="00600D65" w:rsidRPr="002A2E04" w:rsidRDefault="00600D65" w:rsidP="006B72B2">
            <w:pPr>
              <w:spacing w:line="360" w:lineRule="auto"/>
              <w:jc w:val="center"/>
            </w:pPr>
          </w:p>
        </w:tc>
        <w:tc>
          <w:tcPr>
            <w:tcW w:w="3005" w:type="dxa"/>
            <w:tcBorders>
              <w:top w:val="nil"/>
              <w:left w:val="nil"/>
              <w:bottom w:val="nil"/>
              <w:right w:val="nil"/>
            </w:tcBorders>
            <w:vAlign w:val="center"/>
          </w:tcPr>
          <w:p w14:paraId="4C8EA86C" w14:textId="77777777" w:rsidR="00600D65" w:rsidRPr="002A2E04" w:rsidRDefault="00600D65" w:rsidP="006B72B2">
            <w:pPr>
              <w:spacing w:line="360" w:lineRule="auto"/>
              <w:jc w:val="center"/>
            </w:pPr>
          </w:p>
        </w:tc>
        <w:tc>
          <w:tcPr>
            <w:tcW w:w="3006" w:type="dxa"/>
            <w:tcBorders>
              <w:top w:val="nil"/>
              <w:left w:val="nil"/>
              <w:bottom w:val="nil"/>
              <w:right w:val="nil"/>
            </w:tcBorders>
            <w:vAlign w:val="center"/>
          </w:tcPr>
          <w:p w14:paraId="17E0192B" w14:textId="77777777" w:rsidR="00600D65" w:rsidRPr="002A2E04" w:rsidRDefault="00600D65" w:rsidP="006B72B2">
            <w:pPr>
              <w:spacing w:line="360" w:lineRule="auto"/>
              <w:jc w:val="center"/>
            </w:pPr>
          </w:p>
        </w:tc>
      </w:tr>
      <w:tr w:rsidR="00600D65" w:rsidRPr="002A2E04" w14:paraId="7D63F17D" w14:textId="77777777" w:rsidTr="006B72B2">
        <w:trPr>
          <w:trHeight w:val="567"/>
        </w:trPr>
        <w:tc>
          <w:tcPr>
            <w:tcW w:w="3005" w:type="dxa"/>
            <w:tcBorders>
              <w:top w:val="nil"/>
              <w:left w:val="nil"/>
              <w:bottom w:val="nil"/>
              <w:right w:val="nil"/>
            </w:tcBorders>
            <w:vAlign w:val="center"/>
          </w:tcPr>
          <w:p w14:paraId="233EA7FC" w14:textId="77777777" w:rsidR="00600D65" w:rsidRPr="002A2E04" w:rsidRDefault="00600D65" w:rsidP="006B72B2">
            <w:pPr>
              <w:spacing w:line="360" w:lineRule="auto"/>
              <w:jc w:val="center"/>
            </w:pPr>
          </w:p>
        </w:tc>
        <w:tc>
          <w:tcPr>
            <w:tcW w:w="3005" w:type="dxa"/>
            <w:tcBorders>
              <w:top w:val="nil"/>
              <w:left w:val="nil"/>
              <w:bottom w:val="nil"/>
              <w:right w:val="nil"/>
            </w:tcBorders>
            <w:vAlign w:val="center"/>
          </w:tcPr>
          <w:p w14:paraId="35BF3EDF" w14:textId="16231CA0" w:rsidR="00600D65" w:rsidRPr="002A2E04" w:rsidRDefault="00EA77B9" w:rsidP="006B72B2">
            <w:pPr>
              <w:spacing w:line="360" w:lineRule="auto"/>
              <w:jc w:val="center"/>
            </w:pPr>
            <w:r w:rsidRPr="002A2E04">
              <w:t>Vilnius</w:t>
            </w:r>
            <w:r>
              <w:t xml:space="preserve"> </w:t>
            </w:r>
            <w:sdt>
              <w:sdtPr>
                <w:alias w:val="DATA"/>
                <w:tag w:val="DATA"/>
                <w:id w:val="1130056857"/>
                <w:placeholder>
                  <w:docPart w:val="5FCD5B1C088C4BBF84F08E65C29F3E2C"/>
                </w:placeholder>
                <w:date w:fullDate="2020-11-26T00:00:00Z">
                  <w:dateFormat w:val="yyyy"/>
                  <w:lid w:val="en-US"/>
                  <w:storeMappedDataAs w:val="dateTime"/>
                  <w:calendar w:val="gregorian"/>
                </w:date>
              </w:sdtPr>
              <w:sdtEndPr/>
              <w:sdtContent>
                <w:r w:rsidR="002171AC">
                  <w:rPr>
                    <w:lang w:val="en-US"/>
                  </w:rPr>
                  <w:t>2020</w:t>
                </w:r>
              </w:sdtContent>
            </w:sdt>
          </w:p>
        </w:tc>
        <w:tc>
          <w:tcPr>
            <w:tcW w:w="3006" w:type="dxa"/>
            <w:tcBorders>
              <w:top w:val="nil"/>
              <w:left w:val="nil"/>
              <w:bottom w:val="nil"/>
              <w:right w:val="nil"/>
            </w:tcBorders>
            <w:vAlign w:val="center"/>
          </w:tcPr>
          <w:p w14:paraId="04DBC011" w14:textId="77777777" w:rsidR="00600D65" w:rsidRPr="002A2E04" w:rsidRDefault="00600D65" w:rsidP="006B72B2">
            <w:pPr>
              <w:spacing w:line="360" w:lineRule="auto"/>
              <w:jc w:val="center"/>
            </w:pPr>
          </w:p>
        </w:tc>
      </w:tr>
      <w:tr w:rsidR="00EA77B9" w:rsidRPr="002A2E04" w14:paraId="33B364BC" w14:textId="77777777" w:rsidTr="006B72B2">
        <w:trPr>
          <w:gridAfter w:val="2"/>
          <w:wAfter w:w="6011" w:type="dxa"/>
          <w:trHeight w:val="567"/>
        </w:trPr>
        <w:tc>
          <w:tcPr>
            <w:tcW w:w="3005" w:type="dxa"/>
            <w:tcBorders>
              <w:top w:val="nil"/>
              <w:left w:val="nil"/>
              <w:bottom w:val="nil"/>
              <w:right w:val="nil"/>
            </w:tcBorders>
            <w:vAlign w:val="center"/>
          </w:tcPr>
          <w:p w14:paraId="7E3433C7" w14:textId="77777777" w:rsidR="00EA77B9" w:rsidRPr="002A2E04" w:rsidRDefault="00EA77B9" w:rsidP="006B72B2">
            <w:pPr>
              <w:spacing w:line="360" w:lineRule="auto"/>
            </w:pPr>
          </w:p>
        </w:tc>
      </w:tr>
      <w:tr w:rsidR="00EA77B9" w:rsidRPr="002A2E04" w14:paraId="34BE800F" w14:textId="77777777" w:rsidTr="006B72B2">
        <w:trPr>
          <w:gridAfter w:val="2"/>
          <w:wAfter w:w="6011" w:type="dxa"/>
          <w:trHeight w:val="567"/>
        </w:trPr>
        <w:tc>
          <w:tcPr>
            <w:tcW w:w="3005" w:type="dxa"/>
            <w:tcBorders>
              <w:top w:val="nil"/>
              <w:left w:val="nil"/>
              <w:bottom w:val="nil"/>
              <w:right w:val="nil"/>
            </w:tcBorders>
            <w:vAlign w:val="center"/>
          </w:tcPr>
          <w:p w14:paraId="042C5B7D" w14:textId="77777777" w:rsidR="00EA77B9" w:rsidRPr="002A2E04" w:rsidRDefault="00EA77B9" w:rsidP="006B72B2">
            <w:pPr>
              <w:spacing w:line="360" w:lineRule="auto"/>
            </w:pPr>
          </w:p>
        </w:tc>
      </w:tr>
    </w:tbl>
    <w:p w14:paraId="0B439B64" w14:textId="77777777" w:rsidR="00FF7BE7" w:rsidRPr="002A2E04" w:rsidRDefault="006B72B2" w:rsidP="002A2E04">
      <w:pPr>
        <w:spacing w:line="360" w:lineRule="auto"/>
        <w:sectPr w:rsidR="00FF7BE7" w:rsidRPr="002A2E04" w:rsidSect="000631C3">
          <w:footerReference w:type="default" r:id="rId9"/>
          <w:pgSz w:w="11906" w:h="16838" w:code="9"/>
          <w:pgMar w:top="1134" w:right="567" w:bottom="1134" w:left="1701" w:header="851" w:footer="567" w:gutter="0"/>
          <w:cols w:space="1296"/>
          <w:titlePg/>
          <w:docGrid w:linePitch="360"/>
        </w:sectPr>
      </w:pPr>
      <w:r>
        <w:br w:type="textWrapping" w:clear="all"/>
      </w:r>
    </w:p>
    <w:p w14:paraId="3BACF9EF" w14:textId="77777777" w:rsidR="00996570" w:rsidRDefault="00996570" w:rsidP="00645971">
      <w:pPr>
        <w:spacing w:line="360" w:lineRule="auto"/>
        <w:jc w:val="center"/>
        <w:rPr>
          <w:b/>
          <w:sz w:val="28"/>
          <w:szCs w:val="28"/>
        </w:rPr>
      </w:pPr>
      <w:r w:rsidRPr="002A2E04">
        <w:rPr>
          <w:b/>
          <w:sz w:val="28"/>
          <w:szCs w:val="28"/>
        </w:rPr>
        <w:lastRenderedPageBreak/>
        <w:t>TURINYS</w:t>
      </w:r>
    </w:p>
    <w:p w14:paraId="75FD1EE9" w14:textId="77777777" w:rsidR="006C7457" w:rsidRPr="002A2E04" w:rsidRDefault="006C7457" w:rsidP="002A2E04">
      <w:pPr>
        <w:spacing w:line="360" w:lineRule="auto"/>
        <w:jc w:val="center"/>
        <w:rPr>
          <w:b/>
          <w:sz w:val="28"/>
          <w:szCs w:val="28"/>
        </w:rPr>
      </w:pPr>
    </w:p>
    <w:p w14:paraId="46B09B12" w14:textId="2FA8FEAF" w:rsidR="00CB66ED" w:rsidRDefault="003E4B05">
      <w:pPr>
        <w:pStyle w:val="TOC1"/>
        <w:tabs>
          <w:tab w:val="right" w:leader="dot" w:pos="9628"/>
        </w:tabs>
        <w:rPr>
          <w:rFonts w:asciiTheme="minorHAnsi" w:eastAsiaTheme="minorEastAsia" w:hAnsiTheme="minorHAnsi" w:cstheme="minorBidi"/>
          <w:noProof/>
          <w:sz w:val="22"/>
          <w:lang w:val="en-US"/>
        </w:rPr>
      </w:pPr>
      <w:r>
        <w:fldChar w:fldCharType="begin"/>
      </w:r>
      <w:r>
        <w:instrText xml:space="preserve"> TOC \o "1-3" \u </w:instrText>
      </w:r>
      <w:r>
        <w:fldChar w:fldCharType="separate"/>
      </w:r>
      <w:r w:rsidR="00CB66ED">
        <w:rPr>
          <w:noProof/>
        </w:rPr>
        <w:t>ILIUSTRACIJŲ SĄRAŠAS</w:t>
      </w:r>
      <w:r w:rsidR="00CB66ED">
        <w:rPr>
          <w:noProof/>
        </w:rPr>
        <w:tab/>
      </w:r>
      <w:r w:rsidR="00CB66ED">
        <w:rPr>
          <w:noProof/>
        </w:rPr>
        <w:fldChar w:fldCharType="begin"/>
      </w:r>
      <w:r w:rsidR="00CB66ED">
        <w:rPr>
          <w:noProof/>
        </w:rPr>
        <w:instrText xml:space="preserve"> PAGEREF _Toc57330231 \h </w:instrText>
      </w:r>
      <w:r w:rsidR="00CB66ED">
        <w:rPr>
          <w:noProof/>
        </w:rPr>
      </w:r>
      <w:r w:rsidR="00CB66ED">
        <w:rPr>
          <w:noProof/>
        </w:rPr>
        <w:fldChar w:fldCharType="separate"/>
      </w:r>
      <w:r w:rsidR="00CB66ED">
        <w:rPr>
          <w:noProof/>
        </w:rPr>
        <w:t>3</w:t>
      </w:r>
      <w:r w:rsidR="00CB66ED">
        <w:rPr>
          <w:noProof/>
        </w:rPr>
        <w:fldChar w:fldCharType="end"/>
      </w:r>
    </w:p>
    <w:p w14:paraId="0039D3E4" w14:textId="63FB40D3" w:rsidR="00CB66ED" w:rsidRDefault="00CB66ED">
      <w:pPr>
        <w:pStyle w:val="TOC1"/>
        <w:tabs>
          <w:tab w:val="right" w:leader="dot" w:pos="9628"/>
        </w:tabs>
        <w:rPr>
          <w:rFonts w:asciiTheme="minorHAnsi" w:eastAsiaTheme="minorEastAsia" w:hAnsiTheme="minorHAnsi" w:cstheme="minorBidi"/>
          <w:noProof/>
          <w:sz w:val="22"/>
          <w:lang w:val="en-US"/>
        </w:rPr>
      </w:pPr>
      <w:r>
        <w:rPr>
          <w:noProof/>
        </w:rPr>
        <w:t>ĮVADAS</w:t>
      </w:r>
      <w:r>
        <w:rPr>
          <w:noProof/>
        </w:rPr>
        <w:tab/>
      </w:r>
      <w:r>
        <w:rPr>
          <w:noProof/>
        </w:rPr>
        <w:fldChar w:fldCharType="begin"/>
      </w:r>
      <w:r>
        <w:rPr>
          <w:noProof/>
        </w:rPr>
        <w:instrText xml:space="preserve"> PAGEREF _Toc57330232 \h </w:instrText>
      </w:r>
      <w:r>
        <w:rPr>
          <w:noProof/>
        </w:rPr>
      </w:r>
      <w:r>
        <w:rPr>
          <w:noProof/>
        </w:rPr>
        <w:fldChar w:fldCharType="separate"/>
      </w:r>
      <w:r>
        <w:rPr>
          <w:noProof/>
        </w:rPr>
        <w:t>4</w:t>
      </w:r>
      <w:r>
        <w:rPr>
          <w:noProof/>
        </w:rPr>
        <w:fldChar w:fldCharType="end"/>
      </w:r>
    </w:p>
    <w:p w14:paraId="458276D8" w14:textId="3264909A" w:rsidR="00CB66ED" w:rsidRDefault="00CB66ED">
      <w:pPr>
        <w:pStyle w:val="TOC1"/>
        <w:tabs>
          <w:tab w:val="left" w:pos="440"/>
          <w:tab w:val="right" w:leader="dot" w:pos="9628"/>
        </w:tabs>
        <w:rPr>
          <w:rFonts w:asciiTheme="minorHAnsi" w:eastAsiaTheme="minorEastAsia" w:hAnsiTheme="minorHAnsi" w:cstheme="minorBidi"/>
          <w:noProof/>
          <w:sz w:val="22"/>
          <w:lang w:val="en-US"/>
        </w:rPr>
      </w:pPr>
      <w:r>
        <w:rPr>
          <w:noProof/>
        </w:rPr>
        <w:t>1.</w:t>
      </w:r>
      <w:r>
        <w:rPr>
          <w:rFonts w:asciiTheme="minorHAnsi" w:eastAsiaTheme="minorEastAsia" w:hAnsiTheme="minorHAnsi" w:cstheme="minorBidi"/>
          <w:noProof/>
          <w:sz w:val="22"/>
          <w:lang w:val="en-US"/>
        </w:rPr>
        <w:tab/>
      </w:r>
      <w:r>
        <w:rPr>
          <w:noProof/>
        </w:rPr>
        <w:t>DUOMENŲ BAZĖS PROJEKTAVIMAS</w:t>
      </w:r>
      <w:r>
        <w:rPr>
          <w:noProof/>
        </w:rPr>
        <w:tab/>
      </w:r>
      <w:r>
        <w:rPr>
          <w:noProof/>
        </w:rPr>
        <w:fldChar w:fldCharType="begin"/>
      </w:r>
      <w:r>
        <w:rPr>
          <w:noProof/>
        </w:rPr>
        <w:instrText xml:space="preserve"> PAGEREF _Toc57330233 \h </w:instrText>
      </w:r>
      <w:r>
        <w:rPr>
          <w:noProof/>
        </w:rPr>
      </w:r>
      <w:r>
        <w:rPr>
          <w:noProof/>
        </w:rPr>
        <w:fldChar w:fldCharType="separate"/>
      </w:r>
      <w:r>
        <w:rPr>
          <w:noProof/>
        </w:rPr>
        <w:t>5</w:t>
      </w:r>
      <w:r>
        <w:rPr>
          <w:noProof/>
        </w:rPr>
        <w:fldChar w:fldCharType="end"/>
      </w:r>
    </w:p>
    <w:p w14:paraId="39160BF8" w14:textId="7CF2E58C" w:rsidR="00CB66ED" w:rsidRDefault="00CB66ED">
      <w:pPr>
        <w:pStyle w:val="TOC1"/>
        <w:tabs>
          <w:tab w:val="left" w:pos="440"/>
          <w:tab w:val="right" w:leader="dot" w:pos="9628"/>
        </w:tabs>
        <w:rPr>
          <w:rFonts w:asciiTheme="minorHAnsi" w:eastAsiaTheme="minorEastAsia" w:hAnsiTheme="minorHAnsi" w:cstheme="minorBidi"/>
          <w:noProof/>
          <w:sz w:val="22"/>
          <w:lang w:val="en-US"/>
        </w:rPr>
      </w:pPr>
      <w:r>
        <w:rPr>
          <w:noProof/>
        </w:rPr>
        <w:t>2.</w:t>
      </w:r>
      <w:r>
        <w:rPr>
          <w:rFonts w:asciiTheme="minorHAnsi" w:eastAsiaTheme="minorEastAsia" w:hAnsiTheme="minorHAnsi" w:cstheme="minorBidi"/>
          <w:noProof/>
          <w:sz w:val="22"/>
          <w:lang w:val="en-US"/>
        </w:rPr>
        <w:tab/>
      </w:r>
      <w:r>
        <w:rPr>
          <w:noProof/>
        </w:rPr>
        <w:t>PROGRAMOJE NAUDOTOS KLASĖS</w:t>
      </w:r>
      <w:r>
        <w:rPr>
          <w:noProof/>
        </w:rPr>
        <w:tab/>
      </w:r>
      <w:r>
        <w:rPr>
          <w:noProof/>
        </w:rPr>
        <w:fldChar w:fldCharType="begin"/>
      </w:r>
      <w:r>
        <w:rPr>
          <w:noProof/>
        </w:rPr>
        <w:instrText xml:space="preserve"> PAGEREF _Toc57330234 \h </w:instrText>
      </w:r>
      <w:r>
        <w:rPr>
          <w:noProof/>
        </w:rPr>
      </w:r>
      <w:r>
        <w:rPr>
          <w:noProof/>
        </w:rPr>
        <w:fldChar w:fldCharType="separate"/>
      </w:r>
      <w:r>
        <w:rPr>
          <w:noProof/>
        </w:rPr>
        <w:t>5</w:t>
      </w:r>
      <w:r>
        <w:rPr>
          <w:noProof/>
        </w:rPr>
        <w:fldChar w:fldCharType="end"/>
      </w:r>
    </w:p>
    <w:p w14:paraId="1DD6069B" w14:textId="4377EC8F" w:rsidR="00CB66ED" w:rsidRDefault="00CB66ED">
      <w:pPr>
        <w:pStyle w:val="TOC1"/>
        <w:tabs>
          <w:tab w:val="left" w:pos="440"/>
          <w:tab w:val="right" w:leader="dot" w:pos="9628"/>
        </w:tabs>
        <w:rPr>
          <w:rFonts w:asciiTheme="minorHAnsi" w:eastAsiaTheme="minorEastAsia" w:hAnsiTheme="minorHAnsi" w:cstheme="minorBidi"/>
          <w:noProof/>
          <w:sz w:val="22"/>
          <w:lang w:val="en-US"/>
        </w:rPr>
      </w:pPr>
      <w:r w:rsidRPr="00223AB0">
        <w:rPr>
          <w:bCs/>
          <w:noProof/>
        </w:rPr>
        <w:t>3.</w:t>
      </w:r>
      <w:r>
        <w:rPr>
          <w:rFonts w:asciiTheme="minorHAnsi" w:eastAsiaTheme="minorEastAsia" w:hAnsiTheme="minorHAnsi" w:cstheme="minorBidi"/>
          <w:noProof/>
          <w:sz w:val="22"/>
          <w:lang w:val="en-US"/>
        </w:rPr>
        <w:tab/>
      </w:r>
      <w:r w:rsidRPr="00223AB0">
        <w:rPr>
          <w:bCs/>
          <w:noProof/>
        </w:rPr>
        <w:t>SQL FUNKCIJOS</w:t>
      </w:r>
      <w:r>
        <w:rPr>
          <w:noProof/>
        </w:rPr>
        <w:tab/>
      </w:r>
      <w:r>
        <w:rPr>
          <w:noProof/>
        </w:rPr>
        <w:fldChar w:fldCharType="begin"/>
      </w:r>
      <w:r>
        <w:rPr>
          <w:noProof/>
        </w:rPr>
        <w:instrText xml:space="preserve"> PAGEREF _Toc57330235 \h </w:instrText>
      </w:r>
      <w:r>
        <w:rPr>
          <w:noProof/>
        </w:rPr>
      </w:r>
      <w:r>
        <w:rPr>
          <w:noProof/>
        </w:rPr>
        <w:fldChar w:fldCharType="separate"/>
      </w:r>
      <w:r>
        <w:rPr>
          <w:noProof/>
        </w:rPr>
        <w:t>8</w:t>
      </w:r>
      <w:r>
        <w:rPr>
          <w:noProof/>
        </w:rPr>
        <w:fldChar w:fldCharType="end"/>
      </w:r>
    </w:p>
    <w:p w14:paraId="36C83629" w14:textId="526F3FB3" w:rsidR="00CB66ED" w:rsidRDefault="00CB66ED">
      <w:pPr>
        <w:pStyle w:val="TOC1"/>
        <w:tabs>
          <w:tab w:val="left" w:pos="440"/>
          <w:tab w:val="right" w:leader="dot" w:pos="9628"/>
        </w:tabs>
        <w:rPr>
          <w:rFonts w:asciiTheme="minorHAnsi" w:eastAsiaTheme="minorEastAsia" w:hAnsiTheme="minorHAnsi" w:cstheme="minorBidi"/>
          <w:noProof/>
          <w:sz w:val="22"/>
          <w:lang w:val="en-US"/>
        </w:rPr>
      </w:pPr>
      <w:r>
        <w:rPr>
          <w:noProof/>
        </w:rPr>
        <w:t>4.</w:t>
      </w:r>
      <w:r>
        <w:rPr>
          <w:rFonts w:asciiTheme="minorHAnsi" w:eastAsiaTheme="minorEastAsia" w:hAnsiTheme="minorHAnsi" w:cstheme="minorBidi"/>
          <w:noProof/>
          <w:sz w:val="22"/>
          <w:lang w:val="en-US"/>
        </w:rPr>
        <w:tab/>
      </w:r>
      <w:r>
        <w:rPr>
          <w:noProof/>
        </w:rPr>
        <w:t>NAUDOTOJO INSTRUKCIJA</w:t>
      </w:r>
      <w:r>
        <w:rPr>
          <w:noProof/>
        </w:rPr>
        <w:tab/>
      </w:r>
      <w:r>
        <w:rPr>
          <w:noProof/>
        </w:rPr>
        <w:fldChar w:fldCharType="begin"/>
      </w:r>
      <w:r>
        <w:rPr>
          <w:noProof/>
        </w:rPr>
        <w:instrText xml:space="preserve"> PAGEREF _Toc57330236 \h </w:instrText>
      </w:r>
      <w:r>
        <w:rPr>
          <w:noProof/>
        </w:rPr>
      </w:r>
      <w:r>
        <w:rPr>
          <w:noProof/>
        </w:rPr>
        <w:fldChar w:fldCharType="separate"/>
      </w:r>
      <w:r>
        <w:rPr>
          <w:noProof/>
        </w:rPr>
        <w:t>10</w:t>
      </w:r>
      <w:r>
        <w:rPr>
          <w:noProof/>
        </w:rPr>
        <w:fldChar w:fldCharType="end"/>
      </w:r>
    </w:p>
    <w:p w14:paraId="39D2922B" w14:textId="1C78773D" w:rsidR="00CB66ED" w:rsidRDefault="00CB66ED">
      <w:pPr>
        <w:pStyle w:val="TOC1"/>
        <w:tabs>
          <w:tab w:val="left" w:pos="440"/>
          <w:tab w:val="right" w:leader="dot" w:pos="9628"/>
        </w:tabs>
        <w:rPr>
          <w:rFonts w:asciiTheme="minorHAnsi" w:eastAsiaTheme="minorEastAsia" w:hAnsiTheme="minorHAnsi" w:cstheme="minorBidi"/>
          <w:noProof/>
          <w:sz w:val="22"/>
          <w:lang w:val="en-US"/>
        </w:rPr>
      </w:pPr>
      <w:r>
        <w:rPr>
          <w:noProof/>
        </w:rPr>
        <w:t>5.</w:t>
      </w:r>
      <w:r>
        <w:rPr>
          <w:rFonts w:asciiTheme="minorHAnsi" w:eastAsiaTheme="minorEastAsia" w:hAnsiTheme="minorHAnsi" w:cstheme="minorBidi"/>
          <w:noProof/>
          <w:sz w:val="22"/>
          <w:lang w:val="en-US"/>
        </w:rPr>
        <w:tab/>
      </w:r>
      <w:r>
        <w:rPr>
          <w:noProof/>
        </w:rPr>
        <w:t>IŠVADOS</w:t>
      </w:r>
      <w:r>
        <w:rPr>
          <w:noProof/>
        </w:rPr>
        <w:tab/>
      </w:r>
      <w:r>
        <w:rPr>
          <w:noProof/>
        </w:rPr>
        <w:fldChar w:fldCharType="begin"/>
      </w:r>
      <w:r>
        <w:rPr>
          <w:noProof/>
        </w:rPr>
        <w:instrText xml:space="preserve"> PAGEREF _Toc57330237 \h </w:instrText>
      </w:r>
      <w:r>
        <w:rPr>
          <w:noProof/>
        </w:rPr>
      </w:r>
      <w:r>
        <w:rPr>
          <w:noProof/>
        </w:rPr>
        <w:fldChar w:fldCharType="separate"/>
      </w:r>
      <w:r>
        <w:rPr>
          <w:noProof/>
        </w:rPr>
        <w:t>20</w:t>
      </w:r>
      <w:r>
        <w:rPr>
          <w:noProof/>
        </w:rPr>
        <w:fldChar w:fldCharType="end"/>
      </w:r>
    </w:p>
    <w:p w14:paraId="6630BF86" w14:textId="28906648" w:rsidR="00791C85" w:rsidRDefault="003E4B05" w:rsidP="0098239F">
      <w:pPr>
        <w:spacing w:line="360" w:lineRule="auto"/>
      </w:pPr>
      <w:r>
        <w:fldChar w:fldCharType="end"/>
      </w:r>
      <w:r w:rsidR="00F62A8B" w:rsidRPr="002A2E04">
        <w:br w:type="page"/>
      </w:r>
    </w:p>
    <w:p w14:paraId="3D02C91C" w14:textId="2B297540" w:rsidR="00791C85" w:rsidRDefault="00791C85" w:rsidP="00791C85">
      <w:pPr>
        <w:pStyle w:val="Heading1"/>
        <w:numPr>
          <w:ilvl w:val="0"/>
          <w:numId w:val="0"/>
        </w:numPr>
        <w:ind w:left="432"/>
      </w:pPr>
      <w:bookmarkStart w:id="1" w:name="_Toc57330231"/>
      <w:r w:rsidRPr="00791C85">
        <w:lastRenderedPageBreak/>
        <w:t>ILIUSTRACIJŲ SĄRAŠAS</w:t>
      </w:r>
      <w:bookmarkEnd w:id="1"/>
    </w:p>
    <w:p w14:paraId="7083F023" w14:textId="77777777" w:rsidR="00753B56" w:rsidRPr="00753B56" w:rsidRDefault="00753B56" w:rsidP="00753B56"/>
    <w:p w14:paraId="330F56BA" w14:textId="556E112C" w:rsidR="00266DBC" w:rsidRDefault="00266DBC">
      <w:pPr>
        <w:pStyle w:val="TableofFigures"/>
        <w:tabs>
          <w:tab w:val="right" w:leader="dot" w:pos="9628"/>
        </w:tabs>
        <w:rPr>
          <w:rFonts w:asciiTheme="minorHAnsi" w:eastAsiaTheme="minorEastAsia" w:hAnsiTheme="minorHAnsi" w:cstheme="minorBidi"/>
          <w:noProof/>
          <w:sz w:val="22"/>
          <w:lang w:val="en-US"/>
        </w:rPr>
      </w:pPr>
      <w:r>
        <w:fldChar w:fldCharType="begin"/>
      </w:r>
      <w:r>
        <w:instrText xml:space="preserve"> TOC \h \z \c "pav." </w:instrText>
      </w:r>
      <w:r>
        <w:fldChar w:fldCharType="separate"/>
      </w:r>
      <w:hyperlink w:anchor="_Toc57332220" w:history="1">
        <w:r w:rsidRPr="00DE0D0A">
          <w:rPr>
            <w:rStyle w:val="Hyperlink"/>
            <w:noProof/>
          </w:rPr>
          <w:t>Pav. 1.1. Duomenų bazės projektavimas.</w:t>
        </w:r>
        <w:r>
          <w:rPr>
            <w:noProof/>
            <w:webHidden/>
          </w:rPr>
          <w:tab/>
        </w:r>
        <w:r>
          <w:rPr>
            <w:noProof/>
            <w:webHidden/>
          </w:rPr>
          <w:fldChar w:fldCharType="begin"/>
        </w:r>
        <w:r>
          <w:rPr>
            <w:noProof/>
            <w:webHidden/>
          </w:rPr>
          <w:instrText xml:space="preserve"> PAGEREF _Toc57332220 \h </w:instrText>
        </w:r>
        <w:r>
          <w:rPr>
            <w:noProof/>
            <w:webHidden/>
          </w:rPr>
        </w:r>
        <w:r>
          <w:rPr>
            <w:noProof/>
            <w:webHidden/>
          </w:rPr>
          <w:fldChar w:fldCharType="separate"/>
        </w:r>
        <w:r>
          <w:rPr>
            <w:noProof/>
            <w:webHidden/>
          </w:rPr>
          <w:t>5</w:t>
        </w:r>
        <w:r>
          <w:rPr>
            <w:noProof/>
            <w:webHidden/>
          </w:rPr>
          <w:fldChar w:fldCharType="end"/>
        </w:r>
      </w:hyperlink>
    </w:p>
    <w:p w14:paraId="6E7EE9D8" w14:textId="1EF307EE"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1" w:history="1">
        <w:r w:rsidR="00266DBC" w:rsidRPr="00DE0D0A">
          <w:rPr>
            <w:rStyle w:val="Hyperlink"/>
            <w:noProof/>
          </w:rPr>
          <w:t>Pav. 2.1. Subject klasė.</w:t>
        </w:r>
        <w:r w:rsidR="00266DBC">
          <w:rPr>
            <w:noProof/>
            <w:webHidden/>
          </w:rPr>
          <w:tab/>
        </w:r>
        <w:r w:rsidR="00266DBC">
          <w:rPr>
            <w:noProof/>
            <w:webHidden/>
          </w:rPr>
          <w:fldChar w:fldCharType="begin"/>
        </w:r>
        <w:r w:rsidR="00266DBC">
          <w:rPr>
            <w:noProof/>
            <w:webHidden/>
          </w:rPr>
          <w:instrText xml:space="preserve"> PAGEREF _Toc57332221 \h </w:instrText>
        </w:r>
        <w:r w:rsidR="00266DBC">
          <w:rPr>
            <w:noProof/>
            <w:webHidden/>
          </w:rPr>
        </w:r>
        <w:r w:rsidR="00266DBC">
          <w:rPr>
            <w:noProof/>
            <w:webHidden/>
          </w:rPr>
          <w:fldChar w:fldCharType="separate"/>
        </w:r>
        <w:r w:rsidR="00266DBC">
          <w:rPr>
            <w:noProof/>
            <w:webHidden/>
          </w:rPr>
          <w:t>5</w:t>
        </w:r>
        <w:r w:rsidR="00266DBC">
          <w:rPr>
            <w:noProof/>
            <w:webHidden/>
          </w:rPr>
          <w:fldChar w:fldCharType="end"/>
        </w:r>
      </w:hyperlink>
    </w:p>
    <w:p w14:paraId="15DE003A" w14:textId="57D944E7"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2" w:history="1">
        <w:r w:rsidR="00266DBC" w:rsidRPr="00DE0D0A">
          <w:rPr>
            <w:rStyle w:val="Hyperlink"/>
            <w:noProof/>
          </w:rPr>
          <w:t>Pav. 2.2. Group klasė.</w:t>
        </w:r>
        <w:r w:rsidR="00266DBC">
          <w:rPr>
            <w:noProof/>
            <w:webHidden/>
          </w:rPr>
          <w:tab/>
        </w:r>
        <w:r w:rsidR="00266DBC">
          <w:rPr>
            <w:noProof/>
            <w:webHidden/>
          </w:rPr>
          <w:fldChar w:fldCharType="begin"/>
        </w:r>
        <w:r w:rsidR="00266DBC">
          <w:rPr>
            <w:noProof/>
            <w:webHidden/>
          </w:rPr>
          <w:instrText xml:space="preserve"> PAGEREF _Toc57332222 \h </w:instrText>
        </w:r>
        <w:r w:rsidR="00266DBC">
          <w:rPr>
            <w:noProof/>
            <w:webHidden/>
          </w:rPr>
        </w:r>
        <w:r w:rsidR="00266DBC">
          <w:rPr>
            <w:noProof/>
            <w:webHidden/>
          </w:rPr>
          <w:fldChar w:fldCharType="separate"/>
        </w:r>
        <w:r w:rsidR="00266DBC">
          <w:rPr>
            <w:noProof/>
            <w:webHidden/>
          </w:rPr>
          <w:t>6</w:t>
        </w:r>
        <w:r w:rsidR="00266DBC">
          <w:rPr>
            <w:noProof/>
            <w:webHidden/>
          </w:rPr>
          <w:fldChar w:fldCharType="end"/>
        </w:r>
      </w:hyperlink>
    </w:p>
    <w:p w14:paraId="00BB752F" w14:textId="2A4AD423"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3" w:history="1">
        <w:r w:rsidR="00266DBC" w:rsidRPr="00DE0D0A">
          <w:rPr>
            <w:rStyle w:val="Hyperlink"/>
            <w:noProof/>
          </w:rPr>
          <w:t>Pav. 2.3. Marks klasė.</w:t>
        </w:r>
        <w:r w:rsidR="00266DBC">
          <w:rPr>
            <w:noProof/>
            <w:webHidden/>
          </w:rPr>
          <w:tab/>
        </w:r>
        <w:r w:rsidR="00266DBC">
          <w:rPr>
            <w:noProof/>
            <w:webHidden/>
          </w:rPr>
          <w:fldChar w:fldCharType="begin"/>
        </w:r>
        <w:r w:rsidR="00266DBC">
          <w:rPr>
            <w:noProof/>
            <w:webHidden/>
          </w:rPr>
          <w:instrText xml:space="preserve"> PAGEREF _Toc57332223 \h </w:instrText>
        </w:r>
        <w:r w:rsidR="00266DBC">
          <w:rPr>
            <w:noProof/>
            <w:webHidden/>
          </w:rPr>
        </w:r>
        <w:r w:rsidR="00266DBC">
          <w:rPr>
            <w:noProof/>
            <w:webHidden/>
          </w:rPr>
          <w:fldChar w:fldCharType="separate"/>
        </w:r>
        <w:r w:rsidR="00266DBC">
          <w:rPr>
            <w:noProof/>
            <w:webHidden/>
          </w:rPr>
          <w:t>6</w:t>
        </w:r>
        <w:r w:rsidR="00266DBC">
          <w:rPr>
            <w:noProof/>
            <w:webHidden/>
          </w:rPr>
          <w:fldChar w:fldCharType="end"/>
        </w:r>
      </w:hyperlink>
    </w:p>
    <w:p w14:paraId="328B43D2" w14:textId="10A87798"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4" w:history="1">
        <w:r w:rsidR="00266DBC" w:rsidRPr="00DE0D0A">
          <w:rPr>
            <w:rStyle w:val="Hyperlink"/>
            <w:noProof/>
          </w:rPr>
          <w:t>Pav. 2.4. Student klasė</w:t>
        </w:r>
        <w:r w:rsidR="00266DBC">
          <w:rPr>
            <w:noProof/>
            <w:webHidden/>
          </w:rPr>
          <w:tab/>
        </w:r>
        <w:r w:rsidR="00266DBC">
          <w:rPr>
            <w:noProof/>
            <w:webHidden/>
          </w:rPr>
          <w:fldChar w:fldCharType="begin"/>
        </w:r>
        <w:r w:rsidR="00266DBC">
          <w:rPr>
            <w:noProof/>
            <w:webHidden/>
          </w:rPr>
          <w:instrText xml:space="preserve"> PAGEREF _Toc57332224 \h </w:instrText>
        </w:r>
        <w:r w:rsidR="00266DBC">
          <w:rPr>
            <w:noProof/>
            <w:webHidden/>
          </w:rPr>
        </w:r>
        <w:r w:rsidR="00266DBC">
          <w:rPr>
            <w:noProof/>
            <w:webHidden/>
          </w:rPr>
          <w:fldChar w:fldCharType="separate"/>
        </w:r>
        <w:r w:rsidR="00266DBC">
          <w:rPr>
            <w:noProof/>
            <w:webHidden/>
          </w:rPr>
          <w:t>7</w:t>
        </w:r>
        <w:r w:rsidR="00266DBC">
          <w:rPr>
            <w:noProof/>
            <w:webHidden/>
          </w:rPr>
          <w:fldChar w:fldCharType="end"/>
        </w:r>
      </w:hyperlink>
    </w:p>
    <w:p w14:paraId="23B5AE87" w14:textId="434106B8"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5" w:history="1">
        <w:r w:rsidR="00266DBC" w:rsidRPr="00DE0D0A">
          <w:rPr>
            <w:rStyle w:val="Hyperlink"/>
            <w:noProof/>
          </w:rPr>
          <w:t>Pav. 2.5. Staff klasė.</w:t>
        </w:r>
        <w:r w:rsidR="00266DBC">
          <w:rPr>
            <w:noProof/>
            <w:webHidden/>
          </w:rPr>
          <w:tab/>
        </w:r>
        <w:r w:rsidR="00266DBC">
          <w:rPr>
            <w:noProof/>
            <w:webHidden/>
          </w:rPr>
          <w:fldChar w:fldCharType="begin"/>
        </w:r>
        <w:r w:rsidR="00266DBC">
          <w:rPr>
            <w:noProof/>
            <w:webHidden/>
          </w:rPr>
          <w:instrText xml:space="preserve"> PAGEREF _Toc57332225 \h </w:instrText>
        </w:r>
        <w:r w:rsidR="00266DBC">
          <w:rPr>
            <w:noProof/>
            <w:webHidden/>
          </w:rPr>
        </w:r>
        <w:r w:rsidR="00266DBC">
          <w:rPr>
            <w:noProof/>
            <w:webHidden/>
          </w:rPr>
          <w:fldChar w:fldCharType="separate"/>
        </w:r>
        <w:r w:rsidR="00266DBC">
          <w:rPr>
            <w:noProof/>
            <w:webHidden/>
          </w:rPr>
          <w:t>7</w:t>
        </w:r>
        <w:r w:rsidR="00266DBC">
          <w:rPr>
            <w:noProof/>
            <w:webHidden/>
          </w:rPr>
          <w:fldChar w:fldCharType="end"/>
        </w:r>
      </w:hyperlink>
    </w:p>
    <w:p w14:paraId="0BF52ADB" w14:textId="1BAD662D"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6" w:history="1">
        <w:r w:rsidR="00266DBC" w:rsidRPr="00DE0D0A">
          <w:rPr>
            <w:rStyle w:val="Hyperlink"/>
            <w:noProof/>
          </w:rPr>
          <w:t>Pav. 2.6. SujbectTeacher klasė.</w:t>
        </w:r>
        <w:r w:rsidR="00266DBC">
          <w:rPr>
            <w:noProof/>
            <w:webHidden/>
          </w:rPr>
          <w:tab/>
        </w:r>
        <w:r w:rsidR="00266DBC">
          <w:rPr>
            <w:noProof/>
            <w:webHidden/>
          </w:rPr>
          <w:fldChar w:fldCharType="begin"/>
        </w:r>
        <w:r w:rsidR="00266DBC">
          <w:rPr>
            <w:noProof/>
            <w:webHidden/>
          </w:rPr>
          <w:instrText xml:space="preserve"> PAGEREF _Toc57332226 \h </w:instrText>
        </w:r>
        <w:r w:rsidR="00266DBC">
          <w:rPr>
            <w:noProof/>
            <w:webHidden/>
          </w:rPr>
        </w:r>
        <w:r w:rsidR="00266DBC">
          <w:rPr>
            <w:noProof/>
            <w:webHidden/>
          </w:rPr>
          <w:fldChar w:fldCharType="separate"/>
        </w:r>
        <w:r w:rsidR="00266DBC">
          <w:rPr>
            <w:noProof/>
            <w:webHidden/>
          </w:rPr>
          <w:t>8</w:t>
        </w:r>
        <w:r w:rsidR="00266DBC">
          <w:rPr>
            <w:noProof/>
            <w:webHidden/>
          </w:rPr>
          <w:fldChar w:fldCharType="end"/>
        </w:r>
      </w:hyperlink>
    </w:p>
    <w:p w14:paraId="5779B90F" w14:textId="432121C6"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7" w:history="1">
        <w:r w:rsidR="00266DBC" w:rsidRPr="00DE0D0A">
          <w:rPr>
            <w:rStyle w:val="Hyperlink"/>
            <w:noProof/>
          </w:rPr>
          <w:t>Pav. 3.1. LoginStudent funckija.</w:t>
        </w:r>
        <w:r w:rsidR="00266DBC">
          <w:rPr>
            <w:noProof/>
            <w:webHidden/>
          </w:rPr>
          <w:tab/>
        </w:r>
        <w:r w:rsidR="00266DBC">
          <w:rPr>
            <w:noProof/>
            <w:webHidden/>
          </w:rPr>
          <w:fldChar w:fldCharType="begin"/>
        </w:r>
        <w:r w:rsidR="00266DBC">
          <w:rPr>
            <w:noProof/>
            <w:webHidden/>
          </w:rPr>
          <w:instrText xml:space="preserve"> PAGEREF _Toc57332227 \h </w:instrText>
        </w:r>
        <w:r w:rsidR="00266DBC">
          <w:rPr>
            <w:noProof/>
            <w:webHidden/>
          </w:rPr>
        </w:r>
        <w:r w:rsidR="00266DBC">
          <w:rPr>
            <w:noProof/>
            <w:webHidden/>
          </w:rPr>
          <w:fldChar w:fldCharType="separate"/>
        </w:r>
        <w:r w:rsidR="00266DBC">
          <w:rPr>
            <w:noProof/>
            <w:webHidden/>
          </w:rPr>
          <w:t>9</w:t>
        </w:r>
        <w:r w:rsidR="00266DBC">
          <w:rPr>
            <w:noProof/>
            <w:webHidden/>
          </w:rPr>
          <w:fldChar w:fldCharType="end"/>
        </w:r>
      </w:hyperlink>
    </w:p>
    <w:p w14:paraId="73BD5E0F" w14:textId="1A5CDAE3"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8" w:history="1">
        <w:r w:rsidR="00266DBC" w:rsidRPr="00DE0D0A">
          <w:rPr>
            <w:rStyle w:val="Hyperlink"/>
            <w:noProof/>
          </w:rPr>
          <w:t>Pav. 3.2. DeleteStudent funkcija.</w:t>
        </w:r>
        <w:r w:rsidR="00266DBC">
          <w:rPr>
            <w:noProof/>
            <w:webHidden/>
          </w:rPr>
          <w:tab/>
        </w:r>
        <w:r w:rsidR="00266DBC">
          <w:rPr>
            <w:noProof/>
            <w:webHidden/>
          </w:rPr>
          <w:fldChar w:fldCharType="begin"/>
        </w:r>
        <w:r w:rsidR="00266DBC">
          <w:rPr>
            <w:noProof/>
            <w:webHidden/>
          </w:rPr>
          <w:instrText xml:space="preserve"> PAGEREF _Toc57332228 \h </w:instrText>
        </w:r>
        <w:r w:rsidR="00266DBC">
          <w:rPr>
            <w:noProof/>
            <w:webHidden/>
          </w:rPr>
        </w:r>
        <w:r w:rsidR="00266DBC">
          <w:rPr>
            <w:noProof/>
            <w:webHidden/>
          </w:rPr>
          <w:fldChar w:fldCharType="separate"/>
        </w:r>
        <w:r w:rsidR="00266DBC">
          <w:rPr>
            <w:noProof/>
            <w:webHidden/>
          </w:rPr>
          <w:t>10</w:t>
        </w:r>
        <w:r w:rsidR="00266DBC">
          <w:rPr>
            <w:noProof/>
            <w:webHidden/>
          </w:rPr>
          <w:fldChar w:fldCharType="end"/>
        </w:r>
      </w:hyperlink>
    </w:p>
    <w:p w14:paraId="42CE534B" w14:textId="61604822"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29" w:history="1">
        <w:r w:rsidR="00266DBC" w:rsidRPr="00DE0D0A">
          <w:rPr>
            <w:rStyle w:val="Hyperlink"/>
            <w:noProof/>
          </w:rPr>
          <w:t>Pav. 3.3. DisplayStudentMarks funkcija.</w:t>
        </w:r>
        <w:r w:rsidR="00266DBC">
          <w:rPr>
            <w:noProof/>
            <w:webHidden/>
          </w:rPr>
          <w:tab/>
        </w:r>
        <w:r w:rsidR="00266DBC">
          <w:rPr>
            <w:noProof/>
            <w:webHidden/>
          </w:rPr>
          <w:fldChar w:fldCharType="begin"/>
        </w:r>
        <w:r w:rsidR="00266DBC">
          <w:rPr>
            <w:noProof/>
            <w:webHidden/>
          </w:rPr>
          <w:instrText xml:space="preserve"> PAGEREF _Toc57332229 \h </w:instrText>
        </w:r>
        <w:r w:rsidR="00266DBC">
          <w:rPr>
            <w:noProof/>
            <w:webHidden/>
          </w:rPr>
        </w:r>
        <w:r w:rsidR="00266DBC">
          <w:rPr>
            <w:noProof/>
            <w:webHidden/>
          </w:rPr>
          <w:fldChar w:fldCharType="separate"/>
        </w:r>
        <w:r w:rsidR="00266DBC">
          <w:rPr>
            <w:noProof/>
            <w:webHidden/>
          </w:rPr>
          <w:t>11</w:t>
        </w:r>
        <w:r w:rsidR="00266DBC">
          <w:rPr>
            <w:noProof/>
            <w:webHidden/>
          </w:rPr>
          <w:fldChar w:fldCharType="end"/>
        </w:r>
      </w:hyperlink>
    </w:p>
    <w:p w14:paraId="005E492E" w14:textId="7A9BCE63"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0" w:history="1">
        <w:r w:rsidR="00266DBC" w:rsidRPr="00DE0D0A">
          <w:rPr>
            <w:rStyle w:val="Hyperlink"/>
            <w:noProof/>
          </w:rPr>
          <w:t>Pav. 4.1. LoginScreen.</w:t>
        </w:r>
        <w:r w:rsidR="00266DBC">
          <w:rPr>
            <w:noProof/>
            <w:webHidden/>
          </w:rPr>
          <w:tab/>
        </w:r>
        <w:r w:rsidR="00266DBC">
          <w:rPr>
            <w:noProof/>
            <w:webHidden/>
          </w:rPr>
          <w:fldChar w:fldCharType="begin"/>
        </w:r>
        <w:r w:rsidR="00266DBC">
          <w:rPr>
            <w:noProof/>
            <w:webHidden/>
          </w:rPr>
          <w:instrText xml:space="preserve"> PAGEREF _Toc57332230 \h </w:instrText>
        </w:r>
        <w:r w:rsidR="00266DBC">
          <w:rPr>
            <w:noProof/>
            <w:webHidden/>
          </w:rPr>
        </w:r>
        <w:r w:rsidR="00266DBC">
          <w:rPr>
            <w:noProof/>
            <w:webHidden/>
          </w:rPr>
          <w:fldChar w:fldCharType="separate"/>
        </w:r>
        <w:r w:rsidR="00266DBC">
          <w:rPr>
            <w:noProof/>
            <w:webHidden/>
          </w:rPr>
          <w:t>12</w:t>
        </w:r>
        <w:r w:rsidR="00266DBC">
          <w:rPr>
            <w:noProof/>
            <w:webHidden/>
          </w:rPr>
          <w:fldChar w:fldCharType="end"/>
        </w:r>
      </w:hyperlink>
    </w:p>
    <w:p w14:paraId="3C2A1086" w14:textId="330643A3"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1" w:history="1">
        <w:r w:rsidR="00266DBC" w:rsidRPr="00DE0D0A">
          <w:rPr>
            <w:rStyle w:val="Hyperlink"/>
            <w:noProof/>
          </w:rPr>
          <w:t>Pav. 4.2. Loggined Student.</w:t>
        </w:r>
        <w:r w:rsidR="00266DBC">
          <w:rPr>
            <w:noProof/>
            <w:webHidden/>
          </w:rPr>
          <w:tab/>
        </w:r>
        <w:r w:rsidR="00266DBC">
          <w:rPr>
            <w:noProof/>
            <w:webHidden/>
          </w:rPr>
          <w:fldChar w:fldCharType="begin"/>
        </w:r>
        <w:r w:rsidR="00266DBC">
          <w:rPr>
            <w:noProof/>
            <w:webHidden/>
          </w:rPr>
          <w:instrText xml:space="preserve"> PAGEREF _Toc57332231 \h </w:instrText>
        </w:r>
        <w:r w:rsidR="00266DBC">
          <w:rPr>
            <w:noProof/>
            <w:webHidden/>
          </w:rPr>
        </w:r>
        <w:r w:rsidR="00266DBC">
          <w:rPr>
            <w:noProof/>
            <w:webHidden/>
          </w:rPr>
          <w:fldChar w:fldCharType="separate"/>
        </w:r>
        <w:r w:rsidR="00266DBC">
          <w:rPr>
            <w:noProof/>
            <w:webHidden/>
          </w:rPr>
          <w:t>13</w:t>
        </w:r>
        <w:r w:rsidR="00266DBC">
          <w:rPr>
            <w:noProof/>
            <w:webHidden/>
          </w:rPr>
          <w:fldChar w:fldCharType="end"/>
        </w:r>
      </w:hyperlink>
    </w:p>
    <w:p w14:paraId="34C8C1F8" w14:textId="012E2AFD"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2" w:history="1">
        <w:r w:rsidR="00266DBC" w:rsidRPr="00DE0D0A">
          <w:rPr>
            <w:rStyle w:val="Hyperlink"/>
            <w:noProof/>
          </w:rPr>
          <w:t>Pav. 4.3. StaffLogin.</w:t>
        </w:r>
        <w:r w:rsidR="00266DBC">
          <w:rPr>
            <w:noProof/>
            <w:webHidden/>
          </w:rPr>
          <w:tab/>
        </w:r>
        <w:r w:rsidR="00266DBC">
          <w:rPr>
            <w:noProof/>
            <w:webHidden/>
          </w:rPr>
          <w:fldChar w:fldCharType="begin"/>
        </w:r>
        <w:r w:rsidR="00266DBC">
          <w:rPr>
            <w:noProof/>
            <w:webHidden/>
          </w:rPr>
          <w:instrText xml:space="preserve"> PAGEREF _Toc57332232 \h </w:instrText>
        </w:r>
        <w:r w:rsidR="00266DBC">
          <w:rPr>
            <w:noProof/>
            <w:webHidden/>
          </w:rPr>
        </w:r>
        <w:r w:rsidR="00266DBC">
          <w:rPr>
            <w:noProof/>
            <w:webHidden/>
          </w:rPr>
          <w:fldChar w:fldCharType="separate"/>
        </w:r>
        <w:r w:rsidR="00266DBC">
          <w:rPr>
            <w:noProof/>
            <w:webHidden/>
          </w:rPr>
          <w:t>13</w:t>
        </w:r>
        <w:r w:rsidR="00266DBC">
          <w:rPr>
            <w:noProof/>
            <w:webHidden/>
          </w:rPr>
          <w:fldChar w:fldCharType="end"/>
        </w:r>
      </w:hyperlink>
    </w:p>
    <w:p w14:paraId="14C60E6E" w14:textId="73774631"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3" w:history="1">
        <w:r w:rsidR="00266DBC" w:rsidRPr="00DE0D0A">
          <w:rPr>
            <w:rStyle w:val="Hyperlink"/>
            <w:noProof/>
          </w:rPr>
          <w:t>Pav. 4.4. DiplayMarks.</w:t>
        </w:r>
        <w:r w:rsidR="00266DBC">
          <w:rPr>
            <w:noProof/>
            <w:webHidden/>
          </w:rPr>
          <w:tab/>
        </w:r>
        <w:r w:rsidR="00266DBC">
          <w:rPr>
            <w:noProof/>
            <w:webHidden/>
          </w:rPr>
          <w:fldChar w:fldCharType="begin"/>
        </w:r>
        <w:r w:rsidR="00266DBC">
          <w:rPr>
            <w:noProof/>
            <w:webHidden/>
          </w:rPr>
          <w:instrText xml:space="preserve"> PAGEREF _Toc57332233 \h </w:instrText>
        </w:r>
        <w:r w:rsidR="00266DBC">
          <w:rPr>
            <w:noProof/>
            <w:webHidden/>
          </w:rPr>
        </w:r>
        <w:r w:rsidR="00266DBC">
          <w:rPr>
            <w:noProof/>
            <w:webHidden/>
          </w:rPr>
          <w:fldChar w:fldCharType="separate"/>
        </w:r>
        <w:r w:rsidR="00266DBC">
          <w:rPr>
            <w:noProof/>
            <w:webHidden/>
          </w:rPr>
          <w:t>14</w:t>
        </w:r>
        <w:r w:rsidR="00266DBC">
          <w:rPr>
            <w:noProof/>
            <w:webHidden/>
          </w:rPr>
          <w:fldChar w:fldCharType="end"/>
        </w:r>
      </w:hyperlink>
    </w:p>
    <w:p w14:paraId="0D244271" w14:textId="6ACB2067"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4" w:history="1">
        <w:r w:rsidR="00266DBC" w:rsidRPr="00DE0D0A">
          <w:rPr>
            <w:rStyle w:val="Hyperlink"/>
            <w:noProof/>
          </w:rPr>
          <w:t>Pav. 4.5. Add Mark.</w:t>
        </w:r>
        <w:r w:rsidR="00266DBC">
          <w:rPr>
            <w:noProof/>
            <w:webHidden/>
          </w:rPr>
          <w:tab/>
        </w:r>
        <w:r w:rsidR="00266DBC">
          <w:rPr>
            <w:noProof/>
            <w:webHidden/>
          </w:rPr>
          <w:fldChar w:fldCharType="begin"/>
        </w:r>
        <w:r w:rsidR="00266DBC">
          <w:rPr>
            <w:noProof/>
            <w:webHidden/>
          </w:rPr>
          <w:instrText xml:space="preserve"> PAGEREF _Toc57332234 \h </w:instrText>
        </w:r>
        <w:r w:rsidR="00266DBC">
          <w:rPr>
            <w:noProof/>
            <w:webHidden/>
          </w:rPr>
        </w:r>
        <w:r w:rsidR="00266DBC">
          <w:rPr>
            <w:noProof/>
            <w:webHidden/>
          </w:rPr>
          <w:fldChar w:fldCharType="separate"/>
        </w:r>
        <w:r w:rsidR="00266DBC">
          <w:rPr>
            <w:noProof/>
            <w:webHidden/>
          </w:rPr>
          <w:t>15</w:t>
        </w:r>
        <w:r w:rsidR="00266DBC">
          <w:rPr>
            <w:noProof/>
            <w:webHidden/>
          </w:rPr>
          <w:fldChar w:fldCharType="end"/>
        </w:r>
      </w:hyperlink>
    </w:p>
    <w:p w14:paraId="4315B088" w14:textId="7F96708A"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5" w:history="1">
        <w:r w:rsidR="00266DBC" w:rsidRPr="00DE0D0A">
          <w:rPr>
            <w:rStyle w:val="Hyperlink"/>
            <w:noProof/>
          </w:rPr>
          <w:t>Pav. 4.6. Update Mark.</w:t>
        </w:r>
        <w:r w:rsidR="00266DBC">
          <w:rPr>
            <w:noProof/>
            <w:webHidden/>
          </w:rPr>
          <w:tab/>
        </w:r>
        <w:r w:rsidR="00266DBC">
          <w:rPr>
            <w:noProof/>
            <w:webHidden/>
          </w:rPr>
          <w:fldChar w:fldCharType="begin"/>
        </w:r>
        <w:r w:rsidR="00266DBC">
          <w:rPr>
            <w:noProof/>
            <w:webHidden/>
          </w:rPr>
          <w:instrText xml:space="preserve"> PAGEREF _Toc57332235 \h </w:instrText>
        </w:r>
        <w:r w:rsidR="00266DBC">
          <w:rPr>
            <w:noProof/>
            <w:webHidden/>
          </w:rPr>
        </w:r>
        <w:r w:rsidR="00266DBC">
          <w:rPr>
            <w:noProof/>
            <w:webHidden/>
          </w:rPr>
          <w:fldChar w:fldCharType="separate"/>
        </w:r>
        <w:r w:rsidR="00266DBC">
          <w:rPr>
            <w:noProof/>
            <w:webHidden/>
          </w:rPr>
          <w:t>16</w:t>
        </w:r>
        <w:r w:rsidR="00266DBC">
          <w:rPr>
            <w:noProof/>
            <w:webHidden/>
          </w:rPr>
          <w:fldChar w:fldCharType="end"/>
        </w:r>
      </w:hyperlink>
    </w:p>
    <w:p w14:paraId="32223630" w14:textId="3D655F64"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6" w:history="1">
        <w:r w:rsidR="00266DBC" w:rsidRPr="00DE0D0A">
          <w:rPr>
            <w:rStyle w:val="Hyperlink"/>
            <w:noProof/>
          </w:rPr>
          <w:t>Pav. 4.7. Edit buttons.</w:t>
        </w:r>
        <w:r w:rsidR="00266DBC">
          <w:rPr>
            <w:noProof/>
            <w:webHidden/>
          </w:rPr>
          <w:tab/>
        </w:r>
        <w:r w:rsidR="00266DBC">
          <w:rPr>
            <w:noProof/>
            <w:webHidden/>
          </w:rPr>
          <w:fldChar w:fldCharType="begin"/>
        </w:r>
        <w:r w:rsidR="00266DBC">
          <w:rPr>
            <w:noProof/>
            <w:webHidden/>
          </w:rPr>
          <w:instrText xml:space="preserve"> PAGEREF _Toc57332236 \h </w:instrText>
        </w:r>
        <w:r w:rsidR="00266DBC">
          <w:rPr>
            <w:noProof/>
            <w:webHidden/>
          </w:rPr>
        </w:r>
        <w:r w:rsidR="00266DBC">
          <w:rPr>
            <w:noProof/>
            <w:webHidden/>
          </w:rPr>
          <w:fldChar w:fldCharType="separate"/>
        </w:r>
        <w:r w:rsidR="00266DBC">
          <w:rPr>
            <w:noProof/>
            <w:webHidden/>
          </w:rPr>
          <w:t>16</w:t>
        </w:r>
        <w:r w:rsidR="00266DBC">
          <w:rPr>
            <w:noProof/>
            <w:webHidden/>
          </w:rPr>
          <w:fldChar w:fldCharType="end"/>
        </w:r>
      </w:hyperlink>
    </w:p>
    <w:p w14:paraId="65858EAD" w14:textId="3631BA02"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7" w:history="1">
        <w:r w:rsidR="00266DBC" w:rsidRPr="00DE0D0A">
          <w:rPr>
            <w:rStyle w:val="Hyperlink"/>
            <w:noProof/>
          </w:rPr>
          <w:t>Pav. 4.8. Display Students. Display Groups.</w:t>
        </w:r>
        <w:r w:rsidR="00266DBC">
          <w:rPr>
            <w:noProof/>
            <w:webHidden/>
          </w:rPr>
          <w:tab/>
        </w:r>
        <w:r w:rsidR="00266DBC">
          <w:rPr>
            <w:noProof/>
            <w:webHidden/>
          </w:rPr>
          <w:fldChar w:fldCharType="begin"/>
        </w:r>
        <w:r w:rsidR="00266DBC">
          <w:rPr>
            <w:noProof/>
            <w:webHidden/>
          </w:rPr>
          <w:instrText xml:space="preserve"> PAGEREF _Toc57332237 \h </w:instrText>
        </w:r>
        <w:r w:rsidR="00266DBC">
          <w:rPr>
            <w:noProof/>
            <w:webHidden/>
          </w:rPr>
        </w:r>
        <w:r w:rsidR="00266DBC">
          <w:rPr>
            <w:noProof/>
            <w:webHidden/>
          </w:rPr>
          <w:fldChar w:fldCharType="separate"/>
        </w:r>
        <w:r w:rsidR="00266DBC">
          <w:rPr>
            <w:noProof/>
            <w:webHidden/>
          </w:rPr>
          <w:t>17</w:t>
        </w:r>
        <w:r w:rsidR="00266DBC">
          <w:rPr>
            <w:noProof/>
            <w:webHidden/>
          </w:rPr>
          <w:fldChar w:fldCharType="end"/>
        </w:r>
      </w:hyperlink>
    </w:p>
    <w:p w14:paraId="4FBF6860" w14:textId="3EC173D1"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8" w:history="1">
        <w:r w:rsidR="00266DBC" w:rsidRPr="00DE0D0A">
          <w:rPr>
            <w:rStyle w:val="Hyperlink"/>
            <w:noProof/>
          </w:rPr>
          <w:t>Pav. 4.9. Register Student.</w:t>
        </w:r>
        <w:r w:rsidR="00266DBC">
          <w:rPr>
            <w:noProof/>
            <w:webHidden/>
          </w:rPr>
          <w:tab/>
        </w:r>
        <w:r w:rsidR="00266DBC">
          <w:rPr>
            <w:noProof/>
            <w:webHidden/>
          </w:rPr>
          <w:fldChar w:fldCharType="begin"/>
        </w:r>
        <w:r w:rsidR="00266DBC">
          <w:rPr>
            <w:noProof/>
            <w:webHidden/>
          </w:rPr>
          <w:instrText xml:space="preserve"> PAGEREF _Toc57332238 \h </w:instrText>
        </w:r>
        <w:r w:rsidR="00266DBC">
          <w:rPr>
            <w:noProof/>
            <w:webHidden/>
          </w:rPr>
        </w:r>
        <w:r w:rsidR="00266DBC">
          <w:rPr>
            <w:noProof/>
            <w:webHidden/>
          </w:rPr>
          <w:fldChar w:fldCharType="separate"/>
        </w:r>
        <w:r w:rsidR="00266DBC">
          <w:rPr>
            <w:noProof/>
            <w:webHidden/>
          </w:rPr>
          <w:t>17</w:t>
        </w:r>
        <w:r w:rsidR="00266DBC">
          <w:rPr>
            <w:noProof/>
            <w:webHidden/>
          </w:rPr>
          <w:fldChar w:fldCharType="end"/>
        </w:r>
      </w:hyperlink>
    </w:p>
    <w:p w14:paraId="7D14096E" w14:textId="1FCFCB69"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39" w:history="1">
        <w:r w:rsidR="00266DBC" w:rsidRPr="00DE0D0A">
          <w:rPr>
            <w:rStyle w:val="Hyperlink"/>
            <w:noProof/>
          </w:rPr>
          <w:t>Pav. 4.10. Register Staff.</w:t>
        </w:r>
        <w:r w:rsidR="00266DBC">
          <w:rPr>
            <w:noProof/>
            <w:webHidden/>
          </w:rPr>
          <w:tab/>
        </w:r>
        <w:r w:rsidR="00266DBC">
          <w:rPr>
            <w:noProof/>
            <w:webHidden/>
          </w:rPr>
          <w:fldChar w:fldCharType="begin"/>
        </w:r>
        <w:r w:rsidR="00266DBC">
          <w:rPr>
            <w:noProof/>
            <w:webHidden/>
          </w:rPr>
          <w:instrText xml:space="preserve"> PAGEREF _Toc57332239 \h </w:instrText>
        </w:r>
        <w:r w:rsidR="00266DBC">
          <w:rPr>
            <w:noProof/>
            <w:webHidden/>
          </w:rPr>
        </w:r>
        <w:r w:rsidR="00266DBC">
          <w:rPr>
            <w:noProof/>
            <w:webHidden/>
          </w:rPr>
          <w:fldChar w:fldCharType="separate"/>
        </w:r>
        <w:r w:rsidR="00266DBC">
          <w:rPr>
            <w:noProof/>
            <w:webHidden/>
          </w:rPr>
          <w:t>18</w:t>
        </w:r>
        <w:r w:rsidR="00266DBC">
          <w:rPr>
            <w:noProof/>
            <w:webHidden/>
          </w:rPr>
          <w:fldChar w:fldCharType="end"/>
        </w:r>
      </w:hyperlink>
    </w:p>
    <w:p w14:paraId="04BACA02" w14:textId="3B591C08"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0" w:history="1">
        <w:r w:rsidR="00266DBC" w:rsidRPr="00DE0D0A">
          <w:rPr>
            <w:rStyle w:val="Hyperlink"/>
            <w:noProof/>
          </w:rPr>
          <w:t>Pav. 4.11. Add Group.</w:t>
        </w:r>
        <w:r w:rsidR="00266DBC">
          <w:rPr>
            <w:noProof/>
            <w:webHidden/>
          </w:rPr>
          <w:tab/>
        </w:r>
        <w:r w:rsidR="00266DBC">
          <w:rPr>
            <w:noProof/>
            <w:webHidden/>
          </w:rPr>
          <w:fldChar w:fldCharType="begin"/>
        </w:r>
        <w:r w:rsidR="00266DBC">
          <w:rPr>
            <w:noProof/>
            <w:webHidden/>
          </w:rPr>
          <w:instrText xml:space="preserve"> PAGEREF _Toc57332240 \h </w:instrText>
        </w:r>
        <w:r w:rsidR="00266DBC">
          <w:rPr>
            <w:noProof/>
            <w:webHidden/>
          </w:rPr>
        </w:r>
        <w:r w:rsidR="00266DBC">
          <w:rPr>
            <w:noProof/>
            <w:webHidden/>
          </w:rPr>
          <w:fldChar w:fldCharType="separate"/>
        </w:r>
        <w:r w:rsidR="00266DBC">
          <w:rPr>
            <w:noProof/>
            <w:webHidden/>
          </w:rPr>
          <w:t>19</w:t>
        </w:r>
        <w:r w:rsidR="00266DBC">
          <w:rPr>
            <w:noProof/>
            <w:webHidden/>
          </w:rPr>
          <w:fldChar w:fldCharType="end"/>
        </w:r>
      </w:hyperlink>
    </w:p>
    <w:p w14:paraId="0CE46ABF" w14:textId="6584DD57"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1" w:history="1">
        <w:r w:rsidR="00266DBC" w:rsidRPr="00DE0D0A">
          <w:rPr>
            <w:rStyle w:val="Hyperlink"/>
            <w:noProof/>
          </w:rPr>
          <w:t>Pav. 4.12. Delete Group.</w:t>
        </w:r>
        <w:r w:rsidR="00266DBC">
          <w:rPr>
            <w:noProof/>
            <w:webHidden/>
          </w:rPr>
          <w:tab/>
        </w:r>
        <w:r w:rsidR="00266DBC">
          <w:rPr>
            <w:noProof/>
            <w:webHidden/>
          </w:rPr>
          <w:fldChar w:fldCharType="begin"/>
        </w:r>
        <w:r w:rsidR="00266DBC">
          <w:rPr>
            <w:noProof/>
            <w:webHidden/>
          </w:rPr>
          <w:instrText xml:space="preserve"> PAGEREF _Toc57332241 \h </w:instrText>
        </w:r>
        <w:r w:rsidR="00266DBC">
          <w:rPr>
            <w:noProof/>
            <w:webHidden/>
          </w:rPr>
        </w:r>
        <w:r w:rsidR="00266DBC">
          <w:rPr>
            <w:noProof/>
            <w:webHidden/>
          </w:rPr>
          <w:fldChar w:fldCharType="separate"/>
        </w:r>
        <w:r w:rsidR="00266DBC">
          <w:rPr>
            <w:noProof/>
            <w:webHidden/>
          </w:rPr>
          <w:t>20</w:t>
        </w:r>
        <w:r w:rsidR="00266DBC">
          <w:rPr>
            <w:noProof/>
            <w:webHidden/>
          </w:rPr>
          <w:fldChar w:fldCharType="end"/>
        </w:r>
      </w:hyperlink>
    </w:p>
    <w:p w14:paraId="31DFE7D2" w14:textId="2457C8C2"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2" w:history="1">
        <w:r w:rsidR="00266DBC" w:rsidRPr="00DE0D0A">
          <w:rPr>
            <w:rStyle w:val="Hyperlink"/>
            <w:noProof/>
          </w:rPr>
          <w:t>Pav. 4.13. Display Subjects. Display SubjectTeacher.</w:t>
        </w:r>
        <w:r w:rsidR="00266DBC">
          <w:rPr>
            <w:noProof/>
            <w:webHidden/>
          </w:rPr>
          <w:tab/>
        </w:r>
        <w:r w:rsidR="00266DBC">
          <w:rPr>
            <w:noProof/>
            <w:webHidden/>
          </w:rPr>
          <w:fldChar w:fldCharType="begin"/>
        </w:r>
        <w:r w:rsidR="00266DBC">
          <w:rPr>
            <w:noProof/>
            <w:webHidden/>
          </w:rPr>
          <w:instrText xml:space="preserve"> PAGEREF _Toc57332242 \h </w:instrText>
        </w:r>
        <w:r w:rsidR="00266DBC">
          <w:rPr>
            <w:noProof/>
            <w:webHidden/>
          </w:rPr>
        </w:r>
        <w:r w:rsidR="00266DBC">
          <w:rPr>
            <w:noProof/>
            <w:webHidden/>
          </w:rPr>
          <w:fldChar w:fldCharType="separate"/>
        </w:r>
        <w:r w:rsidR="00266DBC">
          <w:rPr>
            <w:noProof/>
            <w:webHidden/>
          </w:rPr>
          <w:t>20</w:t>
        </w:r>
        <w:r w:rsidR="00266DBC">
          <w:rPr>
            <w:noProof/>
            <w:webHidden/>
          </w:rPr>
          <w:fldChar w:fldCharType="end"/>
        </w:r>
      </w:hyperlink>
    </w:p>
    <w:p w14:paraId="75CD333C" w14:textId="7D655D0B"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3" w:history="1">
        <w:r w:rsidR="00266DBC" w:rsidRPr="00DE0D0A">
          <w:rPr>
            <w:rStyle w:val="Hyperlink"/>
            <w:noProof/>
          </w:rPr>
          <w:t>Pav. 4.14. Add Subject.</w:t>
        </w:r>
        <w:r w:rsidR="00266DBC">
          <w:rPr>
            <w:noProof/>
            <w:webHidden/>
          </w:rPr>
          <w:tab/>
        </w:r>
        <w:r w:rsidR="00266DBC">
          <w:rPr>
            <w:noProof/>
            <w:webHidden/>
          </w:rPr>
          <w:fldChar w:fldCharType="begin"/>
        </w:r>
        <w:r w:rsidR="00266DBC">
          <w:rPr>
            <w:noProof/>
            <w:webHidden/>
          </w:rPr>
          <w:instrText xml:space="preserve"> PAGEREF _Toc57332243 \h </w:instrText>
        </w:r>
        <w:r w:rsidR="00266DBC">
          <w:rPr>
            <w:noProof/>
            <w:webHidden/>
          </w:rPr>
        </w:r>
        <w:r w:rsidR="00266DBC">
          <w:rPr>
            <w:noProof/>
            <w:webHidden/>
          </w:rPr>
          <w:fldChar w:fldCharType="separate"/>
        </w:r>
        <w:r w:rsidR="00266DBC">
          <w:rPr>
            <w:noProof/>
            <w:webHidden/>
          </w:rPr>
          <w:t>21</w:t>
        </w:r>
        <w:r w:rsidR="00266DBC">
          <w:rPr>
            <w:noProof/>
            <w:webHidden/>
          </w:rPr>
          <w:fldChar w:fldCharType="end"/>
        </w:r>
      </w:hyperlink>
    </w:p>
    <w:p w14:paraId="5C337DBB" w14:textId="51028B25"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4" w:history="1">
        <w:r w:rsidR="00266DBC" w:rsidRPr="00DE0D0A">
          <w:rPr>
            <w:rStyle w:val="Hyperlink"/>
            <w:noProof/>
          </w:rPr>
          <w:t>Pav. 4.15. Delete Subject.</w:t>
        </w:r>
        <w:r w:rsidR="00266DBC">
          <w:rPr>
            <w:noProof/>
            <w:webHidden/>
          </w:rPr>
          <w:tab/>
        </w:r>
        <w:r w:rsidR="00266DBC">
          <w:rPr>
            <w:noProof/>
            <w:webHidden/>
          </w:rPr>
          <w:fldChar w:fldCharType="begin"/>
        </w:r>
        <w:r w:rsidR="00266DBC">
          <w:rPr>
            <w:noProof/>
            <w:webHidden/>
          </w:rPr>
          <w:instrText xml:space="preserve"> PAGEREF _Toc57332244 \h </w:instrText>
        </w:r>
        <w:r w:rsidR="00266DBC">
          <w:rPr>
            <w:noProof/>
            <w:webHidden/>
          </w:rPr>
        </w:r>
        <w:r w:rsidR="00266DBC">
          <w:rPr>
            <w:noProof/>
            <w:webHidden/>
          </w:rPr>
          <w:fldChar w:fldCharType="separate"/>
        </w:r>
        <w:r w:rsidR="00266DBC">
          <w:rPr>
            <w:noProof/>
            <w:webHidden/>
          </w:rPr>
          <w:t>22</w:t>
        </w:r>
        <w:r w:rsidR="00266DBC">
          <w:rPr>
            <w:noProof/>
            <w:webHidden/>
          </w:rPr>
          <w:fldChar w:fldCharType="end"/>
        </w:r>
      </w:hyperlink>
    </w:p>
    <w:p w14:paraId="3E6B4F5E" w14:textId="200B02F5"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5" w:history="1">
        <w:r w:rsidR="00266DBC" w:rsidRPr="00DE0D0A">
          <w:rPr>
            <w:rStyle w:val="Hyperlink"/>
            <w:noProof/>
          </w:rPr>
          <w:t>Pav. 4.16. Add Subject Teacher.</w:t>
        </w:r>
        <w:r w:rsidR="00266DBC">
          <w:rPr>
            <w:noProof/>
            <w:webHidden/>
          </w:rPr>
          <w:tab/>
        </w:r>
        <w:r w:rsidR="00266DBC">
          <w:rPr>
            <w:noProof/>
            <w:webHidden/>
          </w:rPr>
          <w:fldChar w:fldCharType="begin"/>
        </w:r>
        <w:r w:rsidR="00266DBC">
          <w:rPr>
            <w:noProof/>
            <w:webHidden/>
          </w:rPr>
          <w:instrText xml:space="preserve"> PAGEREF _Toc57332245 \h </w:instrText>
        </w:r>
        <w:r w:rsidR="00266DBC">
          <w:rPr>
            <w:noProof/>
            <w:webHidden/>
          </w:rPr>
        </w:r>
        <w:r w:rsidR="00266DBC">
          <w:rPr>
            <w:noProof/>
            <w:webHidden/>
          </w:rPr>
          <w:fldChar w:fldCharType="separate"/>
        </w:r>
        <w:r w:rsidR="00266DBC">
          <w:rPr>
            <w:noProof/>
            <w:webHidden/>
          </w:rPr>
          <w:t>23</w:t>
        </w:r>
        <w:r w:rsidR="00266DBC">
          <w:rPr>
            <w:noProof/>
            <w:webHidden/>
          </w:rPr>
          <w:fldChar w:fldCharType="end"/>
        </w:r>
      </w:hyperlink>
    </w:p>
    <w:p w14:paraId="35D09A39" w14:textId="165415D3" w:rsidR="00266DBC" w:rsidRDefault="00D00317">
      <w:pPr>
        <w:pStyle w:val="TableofFigures"/>
        <w:tabs>
          <w:tab w:val="right" w:leader="dot" w:pos="9628"/>
        </w:tabs>
        <w:rPr>
          <w:rFonts w:asciiTheme="minorHAnsi" w:eastAsiaTheme="minorEastAsia" w:hAnsiTheme="minorHAnsi" w:cstheme="minorBidi"/>
          <w:noProof/>
          <w:sz w:val="22"/>
          <w:lang w:val="en-US"/>
        </w:rPr>
      </w:pPr>
      <w:hyperlink w:anchor="_Toc57332246" w:history="1">
        <w:r w:rsidR="00266DBC" w:rsidRPr="00DE0D0A">
          <w:rPr>
            <w:rStyle w:val="Hyperlink"/>
            <w:noProof/>
          </w:rPr>
          <w:t>Pav. 4.17. Delete Subject Teacher.</w:t>
        </w:r>
        <w:r w:rsidR="00266DBC">
          <w:rPr>
            <w:noProof/>
            <w:webHidden/>
          </w:rPr>
          <w:tab/>
        </w:r>
        <w:r w:rsidR="00266DBC">
          <w:rPr>
            <w:noProof/>
            <w:webHidden/>
          </w:rPr>
          <w:fldChar w:fldCharType="begin"/>
        </w:r>
        <w:r w:rsidR="00266DBC">
          <w:rPr>
            <w:noProof/>
            <w:webHidden/>
          </w:rPr>
          <w:instrText xml:space="preserve"> PAGEREF _Toc57332246 \h </w:instrText>
        </w:r>
        <w:r w:rsidR="00266DBC">
          <w:rPr>
            <w:noProof/>
            <w:webHidden/>
          </w:rPr>
        </w:r>
        <w:r w:rsidR="00266DBC">
          <w:rPr>
            <w:noProof/>
            <w:webHidden/>
          </w:rPr>
          <w:fldChar w:fldCharType="separate"/>
        </w:r>
        <w:r w:rsidR="00266DBC">
          <w:rPr>
            <w:noProof/>
            <w:webHidden/>
          </w:rPr>
          <w:t>24</w:t>
        </w:r>
        <w:r w:rsidR="00266DBC">
          <w:rPr>
            <w:noProof/>
            <w:webHidden/>
          </w:rPr>
          <w:fldChar w:fldCharType="end"/>
        </w:r>
      </w:hyperlink>
    </w:p>
    <w:p w14:paraId="649AB74D" w14:textId="000E9A1B" w:rsidR="0002475C" w:rsidRDefault="00266DBC">
      <w:r>
        <w:fldChar w:fldCharType="end"/>
      </w:r>
    </w:p>
    <w:p w14:paraId="19754E77" w14:textId="02AFA23B" w:rsidR="0002475C" w:rsidRPr="0002475C" w:rsidRDefault="0002475C"/>
    <w:p w14:paraId="713D79ED" w14:textId="26EF53D4" w:rsidR="00791C85" w:rsidRDefault="0002475C">
      <w:pPr>
        <w:rPr>
          <w:rFonts w:eastAsiaTheme="majorEastAsia" w:cstheme="majorBidi"/>
          <w:b/>
          <w:sz w:val="28"/>
          <w:szCs w:val="32"/>
        </w:rPr>
      </w:pPr>
      <w:r>
        <w:rPr>
          <w:rFonts w:eastAsiaTheme="majorEastAsia" w:cstheme="majorBidi"/>
          <w:b/>
          <w:sz w:val="28"/>
          <w:szCs w:val="32"/>
        </w:rPr>
        <w:br w:type="page"/>
      </w:r>
    </w:p>
    <w:p w14:paraId="358843BE" w14:textId="77777777" w:rsidR="00D45DD4" w:rsidRPr="007C1C64" w:rsidRDefault="00F62A8B" w:rsidP="009A5ED1">
      <w:pPr>
        <w:pStyle w:val="Heading1"/>
        <w:numPr>
          <w:ilvl w:val="0"/>
          <w:numId w:val="0"/>
        </w:numPr>
      </w:pPr>
      <w:bookmarkStart w:id="2" w:name="_Toc34388059"/>
      <w:bookmarkStart w:id="3" w:name="_Toc57330232"/>
      <w:r w:rsidRPr="007C1C64">
        <w:lastRenderedPageBreak/>
        <w:t>ĮVADAS</w:t>
      </w:r>
      <w:bookmarkEnd w:id="2"/>
      <w:bookmarkEnd w:id="3"/>
    </w:p>
    <w:p w14:paraId="3A1B1198" w14:textId="77777777" w:rsidR="00E13045" w:rsidRPr="00A707E4" w:rsidRDefault="00E13045" w:rsidP="00813F4A">
      <w:pPr>
        <w:spacing w:line="360" w:lineRule="auto"/>
        <w:jc w:val="both"/>
        <w:rPr>
          <w:szCs w:val="24"/>
        </w:rPr>
      </w:pPr>
    </w:p>
    <w:p w14:paraId="4637C6B8" w14:textId="77777777" w:rsidR="00E07450" w:rsidRPr="00E142C3" w:rsidRDefault="00E07450" w:rsidP="0047375E">
      <w:pPr>
        <w:rPr>
          <w:b/>
          <w:bCs/>
          <w:sz w:val="28"/>
          <w:szCs w:val="28"/>
        </w:rPr>
      </w:pPr>
      <w:r w:rsidRPr="00E142C3">
        <w:rPr>
          <w:b/>
          <w:bCs/>
          <w:sz w:val="28"/>
          <w:szCs w:val="28"/>
        </w:rPr>
        <w:t>Darbo tikslas:</w:t>
      </w:r>
    </w:p>
    <w:p w14:paraId="08FBAD6A" w14:textId="77777777" w:rsidR="00D346B4" w:rsidRPr="00D346B4" w:rsidRDefault="00D346B4" w:rsidP="008914E9">
      <w:pPr>
        <w:spacing w:after="0" w:line="360" w:lineRule="auto"/>
        <w:rPr>
          <w:shd w:val="clear" w:color="auto" w:fill="FFFFFF"/>
        </w:rPr>
      </w:pPr>
      <w:r w:rsidRPr="00D346B4">
        <w:rPr>
          <w:shd w:val="clear" w:color="auto" w:fill="FFFFFF"/>
        </w:rPr>
        <w:t>Sukurti akademinę sistemą, kurioje būtų fiksuojami studentų vertinimai už dalykus. Programoje yra trys naudotojų lygiai: administratorius, dėstytojas, studentas.</w:t>
      </w:r>
    </w:p>
    <w:p w14:paraId="7FF6B2D7" w14:textId="027CCE1C" w:rsidR="00E07450" w:rsidRPr="00E142C3" w:rsidRDefault="00E07450" w:rsidP="0047375E">
      <w:pPr>
        <w:rPr>
          <w:b/>
          <w:bCs/>
          <w:sz w:val="28"/>
          <w:szCs w:val="28"/>
        </w:rPr>
      </w:pPr>
      <w:r w:rsidRPr="00E142C3">
        <w:rPr>
          <w:b/>
          <w:bCs/>
          <w:sz w:val="28"/>
          <w:szCs w:val="28"/>
        </w:rPr>
        <w:t>Darbo uždaviniai:</w:t>
      </w:r>
    </w:p>
    <w:p w14:paraId="5B4493C3" w14:textId="77777777" w:rsidR="00D346B4" w:rsidRPr="00D346B4" w:rsidRDefault="00D346B4" w:rsidP="00D346B4">
      <w:pPr>
        <w:numPr>
          <w:ilvl w:val="0"/>
          <w:numId w:val="27"/>
        </w:numPr>
        <w:shd w:val="clear" w:color="auto" w:fill="FFFFFF"/>
        <w:spacing w:before="100" w:beforeAutospacing="1" w:after="100" w:afterAutospacing="1" w:line="240" w:lineRule="auto"/>
        <w:rPr>
          <w:rFonts w:eastAsia="Times New Roman"/>
          <w:szCs w:val="24"/>
          <w:lang w:val="en-US"/>
        </w:rPr>
      </w:pPr>
      <w:r w:rsidRPr="00D346B4">
        <w:rPr>
          <w:rFonts w:eastAsia="Times New Roman"/>
          <w:szCs w:val="24"/>
        </w:rPr>
        <w:t>Administratorius gali valdyti (kurti ir šalinti) studentų grupes, dėstomus dalykus, dėstytojus ir studentus. Dėstytojus priskirti prie dėstomo dalyko, studentus ir dėstomą dalyką - prie grupės.</w:t>
      </w:r>
    </w:p>
    <w:p w14:paraId="7EAD01FE" w14:textId="0C1F1CB5" w:rsidR="00D346B4" w:rsidRPr="00D346B4" w:rsidRDefault="00D346B4" w:rsidP="00D346B4">
      <w:pPr>
        <w:numPr>
          <w:ilvl w:val="0"/>
          <w:numId w:val="27"/>
        </w:numPr>
        <w:shd w:val="clear" w:color="auto" w:fill="FFFFFF"/>
        <w:spacing w:before="100" w:beforeAutospacing="1" w:after="100" w:afterAutospacing="1" w:line="240" w:lineRule="auto"/>
        <w:rPr>
          <w:rFonts w:eastAsia="Times New Roman"/>
          <w:szCs w:val="24"/>
          <w:lang w:val="en-US"/>
        </w:rPr>
      </w:pPr>
      <w:r w:rsidRPr="00D346B4">
        <w:rPr>
          <w:rFonts w:eastAsia="Times New Roman"/>
          <w:szCs w:val="24"/>
        </w:rPr>
        <w:t>Dėstytojas gali įvesti ir redaguoti pasirinkto studento dalyko pažymį.</w:t>
      </w:r>
    </w:p>
    <w:p w14:paraId="012F40B7" w14:textId="77777777" w:rsidR="00D346B4" w:rsidRPr="00D346B4" w:rsidRDefault="00D346B4" w:rsidP="00D346B4">
      <w:pPr>
        <w:numPr>
          <w:ilvl w:val="0"/>
          <w:numId w:val="27"/>
        </w:numPr>
        <w:shd w:val="clear" w:color="auto" w:fill="FFFFFF"/>
        <w:spacing w:before="100" w:beforeAutospacing="1" w:after="100" w:afterAutospacing="1" w:line="240" w:lineRule="auto"/>
        <w:rPr>
          <w:rFonts w:eastAsia="Times New Roman"/>
          <w:szCs w:val="24"/>
          <w:lang w:val="en-US"/>
        </w:rPr>
      </w:pPr>
      <w:r w:rsidRPr="00D346B4">
        <w:rPr>
          <w:rFonts w:eastAsia="Times New Roman"/>
          <w:szCs w:val="24"/>
        </w:rPr>
        <w:t>Studentas gali tik peržiūrėti savo pažymius.</w:t>
      </w:r>
    </w:p>
    <w:p w14:paraId="209CFB7D" w14:textId="2DDF11E6" w:rsidR="00D346B4" w:rsidRPr="00D346B4" w:rsidRDefault="00D346B4" w:rsidP="00D346B4">
      <w:pPr>
        <w:numPr>
          <w:ilvl w:val="0"/>
          <w:numId w:val="27"/>
        </w:numPr>
        <w:shd w:val="clear" w:color="auto" w:fill="FFFFFF"/>
        <w:spacing w:before="100" w:beforeAutospacing="1" w:after="100" w:afterAutospacing="1" w:line="240" w:lineRule="auto"/>
        <w:rPr>
          <w:rFonts w:eastAsia="Times New Roman"/>
          <w:szCs w:val="24"/>
          <w:lang w:val="en-US"/>
        </w:rPr>
      </w:pPr>
      <w:r w:rsidRPr="00D346B4">
        <w:rPr>
          <w:shd w:val="clear" w:color="auto" w:fill="FFFFFF"/>
        </w:rPr>
        <w:t>Administratorius registruodamas studentą ar dėstytoją, automatiškai prisijungimo vardu priskiria vardą, o slaptažodžiu – pavardę.</w:t>
      </w:r>
    </w:p>
    <w:p w14:paraId="1887674F" w14:textId="77777777" w:rsidR="000F27C1" w:rsidRDefault="000F27C1" w:rsidP="000F27C1">
      <w:r>
        <w:br w:type="page"/>
      </w:r>
    </w:p>
    <w:p w14:paraId="1D9301B1" w14:textId="77777777" w:rsidR="00E07450" w:rsidRDefault="00E07450" w:rsidP="0047375E"/>
    <w:p w14:paraId="77AFF1D4" w14:textId="26943070" w:rsidR="00441896" w:rsidRPr="00441896" w:rsidRDefault="002D653C" w:rsidP="0015112F">
      <w:pPr>
        <w:pStyle w:val="Heading1"/>
      </w:pPr>
      <w:bookmarkStart w:id="4" w:name="_Toc57330233"/>
      <w:r>
        <w:t>DUOMENŲ BAZĖS PROJEKTAVIMAS</w:t>
      </w:r>
      <w:bookmarkEnd w:id="4"/>
    </w:p>
    <w:p w14:paraId="48AAD585" w14:textId="77777777" w:rsidR="00CB66ED" w:rsidRDefault="002D653C" w:rsidP="00CB66ED">
      <w:pPr>
        <w:keepNext/>
      </w:pPr>
      <w:r>
        <w:rPr>
          <w:bCs/>
          <w:noProof/>
        </w:rPr>
        <w:drawing>
          <wp:inline distT="0" distB="0" distL="0" distR="0" wp14:anchorId="08B97240" wp14:editId="32FF6DD1">
            <wp:extent cx="6375820" cy="46577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244" cy="4663879"/>
                    </a:xfrm>
                    <a:prstGeom prst="rect">
                      <a:avLst/>
                    </a:prstGeom>
                    <a:noFill/>
                    <a:ln>
                      <a:noFill/>
                    </a:ln>
                  </pic:spPr>
                </pic:pic>
              </a:graphicData>
            </a:graphic>
          </wp:inline>
        </w:drawing>
      </w:r>
    </w:p>
    <w:p w14:paraId="76C1A10A" w14:textId="4CC430DF" w:rsidR="006C42B7" w:rsidRPr="00BC6F57" w:rsidRDefault="008570A9" w:rsidP="00CB66ED">
      <w:pPr>
        <w:pStyle w:val="Caption"/>
        <w:rPr>
          <w:b w:val="0"/>
          <w:bCs w:val="0"/>
          <w:color w:val="auto"/>
          <w:sz w:val="22"/>
          <w:szCs w:val="22"/>
        </w:rPr>
      </w:pPr>
      <w:bookmarkStart w:id="5" w:name="_Toc57332220"/>
      <w:r>
        <w:rPr>
          <w:b w:val="0"/>
          <w:color w:val="auto"/>
          <w:sz w:val="22"/>
          <w:szCs w:val="22"/>
        </w:rPr>
        <w:t>P</w:t>
      </w:r>
      <w:r w:rsidR="00CB66ED" w:rsidRPr="00BC6F57">
        <w:rPr>
          <w:b w:val="0"/>
          <w:color w:val="auto"/>
          <w:sz w:val="22"/>
          <w:szCs w:val="22"/>
        </w:rPr>
        <w:t xml:space="preserve">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1</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1</w:t>
      </w:r>
      <w:r w:rsidR="00A8134E">
        <w:rPr>
          <w:b w:val="0"/>
          <w:color w:val="auto"/>
          <w:sz w:val="22"/>
          <w:szCs w:val="22"/>
        </w:rPr>
        <w:fldChar w:fldCharType="end"/>
      </w:r>
      <w:r w:rsidR="00CB66ED" w:rsidRPr="00BC6F57">
        <w:rPr>
          <w:b w:val="0"/>
          <w:color w:val="auto"/>
          <w:sz w:val="22"/>
          <w:szCs w:val="22"/>
        </w:rPr>
        <w:t xml:space="preserve">. </w:t>
      </w:r>
      <w:proofErr w:type="spellStart"/>
      <w:r w:rsidR="00CB66ED" w:rsidRPr="00BC6F57">
        <w:rPr>
          <w:b w:val="0"/>
          <w:color w:val="auto"/>
          <w:sz w:val="22"/>
          <w:szCs w:val="22"/>
        </w:rPr>
        <w:t>Duomenų</w:t>
      </w:r>
      <w:proofErr w:type="spellEnd"/>
      <w:r w:rsidR="00CB66ED" w:rsidRPr="00BC6F57">
        <w:rPr>
          <w:b w:val="0"/>
          <w:color w:val="auto"/>
          <w:sz w:val="22"/>
          <w:szCs w:val="22"/>
        </w:rPr>
        <w:t xml:space="preserve"> </w:t>
      </w:r>
      <w:proofErr w:type="spellStart"/>
      <w:r w:rsidR="00CB66ED" w:rsidRPr="00BC6F57">
        <w:rPr>
          <w:b w:val="0"/>
          <w:color w:val="auto"/>
          <w:sz w:val="22"/>
          <w:szCs w:val="22"/>
        </w:rPr>
        <w:t>bazės</w:t>
      </w:r>
      <w:proofErr w:type="spellEnd"/>
      <w:r w:rsidR="00CB66ED" w:rsidRPr="00BC6F57">
        <w:rPr>
          <w:b w:val="0"/>
          <w:color w:val="auto"/>
          <w:sz w:val="22"/>
          <w:szCs w:val="22"/>
        </w:rPr>
        <w:t xml:space="preserve"> </w:t>
      </w:r>
      <w:proofErr w:type="spellStart"/>
      <w:r w:rsidR="00CB66ED" w:rsidRPr="00BC6F57">
        <w:rPr>
          <w:b w:val="0"/>
          <w:color w:val="auto"/>
          <w:sz w:val="22"/>
          <w:szCs w:val="22"/>
        </w:rPr>
        <w:t>projektavimas</w:t>
      </w:r>
      <w:proofErr w:type="spellEnd"/>
      <w:r w:rsidR="00CB66ED" w:rsidRPr="00BC6F57">
        <w:rPr>
          <w:b w:val="0"/>
          <w:color w:val="auto"/>
          <w:sz w:val="22"/>
          <w:szCs w:val="22"/>
        </w:rPr>
        <w:t>.</w:t>
      </w:r>
      <w:bookmarkEnd w:id="5"/>
    </w:p>
    <w:p w14:paraId="7D4BE36E" w14:textId="79F0C11F" w:rsidR="00A047B9" w:rsidRDefault="00A047B9" w:rsidP="00A047B9">
      <w:r w:rsidRPr="00A047B9">
        <w:t>.</w:t>
      </w:r>
      <w:r w:rsidR="00506F71">
        <w:t xml:space="preserve"> </w:t>
      </w:r>
    </w:p>
    <w:p w14:paraId="05B7F2DE" w14:textId="04AE1352" w:rsidR="002D653C" w:rsidRPr="00441896" w:rsidRDefault="002D653C" w:rsidP="002D653C">
      <w:pPr>
        <w:pStyle w:val="Heading1"/>
      </w:pPr>
      <w:bookmarkStart w:id="6" w:name="_Toc57330234"/>
      <w:r>
        <w:t>PROGRAMOJE NAUDOTOS KLASĖS</w:t>
      </w:r>
      <w:bookmarkEnd w:id="6"/>
    </w:p>
    <w:p w14:paraId="242DBD99" w14:textId="09CF4976" w:rsidR="002D653C" w:rsidRDefault="002D653C" w:rsidP="00A047B9"/>
    <w:p w14:paraId="62CF20CC" w14:textId="77777777" w:rsidR="008570A9" w:rsidRDefault="002D653C" w:rsidP="008570A9">
      <w:pPr>
        <w:keepNext/>
      </w:pPr>
      <w:r>
        <w:rPr>
          <w:noProof/>
        </w:rPr>
        <w:drawing>
          <wp:inline distT="0" distB="0" distL="0" distR="0" wp14:anchorId="7DBF1482" wp14:editId="61835CB6">
            <wp:extent cx="2419350" cy="1209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209675"/>
                    </a:xfrm>
                    <a:prstGeom prst="rect">
                      <a:avLst/>
                    </a:prstGeom>
                    <a:noFill/>
                    <a:ln>
                      <a:noFill/>
                    </a:ln>
                  </pic:spPr>
                </pic:pic>
              </a:graphicData>
            </a:graphic>
          </wp:inline>
        </w:drawing>
      </w:r>
    </w:p>
    <w:p w14:paraId="7041F427" w14:textId="67F2117F" w:rsidR="002D653C" w:rsidRPr="008570A9" w:rsidRDefault="008570A9" w:rsidP="008570A9">
      <w:pPr>
        <w:pStyle w:val="Caption"/>
        <w:rPr>
          <w:b w:val="0"/>
          <w:color w:val="auto"/>
          <w:sz w:val="22"/>
          <w:szCs w:val="22"/>
        </w:rPr>
      </w:pPr>
      <w:bookmarkStart w:id="7" w:name="_Toc57332221"/>
      <w:r w:rsidRPr="008570A9">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1</w:t>
      </w:r>
      <w:r w:rsidR="00A8134E">
        <w:rPr>
          <w:b w:val="0"/>
          <w:color w:val="auto"/>
          <w:sz w:val="22"/>
          <w:szCs w:val="22"/>
        </w:rPr>
        <w:fldChar w:fldCharType="end"/>
      </w:r>
      <w:r w:rsidRPr="008570A9">
        <w:rPr>
          <w:b w:val="0"/>
          <w:color w:val="auto"/>
          <w:sz w:val="22"/>
          <w:szCs w:val="22"/>
        </w:rPr>
        <w:t xml:space="preserve">. Subject </w:t>
      </w:r>
      <w:proofErr w:type="spellStart"/>
      <w:r w:rsidRPr="008570A9">
        <w:rPr>
          <w:b w:val="0"/>
          <w:color w:val="auto"/>
          <w:sz w:val="22"/>
          <w:szCs w:val="22"/>
        </w:rPr>
        <w:t>klasė</w:t>
      </w:r>
      <w:proofErr w:type="spellEnd"/>
      <w:r w:rsidRPr="008570A9">
        <w:rPr>
          <w:b w:val="0"/>
          <w:color w:val="auto"/>
          <w:sz w:val="22"/>
          <w:szCs w:val="22"/>
        </w:rPr>
        <w:t>.</w:t>
      </w:r>
      <w:bookmarkEnd w:id="7"/>
    </w:p>
    <w:p w14:paraId="03BB689B" w14:textId="64146783" w:rsidR="00532FB2" w:rsidRDefault="00532FB2" w:rsidP="005E04CC">
      <w:pPr>
        <w:spacing w:after="0" w:line="360" w:lineRule="auto"/>
        <w:ind w:firstLine="851"/>
      </w:pPr>
      <w:r>
        <w:t>Klasė Subject(Dalykas) turi du atributus: SubjectId ir Title. Norėdami įterpti į duomenų bazę naują eilutę su Subject informacija, pirmiausia turėtume susikurti Subject objektą, priskirti jo atributam reikšmes. Tada mes galėtume išsikviesti</w:t>
      </w:r>
      <w:r w:rsidR="005D2305">
        <w:t xml:space="preserve"> SQL</w:t>
      </w:r>
      <w:r>
        <w:t xml:space="preserve"> funkcijas kad įterpti naują Subject(dalyką) į </w:t>
      </w:r>
      <w:r>
        <w:lastRenderedPageBreak/>
        <w:t>duomenų bazę arba ištrinti iš jos naudojant Subject atributų reikšmes.</w:t>
      </w:r>
      <w:r w:rsidR="00DA6D6A">
        <w:t xml:space="preserve"> SubjectId yra nurodytas DB lentelėje kaip PK(pagrindinis raktas).</w:t>
      </w:r>
    </w:p>
    <w:p w14:paraId="7B234B67" w14:textId="77777777" w:rsidR="008570A9" w:rsidRDefault="002D653C" w:rsidP="008570A9">
      <w:pPr>
        <w:keepNext/>
      </w:pPr>
      <w:r>
        <w:rPr>
          <w:noProof/>
        </w:rPr>
        <w:drawing>
          <wp:inline distT="0" distB="0" distL="0" distR="0" wp14:anchorId="370D3956" wp14:editId="115D66D8">
            <wp:extent cx="227647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076325"/>
                    </a:xfrm>
                    <a:prstGeom prst="rect">
                      <a:avLst/>
                    </a:prstGeom>
                    <a:noFill/>
                    <a:ln>
                      <a:noFill/>
                    </a:ln>
                  </pic:spPr>
                </pic:pic>
              </a:graphicData>
            </a:graphic>
          </wp:inline>
        </w:drawing>
      </w:r>
    </w:p>
    <w:p w14:paraId="6360FB41" w14:textId="01161A24" w:rsidR="00A047B9" w:rsidRPr="008570A9" w:rsidRDefault="008570A9" w:rsidP="008570A9">
      <w:pPr>
        <w:pStyle w:val="Caption"/>
        <w:rPr>
          <w:b w:val="0"/>
          <w:color w:val="auto"/>
          <w:sz w:val="22"/>
          <w:szCs w:val="22"/>
        </w:rPr>
      </w:pPr>
      <w:bookmarkStart w:id="8" w:name="_Toc57332222"/>
      <w:r>
        <w:rPr>
          <w:b w:val="0"/>
          <w:color w:val="auto"/>
          <w:sz w:val="22"/>
          <w:szCs w:val="22"/>
        </w:rPr>
        <w:t>P</w:t>
      </w:r>
      <w:r w:rsidRPr="008570A9">
        <w:rPr>
          <w:b w:val="0"/>
          <w:color w:val="auto"/>
          <w:sz w:val="22"/>
          <w:szCs w:val="22"/>
        </w:rPr>
        <w:t xml:space="preserve">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Pr="008570A9">
        <w:rPr>
          <w:b w:val="0"/>
          <w:color w:val="auto"/>
          <w:sz w:val="22"/>
          <w:szCs w:val="22"/>
        </w:rPr>
        <w:t xml:space="preserve">. Group </w:t>
      </w:r>
      <w:proofErr w:type="spellStart"/>
      <w:r w:rsidRPr="008570A9">
        <w:rPr>
          <w:b w:val="0"/>
          <w:color w:val="auto"/>
          <w:sz w:val="22"/>
          <w:szCs w:val="22"/>
        </w:rPr>
        <w:t>klasė</w:t>
      </w:r>
      <w:proofErr w:type="spellEnd"/>
      <w:r w:rsidRPr="008570A9">
        <w:rPr>
          <w:b w:val="0"/>
          <w:color w:val="auto"/>
          <w:sz w:val="22"/>
          <w:szCs w:val="22"/>
        </w:rPr>
        <w:t>.</w:t>
      </w:r>
      <w:bookmarkEnd w:id="8"/>
    </w:p>
    <w:p w14:paraId="1E8CA826" w14:textId="57AD0E9C" w:rsidR="002D653C" w:rsidRDefault="00532FB2" w:rsidP="005E04CC">
      <w:pPr>
        <w:spacing w:after="0" w:line="360" w:lineRule="auto"/>
        <w:ind w:firstLine="851"/>
      </w:pPr>
      <w:r>
        <w:t>Klasė Group(Grupė) turi du atributus: GroupId ir Name. Norėdami įterpti į duomenų bazę naują eilutę su Group informacija, pirmiausia turėtume susikurti Group objektą, priskirti jo atributam reikšmes. Tada mes galėtume išsikviesti</w:t>
      </w:r>
      <w:r w:rsidR="005D2305">
        <w:t xml:space="preserve"> SQL</w:t>
      </w:r>
      <w:r>
        <w:t xml:space="preserve"> funkcijas kad įterpti naują Group(grupę) į duomenų bazę arba ištrinti iš jos naudojant Group atributų reikšmes.</w:t>
      </w:r>
      <w:r w:rsidR="00DA6D6A">
        <w:t xml:space="preserve"> GroupId yra nurodytas DB lentelėje kaip PK(pagrindinis raktas).</w:t>
      </w:r>
    </w:p>
    <w:p w14:paraId="71818F4E" w14:textId="77777777" w:rsidR="008570A9" w:rsidRDefault="002D653C" w:rsidP="008570A9">
      <w:pPr>
        <w:keepNext/>
      </w:pPr>
      <w:r>
        <w:rPr>
          <w:noProof/>
        </w:rPr>
        <w:drawing>
          <wp:inline distT="0" distB="0" distL="0" distR="0" wp14:anchorId="4A8C028A" wp14:editId="784A5167">
            <wp:extent cx="2600325" cy="1933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933575"/>
                    </a:xfrm>
                    <a:prstGeom prst="rect">
                      <a:avLst/>
                    </a:prstGeom>
                    <a:noFill/>
                    <a:ln>
                      <a:noFill/>
                    </a:ln>
                  </pic:spPr>
                </pic:pic>
              </a:graphicData>
            </a:graphic>
          </wp:inline>
        </w:drawing>
      </w:r>
    </w:p>
    <w:p w14:paraId="14D1DA4F" w14:textId="34003E40" w:rsidR="002D653C" w:rsidRPr="008570A9" w:rsidRDefault="008570A9" w:rsidP="008570A9">
      <w:pPr>
        <w:pStyle w:val="Caption"/>
        <w:rPr>
          <w:b w:val="0"/>
          <w:color w:val="auto"/>
          <w:sz w:val="22"/>
          <w:szCs w:val="22"/>
        </w:rPr>
      </w:pPr>
      <w:bookmarkStart w:id="9" w:name="_Toc57332223"/>
      <w:r>
        <w:rPr>
          <w:b w:val="0"/>
          <w:color w:val="auto"/>
          <w:sz w:val="22"/>
          <w:szCs w:val="22"/>
        </w:rPr>
        <w:t>P</w:t>
      </w:r>
      <w:r w:rsidRPr="008570A9">
        <w:rPr>
          <w:b w:val="0"/>
          <w:color w:val="auto"/>
          <w:sz w:val="22"/>
          <w:szCs w:val="22"/>
        </w:rPr>
        <w:t xml:space="preserve">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3</w:t>
      </w:r>
      <w:r w:rsidR="00A8134E">
        <w:rPr>
          <w:b w:val="0"/>
          <w:color w:val="auto"/>
          <w:sz w:val="22"/>
          <w:szCs w:val="22"/>
        </w:rPr>
        <w:fldChar w:fldCharType="end"/>
      </w:r>
      <w:r w:rsidRPr="008570A9">
        <w:rPr>
          <w:b w:val="0"/>
          <w:color w:val="auto"/>
          <w:sz w:val="22"/>
          <w:szCs w:val="22"/>
        </w:rPr>
        <w:t xml:space="preserve">. Marks </w:t>
      </w:r>
      <w:proofErr w:type="spellStart"/>
      <w:r w:rsidRPr="008570A9">
        <w:rPr>
          <w:b w:val="0"/>
          <w:color w:val="auto"/>
          <w:sz w:val="22"/>
          <w:szCs w:val="22"/>
        </w:rPr>
        <w:t>klasė</w:t>
      </w:r>
      <w:proofErr w:type="spellEnd"/>
      <w:r w:rsidRPr="008570A9">
        <w:rPr>
          <w:b w:val="0"/>
          <w:color w:val="auto"/>
          <w:sz w:val="22"/>
          <w:szCs w:val="22"/>
        </w:rPr>
        <w:t>.</w:t>
      </w:r>
      <w:bookmarkEnd w:id="9"/>
    </w:p>
    <w:p w14:paraId="2277B5D2" w14:textId="71EC863B" w:rsidR="00532FB2" w:rsidRDefault="00532FB2" w:rsidP="005E04CC">
      <w:pPr>
        <w:spacing w:after="0" w:line="360" w:lineRule="auto"/>
        <w:ind w:firstLine="851"/>
      </w:pPr>
      <w:r>
        <w:t xml:space="preserve">Klasė Marks(pažymiai) turi 5 atributus: MarkId,StudentId,SubjectId,Date,Mark. Norėdami įterpti į duomenų bazę naują eilutę su Marks(pažymių) informacija, pirmiausia turėtume susikurti Marks objektą, priskirti jo atributam reikšmes. Tada mes galėtume išsikviesti </w:t>
      </w:r>
      <w:r w:rsidR="005D2305">
        <w:t xml:space="preserve">SQL </w:t>
      </w:r>
      <w:r>
        <w:t>funkcijas kad įterpti naują Marks</w:t>
      </w:r>
      <w:r w:rsidR="005D2305">
        <w:t xml:space="preserve"> objektą </w:t>
      </w:r>
      <w:r>
        <w:t xml:space="preserve">į duomenų bazę arba ištrinti iš jos naudojant </w:t>
      </w:r>
      <w:r w:rsidR="006F2D2F">
        <w:t>Marks</w:t>
      </w:r>
      <w:r>
        <w:t xml:space="preserve"> atributų reikšmes.</w:t>
      </w:r>
      <w:r w:rsidR="006F2D2F">
        <w:t xml:space="preserve"> StudentId ir SubjectId </w:t>
      </w:r>
      <w:r w:rsidR="002716DC">
        <w:t xml:space="preserve">DB </w:t>
      </w:r>
      <w:r w:rsidR="006F2D2F">
        <w:t>lentelėje yra nurodyti kaip FK(išoriniai raktai).</w:t>
      </w:r>
      <w:r w:rsidR="00DA6D6A">
        <w:t xml:space="preserve"> MarkId yra nurodytas DB lentelėje kaip PK(pagrindinis raktas).</w:t>
      </w:r>
    </w:p>
    <w:p w14:paraId="3D0E8929" w14:textId="77777777" w:rsidR="00532FB2" w:rsidRDefault="00532FB2" w:rsidP="00A047B9"/>
    <w:p w14:paraId="19C03CB6" w14:textId="77777777" w:rsidR="008570A9" w:rsidRDefault="002D653C" w:rsidP="008570A9">
      <w:pPr>
        <w:keepNext/>
      </w:pPr>
      <w:r>
        <w:rPr>
          <w:noProof/>
        </w:rPr>
        <w:lastRenderedPageBreak/>
        <w:drawing>
          <wp:inline distT="0" distB="0" distL="0" distR="0" wp14:anchorId="0925EAD5" wp14:editId="0B759297">
            <wp:extent cx="2647950"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2095500"/>
                    </a:xfrm>
                    <a:prstGeom prst="rect">
                      <a:avLst/>
                    </a:prstGeom>
                    <a:noFill/>
                    <a:ln>
                      <a:noFill/>
                    </a:ln>
                  </pic:spPr>
                </pic:pic>
              </a:graphicData>
            </a:graphic>
          </wp:inline>
        </w:drawing>
      </w:r>
    </w:p>
    <w:p w14:paraId="318E188E" w14:textId="1FD5FDC2" w:rsidR="002D653C" w:rsidRPr="008570A9" w:rsidRDefault="008570A9" w:rsidP="008570A9">
      <w:pPr>
        <w:pStyle w:val="Caption"/>
        <w:rPr>
          <w:b w:val="0"/>
          <w:color w:val="auto"/>
          <w:sz w:val="22"/>
          <w:szCs w:val="22"/>
        </w:rPr>
      </w:pPr>
      <w:bookmarkStart w:id="10" w:name="_Toc57332224"/>
      <w:r w:rsidRPr="008570A9">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4</w:t>
      </w:r>
      <w:r w:rsidR="00A8134E">
        <w:rPr>
          <w:b w:val="0"/>
          <w:color w:val="auto"/>
          <w:sz w:val="22"/>
          <w:szCs w:val="22"/>
        </w:rPr>
        <w:fldChar w:fldCharType="end"/>
      </w:r>
      <w:r w:rsidRPr="008570A9">
        <w:rPr>
          <w:b w:val="0"/>
          <w:color w:val="auto"/>
          <w:sz w:val="22"/>
          <w:szCs w:val="22"/>
        </w:rPr>
        <w:t xml:space="preserve">. Student </w:t>
      </w:r>
      <w:proofErr w:type="spellStart"/>
      <w:r w:rsidRPr="008570A9">
        <w:rPr>
          <w:b w:val="0"/>
          <w:color w:val="auto"/>
          <w:sz w:val="22"/>
          <w:szCs w:val="22"/>
        </w:rPr>
        <w:t>klasė</w:t>
      </w:r>
      <w:bookmarkEnd w:id="10"/>
      <w:proofErr w:type="spellEnd"/>
    </w:p>
    <w:p w14:paraId="15408BC1" w14:textId="6B7C7E1D" w:rsidR="006F2D2F" w:rsidRDefault="006F2D2F" w:rsidP="005E04CC">
      <w:pPr>
        <w:spacing w:after="0" w:line="360" w:lineRule="auto"/>
        <w:ind w:firstLine="851"/>
      </w:pPr>
      <w:r>
        <w:t xml:space="preserve">Klasė </w:t>
      </w:r>
      <w:r w:rsidR="002716DC">
        <w:t xml:space="preserve">Student </w:t>
      </w:r>
      <w:r>
        <w:t>(</w:t>
      </w:r>
      <w:r w:rsidR="002716DC">
        <w:t>studentai</w:t>
      </w:r>
      <w:r>
        <w:t xml:space="preserve">) turi </w:t>
      </w:r>
      <w:r w:rsidR="002716DC">
        <w:t>6</w:t>
      </w:r>
      <w:r>
        <w:t xml:space="preserve"> atributus:</w:t>
      </w:r>
      <w:r w:rsidR="002716DC">
        <w:t xml:space="preserve"> StudentId</w:t>
      </w:r>
      <w:r>
        <w:t>,</w:t>
      </w:r>
      <w:r w:rsidR="002716DC">
        <w:t>FirstName</w:t>
      </w:r>
      <w:r>
        <w:t>,</w:t>
      </w:r>
      <w:r w:rsidR="002716DC">
        <w:t>LastName</w:t>
      </w:r>
      <w:r>
        <w:t>,</w:t>
      </w:r>
      <w:r w:rsidR="002716DC">
        <w:t>GroupId</w:t>
      </w:r>
      <w:r>
        <w:t>,</w:t>
      </w:r>
      <w:r w:rsidR="002716DC">
        <w:t>Username,Password</w:t>
      </w:r>
      <w:r>
        <w:t xml:space="preserve">. Norėdami įterpti į duomenų bazę naują eilutę su </w:t>
      </w:r>
      <w:r w:rsidR="002716DC">
        <w:t xml:space="preserve">Student </w:t>
      </w:r>
      <w:r>
        <w:t>(</w:t>
      </w:r>
      <w:r w:rsidR="002716DC">
        <w:t>studentai</w:t>
      </w:r>
      <w:r>
        <w:t xml:space="preserve">) informacija, pirmiausia turėtume susikurti </w:t>
      </w:r>
      <w:r w:rsidR="002716DC">
        <w:t>Student</w:t>
      </w:r>
      <w:r>
        <w:t xml:space="preserve"> objektą, priskirti jo atributam reikšmes. Tada mes galėtume išsikviesti SQL funkcijas kad įterpti naują </w:t>
      </w:r>
      <w:r w:rsidR="002716DC">
        <w:t>Student</w:t>
      </w:r>
      <w:r>
        <w:t xml:space="preserve"> objektą į duomenų bazę arba ištrinti iš jos naudojant </w:t>
      </w:r>
      <w:r w:rsidR="002716DC">
        <w:t>Student</w:t>
      </w:r>
      <w:r>
        <w:t xml:space="preserve"> atributų reikšmes.</w:t>
      </w:r>
      <w:r w:rsidR="002716DC">
        <w:t xml:space="preserve"> GroupId yra DB lentelėje nurodytas kaip FK(išorinis raktas).</w:t>
      </w:r>
      <w:r w:rsidR="00DA6D6A">
        <w:t xml:space="preserve"> StudentId yra nurodytas DB lentelėje kaip PK(pagrindinis raktas).</w:t>
      </w:r>
    </w:p>
    <w:p w14:paraId="7FF9B65F" w14:textId="77777777" w:rsidR="008570A9" w:rsidRDefault="002D653C" w:rsidP="008570A9">
      <w:pPr>
        <w:keepNext/>
      </w:pPr>
      <w:r>
        <w:rPr>
          <w:noProof/>
        </w:rPr>
        <w:drawing>
          <wp:inline distT="0" distB="0" distL="0" distR="0" wp14:anchorId="64AA9EA4" wp14:editId="2FC23437">
            <wp:extent cx="3000375" cy="2324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0375" cy="2324100"/>
                    </a:xfrm>
                    <a:prstGeom prst="rect">
                      <a:avLst/>
                    </a:prstGeom>
                    <a:noFill/>
                    <a:ln>
                      <a:noFill/>
                    </a:ln>
                  </pic:spPr>
                </pic:pic>
              </a:graphicData>
            </a:graphic>
          </wp:inline>
        </w:drawing>
      </w:r>
    </w:p>
    <w:p w14:paraId="749F7561" w14:textId="54416265" w:rsidR="002D653C" w:rsidRPr="008570A9" w:rsidRDefault="008570A9" w:rsidP="008570A9">
      <w:pPr>
        <w:pStyle w:val="Caption"/>
        <w:rPr>
          <w:b w:val="0"/>
          <w:color w:val="auto"/>
          <w:sz w:val="22"/>
          <w:szCs w:val="22"/>
        </w:rPr>
      </w:pPr>
      <w:bookmarkStart w:id="11" w:name="_Toc57332225"/>
      <w:r w:rsidRPr="008570A9">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5</w:t>
      </w:r>
      <w:r w:rsidR="00A8134E">
        <w:rPr>
          <w:b w:val="0"/>
          <w:color w:val="auto"/>
          <w:sz w:val="22"/>
          <w:szCs w:val="22"/>
        </w:rPr>
        <w:fldChar w:fldCharType="end"/>
      </w:r>
      <w:r w:rsidRPr="008570A9">
        <w:rPr>
          <w:b w:val="0"/>
          <w:color w:val="auto"/>
          <w:sz w:val="22"/>
          <w:szCs w:val="22"/>
        </w:rPr>
        <w:t xml:space="preserve">. Staff </w:t>
      </w:r>
      <w:proofErr w:type="spellStart"/>
      <w:r w:rsidRPr="008570A9">
        <w:rPr>
          <w:b w:val="0"/>
          <w:color w:val="auto"/>
          <w:sz w:val="22"/>
          <w:szCs w:val="22"/>
        </w:rPr>
        <w:t>klasė</w:t>
      </w:r>
      <w:proofErr w:type="spellEnd"/>
      <w:r w:rsidRPr="008570A9">
        <w:rPr>
          <w:b w:val="0"/>
          <w:color w:val="auto"/>
          <w:sz w:val="22"/>
          <w:szCs w:val="22"/>
        </w:rPr>
        <w:t>.</w:t>
      </w:r>
      <w:bookmarkEnd w:id="11"/>
    </w:p>
    <w:p w14:paraId="4AFE8EE4" w14:textId="5DEB38DB" w:rsidR="002716DC" w:rsidRDefault="002716DC" w:rsidP="005E04CC">
      <w:pPr>
        <w:spacing w:after="0" w:line="360" w:lineRule="auto"/>
        <w:ind w:firstLine="851"/>
      </w:pPr>
      <w:r>
        <w:t>Klasė Staff (darbuotojai) turi 6 atributus: StaffId,FirstName,LastName,Username,Password,TypeId. Norėdami įterpti į duomenų bazę naują eilutę su Staff (darbuotojai) informacija, pirmiausia turėtume susikurti Staff objektą, priskirti jo atributam reikšmes. Tada mes galėtume išsikviesti SQL funkcijas kad įterpti naują Staff objektą į duomenų bazę arba ištrinti iš jos naudojant Staff atributų reikšmes. TypeId yra DB lentelėje nurodytas kaip FK(išorinis raktas).</w:t>
      </w:r>
      <w:r w:rsidR="00DA6D6A">
        <w:t xml:space="preserve"> StaffId yra nurodytas DB lentelėje kaip PK(pagrindinis raktas).</w:t>
      </w:r>
    </w:p>
    <w:p w14:paraId="0EC3D1A1" w14:textId="77777777" w:rsidR="008570A9" w:rsidRDefault="00EB4D66" w:rsidP="008570A9">
      <w:pPr>
        <w:keepNext/>
      </w:pPr>
      <w:r>
        <w:rPr>
          <w:noProof/>
        </w:rPr>
        <w:lastRenderedPageBreak/>
        <w:drawing>
          <wp:inline distT="0" distB="0" distL="0" distR="0" wp14:anchorId="0BCB3F8A" wp14:editId="7ABA5998">
            <wp:extent cx="2762250" cy="1609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09725"/>
                    </a:xfrm>
                    <a:prstGeom prst="rect">
                      <a:avLst/>
                    </a:prstGeom>
                    <a:noFill/>
                    <a:ln>
                      <a:noFill/>
                    </a:ln>
                  </pic:spPr>
                </pic:pic>
              </a:graphicData>
            </a:graphic>
          </wp:inline>
        </w:drawing>
      </w:r>
    </w:p>
    <w:p w14:paraId="01BA425C" w14:textId="2B3DD809" w:rsidR="00EB4D66" w:rsidRPr="008570A9" w:rsidRDefault="008570A9" w:rsidP="008570A9">
      <w:pPr>
        <w:pStyle w:val="Caption"/>
        <w:rPr>
          <w:b w:val="0"/>
          <w:color w:val="auto"/>
          <w:sz w:val="22"/>
          <w:szCs w:val="22"/>
        </w:rPr>
      </w:pPr>
      <w:bookmarkStart w:id="12" w:name="_Toc57332226"/>
      <w:r w:rsidRPr="008570A9">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6</w:t>
      </w:r>
      <w:r w:rsidR="00A8134E">
        <w:rPr>
          <w:b w:val="0"/>
          <w:color w:val="auto"/>
          <w:sz w:val="22"/>
          <w:szCs w:val="22"/>
        </w:rPr>
        <w:fldChar w:fldCharType="end"/>
      </w:r>
      <w:r w:rsidRPr="008570A9">
        <w:rPr>
          <w:b w:val="0"/>
          <w:color w:val="auto"/>
          <w:sz w:val="22"/>
          <w:szCs w:val="22"/>
        </w:rPr>
        <w:t xml:space="preserve">. </w:t>
      </w:r>
      <w:proofErr w:type="spellStart"/>
      <w:r w:rsidRPr="008570A9">
        <w:rPr>
          <w:b w:val="0"/>
          <w:color w:val="auto"/>
          <w:sz w:val="22"/>
          <w:szCs w:val="22"/>
        </w:rPr>
        <w:t>SujbectTeacher</w:t>
      </w:r>
      <w:proofErr w:type="spellEnd"/>
      <w:r w:rsidRPr="008570A9">
        <w:rPr>
          <w:b w:val="0"/>
          <w:color w:val="auto"/>
          <w:sz w:val="22"/>
          <w:szCs w:val="22"/>
        </w:rPr>
        <w:t xml:space="preserve"> </w:t>
      </w:r>
      <w:proofErr w:type="spellStart"/>
      <w:r w:rsidRPr="008570A9">
        <w:rPr>
          <w:b w:val="0"/>
          <w:color w:val="auto"/>
          <w:sz w:val="22"/>
          <w:szCs w:val="22"/>
        </w:rPr>
        <w:t>klasė</w:t>
      </w:r>
      <w:proofErr w:type="spellEnd"/>
      <w:r w:rsidRPr="008570A9">
        <w:rPr>
          <w:b w:val="0"/>
          <w:color w:val="auto"/>
          <w:sz w:val="22"/>
          <w:szCs w:val="22"/>
        </w:rPr>
        <w:t>.</w:t>
      </w:r>
      <w:bookmarkEnd w:id="12"/>
    </w:p>
    <w:p w14:paraId="6378710C" w14:textId="7AFAFC30" w:rsidR="000E311F" w:rsidRDefault="001225E6" w:rsidP="005E04CC">
      <w:pPr>
        <w:spacing w:after="0" w:line="360" w:lineRule="auto"/>
        <w:ind w:firstLine="432"/>
      </w:pPr>
      <w:r>
        <w:t xml:space="preserve">Klasė </w:t>
      </w:r>
      <w:r w:rsidR="00CC0534">
        <w:t xml:space="preserve">SubjectTeacher </w:t>
      </w:r>
      <w:r>
        <w:t xml:space="preserve">turi </w:t>
      </w:r>
      <w:r w:rsidR="00CC0534">
        <w:t>4</w:t>
      </w:r>
      <w:r>
        <w:t xml:space="preserve"> atributus: </w:t>
      </w:r>
      <w:r w:rsidR="00CC0534">
        <w:t>SubTeacherId</w:t>
      </w:r>
      <w:r>
        <w:t>,</w:t>
      </w:r>
      <w:r w:rsidR="00CC0534">
        <w:t>SubjectId</w:t>
      </w:r>
      <w:r>
        <w:t>,</w:t>
      </w:r>
      <w:r w:rsidR="00CC0534">
        <w:t>StaffId</w:t>
      </w:r>
      <w:r>
        <w:t>,</w:t>
      </w:r>
      <w:r w:rsidR="00CC0534">
        <w:t>GroupId</w:t>
      </w:r>
      <w:r>
        <w:t xml:space="preserve">. Norėdami įterpti į duomenų bazę naują eilutę su </w:t>
      </w:r>
      <w:r w:rsidR="00CC0534">
        <w:t>SubjectTeacher</w:t>
      </w:r>
      <w:r>
        <w:t xml:space="preserve"> informacija, pirmiausia turėtume susikurti </w:t>
      </w:r>
      <w:r w:rsidR="00CC0534">
        <w:t xml:space="preserve">SubjectTeacher </w:t>
      </w:r>
      <w:r>
        <w:t xml:space="preserve">objektą, priskirti jo atributam reikšmes. Tada mes galėtume išsikviesti SQL funkcijas kad įterpti naują </w:t>
      </w:r>
      <w:r w:rsidR="00CC0534">
        <w:t xml:space="preserve">SubjectTeacher </w:t>
      </w:r>
      <w:r>
        <w:t xml:space="preserve">objektą į duomenų bazę arba ištrinti iš jos naudojant </w:t>
      </w:r>
      <w:r w:rsidR="00CC0534">
        <w:t xml:space="preserve">SubjectTeacher </w:t>
      </w:r>
      <w:r>
        <w:t xml:space="preserve">atributų reikšmes. </w:t>
      </w:r>
      <w:r w:rsidR="00CC0534">
        <w:t>SubjectId, StaffId ir GroupId</w:t>
      </w:r>
      <w:r>
        <w:t xml:space="preserve"> yra DB lentelėje nurody</w:t>
      </w:r>
      <w:r w:rsidR="00CC0534">
        <w:t>ti</w:t>
      </w:r>
      <w:r>
        <w:t xml:space="preserve"> kaip FK(išorini</w:t>
      </w:r>
      <w:r w:rsidR="00CC0534">
        <w:t>ai</w:t>
      </w:r>
      <w:r>
        <w:t xml:space="preserve"> rakta</w:t>
      </w:r>
      <w:r w:rsidR="00CC0534">
        <w:t>i</w:t>
      </w:r>
      <w:r>
        <w:t>).</w:t>
      </w:r>
      <w:r w:rsidR="00DA6D6A">
        <w:t xml:space="preserve"> SubTeacherId yra nurodytas DB lentelėje kaip PK(pagrindinis raktas).</w:t>
      </w:r>
    </w:p>
    <w:p w14:paraId="32622A3C" w14:textId="674860E7" w:rsidR="000E311F" w:rsidRDefault="000E311F" w:rsidP="001225E6"/>
    <w:p w14:paraId="54AE54AA" w14:textId="2FD6675B" w:rsidR="002D653C" w:rsidRDefault="000E311F" w:rsidP="00A047B9">
      <w:r>
        <w:br w:type="page"/>
      </w:r>
    </w:p>
    <w:p w14:paraId="4EB0A034" w14:textId="20AAFD4A" w:rsidR="00DA6D6A" w:rsidRPr="00DA6D6A" w:rsidRDefault="00EB4D66" w:rsidP="00DA6D6A">
      <w:pPr>
        <w:pStyle w:val="Heading1"/>
        <w:numPr>
          <w:ilvl w:val="0"/>
          <w:numId w:val="33"/>
        </w:numPr>
        <w:ind w:firstLine="432"/>
        <w:rPr>
          <w:bCs/>
        </w:rPr>
      </w:pPr>
      <w:bookmarkStart w:id="13" w:name="_Toc57330235"/>
      <w:r>
        <w:rPr>
          <w:rStyle w:val="Heading1Char"/>
          <w:b/>
          <w:bCs/>
        </w:rPr>
        <w:lastRenderedPageBreak/>
        <w:t>SQL FUNKCIJOS</w:t>
      </w:r>
      <w:bookmarkEnd w:id="13"/>
    </w:p>
    <w:p w14:paraId="796D613C" w14:textId="77777777" w:rsidR="002E366F" w:rsidRPr="003066CE" w:rsidRDefault="002E366F" w:rsidP="00161971">
      <w:pPr>
        <w:rPr>
          <w:lang w:val="en-US"/>
        </w:rPr>
      </w:pPr>
      <w:bookmarkStart w:id="14" w:name="_Hlk51518066"/>
    </w:p>
    <w:p w14:paraId="183B5C0A" w14:textId="3705ED4D" w:rsidR="00EB4D66" w:rsidRDefault="000E311F" w:rsidP="005E04CC">
      <w:pPr>
        <w:spacing w:after="0" w:line="360" w:lineRule="auto"/>
        <w:ind w:firstLine="432"/>
      </w:pPr>
      <w:r>
        <w:t xml:space="preserve">Funkcija LoginStudent reikalinga tam, kad studentas galėtų prisijungti prie programos. Kviečiant šitą funkciją mes turėtume jai duoti username ir password. Visą kodą rašome į Try and Catch blokus kadangi dirbant su duomenų bazėmis gali atsirasti pakankamai nemažai klaidų, atsiradus klaidai catch blokas ją sugaus ir leis mums žinoti kokia klaida mes padarėme. Pirmiausia atsidarome naują SqlConnection, turime į jį duoti connectionString kuris yra mūsų sujungimo „pavadinimas“. Jis yra būtinas, kad prisijungti prie duomenų bazės. Susikuriame string newSql, kuriame parašome iš kokių lentelių mes norime ištrinti. SQL komandoje parošome gauti lentelės StudentsTable nurodytus duomenis kur Username ir Password sutampa su mūsų ivęstais username ir password. Tai yra parametrizuota užklausa. Nurodome kam lygios Username ir Password reikšmės. SqlDataReader padeda mums nuskaityti funkcijos gautus duomenis/eilutes. </w:t>
      </w:r>
      <w:r w:rsidR="002E366F">
        <w:t xml:space="preserve">Jeigu duomenis gauname įsidedame juos į naujai sukurtą Student objektą. Jeigu mes sėkmingai gauname visus duomenis po Catch bloko naudojant return gražiname atgal užpildytą Student objektą. Kuris parodo, jog sėkmingai gavome visus duomenis, o tai reiškia jog parašyti username ir password sutapo su duomenų bazėje esančiais. </w:t>
      </w:r>
      <w:r>
        <w:t>Įvykdę komandą</w:t>
      </w:r>
      <w:r w:rsidR="002E366F">
        <w:t xml:space="preserve"> ir gavę reikalingas reikšmes</w:t>
      </w:r>
      <w:r>
        <w:t xml:space="preserve"> galime uždaryti Sql sujungimą.</w:t>
      </w:r>
    </w:p>
    <w:p w14:paraId="1A66EAA7" w14:textId="77777777" w:rsidR="008950F4" w:rsidRDefault="000E311F" w:rsidP="008950F4">
      <w:pPr>
        <w:keepNext/>
      </w:pPr>
      <w:r>
        <w:rPr>
          <w:noProof/>
        </w:rPr>
        <w:drawing>
          <wp:inline distT="0" distB="0" distL="0" distR="0" wp14:anchorId="187C6F6D" wp14:editId="78CB636A">
            <wp:extent cx="5549512" cy="3794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795" cy="3803843"/>
                    </a:xfrm>
                    <a:prstGeom prst="rect">
                      <a:avLst/>
                    </a:prstGeom>
                    <a:noFill/>
                    <a:ln>
                      <a:noFill/>
                    </a:ln>
                  </pic:spPr>
                </pic:pic>
              </a:graphicData>
            </a:graphic>
          </wp:inline>
        </w:drawing>
      </w:r>
    </w:p>
    <w:p w14:paraId="6A1FA885" w14:textId="39CD758B" w:rsidR="000E311F" w:rsidRPr="008950F4" w:rsidRDefault="008950F4" w:rsidP="008950F4">
      <w:pPr>
        <w:pStyle w:val="Caption"/>
        <w:rPr>
          <w:b w:val="0"/>
          <w:color w:val="auto"/>
          <w:sz w:val="22"/>
          <w:szCs w:val="22"/>
        </w:rPr>
      </w:pPr>
      <w:bookmarkStart w:id="15" w:name="_Toc57332227"/>
      <w:r w:rsidRPr="008950F4">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3</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1</w:t>
      </w:r>
      <w:r w:rsidR="00A8134E">
        <w:rPr>
          <w:b w:val="0"/>
          <w:color w:val="auto"/>
          <w:sz w:val="22"/>
          <w:szCs w:val="22"/>
        </w:rPr>
        <w:fldChar w:fldCharType="end"/>
      </w:r>
      <w:r w:rsidRPr="008950F4">
        <w:rPr>
          <w:b w:val="0"/>
          <w:color w:val="auto"/>
          <w:sz w:val="22"/>
          <w:szCs w:val="22"/>
        </w:rPr>
        <w:t xml:space="preserve">. </w:t>
      </w:r>
      <w:proofErr w:type="spellStart"/>
      <w:r w:rsidRPr="008950F4">
        <w:rPr>
          <w:b w:val="0"/>
          <w:color w:val="auto"/>
          <w:sz w:val="22"/>
          <w:szCs w:val="22"/>
        </w:rPr>
        <w:t>LoginStudent</w:t>
      </w:r>
      <w:proofErr w:type="spellEnd"/>
      <w:r w:rsidRPr="008950F4">
        <w:rPr>
          <w:b w:val="0"/>
          <w:color w:val="auto"/>
          <w:sz w:val="22"/>
          <w:szCs w:val="22"/>
        </w:rPr>
        <w:t xml:space="preserve"> </w:t>
      </w:r>
      <w:proofErr w:type="spellStart"/>
      <w:r w:rsidRPr="008950F4">
        <w:rPr>
          <w:b w:val="0"/>
          <w:color w:val="auto"/>
          <w:sz w:val="22"/>
          <w:szCs w:val="22"/>
        </w:rPr>
        <w:t>funckija</w:t>
      </w:r>
      <w:proofErr w:type="spellEnd"/>
      <w:r w:rsidRPr="008950F4">
        <w:rPr>
          <w:b w:val="0"/>
          <w:color w:val="auto"/>
          <w:sz w:val="22"/>
          <w:szCs w:val="22"/>
        </w:rPr>
        <w:t>.</w:t>
      </w:r>
      <w:bookmarkEnd w:id="15"/>
    </w:p>
    <w:bookmarkEnd w:id="14"/>
    <w:p w14:paraId="27D63B03" w14:textId="35136080" w:rsidR="00161971" w:rsidRDefault="00DA6D6A" w:rsidP="005E04CC">
      <w:pPr>
        <w:spacing w:after="0" w:line="360" w:lineRule="auto"/>
        <w:ind w:firstLine="851"/>
      </w:pPr>
      <w:r>
        <w:t xml:space="preserve">Funkcija DeleteStudent reikalinga tam, kad ištrinti Studentą pagal pasirinktą StudentId iš duomenų bazės lentelės. Visą kodą rašome į Try and Catch blokus kadangi dirbant su duomenų </w:t>
      </w:r>
      <w:r>
        <w:lastRenderedPageBreak/>
        <w:t>bazėmis gali atsirasti pakankamai nemažai klaidų, atsiradus klaidai catch blokas ją sugaus ir leis mums žinoti kokia klaida mes padarėme. Pirmiausia atsidarome naują SqlConnection, turime į duoti connectionString kuris yra mūsų sujungimo „pavadinimas“. Jis yra būtinas, kad prisijungti prie duomenų bazės. Susikuriame</w:t>
      </w:r>
      <w:r w:rsidR="006B7242">
        <w:t xml:space="preserve"> string newSql, kuriame parašome iš kokių lentelių mes norime ištrinti. Kadangi mūsų lentelės StudentsTable ir MarksTable yra susietos mes turime ištrinti iš jų abiejų. Ištrinant studentą turi išsitrinti ir visi jo pažymiai. Vėliau atsidarome mūsų sqlConnection ir įvykdome komandą. Įvykdę komandą galime uždaryti Sql sujungimą.</w:t>
      </w:r>
    </w:p>
    <w:p w14:paraId="46DEE5CC" w14:textId="77777777" w:rsidR="008950F4" w:rsidRDefault="00EB4D66" w:rsidP="008950F4">
      <w:pPr>
        <w:keepNext/>
      </w:pPr>
      <w:r>
        <w:rPr>
          <w:noProof/>
        </w:rPr>
        <w:drawing>
          <wp:inline distT="0" distB="0" distL="0" distR="0" wp14:anchorId="63EE760E" wp14:editId="01678CB6">
            <wp:extent cx="5263164" cy="2377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4633" cy="2391655"/>
                    </a:xfrm>
                    <a:prstGeom prst="rect">
                      <a:avLst/>
                    </a:prstGeom>
                    <a:noFill/>
                    <a:ln>
                      <a:noFill/>
                    </a:ln>
                  </pic:spPr>
                </pic:pic>
              </a:graphicData>
            </a:graphic>
          </wp:inline>
        </w:drawing>
      </w:r>
    </w:p>
    <w:p w14:paraId="0D147E8F" w14:textId="69329E5B" w:rsidR="00EB4D66" w:rsidRPr="008950F4" w:rsidRDefault="008950F4" w:rsidP="008950F4">
      <w:pPr>
        <w:pStyle w:val="Caption"/>
        <w:rPr>
          <w:b w:val="0"/>
          <w:color w:val="auto"/>
          <w:sz w:val="22"/>
          <w:szCs w:val="22"/>
        </w:rPr>
      </w:pPr>
      <w:bookmarkStart w:id="16" w:name="_Toc57332228"/>
      <w:r w:rsidRPr="008950F4">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3</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Pr="008950F4">
        <w:rPr>
          <w:b w:val="0"/>
          <w:color w:val="auto"/>
          <w:sz w:val="22"/>
          <w:szCs w:val="22"/>
        </w:rPr>
        <w:t xml:space="preserve">. </w:t>
      </w:r>
      <w:proofErr w:type="spellStart"/>
      <w:r w:rsidRPr="008950F4">
        <w:rPr>
          <w:b w:val="0"/>
          <w:color w:val="auto"/>
          <w:sz w:val="22"/>
          <w:szCs w:val="22"/>
        </w:rPr>
        <w:t>DeleteStudent</w:t>
      </w:r>
      <w:proofErr w:type="spellEnd"/>
      <w:r w:rsidRPr="008950F4">
        <w:rPr>
          <w:b w:val="0"/>
          <w:color w:val="auto"/>
          <w:sz w:val="22"/>
          <w:szCs w:val="22"/>
        </w:rPr>
        <w:t xml:space="preserve"> </w:t>
      </w:r>
      <w:proofErr w:type="spellStart"/>
      <w:r w:rsidRPr="008950F4">
        <w:rPr>
          <w:b w:val="0"/>
          <w:color w:val="auto"/>
          <w:sz w:val="22"/>
          <w:szCs w:val="22"/>
        </w:rPr>
        <w:t>funkcija</w:t>
      </w:r>
      <w:proofErr w:type="spellEnd"/>
      <w:r w:rsidRPr="008950F4">
        <w:rPr>
          <w:b w:val="0"/>
          <w:color w:val="auto"/>
          <w:sz w:val="22"/>
          <w:szCs w:val="22"/>
        </w:rPr>
        <w:t>.</w:t>
      </w:r>
      <w:bookmarkEnd w:id="16"/>
    </w:p>
    <w:p w14:paraId="043F626A" w14:textId="6DCC4DAD" w:rsidR="0015112F" w:rsidRDefault="0015112F" w:rsidP="005E04CC">
      <w:pPr>
        <w:spacing w:after="0" w:line="360" w:lineRule="auto"/>
        <w:ind w:firstLine="851"/>
      </w:pPr>
      <w:r>
        <w:t>Funkcija DisplayStudentMarks reikalinga tam, kad gauti Studento pažymius iš duomenų bazės pagal studentId. Visą kodą rašome į Try and Catch blokus kadangi dirbant su duomenų bazėmis gali atsirasti pakankamai nemažai klaidų, atsiradus klaidai catch blokas ją sugaus ir leis mums žinoti kokia klaida mes padarėme. Pirmiausia atsidarome naują SqlConnection, turime į duoti connectionString kuris yra mūsų sujungimo „pavadinimas“. Jis yra būtinas, kad prisijungti prie duomenų bazės. Susikuriame string newSql, kuriame parašome iš kokių lentelių mes norime gauti reikšmes. Pirmiausia mes norime gauti iš lentelės StudentsTable, gauti StudentId,FirstName,LastName. Mark,SubjectId ir Date gauname iš lentelės Marks. Title gauname iš lentelės SubjectsTable. Inner join naudojame kad susieti lenteles. Taip gauname visus Marks(pažymius) kažkokiam studentui.</w:t>
      </w:r>
      <w:r w:rsidR="003066CE">
        <w:t xml:space="preserve"> Atgal gražiname DataTable kuri bus užpildyta duomenimis kuriuos mes gauvome įvykde Sql kodą. </w:t>
      </w:r>
      <w:r>
        <w:t>Įvykdę komandą galime uždaryti Sql sujungimą.</w:t>
      </w:r>
    </w:p>
    <w:p w14:paraId="405535F7" w14:textId="77777777" w:rsidR="008950F4" w:rsidRDefault="00EB4D66" w:rsidP="008950F4">
      <w:pPr>
        <w:keepNext/>
      </w:pPr>
      <w:r>
        <w:rPr>
          <w:noProof/>
        </w:rPr>
        <w:lastRenderedPageBreak/>
        <w:drawing>
          <wp:inline distT="0" distB="0" distL="0" distR="0" wp14:anchorId="5A1F69B4" wp14:editId="0691610C">
            <wp:extent cx="7055827" cy="1571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1095" cy="1579481"/>
                    </a:xfrm>
                    <a:prstGeom prst="rect">
                      <a:avLst/>
                    </a:prstGeom>
                    <a:noFill/>
                    <a:ln>
                      <a:noFill/>
                    </a:ln>
                  </pic:spPr>
                </pic:pic>
              </a:graphicData>
            </a:graphic>
          </wp:inline>
        </w:drawing>
      </w:r>
    </w:p>
    <w:p w14:paraId="26EBC06A" w14:textId="4561AB6D" w:rsidR="008914E9" w:rsidRDefault="008950F4" w:rsidP="008950F4">
      <w:pPr>
        <w:pStyle w:val="Caption"/>
        <w:rPr>
          <w:b w:val="0"/>
          <w:color w:val="auto"/>
          <w:sz w:val="22"/>
          <w:szCs w:val="22"/>
        </w:rPr>
      </w:pPr>
      <w:bookmarkStart w:id="17" w:name="_Toc57332229"/>
      <w:r w:rsidRPr="008950F4">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3</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3</w:t>
      </w:r>
      <w:r w:rsidR="00A8134E">
        <w:rPr>
          <w:b w:val="0"/>
          <w:color w:val="auto"/>
          <w:sz w:val="22"/>
          <w:szCs w:val="22"/>
        </w:rPr>
        <w:fldChar w:fldCharType="end"/>
      </w:r>
      <w:r w:rsidRPr="008950F4">
        <w:rPr>
          <w:b w:val="0"/>
          <w:color w:val="auto"/>
          <w:sz w:val="22"/>
          <w:szCs w:val="22"/>
        </w:rPr>
        <w:t xml:space="preserve">. </w:t>
      </w:r>
      <w:proofErr w:type="spellStart"/>
      <w:r w:rsidRPr="008950F4">
        <w:rPr>
          <w:b w:val="0"/>
          <w:color w:val="auto"/>
          <w:sz w:val="22"/>
          <w:szCs w:val="22"/>
        </w:rPr>
        <w:t>DisplayStudentMarks</w:t>
      </w:r>
      <w:proofErr w:type="spellEnd"/>
      <w:r w:rsidRPr="008950F4">
        <w:rPr>
          <w:b w:val="0"/>
          <w:color w:val="auto"/>
          <w:sz w:val="22"/>
          <w:szCs w:val="22"/>
        </w:rPr>
        <w:t xml:space="preserve"> </w:t>
      </w:r>
      <w:proofErr w:type="spellStart"/>
      <w:r w:rsidRPr="008950F4">
        <w:rPr>
          <w:b w:val="0"/>
          <w:color w:val="auto"/>
          <w:sz w:val="22"/>
          <w:szCs w:val="22"/>
        </w:rPr>
        <w:t>funkcija</w:t>
      </w:r>
      <w:proofErr w:type="spellEnd"/>
      <w:r w:rsidRPr="008950F4">
        <w:rPr>
          <w:b w:val="0"/>
          <w:color w:val="auto"/>
          <w:sz w:val="22"/>
          <w:szCs w:val="22"/>
        </w:rPr>
        <w:t>.</w:t>
      </w:r>
      <w:bookmarkEnd w:id="17"/>
    </w:p>
    <w:p w14:paraId="3A14A744" w14:textId="16C88049" w:rsidR="008914E9" w:rsidRPr="008914E9" w:rsidRDefault="008914E9" w:rsidP="008914E9">
      <w:pPr>
        <w:rPr>
          <w:rFonts w:cstheme="minorBidi"/>
          <w:bCs/>
          <w:sz w:val="22"/>
          <w:lang w:val="en-US"/>
        </w:rPr>
      </w:pPr>
    </w:p>
    <w:p w14:paraId="6F3D13F0" w14:textId="24EE31C9" w:rsidR="00EB4D66" w:rsidRPr="008914E9" w:rsidRDefault="008914E9" w:rsidP="008914E9">
      <w:pPr>
        <w:rPr>
          <w:rFonts w:cstheme="minorBidi"/>
          <w:bCs/>
          <w:sz w:val="22"/>
          <w:lang w:val="en-US"/>
        </w:rPr>
      </w:pPr>
      <w:r>
        <w:rPr>
          <w:b/>
          <w:sz w:val="22"/>
        </w:rPr>
        <w:br w:type="page"/>
      </w:r>
    </w:p>
    <w:p w14:paraId="057D4ADD" w14:textId="15A327AF" w:rsidR="00EB4D66" w:rsidRDefault="00EB4D66" w:rsidP="00EB4D66">
      <w:pPr>
        <w:pStyle w:val="Heading1"/>
        <w:numPr>
          <w:ilvl w:val="0"/>
          <w:numId w:val="32"/>
        </w:numPr>
      </w:pPr>
      <w:bookmarkStart w:id="18" w:name="_Toc57330236"/>
      <w:r>
        <w:lastRenderedPageBreak/>
        <w:t>N</w:t>
      </w:r>
      <w:r w:rsidR="00CE2CF5">
        <w:t>AUDOTOJO INSTRUKCIJA</w:t>
      </w:r>
      <w:bookmarkEnd w:id="18"/>
    </w:p>
    <w:p w14:paraId="2F362E01" w14:textId="3014A2DE" w:rsidR="008914E9" w:rsidRPr="008914E9" w:rsidRDefault="008914E9" w:rsidP="005E04CC">
      <w:pPr>
        <w:spacing w:after="0" w:line="360" w:lineRule="auto"/>
        <w:ind w:firstLine="432"/>
      </w:pPr>
      <w:r>
        <w:t>Užėję į programą turite du pasirinkimus: prisijungti kaip Student(studentas) arba prisijungti kaip Staff(darbuotojas). Paspaudę „Student Login“ mygtuką atsiras naujas langas į kurį galėsime įvesti savo prisijungimo duomenis, ir paspausti mygtuką „Prisijungti“.</w:t>
      </w:r>
    </w:p>
    <w:p w14:paraId="4648BC28" w14:textId="77777777" w:rsidR="008950F4" w:rsidRDefault="00B81A6B" w:rsidP="008950F4">
      <w:pPr>
        <w:keepNext/>
      </w:pPr>
      <w:r>
        <w:rPr>
          <w:noProof/>
        </w:rPr>
        <w:drawing>
          <wp:inline distT="0" distB="0" distL="0" distR="0" wp14:anchorId="6D8DB2DF" wp14:editId="1B42141C">
            <wp:extent cx="6124575" cy="370014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3700145"/>
                    </a:xfrm>
                    <a:prstGeom prst="rect">
                      <a:avLst/>
                    </a:prstGeom>
                    <a:noFill/>
                    <a:ln>
                      <a:noFill/>
                    </a:ln>
                  </pic:spPr>
                </pic:pic>
              </a:graphicData>
            </a:graphic>
          </wp:inline>
        </w:drawing>
      </w:r>
    </w:p>
    <w:p w14:paraId="6035908A" w14:textId="120B8C42" w:rsidR="00B81A6B" w:rsidRPr="008950F4" w:rsidRDefault="008950F4" w:rsidP="008950F4">
      <w:pPr>
        <w:pStyle w:val="Caption"/>
        <w:rPr>
          <w:b w:val="0"/>
          <w:color w:val="auto"/>
          <w:sz w:val="22"/>
          <w:szCs w:val="22"/>
        </w:rPr>
      </w:pPr>
      <w:bookmarkStart w:id="19" w:name="_Toc57332230"/>
      <w:r w:rsidRPr="008950F4">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4</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1</w:t>
      </w:r>
      <w:r w:rsidR="00A8134E">
        <w:rPr>
          <w:b w:val="0"/>
          <w:color w:val="auto"/>
          <w:sz w:val="22"/>
          <w:szCs w:val="22"/>
        </w:rPr>
        <w:fldChar w:fldCharType="end"/>
      </w:r>
      <w:r w:rsidRPr="008950F4">
        <w:rPr>
          <w:b w:val="0"/>
          <w:color w:val="auto"/>
          <w:sz w:val="22"/>
          <w:szCs w:val="22"/>
        </w:rPr>
        <w:t xml:space="preserve">. </w:t>
      </w:r>
      <w:proofErr w:type="spellStart"/>
      <w:r w:rsidRPr="008950F4">
        <w:rPr>
          <w:b w:val="0"/>
          <w:color w:val="auto"/>
          <w:sz w:val="22"/>
          <w:szCs w:val="22"/>
        </w:rPr>
        <w:t>LoginScreen</w:t>
      </w:r>
      <w:proofErr w:type="spellEnd"/>
      <w:r w:rsidRPr="008950F4">
        <w:rPr>
          <w:b w:val="0"/>
          <w:color w:val="auto"/>
          <w:sz w:val="22"/>
          <w:szCs w:val="22"/>
        </w:rPr>
        <w:t>.</w:t>
      </w:r>
      <w:bookmarkEnd w:id="19"/>
    </w:p>
    <w:p w14:paraId="59561D41" w14:textId="2880A248" w:rsidR="008914E9" w:rsidRDefault="008914E9" w:rsidP="005E04CC">
      <w:pPr>
        <w:spacing w:after="0" w:line="360" w:lineRule="auto"/>
        <w:ind w:firstLine="851"/>
      </w:pPr>
      <w:r>
        <w:t>Jeigu duomenis Username ir Password sutampa su duomenų bazėje esančiais duomenimis mums atsidaro langas kur parašyti visi studento pažymiai. Surašyti mažėjimo tvarka, eina nuo naujausiai parašytų pažymių iki seniausiai parašytų.</w:t>
      </w:r>
    </w:p>
    <w:p w14:paraId="52BE29A4" w14:textId="77777777" w:rsidR="008950F4" w:rsidRDefault="00B81A6B" w:rsidP="008950F4">
      <w:pPr>
        <w:keepNext/>
      </w:pPr>
      <w:r>
        <w:rPr>
          <w:noProof/>
        </w:rPr>
        <w:lastRenderedPageBreak/>
        <w:drawing>
          <wp:inline distT="0" distB="0" distL="0" distR="0" wp14:anchorId="3FFC0638" wp14:editId="1D1D8C44">
            <wp:extent cx="6113780" cy="3348990"/>
            <wp:effectExtent l="0" t="0" r="127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780" cy="3348990"/>
                    </a:xfrm>
                    <a:prstGeom prst="rect">
                      <a:avLst/>
                    </a:prstGeom>
                    <a:noFill/>
                    <a:ln>
                      <a:noFill/>
                    </a:ln>
                  </pic:spPr>
                </pic:pic>
              </a:graphicData>
            </a:graphic>
          </wp:inline>
        </w:drawing>
      </w:r>
    </w:p>
    <w:p w14:paraId="18190AEF" w14:textId="3EF596F4" w:rsidR="002954B3" w:rsidRPr="008950F4" w:rsidRDefault="008950F4" w:rsidP="008950F4">
      <w:pPr>
        <w:pStyle w:val="Caption"/>
        <w:rPr>
          <w:b w:val="0"/>
          <w:color w:val="auto"/>
          <w:sz w:val="22"/>
          <w:szCs w:val="22"/>
        </w:rPr>
      </w:pPr>
      <w:bookmarkStart w:id="20" w:name="_Toc57332231"/>
      <w:r w:rsidRPr="008950F4">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4</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2</w:t>
      </w:r>
      <w:r w:rsidR="00A8134E">
        <w:rPr>
          <w:b w:val="0"/>
          <w:color w:val="auto"/>
          <w:sz w:val="22"/>
          <w:szCs w:val="22"/>
        </w:rPr>
        <w:fldChar w:fldCharType="end"/>
      </w:r>
      <w:r w:rsidRPr="008950F4">
        <w:rPr>
          <w:b w:val="0"/>
          <w:color w:val="auto"/>
          <w:sz w:val="22"/>
          <w:szCs w:val="22"/>
        </w:rPr>
        <w:t xml:space="preserve">. </w:t>
      </w:r>
      <w:proofErr w:type="spellStart"/>
      <w:r w:rsidRPr="008950F4">
        <w:rPr>
          <w:b w:val="0"/>
          <w:color w:val="auto"/>
          <w:sz w:val="22"/>
          <w:szCs w:val="22"/>
        </w:rPr>
        <w:t>Loggined</w:t>
      </w:r>
      <w:proofErr w:type="spellEnd"/>
      <w:r w:rsidRPr="008950F4">
        <w:rPr>
          <w:b w:val="0"/>
          <w:color w:val="auto"/>
          <w:sz w:val="22"/>
          <w:szCs w:val="22"/>
        </w:rPr>
        <w:t xml:space="preserve"> Student.</w:t>
      </w:r>
      <w:bookmarkEnd w:id="20"/>
    </w:p>
    <w:p w14:paraId="0D25075D" w14:textId="77777777" w:rsidR="00B81A6B" w:rsidRDefault="00B81A6B" w:rsidP="008914E9"/>
    <w:p w14:paraId="66460E17" w14:textId="28978111" w:rsidR="002954B3" w:rsidRDefault="002954B3" w:rsidP="005E04CC">
      <w:pPr>
        <w:spacing w:after="0" w:line="360" w:lineRule="auto"/>
        <w:ind w:firstLine="851"/>
      </w:pPr>
      <w:r>
        <w:t>Užėję į programą turite du pasirinkimus: prisijungti kaip Student(studentas) arba prisijungti kaip Staff(darbuotojas). Paspaudę „Staff Login“ mygtuką atsiras naujas langas į kurį galėsime įvesti savo prisijungimo duomenis, ir paspausti mygtuką „Prisijungti“.</w:t>
      </w:r>
    </w:p>
    <w:p w14:paraId="42EDD96C" w14:textId="77777777" w:rsidR="008950F4" w:rsidRDefault="00B81A6B" w:rsidP="008950F4">
      <w:pPr>
        <w:keepNext/>
      </w:pPr>
      <w:r>
        <w:rPr>
          <w:noProof/>
        </w:rPr>
        <w:drawing>
          <wp:inline distT="0" distB="0" distL="0" distR="0" wp14:anchorId="7F8EFDEA" wp14:editId="6F21A88A">
            <wp:extent cx="6124390" cy="2686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a:extLst>
                        <a:ext uri="{28A0092B-C50C-407E-A947-70E740481C1C}">
                          <a14:useLocalDpi xmlns:a14="http://schemas.microsoft.com/office/drawing/2010/main" val="0"/>
                        </a:ext>
                      </a:extLst>
                    </a:blip>
                    <a:srcRect t="7002" b="20402"/>
                    <a:stretch/>
                  </pic:blipFill>
                  <pic:spPr bwMode="auto">
                    <a:xfrm>
                      <a:off x="0" y="0"/>
                      <a:ext cx="6124575" cy="2686131"/>
                    </a:xfrm>
                    <a:prstGeom prst="rect">
                      <a:avLst/>
                    </a:prstGeom>
                    <a:noFill/>
                    <a:ln>
                      <a:noFill/>
                    </a:ln>
                    <a:extLst>
                      <a:ext uri="{53640926-AAD7-44D8-BBD7-CCE9431645EC}">
                        <a14:shadowObscured xmlns:a14="http://schemas.microsoft.com/office/drawing/2010/main"/>
                      </a:ext>
                    </a:extLst>
                  </pic:spPr>
                </pic:pic>
              </a:graphicData>
            </a:graphic>
          </wp:inline>
        </w:drawing>
      </w:r>
    </w:p>
    <w:p w14:paraId="5332F7DF" w14:textId="1A5B4E80" w:rsidR="00B81A6B" w:rsidRPr="008950F4" w:rsidRDefault="008950F4" w:rsidP="008950F4">
      <w:pPr>
        <w:pStyle w:val="Caption"/>
        <w:rPr>
          <w:b w:val="0"/>
          <w:color w:val="auto"/>
          <w:sz w:val="22"/>
          <w:szCs w:val="22"/>
          <w:lang w:val="lt-LT"/>
        </w:rPr>
      </w:pPr>
      <w:bookmarkStart w:id="21" w:name="_Toc57332232"/>
      <w:r w:rsidRPr="008950F4">
        <w:rPr>
          <w:b w:val="0"/>
          <w:color w:val="auto"/>
          <w:sz w:val="22"/>
          <w:szCs w:val="22"/>
          <w:lang w:val="lt-LT"/>
        </w:rPr>
        <w:t xml:space="preserve">Pav. </w:t>
      </w:r>
      <w:r w:rsidR="00A8134E">
        <w:rPr>
          <w:b w:val="0"/>
          <w:color w:val="auto"/>
          <w:sz w:val="22"/>
          <w:szCs w:val="22"/>
          <w:lang w:val="lt-LT"/>
        </w:rPr>
        <w:fldChar w:fldCharType="begin"/>
      </w:r>
      <w:r w:rsidR="00A8134E">
        <w:rPr>
          <w:b w:val="0"/>
          <w:color w:val="auto"/>
          <w:sz w:val="22"/>
          <w:szCs w:val="22"/>
          <w:lang w:val="lt-LT"/>
        </w:rPr>
        <w:instrText xml:space="preserve"> STYLEREF 1 \s </w:instrText>
      </w:r>
      <w:r w:rsidR="00A8134E">
        <w:rPr>
          <w:b w:val="0"/>
          <w:color w:val="auto"/>
          <w:sz w:val="22"/>
          <w:szCs w:val="22"/>
          <w:lang w:val="lt-LT"/>
        </w:rPr>
        <w:fldChar w:fldCharType="separate"/>
      </w:r>
      <w:r w:rsidR="00A8134E">
        <w:rPr>
          <w:b w:val="0"/>
          <w:noProof/>
          <w:color w:val="auto"/>
          <w:sz w:val="22"/>
          <w:szCs w:val="22"/>
          <w:lang w:val="lt-LT"/>
        </w:rPr>
        <w:t>4</w:t>
      </w:r>
      <w:r w:rsidR="00A8134E">
        <w:rPr>
          <w:b w:val="0"/>
          <w:color w:val="auto"/>
          <w:sz w:val="22"/>
          <w:szCs w:val="22"/>
          <w:lang w:val="lt-LT"/>
        </w:rPr>
        <w:fldChar w:fldCharType="end"/>
      </w:r>
      <w:r w:rsidR="00A8134E">
        <w:rPr>
          <w:b w:val="0"/>
          <w:color w:val="auto"/>
          <w:sz w:val="22"/>
          <w:szCs w:val="22"/>
          <w:lang w:val="lt-LT"/>
        </w:rPr>
        <w:t>.</w:t>
      </w:r>
      <w:r w:rsidR="00A8134E">
        <w:rPr>
          <w:b w:val="0"/>
          <w:color w:val="auto"/>
          <w:sz w:val="22"/>
          <w:szCs w:val="22"/>
          <w:lang w:val="lt-LT"/>
        </w:rPr>
        <w:fldChar w:fldCharType="begin"/>
      </w:r>
      <w:r w:rsidR="00A8134E">
        <w:rPr>
          <w:b w:val="0"/>
          <w:color w:val="auto"/>
          <w:sz w:val="22"/>
          <w:szCs w:val="22"/>
          <w:lang w:val="lt-LT"/>
        </w:rPr>
        <w:instrText xml:space="preserve"> SEQ pav. \* ARABIC \s 1 </w:instrText>
      </w:r>
      <w:r w:rsidR="00A8134E">
        <w:rPr>
          <w:b w:val="0"/>
          <w:color w:val="auto"/>
          <w:sz w:val="22"/>
          <w:szCs w:val="22"/>
          <w:lang w:val="lt-LT"/>
        </w:rPr>
        <w:fldChar w:fldCharType="separate"/>
      </w:r>
      <w:r w:rsidR="00A8134E">
        <w:rPr>
          <w:b w:val="0"/>
          <w:noProof/>
          <w:color w:val="auto"/>
          <w:sz w:val="22"/>
          <w:szCs w:val="22"/>
          <w:lang w:val="lt-LT"/>
        </w:rPr>
        <w:t>3</w:t>
      </w:r>
      <w:r w:rsidR="00A8134E">
        <w:rPr>
          <w:b w:val="0"/>
          <w:color w:val="auto"/>
          <w:sz w:val="22"/>
          <w:szCs w:val="22"/>
          <w:lang w:val="lt-LT"/>
        </w:rPr>
        <w:fldChar w:fldCharType="end"/>
      </w:r>
      <w:r w:rsidRPr="008950F4">
        <w:rPr>
          <w:b w:val="0"/>
          <w:color w:val="auto"/>
          <w:sz w:val="22"/>
          <w:szCs w:val="22"/>
          <w:lang w:val="lt-LT"/>
        </w:rPr>
        <w:t>. StaffLogin.</w:t>
      </w:r>
      <w:bookmarkEnd w:id="21"/>
    </w:p>
    <w:p w14:paraId="678FF87C" w14:textId="589EA250" w:rsidR="000707BD" w:rsidRDefault="000707BD" w:rsidP="005E04CC">
      <w:pPr>
        <w:spacing w:after="0" w:line="360" w:lineRule="auto"/>
        <w:ind w:firstLine="851"/>
      </w:pPr>
      <w:r>
        <w:t xml:space="preserve">Staff. Staff Type </w:t>
      </w:r>
    </w:p>
    <w:p w14:paraId="2ECFFB16" w14:textId="202FDF23" w:rsidR="002954B3" w:rsidRDefault="002954B3" w:rsidP="005E04CC">
      <w:pPr>
        <w:spacing w:after="0" w:line="360" w:lineRule="auto"/>
        <w:ind w:firstLine="851"/>
      </w:pPr>
      <w:r>
        <w:t xml:space="preserve">Jeigu duomenis Username ir Password sutampa su duomenų bazėje esančiais duomenimis mums atsidaro langas kur yra didelis langas kuriame galima pažiūrėti surašytus pažymius pasirinkus Subject Name(dalyko pavadinimą) ir Group Name(grupės pavadinimą). Jie pasikrauna automatiškai </w:t>
      </w:r>
      <w:r>
        <w:lastRenderedPageBreak/>
        <w:t xml:space="preserve">kiekvienam dėstytojui. Tai pasirinkę Subject Name ir Group Name ir paspaudę mygtuką „Display“ mums langelyje parodys visus tos grupės ir to dalyko pažymius kuriuos esame surašę. </w:t>
      </w:r>
    </w:p>
    <w:p w14:paraId="5C9D6838" w14:textId="77777777" w:rsidR="008950F4" w:rsidRDefault="00B81A6B" w:rsidP="008950F4">
      <w:pPr>
        <w:keepNext/>
      </w:pPr>
      <w:r>
        <w:rPr>
          <w:noProof/>
        </w:rPr>
        <w:drawing>
          <wp:inline distT="0" distB="0" distL="0" distR="0" wp14:anchorId="482F4517" wp14:editId="163FE1C9">
            <wp:extent cx="5741035" cy="441251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b="8526"/>
                    <a:stretch/>
                  </pic:blipFill>
                  <pic:spPr bwMode="auto">
                    <a:xfrm>
                      <a:off x="0" y="0"/>
                      <a:ext cx="5782440" cy="4444336"/>
                    </a:xfrm>
                    <a:prstGeom prst="rect">
                      <a:avLst/>
                    </a:prstGeom>
                    <a:noFill/>
                    <a:ln>
                      <a:noFill/>
                    </a:ln>
                    <a:extLst>
                      <a:ext uri="{53640926-AAD7-44D8-BBD7-CCE9431645EC}">
                        <a14:shadowObscured xmlns:a14="http://schemas.microsoft.com/office/drawing/2010/main"/>
                      </a:ext>
                    </a:extLst>
                  </pic:spPr>
                </pic:pic>
              </a:graphicData>
            </a:graphic>
          </wp:inline>
        </w:drawing>
      </w:r>
    </w:p>
    <w:p w14:paraId="34A40DAC" w14:textId="315B4520" w:rsidR="00B81A6B" w:rsidRPr="00A8134E" w:rsidRDefault="008950F4" w:rsidP="00A8134E">
      <w:pPr>
        <w:pStyle w:val="Caption"/>
        <w:rPr>
          <w:b w:val="0"/>
          <w:color w:val="auto"/>
          <w:sz w:val="22"/>
          <w:szCs w:val="22"/>
          <w:lang w:val="lt-LT"/>
        </w:rPr>
      </w:pPr>
      <w:bookmarkStart w:id="22" w:name="_Toc57332233"/>
      <w:r w:rsidRPr="00A8134E">
        <w:rPr>
          <w:b w:val="0"/>
          <w:color w:val="auto"/>
          <w:sz w:val="22"/>
          <w:szCs w:val="22"/>
          <w:lang w:val="lt-LT"/>
        </w:rPr>
        <w:t xml:space="preserve">Pav. </w:t>
      </w:r>
      <w:r w:rsidR="00A8134E">
        <w:rPr>
          <w:b w:val="0"/>
          <w:color w:val="auto"/>
          <w:sz w:val="22"/>
          <w:szCs w:val="22"/>
          <w:lang w:val="lt-LT"/>
        </w:rPr>
        <w:fldChar w:fldCharType="begin"/>
      </w:r>
      <w:r w:rsidR="00A8134E">
        <w:rPr>
          <w:b w:val="0"/>
          <w:color w:val="auto"/>
          <w:sz w:val="22"/>
          <w:szCs w:val="22"/>
          <w:lang w:val="lt-LT"/>
        </w:rPr>
        <w:instrText xml:space="preserve"> STYLEREF 1 \s </w:instrText>
      </w:r>
      <w:r w:rsidR="00A8134E">
        <w:rPr>
          <w:b w:val="0"/>
          <w:color w:val="auto"/>
          <w:sz w:val="22"/>
          <w:szCs w:val="22"/>
          <w:lang w:val="lt-LT"/>
        </w:rPr>
        <w:fldChar w:fldCharType="separate"/>
      </w:r>
      <w:r w:rsidR="00A8134E">
        <w:rPr>
          <w:b w:val="0"/>
          <w:noProof/>
          <w:color w:val="auto"/>
          <w:sz w:val="22"/>
          <w:szCs w:val="22"/>
          <w:lang w:val="lt-LT"/>
        </w:rPr>
        <w:t>4</w:t>
      </w:r>
      <w:r w:rsidR="00A8134E">
        <w:rPr>
          <w:b w:val="0"/>
          <w:color w:val="auto"/>
          <w:sz w:val="22"/>
          <w:szCs w:val="22"/>
          <w:lang w:val="lt-LT"/>
        </w:rPr>
        <w:fldChar w:fldCharType="end"/>
      </w:r>
      <w:r w:rsidR="00A8134E">
        <w:rPr>
          <w:b w:val="0"/>
          <w:color w:val="auto"/>
          <w:sz w:val="22"/>
          <w:szCs w:val="22"/>
          <w:lang w:val="lt-LT"/>
        </w:rPr>
        <w:t>.</w:t>
      </w:r>
      <w:r w:rsidR="00A8134E">
        <w:rPr>
          <w:b w:val="0"/>
          <w:color w:val="auto"/>
          <w:sz w:val="22"/>
          <w:szCs w:val="22"/>
          <w:lang w:val="lt-LT"/>
        </w:rPr>
        <w:fldChar w:fldCharType="begin"/>
      </w:r>
      <w:r w:rsidR="00A8134E">
        <w:rPr>
          <w:b w:val="0"/>
          <w:color w:val="auto"/>
          <w:sz w:val="22"/>
          <w:szCs w:val="22"/>
          <w:lang w:val="lt-LT"/>
        </w:rPr>
        <w:instrText xml:space="preserve"> SEQ pav. \* ARABIC \s 1 </w:instrText>
      </w:r>
      <w:r w:rsidR="00A8134E">
        <w:rPr>
          <w:b w:val="0"/>
          <w:color w:val="auto"/>
          <w:sz w:val="22"/>
          <w:szCs w:val="22"/>
          <w:lang w:val="lt-LT"/>
        </w:rPr>
        <w:fldChar w:fldCharType="separate"/>
      </w:r>
      <w:r w:rsidR="00A8134E">
        <w:rPr>
          <w:b w:val="0"/>
          <w:noProof/>
          <w:color w:val="auto"/>
          <w:sz w:val="22"/>
          <w:szCs w:val="22"/>
          <w:lang w:val="lt-LT"/>
        </w:rPr>
        <w:t>4</w:t>
      </w:r>
      <w:r w:rsidR="00A8134E">
        <w:rPr>
          <w:b w:val="0"/>
          <w:color w:val="auto"/>
          <w:sz w:val="22"/>
          <w:szCs w:val="22"/>
          <w:lang w:val="lt-LT"/>
        </w:rPr>
        <w:fldChar w:fldCharType="end"/>
      </w:r>
      <w:r w:rsidRPr="00A8134E">
        <w:rPr>
          <w:b w:val="0"/>
          <w:color w:val="auto"/>
          <w:sz w:val="22"/>
          <w:szCs w:val="22"/>
          <w:lang w:val="lt-LT"/>
        </w:rPr>
        <w:t>. DiplayMarks.</w:t>
      </w:r>
      <w:bookmarkEnd w:id="22"/>
    </w:p>
    <w:p w14:paraId="79E1B628" w14:textId="55A6530E" w:rsidR="00B81A6B" w:rsidRDefault="002954B3" w:rsidP="005E04CC">
      <w:pPr>
        <w:spacing w:after="0" w:line="360" w:lineRule="auto"/>
        <w:ind w:firstLine="851"/>
        <w:rPr>
          <w:noProof/>
        </w:rPr>
      </w:pPr>
      <w:r>
        <w:t>Paspaudę mygtuką dešinėje pusėje „Add Mark“ mums atsidaro naujas langas, kad pridėti naują pažymį. Galime pasirinkti iš mūsų turimų Subject(dalykų), Group(grupių) ir Student(studentų). Pasirenkame kam norime įrašyti pažymį. Subject,Group ir Students pasirinkimai atsiranda automatiškai pagal dėstytoją. Viską pasirinkę ir irašę Mark(pažymį) galime paspausti „Add Mark“ mygtuką apačioje ir pridėti šitą pažymi į duomenų bazę.</w:t>
      </w:r>
    </w:p>
    <w:p w14:paraId="3DBD8F57" w14:textId="77777777" w:rsidR="003C3430" w:rsidRDefault="00B81A6B" w:rsidP="003C3430">
      <w:pPr>
        <w:keepNext/>
      </w:pPr>
      <w:r>
        <w:rPr>
          <w:noProof/>
        </w:rPr>
        <w:lastRenderedPageBreak/>
        <w:drawing>
          <wp:inline distT="0" distB="0" distL="0" distR="0" wp14:anchorId="459E87F6" wp14:editId="2215A166">
            <wp:extent cx="6124575" cy="467832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4">
                      <a:extLst>
                        <a:ext uri="{28A0092B-C50C-407E-A947-70E740481C1C}">
                          <a14:useLocalDpi xmlns:a14="http://schemas.microsoft.com/office/drawing/2010/main" val="0"/>
                        </a:ext>
                      </a:extLst>
                    </a:blip>
                    <a:srcRect b="9646"/>
                    <a:stretch/>
                  </pic:blipFill>
                  <pic:spPr bwMode="auto">
                    <a:xfrm>
                      <a:off x="0" y="0"/>
                      <a:ext cx="6124575" cy="4678326"/>
                    </a:xfrm>
                    <a:prstGeom prst="rect">
                      <a:avLst/>
                    </a:prstGeom>
                    <a:noFill/>
                    <a:ln>
                      <a:noFill/>
                    </a:ln>
                    <a:extLst>
                      <a:ext uri="{53640926-AAD7-44D8-BBD7-CCE9431645EC}">
                        <a14:shadowObscured xmlns:a14="http://schemas.microsoft.com/office/drawing/2010/main"/>
                      </a:ext>
                    </a:extLst>
                  </pic:spPr>
                </pic:pic>
              </a:graphicData>
            </a:graphic>
          </wp:inline>
        </w:drawing>
      </w:r>
    </w:p>
    <w:p w14:paraId="075C48BE" w14:textId="6CF6E784" w:rsidR="00B81A6B" w:rsidRPr="00A8134E" w:rsidRDefault="003C3430" w:rsidP="003C3430">
      <w:pPr>
        <w:pStyle w:val="Caption"/>
        <w:rPr>
          <w:b w:val="0"/>
          <w:color w:val="auto"/>
          <w:sz w:val="22"/>
          <w:szCs w:val="22"/>
          <w:lang w:val="lt-LT"/>
        </w:rPr>
      </w:pPr>
      <w:bookmarkStart w:id="23" w:name="_Toc57332234"/>
      <w:r w:rsidRPr="00A8134E">
        <w:rPr>
          <w:b w:val="0"/>
          <w:color w:val="auto"/>
          <w:sz w:val="22"/>
          <w:szCs w:val="22"/>
          <w:lang w:val="lt-LT"/>
        </w:rPr>
        <w:t xml:space="preserve">Pav. </w:t>
      </w:r>
      <w:r w:rsidR="00A8134E">
        <w:rPr>
          <w:b w:val="0"/>
          <w:color w:val="auto"/>
          <w:sz w:val="22"/>
          <w:szCs w:val="22"/>
          <w:lang w:val="lt-LT"/>
        </w:rPr>
        <w:fldChar w:fldCharType="begin"/>
      </w:r>
      <w:r w:rsidR="00A8134E">
        <w:rPr>
          <w:b w:val="0"/>
          <w:color w:val="auto"/>
          <w:sz w:val="22"/>
          <w:szCs w:val="22"/>
          <w:lang w:val="lt-LT"/>
        </w:rPr>
        <w:instrText xml:space="preserve"> STYLEREF 1 \s </w:instrText>
      </w:r>
      <w:r w:rsidR="00A8134E">
        <w:rPr>
          <w:b w:val="0"/>
          <w:color w:val="auto"/>
          <w:sz w:val="22"/>
          <w:szCs w:val="22"/>
          <w:lang w:val="lt-LT"/>
        </w:rPr>
        <w:fldChar w:fldCharType="separate"/>
      </w:r>
      <w:r w:rsidR="00A8134E">
        <w:rPr>
          <w:b w:val="0"/>
          <w:noProof/>
          <w:color w:val="auto"/>
          <w:sz w:val="22"/>
          <w:szCs w:val="22"/>
          <w:lang w:val="lt-LT"/>
        </w:rPr>
        <w:t>4</w:t>
      </w:r>
      <w:r w:rsidR="00A8134E">
        <w:rPr>
          <w:b w:val="0"/>
          <w:color w:val="auto"/>
          <w:sz w:val="22"/>
          <w:szCs w:val="22"/>
          <w:lang w:val="lt-LT"/>
        </w:rPr>
        <w:fldChar w:fldCharType="end"/>
      </w:r>
      <w:r w:rsidR="00A8134E">
        <w:rPr>
          <w:b w:val="0"/>
          <w:color w:val="auto"/>
          <w:sz w:val="22"/>
          <w:szCs w:val="22"/>
          <w:lang w:val="lt-LT"/>
        </w:rPr>
        <w:t>.</w:t>
      </w:r>
      <w:r w:rsidR="00A8134E">
        <w:rPr>
          <w:b w:val="0"/>
          <w:color w:val="auto"/>
          <w:sz w:val="22"/>
          <w:szCs w:val="22"/>
          <w:lang w:val="lt-LT"/>
        </w:rPr>
        <w:fldChar w:fldCharType="begin"/>
      </w:r>
      <w:r w:rsidR="00A8134E">
        <w:rPr>
          <w:b w:val="0"/>
          <w:color w:val="auto"/>
          <w:sz w:val="22"/>
          <w:szCs w:val="22"/>
          <w:lang w:val="lt-LT"/>
        </w:rPr>
        <w:instrText xml:space="preserve"> SEQ pav. \* ARABIC \s 1 </w:instrText>
      </w:r>
      <w:r w:rsidR="00A8134E">
        <w:rPr>
          <w:b w:val="0"/>
          <w:color w:val="auto"/>
          <w:sz w:val="22"/>
          <w:szCs w:val="22"/>
          <w:lang w:val="lt-LT"/>
        </w:rPr>
        <w:fldChar w:fldCharType="separate"/>
      </w:r>
      <w:r w:rsidR="00A8134E">
        <w:rPr>
          <w:b w:val="0"/>
          <w:noProof/>
          <w:color w:val="auto"/>
          <w:sz w:val="22"/>
          <w:szCs w:val="22"/>
          <w:lang w:val="lt-LT"/>
        </w:rPr>
        <w:t>5</w:t>
      </w:r>
      <w:r w:rsidR="00A8134E">
        <w:rPr>
          <w:b w:val="0"/>
          <w:color w:val="auto"/>
          <w:sz w:val="22"/>
          <w:szCs w:val="22"/>
          <w:lang w:val="lt-LT"/>
        </w:rPr>
        <w:fldChar w:fldCharType="end"/>
      </w:r>
      <w:r w:rsidRPr="00A8134E">
        <w:rPr>
          <w:b w:val="0"/>
          <w:color w:val="auto"/>
          <w:sz w:val="22"/>
          <w:szCs w:val="22"/>
          <w:lang w:val="lt-LT"/>
        </w:rPr>
        <w:t>. Add Mark.</w:t>
      </w:r>
      <w:bookmarkEnd w:id="23"/>
    </w:p>
    <w:p w14:paraId="201D82A0" w14:textId="25BBCEA2" w:rsidR="002954B3" w:rsidRDefault="002954B3" w:rsidP="005E04CC">
      <w:pPr>
        <w:spacing w:after="0" w:line="360" w:lineRule="auto"/>
        <w:ind w:firstLine="851"/>
        <w:rPr>
          <w:noProof/>
        </w:rPr>
      </w:pPr>
      <w:r>
        <w:t>Paspaudę mygtuką dešinėje pu</w:t>
      </w:r>
      <w:bookmarkStart w:id="24" w:name="_GoBack"/>
      <w:bookmarkEnd w:id="24"/>
      <w:r>
        <w:t>sėje „Update Mark“ mums atsidaro naujas langas, kad atnaujinti esasmą pažymį. Galime įrašyti MarkId ir Mark(pažymį)</w:t>
      </w:r>
      <w:r w:rsidR="0094554A">
        <w:t xml:space="preserve"> į kurį norime atnaujinti.Viską į</w:t>
      </w:r>
      <w:r>
        <w:t>rašę galime paspausti „</w:t>
      </w:r>
      <w:r w:rsidR="0094554A">
        <w:t>Update</w:t>
      </w:r>
      <w:r>
        <w:t xml:space="preserve"> Mark“ mygtuką apačioje ir </w:t>
      </w:r>
      <w:r w:rsidR="0094554A">
        <w:t>atnaujinti</w:t>
      </w:r>
      <w:r>
        <w:t xml:space="preserve"> šitą pažym</w:t>
      </w:r>
      <w:r w:rsidR="0094554A">
        <w:t xml:space="preserve">į </w:t>
      </w:r>
      <w:r>
        <w:t>duomenų baz</w:t>
      </w:r>
      <w:r w:rsidR="0094554A">
        <w:t>ėje</w:t>
      </w:r>
      <w:r>
        <w:t>.</w:t>
      </w:r>
    </w:p>
    <w:p w14:paraId="7C75BAA1" w14:textId="77777777" w:rsidR="003C3430" w:rsidRDefault="00B81A6B" w:rsidP="003C3430">
      <w:pPr>
        <w:keepNext/>
      </w:pPr>
      <w:r>
        <w:rPr>
          <w:noProof/>
        </w:rPr>
        <w:lastRenderedPageBreak/>
        <w:drawing>
          <wp:inline distT="0" distB="0" distL="0" distR="0" wp14:anchorId="698A28F2" wp14:editId="4E288E30">
            <wp:extent cx="5158288" cy="351908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3489" cy="3536274"/>
                    </a:xfrm>
                    <a:prstGeom prst="rect">
                      <a:avLst/>
                    </a:prstGeom>
                    <a:noFill/>
                    <a:ln>
                      <a:noFill/>
                    </a:ln>
                  </pic:spPr>
                </pic:pic>
              </a:graphicData>
            </a:graphic>
          </wp:inline>
        </w:drawing>
      </w:r>
    </w:p>
    <w:p w14:paraId="5F9BC999" w14:textId="575C977B" w:rsidR="00B81A6B" w:rsidRPr="008914E9" w:rsidRDefault="003C3430" w:rsidP="008914E9">
      <w:pPr>
        <w:pStyle w:val="Caption"/>
        <w:rPr>
          <w:b w:val="0"/>
          <w:color w:val="auto"/>
          <w:sz w:val="22"/>
          <w:szCs w:val="22"/>
          <w:lang w:val="lt-LT"/>
        </w:rPr>
      </w:pPr>
      <w:bookmarkStart w:id="25" w:name="_Toc57332235"/>
      <w:r w:rsidRPr="00A8134E">
        <w:rPr>
          <w:b w:val="0"/>
          <w:color w:val="auto"/>
          <w:sz w:val="22"/>
          <w:szCs w:val="22"/>
          <w:lang w:val="lt-LT"/>
        </w:rPr>
        <w:t xml:space="preserve">Pav. </w:t>
      </w:r>
      <w:r w:rsidR="00A8134E">
        <w:rPr>
          <w:b w:val="0"/>
          <w:color w:val="auto"/>
          <w:sz w:val="22"/>
          <w:szCs w:val="22"/>
          <w:lang w:val="lt-LT"/>
        </w:rPr>
        <w:fldChar w:fldCharType="begin"/>
      </w:r>
      <w:r w:rsidR="00A8134E">
        <w:rPr>
          <w:b w:val="0"/>
          <w:color w:val="auto"/>
          <w:sz w:val="22"/>
          <w:szCs w:val="22"/>
          <w:lang w:val="lt-LT"/>
        </w:rPr>
        <w:instrText xml:space="preserve"> STYLEREF 1 \s </w:instrText>
      </w:r>
      <w:r w:rsidR="00A8134E">
        <w:rPr>
          <w:b w:val="0"/>
          <w:color w:val="auto"/>
          <w:sz w:val="22"/>
          <w:szCs w:val="22"/>
          <w:lang w:val="lt-LT"/>
        </w:rPr>
        <w:fldChar w:fldCharType="separate"/>
      </w:r>
      <w:r w:rsidR="00A8134E">
        <w:rPr>
          <w:b w:val="0"/>
          <w:noProof/>
          <w:color w:val="auto"/>
          <w:sz w:val="22"/>
          <w:szCs w:val="22"/>
          <w:lang w:val="lt-LT"/>
        </w:rPr>
        <w:t>4</w:t>
      </w:r>
      <w:r w:rsidR="00A8134E">
        <w:rPr>
          <w:b w:val="0"/>
          <w:color w:val="auto"/>
          <w:sz w:val="22"/>
          <w:szCs w:val="22"/>
          <w:lang w:val="lt-LT"/>
        </w:rPr>
        <w:fldChar w:fldCharType="end"/>
      </w:r>
      <w:r w:rsidR="00A8134E">
        <w:rPr>
          <w:b w:val="0"/>
          <w:color w:val="auto"/>
          <w:sz w:val="22"/>
          <w:szCs w:val="22"/>
          <w:lang w:val="lt-LT"/>
        </w:rPr>
        <w:t>.</w:t>
      </w:r>
      <w:r w:rsidR="00A8134E">
        <w:rPr>
          <w:b w:val="0"/>
          <w:color w:val="auto"/>
          <w:sz w:val="22"/>
          <w:szCs w:val="22"/>
          <w:lang w:val="lt-LT"/>
        </w:rPr>
        <w:fldChar w:fldCharType="begin"/>
      </w:r>
      <w:r w:rsidR="00A8134E">
        <w:rPr>
          <w:b w:val="0"/>
          <w:color w:val="auto"/>
          <w:sz w:val="22"/>
          <w:szCs w:val="22"/>
          <w:lang w:val="lt-LT"/>
        </w:rPr>
        <w:instrText xml:space="preserve"> SEQ pav. \* ARABIC \s 1 </w:instrText>
      </w:r>
      <w:r w:rsidR="00A8134E">
        <w:rPr>
          <w:b w:val="0"/>
          <w:color w:val="auto"/>
          <w:sz w:val="22"/>
          <w:szCs w:val="22"/>
          <w:lang w:val="lt-LT"/>
        </w:rPr>
        <w:fldChar w:fldCharType="separate"/>
      </w:r>
      <w:r w:rsidR="00A8134E">
        <w:rPr>
          <w:b w:val="0"/>
          <w:noProof/>
          <w:color w:val="auto"/>
          <w:sz w:val="22"/>
          <w:szCs w:val="22"/>
          <w:lang w:val="lt-LT"/>
        </w:rPr>
        <w:t>6</w:t>
      </w:r>
      <w:r w:rsidR="00A8134E">
        <w:rPr>
          <w:b w:val="0"/>
          <w:color w:val="auto"/>
          <w:sz w:val="22"/>
          <w:szCs w:val="22"/>
          <w:lang w:val="lt-LT"/>
        </w:rPr>
        <w:fldChar w:fldCharType="end"/>
      </w:r>
      <w:r w:rsidRPr="00A8134E">
        <w:rPr>
          <w:b w:val="0"/>
          <w:color w:val="auto"/>
          <w:sz w:val="22"/>
          <w:szCs w:val="22"/>
          <w:lang w:val="lt-LT"/>
        </w:rPr>
        <w:t>. Update Mark.</w:t>
      </w:r>
      <w:bookmarkEnd w:id="25"/>
    </w:p>
    <w:p w14:paraId="5029C15D" w14:textId="77777777" w:rsidR="003C3430" w:rsidRDefault="0094554A" w:rsidP="005E04CC">
      <w:pPr>
        <w:keepNext/>
        <w:spacing w:after="0" w:line="360" w:lineRule="auto"/>
        <w:ind w:firstLine="851"/>
      </w:pPr>
      <w:r>
        <w:t>Jeigu Staff(darbuotojas) yra StaffType „admin“ tada prisijungę prie programos dešinėje pusėje matome papildomus mygtukus kad tvarkyti naudotojus, grupe, darbuotojus ir t.t.</w:t>
      </w:r>
      <w:r w:rsidR="00B81A6B">
        <w:rPr>
          <w:noProof/>
        </w:rPr>
        <w:drawing>
          <wp:inline distT="0" distB="0" distL="0" distR="0" wp14:anchorId="2DDEDA24" wp14:editId="6EED2733">
            <wp:extent cx="6113780" cy="316865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3780" cy="3168650"/>
                    </a:xfrm>
                    <a:prstGeom prst="rect">
                      <a:avLst/>
                    </a:prstGeom>
                    <a:noFill/>
                    <a:ln>
                      <a:noFill/>
                    </a:ln>
                  </pic:spPr>
                </pic:pic>
              </a:graphicData>
            </a:graphic>
          </wp:inline>
        </w:drawing>
      </w:r>
    </w:p>
    <w:p w14:paraId="29AE2D3F" w14:textId="17741FA3" w:rsidR="00B81A6B" w:rsidRPr="003C3430" w:rsidRDefault="003C3430" w:rsidP="003C3430">
      <w:pPr>
        <w:pStyle w:val="Caption"/>
        <w:rPr>
          <w:b w:val="0"/>
          <w:color w:val="auto"/>
          <w:sz w:val="22"/>
          <w:szCs w:val="22"/>
        </w:rPr>
      </w:pPr>
      <w:bookmarkStart w:id="26" w:name="_Toc57332236"/>
      <w:r w:rsidRPr="003C3430">
        <w:rPr>
          <w:b w:val="0"/>
          <w:color w:val="auto"/>
          <w:sz w:val="22"/>
          <w:szCs w:val="22"/>
        </w:rPr>
        <w:t xml:space="preserve">Pav. </w:t>
      </w:r>
      <w:r w:rsidR="00A8134E">
        <w:rPr>
          <w:b w:val="0"/>
          <w:color w:val="auto"/>
          <w:sz w:val="22"/>
          <w:szCs w:val="22"/>
        </w:rPr>
        <w:fldChar w:fldCharType="begin"/>
      </w:r>
      <w:r w:rsidR="00A8134E">
        <w:rPr>
          <w:b w:val="0"/>
          <w:color w:val="auto"/>
          <w:sz w:val="22"/>
          <w:szCs w:val="22"/>
        </w:rPr>
        <w:instrText xml:space="preserve"> STYLEREF 1 \s </w:instrText>
      </w:r>
      <w:r w:rsidR="00A8134E">
        <w:rPr>
          <w:b w:val="0"/>
          <w:color w:val="auto"/>
          <w:sz w:val="22"/>
          <w:szCs w:val="22"/>
        </w:rPr>
        <w:fldChar w:fldCharType="separate"/>
      </w:r>
      <w:r w:rsidR="00A8134E">
        <w:rPr>
          <w:b w:val="0"/>
          <w:noProof/>
          <w:color w:val="auto"/>
          <w:sz w:val="22"/>
          <w:szCs w:val="22"/>
        </w:rPr>
        <w:t>4</w:t>
      </w:r>
      <w:r w:rsidR="00A8134E">
        <w:rPr>
          <w:b w:val="0"/>
          <w:color w:val="auto"/>
          <w:sz w:val="22"/>
          <w:szCs w:val="22"/>
        </w:rPr>
        <w:fldChar w:fldCharType="end"/>
      </w:r>
      <w:r w:rsidR="00A8134E">
        <w:rPr>
          <w:b w:val="0"/>
          <w:color w:val="auto"/>
          <w:sz w:val="22"/>
          <w:szCs w:val="22"/>
        </w:rPr>
        <w:t>.</w:t>
      </w:r>
      <w:r w:rsidR="00A8134E">
        <w:rPr>
          <w:b w:val="0"/>
          <w:color w:val="auto"/>
          <w:sz w:val="22"/>
          <w:szCs w:val="22"/>
        </w:rPr>
        <w:fldChar w:fldCharType="begin"/>
      </w:r>
      <w:r w:rsidR="00A8134E">
        <w:rPr>
          <w:b w:val="0"/>
          <w:color w:val="auto"/>
          <w:sz w:val="22"/>
          <w:szCs w:val="22"/>
        </w:rPr>
        <w:instrText xml:space="preserve"> SEQ pav. \* ARABIC \s 1 </w:instrText>
      </w:r>
      <w:r w:rsidR="00A8134E">
        <w:rPr>
          <w:b w:val="0"/>
          <w:color w:val="auto"/>
          <w:sz w:val="22"/>
          <w:szCs w:val="22"/>
        </w:rPr>
        <w:fldChar w:fldCharType="separate"/>
      </w:r>
      <w:r w:rsidR="00A8134E">
        <w:rPr>
          <w:b w:val="0"/>
          <w:noProof/>
          <w:color w:val="auto"/>
          <w:sz w:val="22"/>
          <w:szCs w:val="22"/>
        </w:rPr>
        <w:t>7</w:t>
      </w:r>
      <w:r w:rsidR="00A8134E">
        <w:rPr>
          <w:b w:val="0"/>
          <w:color w:val="auto"/>
          <w:sz w:val="22"/>
          <w:szCs w:val="22"/>
        </w:rPr>
        <w:fldChar w:fldCharType="end"/>
      </w:r>
      <w:r w:rsidRPr="003C3430">
        <w:rPr>
          <w:b w:val="0"/>
          <w:color w:val="auto"/>
          <w:sz w:val="22"/>
          <w:szCs w:val="22"/>
        </w:rPr>
        <w:t>. Edit buttons.</w:t>
      </w:r>
      <w:bookmarkEnd w:id="26"/>
    </w:p>
    <w:p w14:paraId="4C62C1D2" w14:textId="7EE7DDAB" w:rsidR="000707BD" w:rsidRDefault="000707BD" w:rsidP="005E04CC">
      <w:pPr>
        <w:spacing w:after="0" w:line="360" w:lineRule="auto"/>
        <w:ind w:firstLine="851"/>
      </w:pPr>
      <w:r>
        <w:t>Staff. Staff Type „Admin“</w:t>
      </w:r>
    </w:p>
    <w:p w14:paraId="2B2E8E3D" w14:textId="22AFC69A" w:rsidR="00B81A6B" w:rsidRDefault="0094554A" w:rsidP="005E04CC">
      <w:pPr>
        <w:spacing w:after="0" w:line="360" w:lineRule="auto"/>
        <w:ind w:firstLine="851"/>
      </w:pPr>
      <w:r>
        <w:t>Paspaudę mygtuką „Edit“ mums atsidarys visiškai naujas langas. Šitas langas užsidarys. Paspaudę ant mygtuko „Display Students“ mums lange parodys visus programos studentus. Jeigu paspaudžiame and mygtuko „Display Groups“ mums parodys visas grupes.</w:t>
      </w:r>
    </w:p>
    <w:p w14:paraId="3BF48730" w14:textId="77777777" w:rsidR="003C3430" w:rsidRDefault="00B81A6B" w:rsidP="003C3430">
      <w:pPr>
        <w:keepNext/>
      </w:pPr>
      <w:r>
        <w:rPr>
          <w:noProof/>
        </w:rPr>
        <w:lastRenderedPageBreak/>
        <w:drawing>
          <wp:inline distT="0" distB="0" distL="0" distR="0" wp14:anchorId="2CA1D5E9" wp14:editId="08DF257A">
            <wp:extent cx="6113780" cy="324294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3780" cy="3242945"/>
                    </a:xfrm>
                    <a:prstGeom prst="rect">
                      <a:avLst/>
                    </a:prstGeom>
                    <a:noFill/>
                    <a:ln>
                      <a:noFill/>
                    </a:ln>
                  </pic:spPr>
                </pic:pic>
              </a:graphicData>
            </a:graphic>
          </wp:inline>
        </w:drawing>
      </w:r>
    </w:p>
    <w:p w14:paraId="73B812C1" w14:textId="118C4DA9" w:rsidR="00B81A6B" w:rsidRPr="00A8134E" w:rsidRDefault="00A8134E" w:rsidP="003C3430">
      <w:pPr>
        <w:pStyle w:val="Caption"/>
        <w:rPr>
          <w:b w:val="0"/>
          <w:color w:val="auto"/>
          <w:sz w:val="22"/>
          <w:szCs w:val="22"/>
        </w:rPr>
      </w:pPr>
      <w:bookmarkStart w:id="27" w:name="_Toc57332237"/>
      <w:r w:rsidRPr="00A8134E">
        <w:rPr>
          <w:b w:val="0"/>
          <w:color w:val="auto"/>
          <w:sz w:val="22"/>
          <w:szCs w:val="22"/>
        </w:rPr>
        <w:t>P</w:t>
      </w:r>
      <w:r w:rsidR="003C3430" w:rsidRPr="00A8134E">
        <w:rPr>
          <w:b w:val="0"/>
          <w:color w:val="auto"/>
          <w:sz w:val="22"/>
          <w:szCs w:val="22"/>
        </w:rPr>
        <w:t xml:space="preserve">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8</w:t>
      </w:r>
      <w:r>
        <w:rPr>
          <w:b w:val="0"/>
          <w:color w:val="auto"/>
          <w:sz w:val="22"/>
          <w:szCs w:val="22"/>
        </w:rPr>
        <w:fldChar w:fldCharType="end"/>
      </w:r>
      <w:r w:rsidRPr="00A8134E">
        <w:rPr>
          <w:b w:val="0"/>
          <w:color w:val="auto"/>
          <w:sz w:val="22"/>
          <w:szCs w:val="22"/>
        </w:rPr>
        <w:t>. Display Students. Display Groups.</w:t>
      </w:r>
      <w:bookmarkEnd w:id="27"/>
    </w:p>
    <w:p w14:paraId="189AB3CA" w14:textId="2CDB7D5A" w:rsidR="00B81A6B" w:rsidRDefault="0094554A" w:rsidP="005E04CC">
      <w:pPr>
        <w:spacing w:after="0" w:line="360" w:lineRule="auto"/>
        <w:ind w:firstLine="851"/>
      </w:pPr>
      <w:r>
        <w:t xml:space="preserve">Norėdami įterpti naują studentą galime tiesiog paspausti ant mygtuko „Register Student“. Atsidarys naujas langas ir galėsime įterpti visus naujo naudotojo </w:t>
      </w:r>
      <w:r w:rsidR="007846F0">
        <w:t>duomenis. Paspaudę mygtuką „Register“ įterpsime naują naudotoją į duomenų bazę.</w:t>
      </w:r>
    </w:p>
    <w:p w14:paraId="368595E6" w14:textId="77777777" w:rsidR="00A8134E" w:rsidRDefault="00B81A6B" w:rsidP="00A8134E">
      <w:pPr>
        <w:keepNext/>
      </w:pPr>
      <w:r>
        <w:rPr>
          <w:noProof/>
        </w:rPr>
        <w:drawing>
          <wp:inline distT="0" distB="0" distL="0" distR="0" wp14:anchorId="06212ACE" wp14:editId="46BA3954">
            <wp:extent cx="3627407" cy="442314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4019" cy="4431207"/>
                    </a:xfrm>
                    <a:prstGeom prst="rect">
                      <a:avLst/>
                    </a:prstGeom>
                    <a:noFill/>
                    <a:ln>
                      <a:noFill/>
                    </a:ln>
                  </pic:spPr>
                </pic:pic>
              </a:graphicData>
            </a:graphic>
          </wp:inline>
        </w:drawing>
      </w:r>
    </w:p>
    <w:p w14:paraId="1DE6A6FC" w14:textId="34F82B91" w:rsidR="00B81A6B" w:rsidRPr="00A8134E" w:rsidRDefault="00A8134E" w:rsidP="00A8134E">
      <w:pPr>
        <w:pStyle w:val="Caption"/>
        <w:rPr>
          <w:b w:val="0"/>
          <w:color w:val="auto"/>
          <w:sz w:val="22"/>
          <w:szCs w:val="22"/>
        </w:rPr>
      </w:pPr>
      <w:bookmarkStart w:id="28" w:name="_Toc57332238"/>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9</w:t>
      </w:r>
      <w:r>
        <w:rPr>
          <w:b w:val="0"/>
          <w:color w:val="auto"/>
          <w:sz w:val="22"/>
          <w:szCs w:val="22"/>
        </w:rPr>
        <w:fldChar w:fldCharType="end"/>
      </w:r>
      <w:r w:rsidRPr="00A8134E">
        <w:rPr>
          <w:b w:val="0"/>
          <w:color w:val="auto"/>
          <w:sz w:val="22"/>
          <w:szCs w:val="22"/>
        </w:rPr>
        <w:t>. Register Student.</w:t>
      </w:r>
      <w:bookmarkEnd w:id="28"/>
    </w:p>
    <w:p w14:paraId="61F5495F" w14:textId="6E44DE5A" w:rsidR="007846F0" w:rsidRDefault="007846F0" w:rsidP="005E04CC">
      <w:pPr>
        <w:spacing w:after="0" w:line="360" w:lineRule="auto"/>
        <w:ind w:firstLine="851"/>
      </w:pPr>
      <w:r>
        <w:lastRenderedPageBreak/>
        <w:t>Norėdami įterpti naują Staff(darbuotoją) galime tiesiog paspausti ant mygtuko „Register Staff“. Atsidarys naujas langas ir galėsime įterpti visus naujo darbuotojo duomenis. Paspaudę mygtuką „Register“ įterpsime naują darbuotoją į duomenų bazę.</w:t>
      </w:r>
    </w:p>
    <w:p w14:paraId="364D9D00" w14:textId="77777777" w:rsidR="00A8134E" w:rsidRDefault="00B81A6B" w:rsidP="00A8134E">
      <w:pPr>
        <w:keepNext/>
      </w:pPr>
      <w:r>
        <w:rPr>
          <w:noProof/>
        </w:rPr>
        <w:drawing>
          <wp:inline distT="0" distB="0" distL="0" distR="0" wp14:anchorId="2F3A618D" wp14:editId="2284AE8F">
            <wp:extent cx="3495356" cy="40403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917" cy="4052580"/>
                    </a:xfrm>
                    <a:prstGeom prst="rect">
                      <a:avLst/>
                    </a:prstGeom>
                    <a:noFill/>
                    <a:ln>
                      <a:noFill/>
                    </a:ln>
                  </pic:spPr>
                </pic:pic>
              </a:graphicData>
            </a:graphic>
          </wp:inline>
        </w:drawing>
      </w:r>
    </w:p>
    <w:p w14:paraId="78B50FF6" w14:textId="16FE4932" w:rsidR="00B81A6B" w:rsidRPr="00A8134E" w:rsidRDefault="00A8134E" w:rsidP="00A8134E">
      <w:pPr>
        <w:pStyle w:val="Caption"/>
        <w:rPr>
          <w:b w:val="0"/>
          <w:color w:val="auto"/>
          <w:sz w:val="22"/>
          <w:szCs w:val="22"/>
        </w:rPr>
      </w:pPr>
      <w:bookmarkStart w:id="29" w:name="_Toc57332239"/>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10</w:t>
      </w:r>
      <w:r>
        <w:rPr>
          <w:b w:val="0"/>
          <w:color w:val="auto"/>
          <w:sz w:val="22"/>
          <w:szCs w:val="22"/>
        </w:rPr>
        <w:fldChar w:fldCharType="end"/>
      </w:r>
      <w:r w:rsidRPr="00A8134E">
        <w:rPr>
          <w:b w:val="0"/>
          <w:color w:val="auto"/>
          <w:sz w:val="22"/>
          <w:szCs w:val="22"/>
        </w:rPr>
        <w:t>. Register Staff.</w:t>
      </w:r>
      <w:bookmarkEnd w:id="29"/>
    </w:p>
    <w:p w14:paraId="63131C87" w14:textId="0E9595E6" w:rsidR="007846F0" w:rsidRDefault="007846F0" w:rsidP="00232336">
      <w:pPr>
        <w:spacing w:after="0" w:line="360" w:lineRule="auto"/>
        <w:ind w:firstLine="851"/>
      </w:pPr>
      <w:r>
        <w:t>Norėdami įterpti naują grupę galime tiesiog paspausti ant mygtuko „Add Group“. Atsidarys naujas langas ir galėsime įterpti naujos grupės pavadimą. Paspaudę mygtuką „Add Group“ įterpsime naują grupę į duomenų bazę.</w:t>
      </w:r>
    </w:p>
    <w:p w14:paraId="1A0A847D" w14:textId="77777777" w:rsidR="00A8134E" w:rsidRDefault="00E24045" w:rsidP="00A8134E">
      <w:pPr>
        <w:keepNext/>
      </w:pPr>
      <w:r>
        <w:rPr>
          <w:noProof/>
        </w:rPr>
        <w:lastRenderedPageBreak/>
        <w:drawing>
          <wp:inline distT="0" distB="0" distL="0" distR="0" wp14:anchorId="7C0B4C43" wp14:editId="11F78EF2">
            <wp:extent cx="6124575" cy="345567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4575" cy="3455670"/>
                    </a:xfrm>
                    <a:prstGeom prst="rect">
                      <a:avLst/>
                    </a:prstGeom>
                    <a:noFill/>
                    <a:ln>
                      <a:noFill/>
                    </a:ln>
                  </pic:spPr>
                </pic:pic>
              </a:graphicData>
            </a:graphic>
          </wp:inline>
        </w:drawing>
      </w:r>
    </w:p>
    <w:p w14:paraId="0CE86592" w14:textId="4EC09566" w:rsidR="00E24045" w:rsidRPr="00A8134E" w:rsidRDefault="00A8134E" w:rsidP="00A8134E">
      <w:pPr>
        <w:pStyle w:val="Caption"/>
        <w:rPr>
          <w:b w:val="0"/>
          <w:color w:val="auto"/>
          <w:sz w:val="22"/>
          <w:szCs w:val="22"/>
        </w:rPr>
      </w:pPr>
      <w:bookmarkStart w:id="30" w:name="_Toc57332240"/>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11</w:t>
      </w:r>
      <w:r>
        <w:rPr>
          <w:b w:val="0"/>
          <w:color w:val="auto"/>
          <w:sz w:val="22"/>
          <w:szCs w:val="22"/>
        </w:rPr>
        <w:fldChar w:fldCharType="end"/>
      </w:r>
      <w:r w:rsidRPr="00A8134E">
        <w:rPr>
          <w:b w:val="0"/>
          <w:color w:val="auto"/>
          <w:sz w:val="22"/>
          <w:szCs w:val="22"/>
        </w:rPr>
        <w:t>. Add Group.</w:t>
      </w:r>
      <w:bookmarkEnd w:id="30"/>
    </w:p>
    <w:p w14:paraId="6B723FA1" w14:textId="0D1E7DB0" w:rsidR="007846F0" w:rsidRDefault="007846F0" w:rsidP="00232336">
      <w:pPr>
        <w:spacing w:after="0" w:line="360" w:lineRule="auto"/>
        <w:ind w:firstLine="851"/>
      </w:pPr>
      <w:r>
        <w:t>Norėdami ištrinti grupę galime tiesiog paspausti ant mygtuko „Delete Group“. Atsidarys naujas langas ir galėsime įterpti GroupId(grupės Id) kurią norime ištrinti. Paspaudę mygtuką „Delete Group“ ištrinsime grupę iš duomenų bazės.</w:t>
      </w:r>
    </w:p>
    <w:p w14:paraId="3B0517AE" w14:textId="77777777" w:rsidR="00A8134E" w:rsidRDefault="00E24045" w:rsidP="00A8134E">
      <w:pPr>
        <w:keepNext/>
      </w:pPr>
      <w:r>
        <w:rPr>
          <w:noProof/>
        </w:rPr>
        <w:lastRenderedPageBreak/>
        <w:drawing>
          <wp:inline distT="0" distB="0" distL="0" distR="0" wp14:anchorId="7CC6675B" wp14:editId="02540A37">
            <wp:extent cx="3402330" cy="47847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2330" cy="4784725"/>
                    </a:xfrm>
                    <a:prstGeom prst="rect">
                      <a:avLst/>
                    </a:prstGeom>
                    <a:noFill/>
                    <a:ln>
                      <a:noFill/>
                    </a:ln>
                  </pic:spPr>
                </pic:pic>
              </a:graphicData>
            </a:graphic>
          </wp:inline>
        </w:drawing>
      </w:r>
    </w:p>
    <w:p w14:paraId="1EBE1AA7" w14:textId="1DDCC5EE" w:rsidR="00E24045" w:rsidRPr="00A8134E" w:rsidRDefault="00A8134E" w:rsidP="00A8134E">
      <w:pPr>
        <w:pStyle w:val="Caption"/>
        <w:rPr>
          <w:b w:val="0"/>
          <w:color w:val="auto"/>
          <w:sz w:val="22"/>
          <w:szCs w:val="22"/>
        </w:rPr>
      </w:pPr>
      <w:bookmarkStart w:id="31" w:name="_Toc57332241"/>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12</w:t>
      </w:r>
      <w:r>
        <w:rPr>
          <w:b w:val="0"/>
          <w:color w:val="auto"/>
          <w:sz w:val="22"/>
          <w:szCs w:val="22"/>
        </w:rPr>
        <w:fldChar w:fldCharType="end"/>
      </w:r>
      <w:r w:rsidRPr="00A8134E">
        <w:rPr>
          <w:b w:val="0"/>
          <w:color w:val="auto"/>
          <w:sz w:val="22"/>
          <w:szCs w:val="22"/>
        </w:rPr>
        <w:t>. Delete Group.</w:t>
      </w:r>
      <w:bookmarkEnd w:id="31"/>
    </w:p>
    <w:p w14:paraId="4555A369" w14:textId="7E7B99A4" w:rsidR="007846F0" w:rsidRDefault="007846F0" w:rsidP="00232336">
      <w:pPr>
        <w:spacing w:after="0" w:line="360" w:lineRule="auto"/>
        <w:ind w:firstLine="851"/>
      </w:pPr>
      <w:r>
        <w:t>Paspaudę mygtuką „Display Subjects“ mums kaireme lange parodys visus Subject(dalykų) duomenis. Paspaudę mygtuką „DisplaySubjectTeacher“ mes gausime visus dėstytojus ir jų dėstomus dalykus ir tam dalykui priklausančia grupę.</w:t>
      </w:r>
    </w:p>
    <w:p w14:paraId="19C59313" w14:textId="77777777" w:rsidR="00A8134E" w:rsidRDefault="00E24045" w:rsidP="00A8134E">
      <w:pPr>
        <w:keepNext/>
      </w:pPr>
      <w:r>
        <w:rPr>
          <w:noProof/>
        </w:rPr>
        <w:drawing>
          <wp:inline distT="0" distB="0" distL="0" distR="0" wp14:anchorId="7D9A3650" wp14:editId="7805BB15">
            <wp:extent cx="6113780" cy="211582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3780" cy="2115820"/>
                    </a:xfrm>
                    <a:prstGeom prst="rect">
                      <a:avLst/>
                    </a:prstGeom>
                    <a:noFill/>
                    <a:ln>
                      <a:noFill/>
                    </a:ln>
                  </pic:spPr>
                </pic:pic>
              </a:graphicData>
            </a:graphic>
          </wp:inline>
        </w:drawing>
      </w:r>
    </w:p>
    <w:p w14:paraId="0284E4D4" w14:textId="39C9580F" w:rsidR="00E24045" w:rsidRPr="00A8134E" w:rsidRDefault="00A8134E" w:rsidP="00A8134E">
      <w:pPr>
        <w:pStyle w:val="Caption"/>
        <w:rPr>
          <w:b w:val="0"/>
          <w:color w:val="auto"/>
          <w:sz w:val="22"/>
          <w:szCs w:val="22"/>
        </w:rPr>
      </w:pPr>
      <w:bookmarkStart w:id="32" w:name="_Toc57332242"/>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13</w:t>
      </w:r>
      <w:r>
        <w:rPr>
          <w:b w:val="0"/>
          <w:color w:val="auto"/>
          <w:sz w:val="22"/>
          <w:szCs w:val="22"/>
        </w:rPr>
        <w:fldChar w:fldCharType="end"/>
      </w:r>
      <w:r w:rsidRPr="00A8134E">
        <w:rPr>
          <w:b w:val="0"/>
          <w:color w:val="auto"/>
          <w:sz w:val="22"/>
          <w:szCs w:val="22"/>
        </w:rPr>
        <w:t xml:space="preserve">. Display Subjects. Display </w:t>
      </w:r>
      <w:proofErr w:type="spellStart"/>
      <w:r w:rsidRPr="00A8134E">
        <w:rPr>
          <w:b w:val="0"/>
          <w:color w:val="auto"/>
          <w:sz w:val="22"/>
          <w:szCs w:val="22"/>
        </w:rPr>
        <w:t>SubjectTeacher</w:t>
      </w:r>
      <w:proofErr w:type="spellEnd"/>
      <w:r w:rsidRPr="00A8134E">
        <w:rPr>
          <w:b w:val="0"/>
          <w:color w:val="auto"/>
          <w:sz w:val="22"/>
          <w:szCs w:val="22"/>
        </w:rPr>
        <w:t>.</w:t>
      </w:r>
      <w:bookmarkEnd w:id="32"/>
    </w:p>
    <w:p w14:paraId="57FF4CD9" w14:textId="5EE930F2" w:rsidR="00847C13" w:rsidRDefault="00847C13" w:rsidP="00232336">
      <w:pPr>
        <w:spacing w:after="0" w:line="360" w:lineRule="auto"/>
        <w:ind w:firstLine="851"/>
      </w:pPr>
      <w:r>
        <w:t xml:space="preserve">Norėdami įterpti naują Subject(dalyką) galime tiesiog paspausti ant mygtuko „Add </w:t>
      </w:r>
      <w:r w:rsidR="00A50237">
        <w:t>Subject</w:t>
      </w:r>
      <w:r>
        <w:t xml:space="preserve">“. Atsidarys naujas langas ir galėsime įterpti </w:t>
      </w:r>
      <w:r w:rsidR="00A50237">
        <w:t>naujo Subject(dalyko)</w:t>
      </w:r>
      <w:r>
        <w:t xml:space="preserve"> pavadimą. Paspaudę mygtuką „Add </w:t>
      </w:r>
      <w:r w:rsidR="00A50237">
        <w:t>Subject</w:t>
      </w:r>
      <w:r>
        <w:t>“</w:t>
      </w:r>
      <w:r w:rsidR="00A50237">
        <w:t xml:space="preserve"> esantį lango apačioje</w:t>
      </w:r>
      <w:r>
        <w:t xml:space="preserve"> įterpsime naują </w:t>
      </w:r>
      <w:r w:rsidR="00A50237">
        <w:t>Subject(dalyką)</w:t>
      </w:r>
      <w:r>
        <w:t xml:space="preserve"> į duomenų bazę.</w:t>
      </w:r>
    </w:p>
    <w:p w14:paraId="0083B69B" w14:textId="77777777" w:rsidR="00A8134E" w:rsidRDefault="00E24045" w:rsidP="00A8134E">
      <w:pPr>
        <w:keepNext/>
      </w:pPr>
      <w:r>
        <w:rPr>
          <w:noProof/>
        </w:rPr>
        <w:lastRenderedPageBreak/>
        <w:drawing>
          <wp:inline distT="0" distB="0" distL="0" distR="0" wp14:anchorId="1A9073AC" wp14:editId="420967D5">
            <wp:extent cx="2445488" cy="3808282"/>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4837" cy="3853986"/>
                    </a:xfrm>
                    <a:prstGeom prst="rect">
                      <a:avLst/>
                    </a:prstGeom>
                    <a:noFill/>
                    <a:ln>
                      <a:noFill/>
                    </a:ln>
                  </pic:spPr>
                </pic:pic>
              </a:graphicData>
            </a:graphic>
          </wp:inline>
        </w:drawing>
      </w:r>
    </w:p>
    <w:p w14:paraId="2BAB05E4" w14:textId="52A7E62D" w:rsidR="00E24045" w:rsidRPr="00A8134E" w:rsidRDefault="00A8134E" w:rsidP="00A8134E">
      <w:pPr>
        <w:pStyle w:val="Caption"/>
        <w:rPr>
          <w:b w:val="0"/>
          <w:color w:val="auto"/>
          <w:sz w:val="22"/>
          <w:szCs w:val="22"/>
        </w:rPr>
      </w:pPr>
      <w:bookmarkStart w:id="33" w:name="_Toc57332243"/>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14</w:t>
      </w:r>
      <w:r>
        <w:rPr>
          <w:b w:val="0"/>
          <w:color w:val="auto"/>
          <w:sz w:val="22"/>
          <w:szCs w:val="22"/>
        </w:rPr>
        <w:fldChar w:fldCharType="end"/>
      </w:r>
      <w:r w:rsidRPr="00A8134E">
        <w:rPr>
          <w:b w:val="0"/>
          <w:color w:val="auto"/>
          <w:sz w:val="22"/>
          <w:szCs w:val="22"/>
        </w:rPr>
        <w:t>. Add Subject.</w:t>
      </w:r>
      <w:bookmarkEnd w:id="33"/>
    </w:p>
    <w:p w14:paraId="4531C723" w14:textId="56C964DF" w:rsidR="00A50237" w:rsidRDefault="00A50237" w:rsidP="00232336">
      <w:pPr>
        <w:spacing w:after="0" w:line="360" w:lineRule="auto"/>
        <w:ind w:firstLine="851"/>
      </w:pPr>
      <w:r>
        <w:t>Norėdami ištrinti Subject(dalyką) galime tiesiog paspausti ant mygtuko „Delete Subject“. Atsidarys naujas langas ir galėsime įterpti SubjectId(dalyko Id) kurį norime ištrinti. Paspaudę mygtuką „Delete Subject“ esantį lango apačioje ištrinsime Subject(dalyką) iš duomenų bazės.</w:t>
      </w:r>
    </w:p>
    <w:p w14:paraId="3B7E469C" w14:textId="77777777" w:rsidR="00A8134E" w:rsidRDefault="00E24045" w:rsidP="00A8134E">
      <w:pPr>
        <w:keepNext/>
      </w:pPr>
      <w:r>
        <w:rPr>
          <w:noProof/>
        </w:rPr>
        <w:lastRenderedPageBreak/>
        <w:drawing>
          <wp:inline distT="0" distB="0" distL="0" distR="0" wp14:anchorId="1921BF7E" wp14:editId="0A779CF7">
            <wp:extent cx="2583815" cy="417830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83815" cy="4178300"/>
                    </a:xfrm>
                    <a:prstGeom prst="rect">
                      <a:avLst/>
                    </a:prstGeom>
                    <a:noFill/>
                    <a:ln>
                      <a:noFill/>
                    </a:ln>
                  </pic:spPr>
                </pic:pic>
              </a:graphicData>
            </a:graphic>
          </wp:inline>
        </w:drawing>
      </w:r>
    </w:p>
    <w:p w14:paraId="195275D9" w14:textId="7F0795B8" w:rsidR="00E24045" w:rsidRPr="00A8134E" w:rsidRDefault="00A8134E" w:rsidP="00A8134E">
      <w:pPr>
        <w:pStyle w:val="Caption"/>
        <w:rPr>
          <w:b w:val="0"/>
          <w:color w:val="auto"/>
          <w:sz w:val="22"/>
          <w:szCs w:val="22"/>
        </w:rPr>
      </w:pPr>
      <w:bookmarkStart w:id="34" w:name="_Toc57332244"/>
      <w:r w:rsidRPr="00A8134E">
        <w:rPr>
          <w:b w:val="0"/>
          <w:color w:val="auto"/>
          <w:sz w:val="22"/>
          <w:szCs w:val="22"/>
        </w:rPr>
        <w:t xml:space="preserve">Pav. </w:t>
      </w:r>
      <w:r>
        <w:rPr>
          <w:b w:val="0"/>
          <w:color w:val="auto"/>
          <w:sz w:val="22"/>
          <w:szCs w:val="22"/>
        </w:rPr>
        <w:fldChar w:fldCharType="begin"/>
      </w:r>
      <w:r>
        <w:rPr>
          <w:b w:val="0"/>
          <w:color w:val="auto"/>
          <w:sz w:val="22"/>
          <w:szCs w:val="22"/>
        </w:rPr>
        <w:instrText xml:space="preserve"> STYLEREF 1 \s </w:instrText>
      </w:r>
      <w:r>
        <w:rPr>
          <w:b w:val="0"/>
          <w:color w:val="auto"/>
          <w:sz w:val="22"/>
          <w:szCs w:val="22"/>
        </w:rPr>
        <w:fldChar w:fldCharType="separate"/>
      </w:r>
      <w:r>
        <w:rPr>
          <w:b w:val="0"/>
          <w:noProof/>
          <w:color w:val="auto"/>
          <w:sz w:val="22"/>
          <w:szCs w:val="22"/>
        </w:rPr>
        <w:t>4</w:t>
      </w:r>
      <w:r>
        <w:rPr>
          <w:b w:val="0"/>
          <w:color w:val="auto"/>
          <w:sz w:val="22"/>
          <w:szCs w:val="22"/>
        </w:rPr>
        <w:fldChar w:fldCharType="end"/>
      </w:r>
      <w:r>
        <w:rPr>
          <w:b w:val="0"/>
          <w:color w:val="auto"/>
          <w:sz w:val="22"/>
          <w:szCs w:val="22"/>
        </w:rPr>
        <w:t>.</w:t>
      </w:r>
      <w:r>
        <w:rPr>
          <w:b w:val="0"/>
          <w:color w:val="auto"/>
          <w:sz w:val="22"/>
          <w:szCs w:val="22"/>
        </w:rPr>
        <w:fldChar w:fldCharType="begin"/>
      </w:r>
      <w:r>
        <w:rPr>
          <w:b w:val="0"/>
          <w:color w:val="auto"/>
          <w:sz w:val="22"/>
          <w:szCs w:val="22"/>
        </w:rPr>
        <w:instrText xml:space="preserve"> SEQ pav. \* ARABIC \s 1 </w:instrText>
      </w:r>
      <w:r>
        <w:rPr>
          <w:b w:val="0"/>
          <w:color w:val="auto"/>
          <w:sz w:val="22"/>
          <w:szCs w:val="22"/>
        </w:rPr>
        <w:fldChar w:fldCharType="separate"/>
      </w:r>
      <w:r>
        <w:rPr>
          <w:b w:val="0"/>
          <w:noProof/>
          <w:color w:val="auto"/>
          <w:sz w:val="22"/>
          <w:szCs w:val="22"/>
        </w:rPr>
        <w:t>15</w:t>
      </w:r>
      <w:r>
        <w:rPr>
          <w:b w:val="0"/>
          <w:color w:val="auto"/>
          <w:sz w:val="22"/>
          <w:szCs w:val="22"/>
        </w:rPr>
        <w:fldChar w:fldCharType="end"/>
      </w:r>
      <w:r w:rsidRPr="00A8134E">
        <w:rPr>
          <w:b w:val="0"/>
          <w:color w:val="auto"/>
          <w:sz w:val="22"/>
          <w:szCs w:val="22"/>
        </w:rPr>
        <w:t>. Delete Subject.</w:t>
      </w:r>
      <w:bookmarkEnd w:id="34"/>
    </w:p>
    <w:p w14:paraId="490A693A" w14:textId="3F847506" w:rsidR="00A50237" w:rsidRDefault="00A50237" w:rsidP="00232336">
      <w:pPr>
        <w:spacing w:after="0" w:line="360" w:lineRule="auto"/>
        <w:ind w:firstLine="851"/>
        <w:rPr>
          <w:noProof/>
        </w:rPr>
      </w:pPr>
      <w:r>
        <w:t>Paspaudę mygtuką „Add Subject Teacher“ mums atsidaro naujas langas, kad pridėti naują Subject Teacher(dalyko dėstytoja). Galime pasirinkti iš mūsų turimų Group(Grupių), Staff/Teacher(darbuotojų) ir Subject(dalykų). Pasirenkame darbuotoją, priskiriame jam naują dalyką ir grupę kuriai jis tą dalyką dėstys. Viską pasirinkę galime paspausti „Add Subject Teacher“ mygtuką apačioje ir pridėti pasirinktam darbuotojui naują dalyką ir grupę kuriai jis dėstys šitą dalyką.</w:t>
      </w:r>
    </w:p>
    <w:p w14:paraId="6DF75970" w14:textId="77777777" w:rsidR="00A8134E" w:rsidRDefault="00E24045" w:rsidP="00A8134E">
      <w:pPr>
        <w:keepNext/>
      </w:pPr>
      <w:r>
        <w:rPr>
          <w:noProof/>
        </w:rPr>
        <w:lastRenderedPageBreak/>
        <w:drawing>
          <wp:inline distT="0" distB="0" distL="0" distR="0" wp14:anchorId="1C11ED6E" wp14:editId="75C96841">
            <wp:extent cx="5911850" cy="4348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1850" cy="4348480"/>
                    </a:xfrm>
                    <a:prstGeom prst="rect">
                      <a:avLst/>
                    </a:prstGeom>
                    <a:noFill/>
                    <a:ln>
                      <a:noFill/>
                    </a:ln>
                  </pic:spPr>
                </pic:pic>
              </a:graphicData>
            </a:graphic>
          </wp:inline>
        </w:drawing>
      </w:r>
    </w:p>
    <w:p w14:paraId="3AE60865" w14:textId="50985AF7" w:rsidR="00E24045" w:rsidRPr="00A8134E" w:rsidRDefault="00A8134E" w:rsidP="00A8134E">
      <w:pPr>
        <w:pStyle w:val="Caption"/>
        <w:rPr>
          <w:b w:val="0"/>
          <w:color w:val="auto"/>
          <w:sz w:val="22"/>
          <w:szCs w:val="22"/>
        </w:rPr>
      </w:pPr>
      <w:bookmarkStart w:id="35" w:name="_Toc57332245"/>
      <w:r w:rsidRPr="00A8134E">
        <w:rPr>
          <w:b w:val="0"/>
          <w:color w:val="auto"/>
          <w:sz w:val="22"/>
          <w:szCs w:val="22"/>
        </w:rPr>
        <w:t xml:space="preserve">Pav. </w:t>
      </w:r>
      <w:r w:rsidRPr="00A8134E">
        <w:rPr>
          <w:b w:val="0"/>
          <w:color w:val="auto"/>
          <w:sz w:val="22"/>
          <w:szCs w:val="22"/>
        </w:rPr>
        <w:fldChar w:fldCharType="begin"/>
      </w:r>
      <w:r w:rsidRPr="00A8134E">
        <w:rPr>
          <w:b w:val="0"/>
          <w:color w:val="auto"/>
          <w:sz w:val="22"/>
          <w:szCs w:val="22"/>
        </w:rPr>
        <w:instrText xml:space="preserve"> STYLEREF 1 \s </w:instrText>
      </w:r>
      <w:r w:rsidRPr="00A8134E">
        <w:rPr>
          <w:b w:val="0"/>
          <w:color w:val="auto"/>
          <w:sz w:val="22"/>
          <w:szCs w:val="22"/>
        </w:rPr>
        <w:fldChar w:fldCharType="separate"/>
      </w:r>
      <w:r w:rsidRPr="00A8134E">
        <w:rPr>
          <w:b w:val="0"/>
          <w:noProof/>
          <w:color w:val="auto"/>
          <w:sz w:val="22"/>
          <w:szCs w:val="22"/>
        </w:rPr>
        <w:t>4</w:t>
      </w:r>
      <w:r w:rsidRPr="00A8134E">
        <w:rPr>
          <w:b w:val="0"/>
          <w:color w:val="auto"/>
          <w:sz w:val="22"/>
          <w:szCs w:val="22"/>
        </w:rPr>
        <w:fldChar w:fldCharType="end"/>
      </w:r>
      <w:r w:rsidRPr="00A8134E">
        <w:rPr>
          <w:b w:val="0"/>
          <w:color w:val="auto"/>
          <w:sz w:val="22"/>
          <w:szCs w:val="22"/>
        </w:rPr>
        <w:t>.</w:t>
      </w:r>
      <w:r w:rsidRPr="00A8134E">
        <w:rPr>
          <w:b w:val="0"/>
          <w:color w:val="auto"/>
          <w:sz w:val="22"/>
          <w:szCs w:val="22"/>
        </w:rPr>
        <w:fldChar w:fldCharType="begin"/>
      </w:r>
      <w:r w:rsidRPr="00A8134E">
        <w:rPr>
          <w:b w:val="0"/>
          <w:color w:val="auto"/>
          <w:sz w:val="22"/>
          <w:szCs w:val="22"/>
        </w:rPr>
        <w:instrText xml:space="preserve"> SEQ pav. \* ARABIC \s 1 </w:instrText>
      </w:r>
      <w:r w:rsidRPr="00A8134E">
        <w:rPr>
          <w:b w:val="0"/>
          <w:color w:val="auto"/>
          <w:sz w:val="22"/>
          <w:szCs w:val="22"/>
        </w:rPr>
        <w:fldChar w:fldCharType="separate"/>
      </w:r>
      <w:r w:rsidRPr="00A8134E">
        <w:rPr>
          <w:b w:val="0"/>
          <w:noProof/>
          <w:color w:val="auto"/>
          <w:sz w:val="22"/>
          <w:szCs w:val="22"/>
        </w:rPr>
        <w:t>16</w:t>
      </w:r>
      <w:r w:rsidRPr="00A8134E">
        <w:rPr>
          <w:b w:val="0"/>
          <w:color w:val="auto"/>
          <w:sz w:val="22"/>
          <w:szCs w:val="22"/>
        </w:rPr>
        <w:fldChar w:fldCharType="end"/>
      </w:r>
      <w:r w:rsidRPr="00A8134E">
        <w:rPr>
          <w:b w:val="0"/>
          <w:color w:val="auto"/>
          <w:sz w:val="22"/>
          <w:szCs w:val="22"/>
        </w:rPr>
        <w:t>. Add Subject Teacher.</w:t>
      </w:r>
      <w:bookmarkEnd w:id="35"/>
    </w:p>
    <w:p w14:paraId="3F6E46F3" w14:textId="20A4F47E" w:rsidR="00542111" w:rsidRDefault="00542111" w:rsidP="00232336">
      <w:pPr>
        <w:spacing w:after="0" w:line="360" w:lineRule="auto"/>
        <w:ind w:firstLine="851"/>
      </w:pPr>
      <w:r>
        <w:t>Norėdami ištrinti SubjectTeacher(dalyko dėstytoja) galime tiesiog paspausti ant mygtuko „Delete Subject Teacher“. Atsidarys naujas langas ir galėsime įterpti SubTeacherId kurį norime ištrinti. Paspaudę mygtuką „Delete Subject“ esantį lango apačioje ištrinsime SubTeacherId dėstytojo dėstomą dalyką ir jam priskirtą grupę iš duomenų bazės.</w:t>
      </w:r>
    </w:p>
    <w:p w14:paraId="0732F599" w14:textId="77777777" w:rsidR="00A8134E" w:rsidRDefault="000A349E" w:rsidP="00A8134E">
      <w:pPr>
        <w:keepNext/>
      </w:pPr>
      <w:r>
        <w:rPr>
          <w:noProof/>
        </w:rPr>
        <w:lastRenderedPageBreak/>
        <w:drawing>
          <wp:inline distT="0" distB="0" distL="0" distR="0" wp14:anchorId="68A1F6BC" wp14:editId="0C9E28C4">
            <wp:extent cx="5837555" cy="3848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7555" cy="3848735"/>
                    </a:xfrm>
                    <a:prstGeom prst="rect">
                      <a:avLst/>
                    </a:prstGeom>
                    <a:noFill/>
                    <a:ln>
                      <a:noFill/>
                    </a:ln>
                  </pic:spPr>
                </pic:pic>
              </a:graphicData>
            </a:graphic>
          </wp:inline>
        </w:drawing>
      </w:r>
    </w:p>
    <w:p w14:paraId="1AA1C4FD" w14:textId="250C62F7" w:rsidR="000A349E" w:rsidRPr="00A8134E" w:rsidRDefault="00A8134E" w:rsidP="00A8134E">
      <w:pPr>
        <w:pStyle w:val="Caption"/>
        <w:rPr>
          <w:b w:val="0"/>
          <w:color w:val="auto"/>
          <w:sz w:val="22"/>
          <w:szCs w:val="22"/>
        </w:rPr>
      </w:pPr>
      <w:bookmarkStart w:id="36" w:name="_Toc57332246"/>
      <w:r w:rsidRPr="00A8134E">
        <w:rPr>
          <w:b w:val="0"/>
          <w:color w:val="auto"/>
          <w:sz w:val="22"/>
          <w:szCs w:val="22"/>
        </w:rPr>
        <w:t xml:space="preserve">Pav. </w:t>
      </w:r>
      <w:r w:rsidRPr="00A8134E">
        <w:rPr>
          <w:b w:val="0"/>
          <w:color w:val="auto"/>
          <w:sz w:val="22"/>
          <w:szCs w:val="22"/>
        </w:rPr>
        <w:fldChar w:fldCharType="begin"/>
      </w:r>
      <w:r w:rsidRPr="00A8134E">
        <w:rPr>
          <w:b w:val="0"/>
          <w:color w:val="auto"/>
          <w:sz w:val="22"/>
          <w:szCs w:val="22"/>
        </w:rPr>
        <w:instrText xml:space="preserve"> STYLEREF 1 \s </w:instrText>
      </w:r>
      <w:r w:rsidRPr="00A8134E">
        <w:rPr>
          <w:b w:val="0"/>
          <w:color w:val="auto"/>
          <w:sz w:val="22"/>
          <w:szCs w:val="22"/>
        </w:rPr>
        <w:fldChar w:fldCharType="separate"/>
      </w:r>
      <w:r w:rsidRPr="00A8134E">
        <w:rPr>
          <w:b w:val="0"/>
          <w:noProof/>
          <w:color w:val="auto"/>
          <w:sz w:val="22"/>
          <w:szCs w:val="22"/>
        </w:rPr>
        <w:t>4</w:t>
      </w:r>
      <w:r w:rsidRPr="00A8134E">
        <w:rPr>
          <w:b w:val="0"/>
          <w:color w:val="auto"/>
          <w:sz w:val="22"/>
          <w:szCs w:val="22"/>
        </w:rPr>
        <w:fldChar w:fldCharType="end"/>
      </w:r>
      <w:r w:rsidRPr="00A8134E">
        <w:rPr>
          <w:b w:val="0"/>
          <w:color w:val="auto"/>
          <w:sz w:val="22"/>
          <w:szCs w:val="22"/>
        </w:rPr>
        <w:t>.</w:t>
      </w:r>
      <w:r w:rsidRPr="00A8134E">
        <w:rPr>
          <w:b w:val="0"/>
          <w:color w:val="auto"/>
          <w:sz w:val="22"/>
          <w:szCs w:val="22"/>
        </w:rPr>
        <w:fldChar w:fldCharType="begin"/>
      </w:r>
      <w:r w:rsidRPr="00A8134E">
        <w:rPr>
          <w:b w:val="0"/>
          <w:color w:val="auto"/>
          <w:sz w:val="22"/>
          <w:szCs w:val="22"/>
        </w:rPr>
        <w:instrText xml:space="preserve"> SEQ pav. \* ARABIC \s 1 </w:instrText>
      </w:r>
      <w:r w:rsidRPr="00A8134E">
        <w:rPr>
          <w:b w:val="0"/>
          <w:color w:val="auto"/>
          <w:sz w:val="22"/>
          <w:szCs w:val="22"/>
        </w:rPr>
        <w:fldChar w:fldCharType="separate"/>
      </w:r>
      <w:r w:rsidRPr="00A8134E">
        <w:rPr>
          <w:b w:val="0"/>
          <w:noProof/>
          <w:color w:val="auto"/>
          <w:sz w:val="22"/>
          <w:szCs w:val="22"/>
        </w:rPr>
        <w:t>17</w:t>
      </w:r>
      <w:r w:rsidRPr="00A8134E">
        <w:rPr>
          <w:b w:val="0"/>
          <w:color w:val="auto"/>
          <w:sz w:val="22"/>
          <w:szCs w:val="22"/>
        </w:rPr>
        <w:fldChar w:fldCharType="end"/>
      </w:r>
      <w:r w:rsidRPr="00A8134E">
        <w:rPr>
          <w:b w:val="0"/>
          <w:color w:val="auto"/>
          <w:sz w:val="22"/>
          <w:szCs w:val="22"/>
        </w:rPr>
        <w:t>. Delete Subject Teacher.</w:t>
      </w:r>
      <w:bookmarkEnd w:id="36"/>
    </w:p>
    <w:p w14:paraId="6B2B7BC5" w14:textId="77777777" w:rsidR="003054C8" w:rsidRPr="007C1C64" w:rsidRDefault="002D3977" w:rsidP="007C1C64">
      <w:pPr>
        <w:pStyle w:val="Heading1"/>
      </w:pPr>
      <w:bookmarkStart w:id="37" w:name="_Toc57330237"/>
      <w:r w:rsidRPr="007C1C64">
        <w:t>IŠVADOS</w:t>
      </w:r>
      <w:bookmarkEnd w:id="37"/>
    </w:p>
    <w:p w14:paraId="7E382A33" w14:textId="77777777" w:rsidR="003054C8" w:rsidRDefault="003054C8" w:rsidP="00F821E4"/>
    <w:p w14:paraId="6A23D9C8" w14:textId="59146851" w:rsidR="00691C12" w:rsidRPr="00100571" w:rsidRDefault="00100571" w:rsidP="003B7FED">
      <w:pPr>
        <w:spacing w:after="0" w:line="360" w:lineRule="auto"/>
        <w:ind w:firstLine="432"/>
        <w:jc w:val="both"/>
      </w:pPr>
      <w:r>
        <w:t>Tai yra begalo reikalinga sistema tiek studentams tiek darbuotojams. Sukūres sistema pastebėjau, jog ir ji turi pakankamai nemažai trūkumų. Ir beveik visi jie yra susieti su dizainu. Kaip ir kolegijos informacinėje sistemoje dizainas yra pasenęs, galima būtų pasakyti, jog toks dizainas jau yra neaktualus. Pas mane išėjo taip, jog kai kuriose vietose elementai yra išmėtyti po visą ekraną. Tai yra mano supratimo trūkumas kaip reikėtų kurti naudotojams patogu dizainą. Programa atlieka visas jai reikalingas funkcijas.</w:t>
      </w:r>
    </w:p>
    <w:sectPr w:rsidR="00691C12" w:rsidRPr="00100571" w:rsidSect="000631C3">
      <w:pgSz w:w="11906" w:h="16838" w:code="9"/>
      <w:pgMar w:top="1134" w:right="567" w:bottom="1134" w:left="1701" w:header="851"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54717" w14:textId="77777777" w:rsidR="00D00317" w:rsidRDefault="00D00317" w:rsidP="00A5015E">
      <w:pPr>
        <w:spacing w:after="0" w:line="240" w:lineRule="auto"/>
      </w:pPr>
      <w:r>
        <w:separator/>
      </w:r>
    </w:p>
  </w:endnote>
  <w:endnote w:type="continuationSeparator" w:id="0">
    <w:p w14:paraId="1E8EA9CE" w14:textId="77777777" w:rsidR="00D00317" w:rsidRDefault="00D00317" w:rsidP="00A5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086194"/>
      <w:docPartObj>
        <w:docPartGallery w:val="Page Numbers (Bottom of Page)"/>
        <w:docPartUnique/>
      </w:docPartObj>
    </w:sdtPr>
    <w:sdtEndPr>
      <w:rPr>
        <w:noProof/>
      </w:rPr>
    </w:sdtEndPr>
    <w:sdtContent>
      <w:p w14:paraId="4F898294" w14:textId="6255B7FC" w:rsidR="003C3430" w:rsidRDefault="003C3430">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900A9" w14:textId="77777777" w:rsidR="00D00317" w:rsidRDefault="00D00317" w:rsidP="00A5015E">
      <w:pPr>
        <w:spacing w:after="0" w:line="240" w:lineRule="auto"/>
      </w:pPr>
      <w:r>
        <w:separator/>
      </w:r>
    </w:p>
  </w:footnote>
  <w:footnote w:type="continuationSeparator" w:id="0">
    <w:p w14:paraId="2D4BCA48" w14:textId="77777777" w:rsidR="00D00317" w:rsidRDefault="00D00317" w:rsidP="00A50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1218"/>
    <w:multiLevelType w:val="multilevel"/>
    <w:tmpl w:val="5B8A37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E1F736D"/>
    <w:multiLevelType w:val="hybridMultilevel"/>
    <w:tmpl w:val="F900050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C27724"/>
    <w:multiLevelType w:val="multilevel"/>
    <w:tmpl w:val="C5B4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E6240"/>
    <w:multiLevelType w:val="multilevel"/>
    <w:tmpl w:val="140A3480"/>
    <w:lvl w:ilvl="0">
      <w:start w:val="1"/>
      <w:numFmt w:val="decimal"/>
      <w:pStyle w:val="StyleA"/>
      <w:lvlText w:val="%1."/>
      <w:lvlJc w:val="left"/>
      <w:pPr>
        <w:ind w:left="360" w:hanging="360"/>
      </w:pPr>
    </w:lvl>
    <w:lvl w:ilvl="1">
      <w:start w:val="1"/>
      <w:numFmt w:val="decimal"/>
      <w:pStyle w:val="Stilius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6455F5"/>
    <w:multiLevelType w:val="hybridMultilevel"/>
    <w:tmpl w:val="38B85F0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1E8A47BD"/>
    <w:multiLevelType w:val="hybridMultilevel"/>
    <w:tmpl w:val="29FC01C6"/>
    <w:lvl w:ilvl="0" w:tplc="7728AB1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62A79"/>
    <w:multiLevelType w:val="hybridMultilevel"/>
    <w:tmpl w:val="61A6B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AE2A05"/>
    <w:multiLevelType w:val="hybridMultilevel"/>
    <w:tmpl w:val="BF049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32904"/>
    <w:multiLevelType w:val="hybridMultilevel"/>
    <w:tmpl w:val="701C7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B03154"/>
    <w:multiLevelType w:val="hybridMultilevel"/>
    <w:tmpl w:val="EB3AA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8A640B"/>
    <w:multiLevelType w:val="hybridMultilevel"/>
    <w:tmpl w:val="7BA85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26707"/>
    <w:multiLevelType w:val="hybridMultilevel"/>
    <w:tmpl w:val="AE2C6C9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3E201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BC3E83"/>
    <w:multiLevelType w:val="hybridMultilevel"/>
    <w:tmpl w:val="D8829B3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4" w15:restartNumberingAfterBreak="0">
    <w:nsid w:val="44646340"/>
    <w:multiLevelType w:val="multilevel"/>
    <w:tmpl w:val="B8AE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B97909"/>
    <w:multiLevelType w:val="multilevel"/>
    <w:tmpl w:val="2438FCB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9E22890"/>
    <w:multiLevelType w:val="hybridMultilevel"/>
    <w:tmpl w:val="B38A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154A0"/>
    <w:multiLevelType w:val="hybridMultilevel"/>
    <w:tmpl w:val="875C7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AC69EF"/>
    <w:multiLevelType w:val="hybridMultilevel"/>
    <w:tmpl w:val="78724CB0"/>
    <w:lvl w:ilvl="0" w:tplc="04270001">
      <w:start w:val="1"/>
      <w:numFmt w:val="bullet"/>
      <w:lvlText w:val=""/>
      <w:lvlJc w:val="left"/>
      <w:pPr>
        <w:ind w:left="2016" w:hanging="360"/>
      </w:pPr>
      <w:rPr>
        <w:rFonts w:ascii="Symbol" w:hAnsi="Symbol" w:hint="default"/>
      </w:rPr>
    </w:lvl>
    <w:lvl w:ilvl="1" w:tplc="04270003" w:tentative="1">
      <w:start w:val="1"/>
      <w:numFmt w:val="bullet"/>
      <w:lvlText w:val="o"/>
      <w:lvlJc w:val="left"/>
      <w:pPr>
        <w:ind w:left="2736" w:hanging="360"/>
      </w:pPr>
      <w:rPr>
        <w:rFonts w:ascii="Courier New" w:hAnsi="Courier New" w:cs="Courier New" w:hint="default"/>
      </w:rPr>
    </w:lvl>
    <w:lvl w:ilvl="2" w:tplc="04270005" w:tentative="1">
      <w:start w:val="1"/>
      <w:numFmt w:val="bullet"/>
      <w:lvlText w:val=""/>
      <w:lvlJc w:val="left"/>
      <w:pPr>
        <w:ind w:left="3456" w:hanging="360"/>
      </w:pPr>
      <w:rPr>
        <w:rFonts w:ascii="Wingdings" w:hAnsi="Wingdings" w:hint="default"/>
      </w:rPr>
    </w:lvl>
    <w:lvl w:ilvl="3" w:tplc="04270001" w:tentative="1">
      <w:start w:val="1"/>
      <w:numFmt w:val="bullet"/>
      <w:lvlText w:val=""/>
      <w:lvlJc w:val="left"/>
      <w:pPr>
        <w:ind w:left="4176" w:hanging="360"/>
      </w:pPr>
      <w:rPr>
        <w:rFonts w:ascii="Symbol" w:hAnsi="Symbol" w:hint="default"/>
      </w:rPr>
    </w:lvl>
    <w:lvl w:ilvl="4" w:tplc="04270003" w:tentative="1">
      <w:start w:val="1"/>
      <w:numFmt w:val="bullet"/>
      <w:lvlText w:val="o"/>
      <w:lvlJc w:val="left"/>
      <w:pPr>
        <w:ind w:left="4896" w:hanging="360"/>
      </w:pPr>
      <w:rPr>
        <w:rFonts w:ascii="Courier New" w:hAnsi="Courier New" w:cs="Courier New" w:hint="default"/>
      </w:rPr>
    </w:lvl>
    <w:lvl w:ilvl="5" w:tplc="04270005" w:tentative="1">
      <w:start w:val="1"/>
      <w:numFmt w:val="bullet"/>
      <w:lvlText w:val=""/>
      <w:lvlJc w:val="left"/>
      <w:pPr>
        <w:ind w:left="5616" w:hanging="360"/>
      </w:pPr>
      <w:rPr>
        <w:rFonts w:ascii="Wingdings" w:hAnsi="Wingdings" w:hint="default"/>
      </w:rPr>
    </w:lvl>
    <w:lvl w:ilvl="6" w:tplc="04270001" w:tentative="1">
      <w:start w:val="1"/>
      <w:numFmt w:val="bullet"/>
      <w:lvlText w:val=""/>
      <w:lvlJc w:val="left"/>
      <w:pPr>
        <w:ind w:left="6336" w:hanging="360"/>
      </w:pPr>
      <w:rPr>
        <w:rFonts w:ascii="Symbol" w:hAnsi="Symbol" w:hint="default"/>
      </w:rPr>
    </w:lvl>
    <w:lvl w:ilvl="7" w:tplc="04270003" w:tentative="1">
      <w:start w:val="1"/>
      <w:numFmt w:val="bullet"/>
      <w:lvlText w:val="o"/>
      <w:lvlJc w:val="left"/>
      <w:pPr>
        <w:ind w:left="7056" w:hanging="360"/>
      </w:pPr>
      <w:rPr>
        <w:rFonts w:ascii="Courier New" w:hAnsi="Courier New" w:cs="Courier New" w:hint="default"/>
      </w:rPr>
    </w:lvl>
    <w:lvl w:ilvl="8" w:tplc="04270005" w:tentative="1">
      <w:start w:val="1"/>
      <w:numFmt w:val="bullet"/>
      <w:lvlText w:val=""/>
      <w:lvlJc w:val="left"/>
      <w:pPr>
        <w:ind w:left="7776" w:hanging="360"/>
      </w:pPr>
      <w:rPr>
        <w:rFonts w:ascii="Wingdings" w:hAnsi="Wingdings" w:hint="default"/>
      </w:rPr>
    </w:lvl>
  </w:abstractNum>
  <w:abstractNum w:abstractNumId="19" w15:restartNumberingAfterBreak="0">
    <w:nsid w:val="52C93C48"/>
    <w:multiLevelType w:val="hybridMultilevel"/>
    <w:tmpl w:val="B874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6B6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C4FC3"/>
    <w:multiLevelType w:val="hybridMultilevel"/>
    <w:tmpl w:val="4CE8EB3C"/>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5859291A"/>
    <w:multiLevelType w:val="hybridMultilevel"/>
    <w:tmpl w:val="C92414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15453A"/>
    <w:multiLevelType w:val="multilevel"/>
    <w:tmpl w:val="24A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FF107B"/>
    <w:multiLevelType w:val="hybridMultilevel"/>
    <w:tmpl w:val="D5442B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EC1B1A"/>
    <w:multiLevelType w:val="multilevel"/>
    <w:tmpl w:val="04090025"/>
    <w:styleLink w:val="StiliusPirmasi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E785DE0"/>
    <w:multiLevelType w:val="hybridMultilevel"/>
    <w:tmpl w:val="6464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F9321B"/>
    <w:multiLevelType w:val="hybridMultilevel"/>
    <w:tmpl w:val="DD5469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642F1FCF"/>
    <w:multiLevelType w:val="hybridMultilevel"/>
    <w:tmpl w:val="E5BAD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80163B"/>
    <w:multiLevelType w:val="hybridMultilevel"/>
    <w:tmpl w:val="D2C69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F45771D"/>
    <w:multiLevelType w:val="hybridMultilevel"/>
    <w:tmpl w:val="E6EE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E55C2"/>
    <w:multiLevelType w:val="hybridMultilevel"/>
    <w:tmpl w:val="742E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D7E37"/>
    <w:multiLevelType w:val="hybridMultilevel"/>
    <w:tmpl w:val="8B3E6C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A170496"/>
    <w:multiLevelType w:val="multilevel"/>
    <w:tmpl w:val="C2CEE9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A501ADF"/>
    <w:multiLevelType w:val="hybridMultilevel"/>
    <w:tmpl w:val="2884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21F1C"/>
    <w:multiLevelType w:val="hybridMultilevel"/>
    <w:tmpl w:val="53124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25"/>
  </w:num>
  <w:num w:numId="3">
    <w:abstractNumId w:val="3"/>
  </w:num>
  <w:num w:numId="4">
    <w:abstractNumId w:val="35"/>
  </w:num>
  <w:num w:numId="5">
    <w:abstractNumId w:val="22"/>
  </w:num>
  <w:num w:numId="6">
    <w:abstractNumId w:val="7"/>
  </w:num>
  <w:num w:numId="7">
    <w:abstractNumId w:val="9"/>
  </w:num>
  <w:num w:numId="8">
    <w:abstractNumId w:val="11"/>
  </w:num>
  <w:num w:numId="9">
    <w:abstractNumId w:val="1"/>
  </w:num>
  <w:num w:numId="10">
    <w:abstractNumId w:val="4"/>
  </w:num>
  <w:num w:numId="11">
    <w:abstractNumId w:val="13"/>
  </w:num>
  <w:num w:numId="12">
    <w:abstractNumId w:val="29"/>
  </w:num>
  <w:num w:numId="13">
    <w:abstractNumId w:val="8"/>
  </w:num>
  <w:num w:numId="14">
    <w:abstractNumId w:val="19"/>
  </w:num>
  <w:num w:numId="15">
    <w:abstractNumId w:val="6"/>
  </w:num>
  <w:num w:numId="16">
    <w:abstractNumId w:val="17"/>
  </w:num>
  <w:num w:numId="17">
    <w:abstractNumId w:val="18"/>
  </w:num>
  <w:num w:numId="18">
    <w:abstractNumId w:val="24"/>
  </w:num>
  <w:num w:numId="19">
    <w:abstractNumId w:val="21"/>
  </w:num>
  <w:num w:numId="20">
    <w:abstractNumId w:val="28"/>
  </w:num>
  <w:num w:numId="21">
    <w:abstractNumId w:val="31"/>
  </w:num>
  <w:num w:numId="22">
    <w:abstractNumId w:val="12"/>
  </w:num>
  <w:num w:numId="23">
    <w:abstractNumId w:val="20"/>
  </w:num>
  <w:num w:numId="24">
    <w:abstractNumId w:val="33"/>
  </w:num>
  <w:num w:numId="25">
    <w:abstractNumId w:val="26"/>
  </w:num>
  <w:num w:numId="26">
    <w:abstractNumId w:val="16"/>
  </w:num>
  <w:num w:numId="27">
    <w:abstractNumId w:val="10"/>
  </w:num>
  <w:num w:numId="28">
    <w:abstractNumId w:val="32"/>
  </w:num>
  <w:num w:numId="29">
    <w:abstractNumId w:val="0"/>
  </w:num>
  <w:num w:numId="30">
    <w:abstractNumId w:val="15"/>
  </w:num>
  <w:num w:numId="31">
    <w:abstractNumId w:val="5"/>
  </w:num>
  <w:num w:numId="32">
    <w:abstractNumId w:val="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3">
    <w:abstractNumId w:val="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4">
    <w:abstractNumId w:val="27"/>
  </w:num>
  <w:num w:numId="35">
    <w:abstractNumId w:val="34"/>
  </w:num>
  <w:num w:numId="36">
    <w:abstractNumId w:val="2"/>
  </w:num>
  <w:num w:numId="37">
    <w:abstractNumId w:val="23"/>
  </w:num>
  <w:num w:numId="38">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1298"/>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78A"/>
    <w:rsid w:val="000014C3"/>
    <w:rsid w:val="0000240A"/>
    <w:rsid w:val="000027DC"/>
    <w:rsid w:val="00007600"/>
    <w:rsid w:val="00007848"/>
    <w:rsid w:val="00012859"/>
    <w:rsid w:val="00013BBA"/>
    <w:rsid w:val="00014B45"/>
    <w:rsid w:val="00014EE3"/>
    <w:rsid w:val="00015FC2"/>
    <w:rsid w:val="0001644B"/>
    <w:rsid w:val="0002375B"/>
    <w:rsid w:val="0002475C"/>
    <w:rsid w:val="00024B24"/>
    <w:rsid w:val="00024D56"/>
    <w:rsid w:val="0003015B"/>
    <w:rsid w:val="000312E6"/>
    <w:rsid w:val="000342F3"/>
    <w:rsid w:val="00035634"/>
    <w:rsid w:val="00035F26"/>
    <w:rsid w:val="00036FD2"/>
    <w:rsid w:val="0003722F"/>
    <w:rsid w:val="00047097"/>
    <w:rsid w:val="00054097"/>
    <w:rsid w:val="0005605A"/>
    <w:rsid w:val="000631C3"/>
    <w:rsid w:val="000668B0"/>
    <w:rsid w:val="000707BD"/>
    <w:rsid w:val="000712AC"/>
    <w:rsid w:val="0007383F"/>
    <w:rsid w:val="00073BB5"/>
    <w:rsid w:val="000741F9"/>
    <w:rsid w:val="00076568"/>
    <w:rsid w:val="00076835"/>
    <w:rsid w:val="00082037"/>
    <w:rsid w:val="00082C18"/>
    <w:rsid w:val="000933FF"/>
    <w:rsid w:val="0009416A"/>
    <w:rsid w:val="000947AF"/>
    <w:rsid w:val="0009771B"/>
    <w:rsid w:val="000A1134"/>
    <w:rsid w:val="000A2053"/>
    <w:rsid w:val="000A33D3"/>
    <w:rsid w:val="000A349E"/>
    <w:rsid w:val="000A377B"/>
    <w:rsid w:val="000A59EC"/>
    <w:rsid w:val="000B7F38"/>
    <w:rsid w:val="000C0ACA"/>
    <w:rsid w:val="000C2B08"/>
    <w:rsid w:val="000C3DA6"/>
    <w:rsid w:val="000C4CE8"/>
    <w:rsid w:val="000C61A0"/>
    <w:rsid w:val="000D0E69"/>
    <w:rsid w:val="000D4016"/>
    <w:rsid w:val="000E01FA"/>
    <w:rsid w:val="000E1774"/>
    <w:rsid w:val="000E311F"/>
    <w:rsid w:val="000E6322"/>
    <w:rsid w:val="000E6E1A"/>
    <w:rsid w:val="000F1F1F"/>
    <w:rsid w:val="000F27C1"/>
    <w:rsid w:val="000F39C1"/>
    <w:rsid w:val="000F60BF"/>
    <w:rsid w:val="0010038C"/>
    <w:rsid w:val="00100571"/>
    <w:rsid w:val="00104BB1"/>
    <w:rsid w:val="00104F40"/>
    <w:rsid w:val="0010769A"/>
    <w:rsid w:val="00111439"/>
    <w:rsid w:val="0011177B"/>
    <w:rsid w:val="00115311"/>
    <w:rsid w:val="00115837"/>
    <w:rsid w:val="00115B7E"/>
    <w:rsid w:val="001174FE"/>
    <w:rsid w:val="0012132E"/>
    <w:rsid w:val="001225E6"/>
    <w:rsid w:val="00122C25"/>
    <w:rsid w:val="00124952"/>
    <w:rsid w:val="00124959"/>
    <w:rsid w:val="00127564"/>
    <w:rsid w:val="00130609"/>
    <w:rsid w:val="0013190F"/>
    <w:rsid w:val="001320BF"/>
    <w:rsid w:val="001351FD"/>
    <w:rsid w:val="00137D6E"/>
    <w:rsid w:val="00140BC8"/>
    <w:rsid w:val="00141294"/>
    <w:rsid w:val="00141C75"/>
    <w:rsid w:val="00146545"/>
    <w:rsid w:val="00146FF5"/>
    <w:rsid w:val="0015023B"/>
    <w:rsid w:val="0015112F"/>
    <w:rsid w:val="00151943"/>
    <w:rsid w:val="00153AAF"/>
    <w:rsid w:val="00154607"/>
    <w:rsid w:val="00155503"/>
    <w:rsid w:val="00160955"/>
    <w:rsid w:val="00161971"/>
    <w:rsid w:val="001621D6"/>
    <w:rsid w:val="0016261F"/>
    <w:rsid w:val="00162C05"/>
    <w:rsid w:val="00163489"/>
    <w:rsid w:val="001637B5"/>
    <w:rsid w:val="001701D6"/>
    <w:rsid w:val="00170B0E"/>
    <w:rsid w:val="00171245"/>
    <w:rsid w:val="00171336"/>
    <w:rsid w:val="001724A6"/>
    <w:rsid w:val="0017694F"/>
    <w:rsid w:val="00180C8F"/>
    <w:rsid w:val="00181EBB"/>
    <w:rsid w:val="001900A1"/>
    <w:rsid w:val="00191249"/>
    <w:rsid w:val="00197C85"/>
    <w:rsid w:val="001A02F2"/>
    <w:rsid w:val="001A2108"/>
    <w:rsid w:val="001A5CDD"/>
    <w:rsid w:val="001A6B4D"/>
    <w:rsid w:val="001A71CD"/>
    <w:rsid w:val="001A7CC4"/>
    <w:rsid w:val="001B0615"/>
    <w:rsid w:val="001B091B"/>
    <w:rsid w:val="001B3602"/>
    <w:rsid w:val="001B3A3F"/>
    <w:rsid w:val="001B5510"/>
    <w:rsid w:val="001B7EB4"/>
    <w:rsid w:val="001C1BCA"/>
    <w:rsid w:val="001D38B8"/>
    <w:rsid w:val="001D63C4"/>
    <w:rsid w:val="001F05E8"/>
    <w:rsid w:val="001F0C6B"/>
    <w:rsid w:val="001F1B15"/>
    <w:rsid w:val="001F601F"/>
    <w:rsid w:val="001F7B5E"/>
    <w:rsid w:val="001F7F5D"/>
    <w:rsid w:val="00204860"/>
    <w:rsid w:val="002105DB"/>
    <w:rsid w:val="00212702"/>
    <w:rsid w:val="00213B35"/>
    <w:rsid w:val="0021507C"/>
    <w:rsid w:val="002171AC"/>
    <w:rsid w:val="002210CF"/>
    <w:rsid w:val="002278F6"/>
    <w:rsid w:val="002321CA"/>
    <w:rsid w:val="00232336"/>
    <w:rsid w:val="00233A00"/>
    <w:rsid w:val="002348CA"/>
    <w:rsid w:val="00235A0D"/>
    <w:rsid w:val="0024060D"/>
    <w:rsid w:val="002411AF"/>
    <w:rsid w:val="002419A5"/>
    <w:rsid w:val="002426EC"/>
    <w:rsid w:val="00247DBC"/>
    <w:rsid w:val="0025015C"/>
    <w:rsid w:val="00251897"/>
    <w:rsid w:val="002526B4"/>
    <w:rsid w:val="0025403B"/>
    <w:rsid w:val="002547DE"/>
    <w:rsid w:val="00254CEA"/>
    <w:rsid w:val="00254FE2"/>
    <w:rsid w:val="00260787"/>
    <w:rsid w:val="00260CEA"/>
    <w:rsid w:val="00263F96"/>
    <w:rsid w:val="00264E5C"/>
    <w:rsid w:val="00266B36"/>
    <w:rsid w:val="00266DBC"/>
    <w:rsid w:val="00270261"/>
    <w:rsid w:val="002711F7"/>
    <w:rsid w:val="002716DC"/>
    <w:rsid w:val="00271EBD"/>
    <w:rsid w:val="00272CBC"/>
    <w:rsid w:val="00273922"/>
    <w:rsid w:val="002745DD"/>
    <w:rsid w:val="00274CB1"/>
    <w:rsid w:val="00274EBC"/>
    <w:rsid w:val="00275322"/>
    <w:rsid w:val="002760A6"/>
    <w:rsid w:val="002817BD"/>
    <w:rsid w:val="00281A82"/>
    <w:rsid w:val="0028432A"/>
    <w:rsid w:val="00286CBF"/>
    <w:rsid w:val="00287F10"/>
    <w:rsid w:val="0029023C"/>
    <w:rsid w:val="002902E0"/>
    <w:rsid w:val="002923CD"/>
    <w:rsid w:val="002954B3"/>
    <w:rsid w:val="00297923"/>
    <w:rsid w:val="002A2E04"/>
    <w:rsid w:val="002A3CAA"/>
    <w:rsid w:val="002B29D4"/>
    <w:rsid w:val="002B54E7"/>
    <w:rsid w:val="002B6061"/>
    <w:rsid w:val="002C314F"/>
    <w:rsid w:val="002D1717"/>
    <w:rsid w:val="002D30C4"/>
    <w:rsid w:val="002D3873"/>
    <w:rsid w:val="002D3977"/>
    <w:rsid w:val="002D653C"/>
    <w:rsid w:val="002D7B8A"/>
    <w:rsid w:val="002D7D7F"/>
    <w:rsid w:val="002E1542"/>
    <w:rsid w:val="002E2262"/>
    <w:rsid w:val="002E2347"/>
    <w:rsid w:val="002E31F8"/>
    <w:rsid w:val="002E366F"/>
    <w:rsid w:val="002F1425"/>
    <w:rsid w:val="002F1934"/>
    <w:rsid w:val="002F4BD1"/>
    <w:rsid w:val="002F750C"/>
    <w:rsid w:val="002F78A5"/>
    <w:rsid w:val="003025D5"/>
    <w:rsid w:val="003054C8"/>
    <w:rsid w:val="003060A9"/>
    <w:rsid w:val="003066CE"/>
    <w:rsid w:val="00307557"/>
    <w:rsid w:val="00307C12"/>
    <w:rsid w:val="00307EFE"/>
    <w:rsid w:val="003178AA"/>
    <w:rsid w:val="00317E63"/>
    <w:rsid w:val="00320A0B"/>
    <w:rsid w:val="00320B7E"/>
    <w:rsid w:val="00322A78"/>
    <w:rsid w:val="00322DDB"/>
    <w:rsid w:val="00325AF0"/>
    <w:rsid w:val="00330BAE"/>
    <w:rsid w:val="00330EBD"/>
    <w:rsid w:val="00332E24"/>
    <w:rsid w:val="0033514E"/>
    <w:rsid w:val="003353E8"/>
    <w:rsid w:val="00335D8B"/>
    <w:rsid w:val="00336715"/>
    <w:rsid w:val="00336AAC"/>
    <w:rsid w:val="0034219F"/>
    <w:rsid w:val="00342886"/>
    <w:rsid w:val="0034436E"/>
    <w:rsid w:val="0034502D"/>
    <w:rsid w:val="00346CB6"/>
    <w:rsid w:val="003472B5"/>
    <w:rsid w:val="00347848"/>
    <w:rsid w:val="0034784D"/>
    <w:rsid w:val="00356AF3"/>
    <w:rsid w:val="00365E0F"/>
    <w:rsid w:val="00366C52"/>
    <w:rsid w:val="00371702"/>
    <w:rsid w:val="0037204C"/>
    <w:rsid w:val="0037245A"/>
    <w:rsid w:val="00372A7C"/>
    <w:rsid w:val="00374BAF"/>
    <w:rsid w:val="00377448"/>
    <w:rsid w:val="00383A48"/>
    <w:rsid w:val="00385799"/>
    <w:rsid w:val="0038652C"/>
    <w:rsid w:val="003874A9"/>
    <w:rsid w:val="00390122"/>
    <w:rsid w:val="0039026B"/>
    <w:rsid w:val="003A4482"/>
    <w:rsid w:val="003A44B9"/>
    <w:rsid w:val="003A4E7F"/>
    <w:rsid w:val="003A4F9E"/>
    <w:rsid w:val="003A6F96"/>
    <w:rsid w:val="003A7AB8"/>
    <w:rsid w:val="003B0057"/>
    <w:rsid w:val="003B0205"/>
    <w:rsid w:val="003B098E"/>
    <w:rsid w:val="003B1DF7"/>
    <w:rsid w:val="003B3E42"/>
    <w:rsid w:val="003B4D37"/>
    <w:rsid w:val="003B7FED"/>
    <w:rsid w:val="003C2B18"/>
    <w:rsid w:val="003C2C46"/>
    <w:rsid w:val="003C3430"/>
    <w:rsid w:val="003C3EDF"/>
    <w:rsid w:val="003C49D3"/>
    <w:rsid w:val="003C6C7D"/>
    <w:rsid w:val="003D0D18"/>
    <w:rsid w:val="003D1143"/>
    <w:rsid w:val="003D46EC"/>
    <w:rsid w:val="003D7E36"/>
    <w:rsid w:val="003E3EBA"/>
    <w:rsid w:val="003E4B05"/>
    <w:rsid w:val="003E4E9A"/>
    <w:rsid w:val="003E75FC"/>
    <w:rsid w:val="003F0F37"/>
    <w:rsid w:val="003F456B"/>
    <w:rsid w:val="003F7520"/>
    <w:rsid w:val="00406E5B"/>
    <w:rsid w:val="004124C6"/>
    <w:rsid w:val="00412978"/>
    <w:rsid w:val="00412E63"/>
    <w:rsid w:val="00415B22"/>
    <w:rsid w:val="004160DC"/>
    <w:rsid w:val="00420792"/>
    <w:rsid w:val="00420AEB"/>
    <w:rsid w:val="004236A6"/>
    <w:rsid w:val="00424A85"/>
    <w:rsid w:val="004271D4"/>
    <w:rsid w:val="004273F7"/>
    <w:rsid w:val="004277B3"/>
    <w:rsid w:val="00431AA7"/>
    <w:rsid w:val="0043350E"/>
    <w:rsid w:val="00437926"/>
    <w:rsid w:val="0044129D"/>
    <w:rsid w:val="00441896"/>
    <w:rsid w:val="0044265B"/>
    <w:rsid w:val="004448EB"/>
    <w:rsid w:val="00445BBD"/>
    <w:rsid w:val="00450000"/>
    <w:rsid w:val="0045353B"/>
    <w:rsid w:val="00454473"/>
    <w:rsid w:val="00454D37"/>
    <w:rsid w:val="004562CA"/>
    <w:rsid w:val="00457853"/>
    <w:rsid w:val="00462FED"/>
    <w:rsid w:val="00463F60"/>
    <w:rsid w:val="0047301F"/>
    <w:rsid w:val="0047375E"/>
    <w:rsid w:val="00474229"/>
    <w:rsid w:val="00474486"/>
    <w:rsid w:val="004744DF"/>
    <w:rsid w:val="00476711"/>
    <w:rsid w:val="004921CD"/>
    <w:rsid w:val="00492F40"/>
    <w:rsid w:val="004945D0"/>
    <w:rsid w:val="00496B10"/>
    <w:rsid w:val="004971EC"/>
    <w:rsid w:val="004A1115"/>
    <w:rsid w:val="004A1F14"/>
    <w:rsid w:val="004A32DD"/>
    <w:rsid w:val="004A73DA"/>
    <w:rsid w:val="004B12E1"/>
    <w:rsid w:val="004B3B16"/>
    <w:rsid w:val="004C17EC"/>
    <w:rsid w:val="004C530D"/>
    <w:rsid w:val="004D0388"/>
    <w:rsid w:val="004D19C9"/>
    <w:rsid w:val="004D45DB"/>
    <w:rsid w:val="004D4DDE"/>
    <w:rsid w:val="004D5B2D"/>
    <w:rsid w:val="004E0FA5"/>
    <w:rsid w:val="004E3B7D"/>
    <w:rsid w:val="004E48ED"/>
    <w:rsid w:val="004E54FC"/>
    <w:rsid w:val="004E5D76"/>
    <w:rsid w:val="004E6F0D"/>
    <w:rsid w:val="004E7ACA"/>
    <w:rsid w:val="004F0947"/>
    <w:rsid w:val="004F3C2E"/>
    <w:rsid w:val="004F3FE3"/>
    <w:rsid w:val="004F49AF"/>
    <w:rsid w:val="004F4FFD"/>
    <w:rsid w:val="004F59F6"/>
    <w:rsid w:val="004F6271"/>
    <w:rsid w:val="004F778A"/>
    <w:rsid w:val="005061E0"/>
    <w:rsid w:val="00506B06"/>
    <w:rsid w:val="00506CC7"/>
    <w:rsid w:val="00506E93"/>
    <w:rsid w:val="00506F71"/>
    <w:rsid w:val="00512D91"/>
    <w:rsid w:val="00513B88"/>
    <w:rsid w:val="00514A21"/>
    <w:rsid w:val="00517EB0"/>
    <w:rsid w:val="00520FE6"/>
    <w:rsid w:val="00522CDA"/>
    <w:rsid w:val="00522D47"/>
    <w:rsid w:val="005255C5"/>
    <w:rsid w:val="00532245"/>
    <w:rsid w:val="00532707"/>
    <w:rsid w:val="00532CB1"/>
    <w:rsid w:val="00532FB2"/>
    <w:rsid w:val="00533DBF"/>
    <w:rsid w:val="00536EA7"/>
    <w:rsid w:val="005379AD"/>
    <w:rsid w:val="00540ABE"/>
    <w:rsid w:val="00540CB1"/>
    <w:rsid w:val="00541639"/>
    <w:rsid w:val="00542111"/>
    <w:rsid w:val="00542AEB"/>
    <w:rsid w:val="0054363B"/>
    <w:rsid w:val="0054382A"/>
    <w:rsid w:val="00545B45"/>
    <w:rsid w:val="00551F33"/>
    <w:rsid w:val="0055662F"/>
    <w:rsid w:val="00557D64"/>
    <w:rsid w:val="00560373"/>
    <w:rsid w:val="005620C6"/>
    <w:rsid w:val="00564707"/>
    <w:rsid w:val="005655CD"/>
    <w:rsid w:val="00565C20"/>
    <w:rsid w:val="00570B72"/>
    <w:rsid w:val="005805D4"/>
    <w:rsid w:val="0058551D"/>
    <w:rsid w:val="005859E3"/>
    <w:rsid w:val="00585B02"/>
    <w:rsid w:val="00585DEB"/>
    <w:rsid w:val="00596970"/>
    <w:rsid w:val="00597BD0"/>
    <w:rsid w:val="005A0F66"/>
    <w:rsid w:val="005B0FE1"/>
    <w:rsid w:val="005B4F3C"/>
    <w:rsid w:val="005B6913"/>
    <w:rsid w:val="005C0E2B"/>
    <w:rsid w:val="005C17A3"/>
    <w:rsid w:val="005C1E0A"/>
    <w:rsid w:val="005C1F4F"/>
    <w:rsid w:val="005C22AD"/>
    <w:rsid w:val="005C7B60"/>
    <w:rsid w:val="005D1232"/>
    <w:rsid w:val="005D1E22"/>
    <w:rsid w:val="005D2305"/>
    <w:rsid w:val="005D2F2E"/>
    <w:rsid w:val="005D324D"/>
    <w:rsid w:val="005D504D"/>
    <w:rsid w:val="005D6F1B"/>
    <w:rsid w:val="005D736A"/>
    <w:rsid w:val="005D791C"/>
    <w:rsid w:val="005D7B03"/>
    <w:rsid w:val="005E04CC"/>
    <w:rsid w:val="005E54EE"/>
    <w:rsid w:val="005F2C40"/>
    <w:rsid w:val="005F4894"/>
    <w:rsid w:val="005F6547"/>
    <w:rsid w:val="005F79AB"/>
    <w:rsid w:val="00600243"/>
    <w:rsid w:val="00600D65"/>
    <w:rsid w:val="0060222E"/>
    <w:rsid w:val="00605A33"/>
    <w:rsid w:val="00605D11"/>
    <w:rsid w:val="00611AC1"/>
    <w:rsid w:val="00613ED4"/>
    <w:rsid w:val="0061412D"/>
    <w:rsid w:val="00614313"/>
    <w:rsid w:val="0062094A"/>
    <w:rsid w:val="0062227A"/>
    <w:rsid w:val="00623254"/>
    <w:rsid w:val="00623812"/>
    <w:rsid w:val="00625119"/>
    <w:rsid w:val="0063132D"/>
    <w:rsid w:val="006334A0"/>
    <w:rsid w:val="00644D24"/>
    <w:rsid w:val="0064520E"/>
    <w:rsid w:val="00645971"/>
    <w:rsid w:val="0065025B"/>
    <w:rsid w:val="00653448"/>
    <w:rsid w:val="00655839"/>
    <w:rsid w:val="00656812"/>
    <w:rsid w:val="00657B7F"/>
    <w:rsid w:val="006621D1"/>
    <w:rsid w:val="00665C81"/>
    <w:rsid w:val="00670895"/>
    <w:rsid w:val="00671352"/>
    <w:rsid w:val="00671659"/>
    <w:rsid w:val="00674BED"/>
    <w:rsid w:val="0067622A"/>
    <w:rsid w:val="0067728A"/>
    <w:rsid w:val="00677320"/>
    <w:rsid w:val="00677EA0"/>
    <w:rsid w:val="00680F3E"/>
    <w:rsid w:val="00682DAF"/>
    <w:rsid w:val="0068315A"/>
    <w:rsid w:val="00683FBD"/>
    <w:rsid w:val="00685B6A"/>
    <w:rsid w:val="006871B1"/>
    <w:rsid w:val="00687A25"/>
    <w:rsid w:val="0069080C"/>
    <w:rsid w:val="00691735"/>
    <w:rsid w:val="00691C12"/>
    <w:rsid w:val="00693190"/>
    <w:rsid w:val="00694AB2"/>
    <w:rsid w:val="006A0431"/>
    <w:rsid w:val="006A150E"/>
    <w:rsid w:val="006A1DD2"/>
    <w:rsid w:val="006A2302"/>
    <w:rsid w:val="006A4517"/>
    <w:rsid w:val="006A56A2"/>
    <w:rsid w:val="006A59A9"/>
    <w:rsid w:val="006A6119"/>
    <w:rsid w:val="006A7BC2"/>
    <w:rsid w:val="006B0BF3"/>
    <w:rsid w:val="006B22AF"/>
    <w:rsid w:val="006B303B"/>
    <w:rsid w:val="006B3947"/>
    <w:rsid w:val="006B3AD9"/>
    <w:rsid w:val="006B642A"/>
    <w:rsid w:val="006B7242"/>
    <w:rsid w:val="006B72B2"/>
    <w:rsid w:val="006C3843"/>
    <w:rsid w:val="006C3DC7"/>
    <w:rsid w:val="006C42B7"/>
    <w:rsid w:val="006C5220"/>
    <w:rsid w:val="006C6FEB"/>
    <w:rsid w:val="006C7457"/>
    <w:rsid w:val="006D0232"/>
    <w:rsid w:val="006D0FA5"/>
    <w:rsid w:val="006D399E"/>
    <w:rsid w:val="006E00E0"/>
    <w:rsid w:val="006E04C2"/>
    <w:rsid w:val="006E279D"/>
    <w:rsid w:val="006E2C35"/>
    <w:rsid w:val="006E2F94"/>
    <w:rsid w:val="006E4405"/>
    <w:rsid w:val="006E77D7"/>
    <w:rsid w:val="006F0DA7"/>
    <w:rsid w:val="006F2153"/>
    <w:rsid w:val="006F2D2F"/>
    <w:rsid w:val="006F3A16"/>
    <w:rsid w:val="00700119"/>
    <w:rsid w:val="00701EB0"/>
    <w:rsid w:val="0071695D"/>
    <w:rsid w:val="007172F5"/>
    <w:rsid w:val="0071730A"/>
    <w:rsid w:val="00721F03"/>
    <w:rsid w:val="007229E8"/>
    <w:rsid w:val="00723445"/>
    <w:rsid w:val="0072391C"/>
    <w:rsid w:val="00731146"/>
    <w:rsid w:val="00731FEE"/>
    <w:rsid w:val="0073762A"/>
    <w:rsid w:val="00737FFB"/>
    <w:rsid w:val="0074117F"/>
    <w:rsid w:val="0074170F"/>
    <w:rsid w:val="00742B43"/>
    <w:rsid w:val="00744B14"/>
    <w:rsid w:val="007534C0"/>
    <w:rsid w:val="00753B56"/>
    <w:rsid w:val="00754043"/>
    <w:rsid w:val="00755920"/>
    <w:rsid w:val="00757477"/>
    <w:rsid w:val="0076587F"/>
    <w:rsid w:val="00767AEB"/>
    <w:rsid w:val="007710E5"/>
    <w:rsid w:val="007718CC"/>
    <w:rsid w:val="00775528"/>
    <w:rsid w:val="007803E5"/>
    <w:rsid w:val="007827AF"/>
    <w:rsid w:val="00783F22"/>
    <w:rsid w:val="007846F0"/>
    <w:rsid w:val="0078602E"/>
    <w:rsid w:val="00791C85"/>
    <w:rsid w:val="007924F0"/>
    <w:rsid w:val="007925CC"/>
    <w:rsid w:val="00794456"/>
    <w:rsid w:val="0079502F"/>
    <w:rsid w:val="007975A9"/>
    <w:rsid w:val="007A0C27"/>
    <w:rsid w:val="007A1839"/>
    <w:rsid w:val="007A51BB"/>
    <w:rsid w:val="007A6B2E"/>
    <w:rsid w:val="007B11BD"/>
    <w:rsid w:val="007B18C5"/>
    <w:rsid w:val="007B4124"/>
    <w:rsid w:val="007B5863"/>
    <w:rsid w:val="007C1C64"/>
    <w:rsid w:val="007C357D"/>
    <w:rsid w:val="007C4D96"/>
    <w:rsid w:val="007C63A5"/>
    <w:rsid w:val="007C6AE3"/>
    <w:rsid w:val="007D05A6"/>
    <w:rsid w:val="007D0F0E"/>
    <w:rsid w:val="007D6894"/>
    <w:rsid w:val="007E3B4A"/>
    <w:rsid w:val="007E5646"/>
    <w:rsid w:val="007F78C0"/>
    <w:rsid w:val="00801D75"/>
    <w:rsid w:val="00804277"/>
    <w:rsid w:val="00804CB9"/>
    <w:rsid w:val="00805F26"/>
    <w:rsid w:val="00807ACE"/>
    <w:rsid w:val="008101AF"/>
    <w:rsid w:val="00813F4A"/>
    <w:rsid w:val="00816286"/>
    <w:rsid w:val="00823DED"/>
    <w:rsid w:val="00824F18"/>
    <w:rsid w:val="008265F4"/>
    <w:rsid w:val="00827077"/>
    <w:rsid w:val="00832D60"/>
    <w:rsid w:val="008335D2"/>
    <w:rsid w:val="008350D1"/>
    <w:rsid w:val="00835E24"/>
    <w:rsid w:val="00842759"/>
    <w:rsid w:val="00842C09"/>
    <w:rsid w:val="0084317E"/>
    <w:rsid w:val="0084362A"/>
    <w:rsid w:val="0084370C"/>
    <w:rsid w:val="00843E46"/>
    <w:rsid w:val="008466EC"/>
    <w:rsid w:val="00847210"/>
    <w:rsid w:val="00847C13"/>
    <w:rsid w:val="00851548"/>
    <w:rsid w:val="0085174E"/>
    <w:rsid w:val="008529C8"/>
    <w:rsid w:val="00852D29"/>
    <w:rsid w:val="00854E33"/>
    <w:rsid w:val="00856035"/>
    <w:rsid w:val="008570A9"/>
    <w:rsid w:val="00857B2C"/>
    <w:rsid w:val="00860B97"/>
    <w:rsid w:val="00860D36"/>
    <w:rsid w:val="008674E4"/>
    <w:rsid w:val="0087252F"/>
    <w:rsid w:val="008738ED"/>
    <w:rsid w:val="00873F19"/>
    <w:rsid w:val="00877D22"/>
    <w:rsid w:val="00880665"/>
    <w:rsid w:val="00881E73"/>
    <w:rsid w:val="00887073"/>
    <w:rsid w:val="00890F04"/>
    <w:rsid w:val="0089109D"/>
    <w:rsid w:val="008914E9"/>
    <w:rsid w:val="00892731"/>
    <w:rsid w:val="00894A5C"/>
    <w:rsid w:val="008950F4"/>
    <w:rsid w:val="008956A3"/>
    <w:rsid w:val="008A08F1"/>
    <w:rsid w:val="008A4ED2"/>
    <w:rsid w:val="008A4FA2"/>
    <w:rsid w:val="008B0DD5"/>
    <w:rsid w:val="008B1234"/>
    <w:rsid w:val="008B250C"/>
    <w:rsid w:val="008B2877"/>
    <w:rsid w:val="008B573E"/>
    <w:rsid w:val="008B58B8"/>
    <w:rsid w:val="008B6754"/>
    <w:rsid w:val="008B6A4D"/>
    <w:rsid w:val="008C10FF"/>
    <w:rsid w:val="008C4E5A"/>
    <w:rsid w:val="008C4EF8"/>
    <w:rsid w:val="008C544B"/>
    <w:rsid w:val="008C5626"/>
    <w:rsid w:val="008C69E1"/>
    <w:rsid w:val="008D19BD"/>
    <w:rsid w:val="008D3007"/>
    <w:rsid w:val="008D34DD"/>
    <w:rsid w:val="008D68E9"/>
    <w:rsid w:val="008E3D3A"/>
    <w:rsid w:val="008E55D6"/>
    <w:rsid w:val="008E6778"/>
    <w:rsid w:val="008F1959"/>
    <w:rsid w:val="00900457"/>
    <w:rsid w:val="009026B0"/>
    <w:rsid w:val="00905267"/>
    <w:rsid w:val="00911FC5"/>
    <w:rsid w:val="009123A3"/>
    <w:rsid w:val="00917A31"/>
    <w:rsid w:val="009213C5"/>
    <w:rsid w:val="00921FFA"/>
    <w:rsid w:val="00923EE0"/>
    <w:rsid w:val="009249B1"/>
    <w:rsid w:val="00932DBE"/>
    <w:rsid w:val="00935C2A"/>
    <w:rsid w:val="009407F4"/>
    <w:rsid w:val="0094172E"/>
    <w:rsid w:val="00941E26"/>
    <w:rsid w:val="00942409"/>
    <w:rsid w:val="009425DE"/>
    <w:rsid w:val="00943DE3"/>
    <w:rsid w:val="0094523A"/>
    <w:rsid w:val="0094554A"/>
    <w:rsid w:val="00946282"/>
    <w:rsid w:val="009473D6"/>
    <w:rsid w:val="0095063B"/>
    <w:rsid w:val="00961FC3"/>
    <w:rsid w:val="00975179"/>
    <w:rsid w:val="00976024"/>
    <w:rsid w:val="009762DA"/>
    <w:rsid w:val="009772D3"/>
    <w:rsid w:val="0098239F"/>
    <w:rsid w:val="00984271"/>
    <w:rsid w:val="009854D1"/>
    <w:rsid w:val="00986449"/>
    <w:rsid w:val="0098670A"/>
    <w:rsid w:val="00987255"/>
    <w:rsid w:val="00987955"/>
    <w:rsid w:val="009911F8"/>
    <w:rsid w:val="00995825"/>
    <w:rsid w:val="00996570"/>
    <w:rsid w:val="00996BC1"/>
    <w:rsid w:val="009A03F1"/>
    <w:rsid w:val="009A35FC"/>
    <w:rsid w:val="009A5382"/>
    <w:rsid w:val="009A561C"/>
    <w:rsid w:val="009A5ED1"/>
    <w:rsid w:val="009A741C"/>
    <w:rsid w:val="009B1CC6"/>
    <w:rsid w:val="009B2062"/>
    <w:rsid w:val="009B27A4"/>
    <w:rsid w:val="009B2C02"/>
    <w:rsid w:val="009B446E"/>
    <w:rsid w:val="009B639F"/>
    <w:rsid w:val="009B63D0"/>
    <w:rsid w:val="009B6E80"/>
    <w:rsid w:val="009C2F57"/>
    <w:rsid w:val="009C4B22"/>
    <w:rsid w:val="009D26E8"/>
    <w:rsid w:val="009D4C15"/>
    <w:rsid w:val="009D4C4E"/>
    <w:rsid w:val="009E0D64"/>
    <w:rsid w:val="009E3359"/>
    <w:rsid w:val="009E4CAB"/>
    <w:rsid w:val="009F0C36"/>
    <w:rsid w:val="009F30DE"/>
    <w:rsid w:val="009F470B"/>
    <w:rsid w:val="009F6168"/>
    <w:rsid w:val="009F761D"/>
    <w:rsid w:val="00A0178E"/>
    <w:rsid w:val="00A047B9"/>
    <w:rsid w:val="00A0711B"/>
    <w:rsid w:val="00A10459"/>
    <w:rsid w:val="00A11968"/>
    <w:rsid w:val="00A1470F"/>
    <w:rsid w:val="00A16391"/>
    <w:rsid w:val="00A17969"/>
    <w:rsid w:val="00A21CC4"/>
    <w:rsid w:val="00A2239C"/>
    <w:rsid w:val="00A2529E"/>
    <w:rsid w:val="00A268B4"/>
    <w:rsid w:val="00A27CBE"/>
    <w:rsid w:val="00A33C4B"/>
    <w:rsid w:val="00A35BC7"/>
    <w:rsid w:val="00A35D81"/>
    <w:rsid w:val="00A366B0"/>
    <w:rsid w:val="00A41806"/>
    <w:rsid w:val="00A45491"/>
    <w:rsid w:val="00A5015E"/>
    <w:rsid w:val="00A50237"/>
    <w:rsid w:val="00A51D62"/>
    <w:rsid w:val="00A523D8"/>
    <w:rsid w:val="00A5402E"/>
    <w:rsid w:val="00A60074"/>
    <w:rsid w:val="00A601C6"/>
    <w:rsid w:val="00A608BE"/>
    <w:rsid w:val="00A62EBE"/>
    <w:rsid w:val="00A660CA"/>
    <w:rsid w:val="00A6619E"/>
    <w:rsid w:val="00A707E4"/>
    <w:rsid w:val="00A7191D"/>
    <w:rsid w:val="00A73995"/>
    <w:rsid w:val="00A74DE1"/>
    <w:rsid w:val="00A80B49"/>
    <w:rsid w:val="00A8134E"/>
    <w:rsid w:val="00A8453F"/>
    <w:rsid w:val="00A907C2"/>
    <w:rsid w:val="00A9191A"/>
    <w:rsid w:val="00A94132"/>
    <w:rsid w:val="00A950A9"/>
    <w:rsid w:val="00A97549"/>
    <w:rsid w:val="00AA10B1"/>
    <w:rsid w:val="00AA27DD"/>
    <w:rsid w:val="00AA2C2D"/>
    <w:rsid w:val="00AB0C65"/>
    <w:rsid w:val="00AC058A"/>
    <w:rsid w:val="00AC1978"/>
    <w:rsid w:val="00AC4D4A"/>
    <w:rsid w:val="00AC76EE"/>
    <w:rsid w:val="00AC790F"/>
    <w:rsid w:val="00AD4691"/>
    <w:rsid w:val="00AD5381"/>
    <w:rsid w:val="00AD5D76"/>
    <w:rsid w:val="00AE02AB"/>
    <w:rsid w:val="00AE04DA"/>
    <w:rsid w:val="00AE1936"/>
    <w:rsid w:val="00AE5598"/>
    <w:rsid w:val="00AE5F45"/>
    <w:rsid w:val="00AE60F2"/>
    <w:rsid w:val="00AF2C4A"/>
    <w:rsid w:val="00AF3A0C"/>
    <w:rsid w:val="00AF49A4"/>
    <w:rsid w:val="00AF4E5D"/>
    <w:rsid w:val="00AF55D7"/>
    <w:rsid w:val="00AF7C7B"/>
    <w:rsid w:val="00B038EF"/>
    <w:rsid w:val="00B0438D"/>
    <w:rsid w:val="00B04626"/>
    <w:rsid w:val="00B1231E"/>
    <w:rsid w:val="00B13843"/>
    <w:rsid w:val="00B179F5"/>
    <w:rsid w:val="00B20DAE"/>
    <w:rsid w:val="00B21460"/>
    <w:rsid w:val="00B21C62"/>
    <w:rsid w:val="00B26F71"/>
    <w:rsid w:val="00B31EDE"/>
    <w:rsid w:val="00B3329B"/>
    <w:rsid w:val="00B3377A"/>
    <w:rsid w:val="00B356D2"/>
    <w:rsid w:val="00B35F55"/>
    <w:rsid w:val="00B35FC3"/>
    <w:rsid w:val="00B3712A"/>
    <w:rsid w:val="00B42CC2"/>
    <w:rsid w:val="00B42FA0"/>
    <w:rsid w:val="00B5740D"/>
    <w:rsid w:val="00B612AC"/>
    <w:rsid w:val="00B62DA8"/>
    <w:rsid w:val="00B640C4"/>
    <w:rsid w:val="00B65859"/>
    <w:rsid w:val="00B662D9"/>
    <w:rsid w:val="00B66471"/>
    <w:rsid w:val="00B70AE4"/>
    <w:rsid w:val="00B72406"/>
    <w:rsid w:val="00B72FA7"/>
    <w:rsid w:val="00B7440F"/>
    <w:rsid w:val="00B74B38"/>
    <w:rsid w:val="00B76876"/>
    <w:rsid w:val="00B77F2C"/>
    <w:rsid w:val="00B80F02"/>
    <w:rsid w:val="00B81A6B"/>
    <w:rsid w:val="00B81A99"/>
    <w:rsid w:val="00B81B4A"/>
    <w:rsid w:val="00B82984"/>
    <w:rsid w:val="00B8482F"/>
    <w:rsid w:val="00B865D9"/>
    <w:rsid w:val="00B87173"/>
    <w:rsid w:val="00B87A46"/>
    <w:rsid w:val="00B907DA"/>
    <w:rsid w:val="00B90E17"/>
    <w:rsid w:val="00B921B4"/>
    <w:rsid w:val="00B938B4"/>
    <w:rsid w:val="00B95FF1"/>
    <w:rsid w:val="00B970A4"/>
    <w:rsid w:val="00BA0E64"/>
    <w:rsid w:val="00BA16BB"/>
    <w:rsid w:val="00BA27C0"/>
    <w:rsid w:val="00BB59AC"/>
    <w:rsid w:val="00BB69D8"/>
    <w:rsid w:val="00BB77F5"/>
    <w:rsid w:val="00BC01E0"/>
    <w:rsid w:val="00BC3F2D"/>
    <w:rsid w:val="00BC417A"/>
    <w:rsid w:val="00BC5F7A"/>
    <w:rsid w:val="00BC6F57"/>
    <w:rsid w:val="00BC74F0"/>
    <w:rsid w:val="00BC7722"/>
    <w:rsid w:val="00BD216A"/>
    <w:rsid w:val="00BD42D7"/>
    <w:rsid w:val="00BD46AC"/>
    <w:rsid w:val="00BD57B4"/>
    <w:rsid w:val="00BD63E2"/>
    <w:rsid w:val="00BE26F9"/>
    <w:rsid w:val="00BE3B61"/>
    <w:rsid w:val="00BE5580"/>
    <w:rsid w:val="00BE6352"/>
    <w:rsid w:val="00BE71AB"/>
    <w:rsid w:val="00BF0047"/>
    <w:rsid w:val="00BF1161"/>
    <w:rsid w:val="00BF3570"/>
    <w:rsid w:val="00BF3601"/>
    <w:rsid w:val="00BF5F45"/>
    <w:rsid w:val="00C00E26"/>
    <w:rsid w:val="00C023BE"/>
    <w:rsid w:val="00C027A6"/>
    <w:rsid w:val="00C04ADB"/>
    <w:rsid w:val="00C055D4"/>
    <w:rsid w:val="00C05819"/>
    <w:rsid w:val="00C1089F"/>
    <w:rsid w:val="00C13358"/>
    <w:rsid w:val="00C13A0E"/>
    <w:rsid w:val="00C15FBB"/>
    <w:rsid w:val="00C16444"/>
    <w:rsid w:val="00C16EAD"/>
    <w:rsid w:val="00C22596"/>
    <w:rsid w:val="00C270B6"/>
    <w:rsid w:val="00C3179D"/>
    <w:rsid w:val="00C3195F"/>
    <w:rsid w:val="00C32376"/>
    <w:rsid w:val="00C32CC2"/>
    <w:rsid w:val="00C33AE9"/>
    <w:rsid w:val="00C34E0A"/>
    <w:rsid w:val="00C35D69"/>
    <w:rsid w:val="00C35DA9"/>
    <w:rsid w:val="00C36560"/>
    <w:rsid w:val="00C368AE"/>
    <w:rsid w:val="00C40AF2"/>
    <w:rsid w:val="00C40DAD"/>
    <w:rsid w:val="00C44B8F"/>
    <w:rsid w:val="00C525BC"/>
    <w:rsid w:val="00C525CC"/>
    <w:rsid w:val="00C53322"/>
    <w:rsid w:val="00C53D59"/>
    <w:rsid w:val="00C56128"/>
    <w:rsid w:val="00C56B79"/>
    <w:rsid w:val="00C57383"/>
    <w:rsid w:val="00C62A52"/>
    <w:rsid w:val="00C63555"/>
    <w:rsid w:val="00C657FE"/>
    <w:rsid w:val="00C72442"/>
    <w:rsid w:val="00C759DE"/>
    <w:rsid w:val="00C76E5D"/>
    <w:rsid w:val="00C83A51"/>
    <w:rsid w:val="00C83BA5"/>
    <w:rsid w:val="00C85800"/>
    <w:rsid w:val="00C85CFC"/>
    <w:rsid w:val="00C86374"/>
    <w:rsid w:val="00C87902"/>
    <w:rsid w:val="00C903AE"/>
    <w:rsid w:val="00C928FA"/>
    <w:rsid w:val="00C92F29"/>
    <w:rsid w:val="00C9457B"/>
    <w:rsid w:val="00C97CE8"/>
    <w:rsid w:val="00CA11BB"/>
    <w:rsid w:val="00CA2C85"/>
    <w:rsid w:val="00CA3FBB"/>
    <w:rsid w:val="00CA48D9"/>
    <w:rsid w:val="00CA4B79"/>
    <w:rsid w:val="00CA5A35"/>
    <w:rsid w:val="00CA623E"/>
    <w:rsid w:val="00CA7C16"/>
    <w:rsid w:val="00CB039C"/>
    <w:rsid w:val="00CB25D4"/>
    <w:rsid w:val="00CB66ED"/>
    <w:rsid w:val="00CC0244"/>
    <w:rsid w:val="00CC0534"/>
    <w:rsid w:val="00CC164E"/>
    <w:rsid w:val="00CC2086"/>
    <w:rsid w:val="00CC311C"/>
    <w:rsid w:val="00CC4882"/>
    <w:rsid w:val="00CC688A"/>
    <w:rsid w:val="00CD0730"/>
    <w:rsid w:val="00CD29CF"/>
    <w:rsid w:val="00CD3214"/>
    <w:rsid w:val="00CD6758"/>
    <w:rsid w:val="00CE02B9"/>
    <w:rsid w:val="00CE0642"/>
    <w:rsid w:val="00CE1C3E"/>
    <w:rsid w:val="00CE259D"/>
    <w:rsid w:val="00CE2CF5"/>
    <w:rsid w:val="00CE39FF"/>
    <w:rsid w:val="00CE5659"/>
    <w:rsid w:val="00CF0FDE"/>
    <w:rsid w:val="00CF198F"/>
    <w:rsid w:val="00CF3D94"/>
    <w:rsid w:val="00CF40D7"/>
    <w:rsid w:val="00CF5C38"/>
    <w:rsid w:val="00CF6A90"/>
    <w:rsid w:val="00D00317"/>
    <w:rsid w:val="00D01C60"/>
    <w:rsid w:val="00D04301"/>
    <w:rsid w:val="00D06467"/>
    <w:rsid w:val="00D11A3C"/>
    <w:rsid w:val="00D168F3"/>
    <w:rsid w:val="00D16C2E"/>
    <w:rsid w:val="00D20AA6"/>
    <w:rsid w:val="00D2577E"/>
    <w:rsid w:val="00D25C63"/>
    <w:rsid w:val="00D262A7"/>
    <w:rsid w:val="00D27FD4"/>
    <w:rsid w:val="00D31583"/>
    <w:rsid w:val="00D346B4"/>
    <w:rsid w:val="00D3521B"/>
    <w:rsid w:val="00D35D60"/>
    <w:rsid w:val="00D4131C"/>
    <w:rsid w:val="00D4332D"/>
    <w:rsid w:val="00D45DD4"/>
    <w:rsid w:val="00D54554"/>
    <w:rsid w:val="00D60D68"/>
    <w:rsid w:val="00D61308"/>
    <w:rsid w:val="00D625D8"/>
    <w:rsid w:val="00D663D3"/>
    <w:rsid w:val="00D673D3"/>
    <w:rsid w:val="00D7371E"/>
    <w:rsid w:val="00D74411"/>
    <w:rsid w:val="00D75886"/>
    <w:rsid w:val="00D81599"/>
    <w:rsid w:val="00D81A18"/>
    <w:rsid w:val="00D84946"/>
    <w:rsid w:val="00D86944"/>
    <w:rsid w:val="00D86D72"/>
    <w:rsid w:val="00D92062"/>
    <w:rsid w:val="00D93390"/>
    <w:rsid w:val="00D93744"/>
    <w:rsid w:val="00D945E5"/>
    <w:rsid w:val="00D94F49"/>
    <w:rsid w:val="00DA09FF"/>
    <w:rsid w:val="00DA31A3"/>
    <w:rsid w:val="00DA570A"/>
    <w:rsid w:val="00DA6C03"/>
    <w:rsid w:val="00DA6D6A"/>
    <w:rsid w:val="00DB03FB"/>
    <w:rsid w:val="00DB1CEF"/>
    <w:rsid w:val="00DB1E39"/>
    <w:rsid w:val="00DB267E"/>
    <w:rsid w:val="00DB503C"/>
    <w:rsid w:val="00DB58AD"/>
    <w:rsid w:val="00DB597E"/>
    <w:rsid w:val="00DC191B"/>
    <w:rsid w:val="00DC1A69"/>
    <w:rsid w:val="00DC2A9C"/>
    <w:rsid w:val="00DC3DBD"/>
    <w:rsid w:val="00DC7572"/>
    <w:rsid w:val="00DD10D8"/>
    <w:rsid w:val="00DD4833"/>
    <w:rsid w:val="00DE262B"/>
    <w:rsid w:val="00DE2D18"/>
    <w:rsid w:val="00DE2F68"/>
    <w:rsid w:val="00DE3576"/>
    <w:rsid w:val="00DE5A4B"/>
    <w:rsid w:val="00DF0F6C"/>
    <w:rsid w:val="00E01B76"/>
    <w:rsid w:val="00E02DE1"/>
    <w:rsid w:val="00E051F0"/>
    <w:rsid w:val="00E05A4C"/>
    <w:rsid w:val="00E06484"/>
    <w:rsid w:val="00E07450"/>
    <w:rsid w:val="00E12A7D"/>
    <w:rsid w:val="00E12E0C"/>
    <w:rsid w:val="00E13045"/>
    <w:rsid w:val="00E142C3"/>
    <w:rsid w:val="00E14DEB"/>
    <w:rsid w:val="00E179FF"/>
    <w:rsid w:val="00E24045"/>
    <w:rsid w:val="00E273EA"/>
    <w:rsid w:val="00E305AD"/>
    <w:rsid w:val="00E311BE"/>
    <w:rsid w:val="00E33E00"/>
    <w:rsid w:val="00E40D8B"/>
    <w:rsid w:val="00E42B5A"/>
    <w:rsid w:val="00E4372D"/>
    <w:rsid w:val="00E44F92"/>
    <w:rsid w:val="00E460C4"/>
    <w:rsid w:val="00E507D5"/>
    <w:rsid w:val="00E52418"/>
    <w:rsid w:val="00E52B5F"/>
    <w:rsid w:val="00E54A2A"/>
    <w:rsid w:val="00E55B53"/>
    <w:rsid w:val="00E62564"/>
    <w:rsid w:val="00E6583E"/>
    <w:rsid w:val="00E674B4"/>
    <w:rsid w:val="00E67577"/>
    <w:rsid w:val="00E67BFF"/>
    <w:rsid w:val="00E74987"/>
    <w:rsid w:val="00E80ADC"/>
    <w:rsid w:val="00E8306C"/>
    <w:rsid w:val="00E84B88"/>
    <w:rsid w:val="00E85025"/>
    <w:rsid w:val="00EA3E59"/>
    <w:rsid w:val="00EA77B9"/>
    <w:rsid w:val="00EB4820"/>
    <w:rsid w:val="00EB4D66"/>
    <w:rsid w:val="00EC1438"/>
    <w:rsid w:val="00EC244E"/>
    <w:rsid w:val="00EC46EE"/>
    <w:rsid w:val="00ED1411"/>
    <w:rsid w:val="00ED5284"/>
    <w:rsid w:val="00ED64D4"/>
    <w:rsid w:val="00EE128C"/>
    <w:rsid w:val="00EE4D2E"/>
    <w:rsid w:val="00EE63F5"/>
    <w:rsid w:val="00EE67D4"/>
    <w:rsid w:val="00EE6EF7"/>
    <w:rsid w:val="00EF2212"/>
    <w:rsid w:val="00EF2619"/>
    <w:rsid w:val="00EF7E67"/>
    <w:rsid w:val="00F051E4"/>
    <w:rsid w:val="00F107AD"/>
    <w:rsid w:val="00F11DB1"/>
    <w:rsid w:val="00F12330"/>
    <w:rsid w:val="00F12523"/>
    <w:rsid w:val="00F12988"/>
    <w:rsid w:val="00F129AA"/>
    <w:rsid w:val="00F12C8A"/>
    <w:rsid w:val="00F14553"/>
    <w:rsid w:val="00F20040"/>
    <w:rsid w:val="00F21E3C"/>
    <w:rsid w:val="00F2270A"/>
    <w:rsid w:val="00F2295F"/>
    <w:rsid w:val="00F27C95"/>
    <w:rsid w:val="00F3033E"/>
    <w:rsid w:val="00F313D7"/>
    <w:rsid w:val="00F37C18"/>
    <w:rsid w:val="00F45B82"/>
    <w:rsid w:val="00F475A5"/>
    <w:rsid w:val="00F47862"/>
    <w:rsid w:val="00F47A0F"/>
    <w:rsid w:val="00F5432D"/>
    <w:rsid w:val="00F55216"/>
    <w:rsid w:val="00F57652"/>
    <w:rsid w:val="00F62748"/>
    <w:rsid w:val="00F62A8B"/>
    <w:rsid w:val="00F65F85"/>
    <w:rsid w:val="00F6731E"/>
    <w:rsid w:val="00F7344C"/>
    <w:rsid w:val="00F7733E"/>
    <w:rsid w:val="00F776FC"/>
    <w:rsid w:val="00F81686"/>
    <w:rsid w:val="00F81711"/>
    <w:rsid w:val="00F821E4"/>
    <w:rsid w:val="00F82D0F"/>
    <w:rsid w:val="00F853BE"/>
    <w:rsid w:val="00F86F08"/>
    <w:rsid w:val="00F920D8"/>
    <w:rsid w:val="00F932E3"/>
    <w:rsid w:val="00F93562"/>
    <w:rsid w:val="00F94D7B"/>
    <w:rsid w:val="00F969DE"/>
    <w:rsid w:val="00FA2E72"/>
    <w:rsid w:val="00FA385E"/>
    <w:rsid w:val="00FA4429"/>
    <w:rsid w:val="00FA5E11"/>
    <w:rsid w:val="00FA61C6"/>
    <w:rsid w:val="00FA6352"/>
    <w:rsid w:val="00FB087D"/>
    <w:rsid w:val="00FB0AE7"/>
    <w:rsid w:val="00FB1521"/>
    <w:rsid w:val="00FB3508"/>
    <w:rsid w:val="00FB532D"/>
    <w:rsid w:val="00FB5420"/>
    <w:rsid w:val="00FC124B"/>
    <w:rsid w:val="00FC75C5"/>
    <w:rsid w:val="00FD06BC"/>
    <w:rsid w:val="00FD1A8A"/>
    <w:rsid w:val="00FD7CF3"/>
    <w:rsid w:val="00FE45A7"/>
    <w:rsid w:val="00FE5AF7"/>
    <w:rsid w:val="00FE5D40"/>
    <w:rsid w:val="00FE67AA"/>
    <w:rsid w:val="00FE6A5D"/>
    <w:rsid w:val="00FF19CB"/>
    <w:rsid w:val="00FF33E3"/>
    <w:rsid w:val="00FF3B94"/>
    <w:rsid w:val="00FF5DAA"/>
    <w:rsid w:val="00FF7B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055FC"/>
  <w15:chartTrackingRefBased/>
  <w15:docId w15:val="{C170712B-4FB3-4862-A470-BF89DF54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619"/>
    <w:pPr>
      <w:keepNext/>
      <w:keepLines/>
      <w:numPr>
        <w:numId w:val="29"/>
      </w:numPr>
      <w:spacing w:before="240" w:after="0"/>
      <w:jc w:val="center"/>
      <w:outlineLvl w:val="0"/>
    </w:pPr>
    <w:rPr>
      <w:rFonts w:eastAsiaTheme="majorEastAsia" w:cstheme="majorBidi"/>
      <w:b/>
      <w:sz w:val="28"/>
      <w:szCs w:val="32"/>
    </w:rPr>
  </w:style>
  <w:style w:type="paragraph" w:styleId="Heading2">
    <w:name w:val="heading 2"/>
    <w:aliases w:val="Antr.2"/>
    <w:basedOn w:val="Normal"/>
    <w:next w:val="Normal"/>
    <w:link w:val="Heading2Char"/>
    <w:uiPriority w:val="9"/>
    <w:unhideWhenUsed/>
    <w:qFormat/>
    <w:rsid w:val="00EF2619"/>
    <w:pPr>
      <w:keepNext/>
      <w:keepLines/>
      <w:numPr>
        <w:ilvl w:val="1"/>
        <w:numId w:val="29"/>
      </w:numPr>
      <w:spacing w:before="40" w:after="0"/>
      <w:jc w:val="center"/>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4E5D76"/>
    <w:pPr>
      <w:keepNext/>
      <w:keepLines/>
      <w:numPr>
        <w:ilvl w:val="2"/>
        <w:numId w:val="29"/>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0E1774"/>
    <w:pPr>
      <w:keepNext/>
      <w:keepLines/>
      <w:numPr>
        <w:ilvl w:val="3"/>
        <w:numId w:val="2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1774"/>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1774"/>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E1774"/>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E1774"/>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1774"/>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3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015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A5015E"/>
  </w:style>
  <w:style w:type="paragraph" w:styleId="Footer">
    <w:name w:val="footer"/>
    <w:basedOn w:val="Normal"/>
    <w:link w:val="FooterChar"/>
    <w:uiPriority w:val="99"/>
    <w:unhideWhenUsed/>
    <w:rsid w:val="00A50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015E"/>
  </w:style>
  <w:style w:type="character" w:styleId="PlaceholderText">
    <w:name w:val="Placeholder Text"/>
    <w:basedOn w:val="DefaultParagraphFont"/>
    <w:uiPriority w:val="99"/>
    <w:semiHidden/>
    <w:rsid w:val="006E2C35"/>
    <w:rPr>
      <w:color w:val="808080"/>
    </w:rPr>
  </w:style>
  <w:style w:type="paragraph" w:styleId="BalloonText">
    <w:name w:val="Balloon Text"/>
    <w:basedOn w:val="Normal"/>
    <w:link w:val="BalloonTextChar"/>
    <w:uiPriority w:val="99"/>
    <w:semiHidden/>
    <w:unhideWhenUsed/>
    <w:rsid w:val="00792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4F0"/>
    <w:rPr>
      <w:rFonts w:ascii="Segoe UI" w:hAnsi="Segoe UI" w:cs="Segoe UI"/>
      <w:sz w:val="18"/>
      <w:szCs w:val="18"/>
    </w:rPr>
  </w:style>
  <w:style w:type="character" w:customStyle="1" w:styleId="DATAdidiosiosraids">
    <w:name w:val="DATA (didžiosios raidės)"/>
    <w:basedOn w:val="DefaultParagraphFont"/>
    <w:uiPriority w:val="1"/>
    <w:rsid w:val="00FF7BE7"/>
    <w:rPr>
      <w:caps/>
      <w:smallCaps w:val="0"/>
    </w:rPr>
  </w:style>
  <w:style w:type="character" w:customStyle="1" w:styleId="Heading1Char">
    <w:name w:val="Heading 1 Char"/>
    <w:basedOn w:val="DefaultParagraphFont"/>
    <w:link w:val="Heading1"/>
    <w:uiPriority w:val="9"/>
    <w:rsid w:val="00EF2619"/>
    <w:rPr>
      <w:rFonts w:eastAsiaTheme="majorEastAsia" w:cstheme="majorBidi"/>
      <w:b/>
      <w:sz w:val="28"/>
      <w:szCs w:val="32"/>
    </w:rPr>
  </w:style>
  <w:style w:type="paragraph" w:styleId="TOCHeading">
    <w:name w:val="TOC Heading"/>
    <w:basedOn w:val="Heading1"/>
    <w:next w:val="Normal"/>
    <w:uiPriority w:val="39"/>
    <w:unhideWhenUsed/>
    <w:qFormat/>
    <w:rsid w:val="00F62A8B"/>
    <w:pPr>
      <w:outlineLvl w:val="9"/>
    </w:pPr>
    <w:rPr>
      <w:lang w:val="en-US"/>
    </w:rPr>
  </w:style>
  <w:style w:type="character" w:styleId="Hyperlink">
    <w:name w:val="Hyperlink"/>
    <w:basedOn w:val="DefaultParagraphFont"/>
    <w:uiPriority w:val="99"/>
    <w:unhideWhenUsed/>
    <w:rsid w:val="00EF2619"/>
    <w:rPr>
      <w:color w:val="0563C1" w:themeColor="hyperlink"/>
      <w:u w:val="single"/>
    </w:rPr>
  </w:style>
  <w:style w:type="paragraph" w:styleId="TOC1">
    <w:name w:val="toc 1"/>
    <w:basedOn w:val="Normal"/>
    <w:next w:val="Normal"/>
    <w:autoRedefine/>
    <w:uiPriority w:val="39"/>
    <w:unhideWhenUsed/>
    <w:rsid w:val="00F62A8B"/>
    <w:pPr>
      <w:spacing w:after="100"/>
    </w:pPr>
  </w:style>
  <w:style w:type="character" w:customStyle="1" w:styleId="Heading2Char">
    <w:name w:val="Heading 2 Char"/>
    <w:aliases w:val="Antr.2 Char"/>
    <w:basedOn w:val="DefaultParagraphFont"/>
    <w:link w:val="Heading2"/>
    <w:uiPriority w:val="9"/>
    <w:rsid w:val="00EF2619"/>
    <w:rPr>
      <w:rFonts w:eastAsiaTheme="majorEastAsia" w:cstheme="majorBidi"/>
      <w:sz w:val="28"/>
      <w:szCs w:val="26"/>
    </w:rPr>
  </w:style>
  <w:style w:type="paragraph" w:styleId="ListParagraph">
    <w:name w:val="List Paragraph"/>
    <w:basedOn w:val="Normal"/>
    <w:link w:val="ListParagraphChar"/>
    <w:uiPriority w:val="34"/>
    <w:qFormat/>
    <w:rsid w:val="00E80ADC"/>
    <w:pPr>
      <w:ind w:left="720"/>
      <w:contextualSpacing/>
    </w:pPr>
  </w:style>
  <w:style w:type="paragraph" w:styleId="NormalWeb">
    <w:name w:val="Normal (Web)"/>
    <w:basedOn w:val="Normal"/>
    <w:uiPriority w:val="99"/>
    <w:qFormat/>
    <w:rsid w:val="00C35DA9"/>
    <w:pPr>
      <w:spacing w:before="100" w:beforeAutospacing="1" w:after="100" w:afterAutospacing="1" w:line="240" w:lineRule="auto"/>
    </w:pPr>
    <w:rPr>
      <w:rFonts w:eastAsia="Times New Roman"/>
      <w:szCs w:val="24"/>
      <w:lang w:val="en-US"/>
    </w:rPr>
  </w:style>
  <w:style w:type="paragraph" w:customStyle="1" w:styleId="antraspar">
    <w:name w:val="antras par"/>
    <w:basedOn w:val="Heading1"/>
    <w:link w:val="antrasparChar"/>
    <w:qFormat/>
    <w:rsid w:val="00CC688A"/>
  </w:style>
  <w:style w:type="paragraph" w:styleId="TOC2">
    <w:name w:val="toc 2"/>
    <w:basedOn w:val="Normal"/>
    <w:next w:val="Normal"/>
    <w:autoRedefine/>
    <w:uiPriority w:val="39"/>
    <w:unhideWhenUsed/>
    <w:rsid w:val="00C22596"/>
    <w:pPr>
      <w:spacing w:after="100"/>
      <w:ind w:left="240"/>
    </w:pPr>
  </w:style>
  <w:style w:type="character" w:customStyle="1" w:styleId="antrasparChar">
    <w:name w:val="antras par Char"/>
    <w:basedOn w:val="Heading1Char"/>
    <w:link w:val="antraspar"/>
    <w:rsid w:val="00CC688A"/>
    <w:rPr>
      <w:rFonts w:eastAsiaTheme="majorEastAsia" w:cstheme="majorBidi"/>
      <w:b/>
      <w:sz w:val="28"/>
      <w:szCs w:val="32"/>
    </w:rPr>
  </w:style>
  <w:style w:type="paragraph" w:customStyle="1" w:styleId="Default">
    <w:name w:val="Default"/>
    <w:rsid w:val="00A41806"/>
    <w:pPr>
      <w:autoSpaceDE w:val="0"/>
      <w:autoSpaceDN w:val="0"/>
      <w:adjustRightInd w:val="0"/>
      <w:spacing w:after="0" w:line="240" w:lineRule="auto"/>
    </w:pPr>
    <w:rPr>
      <w:rFonts w:eastAsia="Times New Roman"/>
      <w:color w:val="000000"/>
      <w:szCs w:val="24"/>
      <w:lang w:eastAsia="lt-LT"/>
    </w:rPr>
  </w:style>
  <w:style w:type="character" w:styleId="FollowedHyperlink">
    <w:name w:val="FollowedHyperlink"/>
    <w:basedOn w:val="DefaultParagraphFont"/>
    <w:uiPriority w:val="99"/>
    <w:semiHidden/>
    <w:unhideWhenUsed/>
    <w:rsid w:val="00FD1A8A"/>
    <w:rPr>
      <w:color w:val="954F72" w:themeColor="followedHyperlink"/>
      <w:u w:val="single"/>
    </w:rPr>
  </w:style>
  <w:style w:type="paragraph" w:styleId="Caption">
    <w:name w:val="caption"/>
    <w:basedOn w:val="Normal"/>
    <w:next w:val="Normal"/>
    <w:uiPriority w:val="35"/>
    <w:unhideWhenUsed/>
    <w:qFormat/>
    <w:rsid w:val="00104BB1"/>
    <w:pPr>
      <w:spacing w:after="200" w:line="240" w:lineRule="auto"/>
      <w:ind w:firstLine="851"/>
    </w:pPr>
    <w:rPr>
      <w:rFonts w:cstheme="minorBidi"/>
      <w:b/>
      <w:bCs/>
      <w:color w:val="4472C4" w:themeColor="accent1"/>
      <w:sz w:val="18"/>
      <w:szCs w:val="18"/>
      <w:lang w:val="en-US"/>
    </w:rPr>
  </w:style>
  <w:style w:type="character" w:customStyle="1" w:styleId="Heading3Char">
    <w:name w:val="Heading 3 Char"/>
    <w:basedOn w:val="DefaultParagraphFont"/>
    <w:link w:val="Heading3"/>
    <w:uiPriority w:val="9"/>
    <w:rsid w:val="004E5D76"/>
    <w:rPr>
      <w:rFonts w:eastAsiaTheme="majorEastAsia" w:cstheme="majorBidi"/>
      <w:b/>
      <w:sz w:val="28"/>
      <w:szCs w:val="24"/>
    </w:rPr>
  </w:style>
  <w:style w:type="paragraph" w:customStyle="1" w:styleId="SUBTEMA">
    <w:name w:val="SUBTEMA"/>
    <w:basedOn w:val="Heading1"/>
    <w:link w:val="SUBTEMAChar"/>
    <w:qFormat/>
    <w:rsid w:val="00A97549"/>
    <w:pPr>
      <w:spacing w:line="360" w:lineRule="auto"/>
    </w:pPr>
    <w:rPr>
      <w:b w:val="0"/>
      <w:sz w:val="24"/>
    </w:rPr>
  </w:style>
  <w:style w:type="character" w:customStyle="1" w:styleId="SUBTEMAChar">
    <w:name w:val="SUBTEMA Char"/>
    <w:basedOn w:val="DefaultParagraphFont"/>
    <w:link w:val="SUBTEMA"/>
    <w:rsid w:val="00A97549"/>
    <w:rPr>
      <w:rFonts w:eastAsiaTheme="majorEastAsia" w:cstheme="majorBidi"/>
      <w:szCs w:val="32"/>
    </w:rPr>
  </w:style>
  <w:style w:type="character" w:customStyle="1" w:styleId="Neapdorotaspaminjimas1">
    <w:name w:val="Neapdorotas paminėjimas1"/>
    <w:basedOn w:val="DefaultParagraphFont"/>
    <w:uiPriority w:val="99"/>
    <w:semiHidden/>
    <w:unhideWhenUsed/>
    <w:rsid w:val="00A907C2"/>
    <w:rPr>
      <w:color w:val="605E5C"/>
      <w:shd w:val="clear" w:color="auto" w:fill="E1DFDD"/>
    </w:rPr>
  </w:style>
  <w:style w:type="character" w:styleId="HTMLSample">
    <w:name w:val="HTML Sample"/>
    <w:basedOn w:val="DefaultParagraphFont"/>
    <w:uiPriority w:val="99"/>
    <w:semiHidden/>
    <w:unhideWhenUsed/>
    <w:rsid w:val="008B0DD5"/>
    <w:rPr>
      <w:rFonts w:ascii="Courier New" w:eastAsia="Times New Roman" w:hAnsi="Courier New" w:cs="Courier New"/>
    </w:rPr>
  </w:style>
  <w:style w:type="character" w:styleId="HTMLCode">
    <w:name w:val="HTML Code"/>
    <w:basedOn w:val="DefaultParagraphFont"/>
    <w:uiPriority w:val="99"/>
    <w:semiHidden/>
    <w:unhideWhenUsed/>
    <w:rsid w:val="008B0DD5"/>
    <w:rPr>
      <w:rFonts w:ascii="Courier New" w:eastAsia="Times New Roman" w:hAnsi="Courier New" w:cs="Courier New"/>
      <w:sz w:val="20"/>
      <w:szCs w:val="20"/>
    </w:rPr>
  </w:style>
  <w:style w:type="character" w:customStyle="1" w:styleId="ListLabel8">
    <w:name w:val="ListLabel 8"/>
    <w:qFormat/>
    <w:rsid w:val="00C34E0A"/>
    <w:rPr>
      <w:sz w:val="20"/>
    </w:rPr>
  </w:style>
  <w:style w:type="character" w:customStyle="1" w:styleId="HTMLPreformattedChar">
    <w:name w:val="HTML Preformatted Char"/>
    <w:basedOn w:val="DefaultParagraphFont"/>
    <w:link w:val="HTMLPreformatted"/>
    <w:uiPriority w:val="99"/>
    <w:semiHidden/>
    <w:qFormat/>
    <w:rsid w:val="000E6322"/>
    <w:rPr>
      <w:rFonts w:ascii="Courier New" w:eastAsia="Times New Roman" w:hAnsi="Courier New" w:cs="Courier New"/>
      <w:sz w:val="20"/>
      <w:szCs w:val="20"/>
      <w:lang w:eastAsia="en-GB"/>
    </w:rPr>
  </w:style>
  <w:style w:type="paragraph" w:styleId="HTMLPreformatted">
    <w:name w:val="HTML Preformatted"/>
    <w:basedOn w:val="Normal"/>
    <w:link w:val="HTMLPreformattedChar"/>
    <w:uiPriority w:val="99"/>
    <w:semiHidden/>
    <w:unhideWhenUsed/>
    <w:qFormat/>
    <w:rsid w:val="000E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1">
    <w:name w:val="HTML Preformatted Char1"/>
    <w:basedOn w:val="DefaultParagraphFont"/>
    <w:uiPriority w:val="99"/>
    <w:semiHidden/>
    <w:rsid w:val="000E6322"/>
    <w:rPr>
      <w:rFonts w:ascii="Consolas" w:hAnsi="Consolas"/>
      <w:sz w:val="20"/>
      <w:szCs w:val="20"/>
    </w:rPr>
  </w:style>
  <w:style w:type="character" w:customStyle="1" w:styleId="Heading4Char">
    <w:name w:val="Heading 4 Char"/>
    <w:basedOn w:val="DefaultParagraphFont"/>
    <w:link w:val="Heading4"/>
    <w:uiPriority w:val="9"/>
    <w:semiHidden/>
    <w:rsid w:val="000E17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E17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17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E17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E17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1774"/>
    <w:rPr>
      <w:rFonts w:asciiTheme="majorHAnsi" w:eastAsiaTheme="majorEastAsia" w:hAnsiTheme="majorHAnsi" w:cstheme="majorBidi"/>
      <w:i/>
      <w:iCs/>
      <w:color w:val="272727" w:themeColor="text1" w:themeTint="D8"/>
      <w:sz w:val="21"/>
      <w:szCs w:val="21"/>
    </w:rPr>
  </w:style>
  <w:style w:type="numbering" w:customStyle="1" w:styleId="StiliusPirmasis">
    <w:name w:val="StiliusPirmasis"/>
    <w:uiPriority w:val="99"/>
    <w:rsid w:val="0079502F"/>
    <w:pPr>
      <w:numPr>
        <w:numId w:val="2"/>
      </w:numPr>
    </w:pPr>
  </w:style>
  <w:style w:type="paragraph" w:customStyle="1" w:styleId="StiliusB">
    <w:name w:val="StiliusB"/>
    <w:basedOn w:val="ListParagraph"/>
    <w:link w:val="StiliusBChar"/>
    <w:qFormat/>
    <w:rsid w:val="00852D29"/>
    <w:pPr>
      <w:numPr>
        <w:ilvl w:val="1"/>
        <w:numId w:val="3"/>
      </w:numPr>
    </w:pPr>
    <w:rPr>
      <w:b/>
      <w:sz w:val="28"/>
      <w:szCs w:val="28"/>
    </w:rPr>
  </w:style>
  <w:style w:type="paragraph" w:customStyle="1" w:styleId="StyleA">
    <w:name w:val="StyleA"/>
    <w:basedOn w:val="ListParagraph"/>
    <w:link w:val="StyleAChar"/>
    <w:qFormat/>
    <w:rsid w:val="007534C0"/>
    <w:pPr>
      <w:numPr>
        <w:numId w:val="3"/>
      </w:numPr>
    </w:pPr>
    <w:rPr>
      <w:b/>
      <w:sz w:val="28"/>
    </w:rPr>
  </w:style>
  <w:style w:type="character" w:customStyle="1" w:styleId="ListParagraphChar">
    <w:name w:val="List Paragraph Char"/>
    <w:basedOn w:val="DefaultParagraphFont"/>
    <w:link w:val="ListParagraph"/>
    <w:uiPriority w:val="34"/>
    <w:rsid w:val="00852D29"/>
  </w:style>
  <w:style w:type="character" w:customStyle="1" w:styleId="StiliusBChar">
    <w:name w:val="StiliusB Char"/>
    <w:basedOn w:val="ListParagraphChar"/>
    <w:link w:val="StiliusB"/>
    <w:rsid w:val="00852D29"/>
    <w:rPr>
      <w:b/>
      <w:sz w:val="28"/>
      <w:szCs w:val="28"/>
    </w:rPr>
  </w:style>
  <w:style w:type="paragraph" w:styleId="TOC3">
    <w:name w:val="toc 3"/>
    <w:basedOn w:val="Normal"/>
    <w:next w:val="Normal"/>
    <w:autoRedefine/>
    <w:uiPriority w:val="39"/>
    <w:unhideWhenUsed/>
    <w:rsid w:val="00EA77B9"/>
    <w:pPr>
      <w:spacing w:after="100"/>
      <w:ind w:left="440"/>
    </w:pPr>
    <w:rPr>
      <w:rFonts w:asciiTheme="minorHAnsi" w:eastAsiaTheme="minorEastAsia" w:hAnsiTheme="minorHAnsi"/>
      <w:sz w:val="22"/>
      <w:lang w:val="en-US"/>
    </w:rPr>
  </w:style>
  <w:style w:type="character" w:customStyle="1" w:styleId="StyleAChar">
    <w:name w:val="StyleA Char"/>
    <w:basedOn w:val="ListParagraphChar"/>
    <w:link w:val="StyleA"/>
    <w:rsid w:val="007534C0"/>
    <w:rPr>
      <w:b/>
      <w:sz w:val="28"/>
    </w:rPr>
  </w:style>
  <w:style w:type="character" w:styleId="Strong">
    <w:name w:val="Strong"/>
    <w:basedOn w:val="DefaultParagraphFont"/>
    <w:uiPriority w:val="22"/>
    <w:qFormat/>
    <w:rsid w:val="00691C12"/>
    <w:rPr>
      <w:b/>
      <w:bCs/>
    </w:rPr>
  </w:style>
  <w:style w:type="paragraph" w:styleId="TableofFigures">
    <w:name w:val="table of figures"/>
    <w:basedOn w:val="Normal"/>
    <w:next w:val="Normal"/>
    <w:uiPriority w:val="99"/>
    <w:unhideWhenUsed/>
    <w:rsid w:val="0002475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13842">
      <w:bodyDiv w:val="1"/>
      <w:marLeft w:val="0"/>
      <w:marRight w:val="0"/>
      <w:marTop w:val="0"/>
      <w:marBottom w:val="0"/>
      <w:divBdr>
        <w:top w:val="none" w:sz="0" w:space="0" w:color="auto"/>
        <w:left w:val="none" w:sz="0" w:space="0" w:color="auto"/>
        <w:bottom w:val="none" w:sz="0" w:space="0" w:color="auto"/>
        <w:right w:val="none" w:sz="0" w:space="0" w:color="auto"/>
      </w:divBdr>
    </w:div>
    <w:div w:id="116261903">
      <w:bodyDiv w:val="1"/>
      <w:marLeft w:val="0"/>
      <w:marRight w:val="0"/>
      <w:marTop w:val="0"/>
      <w:marBottom w:val="0"/>
      <w:divBdr>
        <w:top w:val="none" w:sz="0" w:space="0" w:color="auto"/>
        <w:left w:val="none" w:sz="0" w:space="0" w:color="auto"/>
        <w:bottom w:val="none" w:sz="0" w:space="0" w:color="auto"/>
        <w:right w:val="none" w:sz="0" w:space="0" w:color="auto"/>
      </w:divBdr>
    </w:div>
    <w:div w:id="200629884">
      <w:bodyDiv w:val="1"/>
      <w:marLeft w:val="0"/>
      <w:marRight w:val="0"/>
      <w:marTop w:val="0"/>
      <w:marBottom w:val="0"/>
      <w:divBdr>
        <w:top w:val="none" w:sz="0" w:space="0" w:color="auto"/>
        <w:left w:val="none" w:sz="0" w:space="0" w:color="auto"/>
        <w:bottom w:val="none" w:sz="0" w:space="0" w:color="auto"/>
        <w:right w:val="none" w:sz="0" w:space="0" w:color="auto"/>
      </w:divBdr>
    </w:div>
    <w:div w:id="262035861">
      <w:bodyDiv w:val="1"/>
      <w:marLeft w:val="0"/>
      <w:marRight w:val="0"/>
      <w:marTop w:val="0"/>
      <w:marBottom w:val="0"/>
      <w:divBdr>
        <w:top w:val="none" w:sz="0" w:space="0" w:color="auto"/>
        <w:left w:val="none" w:sz="0" w:space="0" w:color="auto"/>
        <w:bottom w:val="none" w:sz="0" w:space="0" w:color="auto"/>
        <w:right w:val="none" w:sz="0" w:space="0" w:color="auto"/>
      </w:divBdr>
    </w:div>
    <w:div w:id="263927149">
      <w:bodyDiv w:val="1"/>
      <w:marLeft w:val="0"/>
      <w:marRight w:val="0"/>
      <w:marTop w:val="0"/>
      <w:marBottom w:val="0"/>
      <w:divBdr>
        <w:top w:val="none" w:sz="0" w:space="0" w:color="auto"/>
        <w:left w:val="none" w:sz="0" w:space="0" w:color="auto"/>
        <w:bottom w:val="none" w:sz="0" w:space="0" w:color="auto"/>
        <w:right w:val="none" w:sz="0" w:space="0" w:color="auto"/>
      </w:divBdr>
    </w:div>
    <w:div w:id="359085648">
      <w:bodyDiv w:val="1"/>
      <w:marLeft w:val="0"/>
      <w:marRight w:val="0"/>
      <w:marTop w:val="0"/>
      <w:marBottom w:val="0"/>
      <w:divBdr>
        <w:top w:val="none" w:sz="0" w:space="0" w:color="auto"/>
        <w:left w:val="none" w:sz="0" w:space="0" w:color="auto"/>
        <w:bottom w:val="none" w:sz="0" w:space="0" w:color="auto"/>
        <w:right w:val="none" w:sz="0" w:space="0" w:color="auto"/>
      </w:divBdr>
    </w:div>
    <w:div w:id="567690890">
      <w:bodyDiv w:val="1"/>
      <w:marLeft w:val="0"/>
      <w:marRight w:val="0"/>
      <w:marTop w:val="0"/>
      <w:marBottom w:val="0"/>
      <w:divBdr>
        <w:top w:val="none" w:sz="0" w:space="0" w:color="auto"/>
        <w:left w:val="none" w:sz="0" w:space="0" w:color="auto"/>
        <w:bottom w:val="none" w:sz="0" w:space="0" w:color="auto"/>
        <w:right w:val="none" w:sz="0" w:space="0" w:color="auto"/>
      </w:divBdr>
    </w:div>
    <w:div w:id="881209343">
      <w:bodyDiv w:val="1"/>
      <w:marLeft w:val="0"/>
      <w:marRight w:val="0"/>
      <w:marTop w:val="0"/>
      <w:marBottom w:val="0"/>
      <w:divBdr>
        <w:top w:val="none" w:sz="0" w:space="0" w:color="auto"/>
        <w:left w:val="none" w:sz="0" w:space="0" w:color="auto"/>
        <w:bottom w:val="none" w:sz="0" w:space="0" w:color="auto"/>
        <w:right w:val="none" w:sz="0" w:space="0" w:color="auto"/>
      </w:divBdr>
    </w:div>
    <w:div w:id="1146317835">
      <w:bodyDiv w:val="1"/>
      <w:marLeft w:val="0"/>
      <w:marRight w:val="0"/>
      <w:marTop w:val="0"/>
      <w:marBottom w:val="0"/>
      <w:divBdr>
        <w:top w:val="none" w:sz="0" w:space="0" w:color="auto"/>
        <w:left w:val="none" w:sz="0" w:space="0" w:color="auto"/>
        <w:bottom w:val="none" w:sz="0" w:space="0" w:color="auto"/>
        <w:right w:val="none" w:sz="0" w:space="0" w:color="auto"/>
      </w:divBdr>
    </w:div>
    <w:div w:id="1272740818">
      <w:bodyDiv w:val="1"/>
      <w:marLeft w:val="0"/>
      <w:marRight w:val="0"/>
      <w:marTop w:val="0"/>
      <w:marBottom w:val="0"/>
      <w:divBdr>
        <w:top w:val="none" w:sz="0" w:space="0" w:color="auto"/>
        <w:left w:val="none" w:sz="0" w:space="0" w:color="auto"/>
        <w:bottom w:val="none" w:sz="0" w:space="0" w:color="auto"/>
        <w:right w:val="none" w:sz="0" w:space="0" w:color="auto"/>
      </w:divBdr>
    </w:div>
    <w:div w:id="1291017658">
      <w:bodyDiv w:val="1"/>
      <w:marLeft w:val="0"/>
      <w:marRight w:val="0"/>
      <w:marTop w:val="0"/>
      <w:marBottom w:val="0"/>
      <w:divBdr>
        <w:top w:val="none" w:sz="0" w:space="0" w:color="auto"/>
        <w:left w:val="none" w:sz="0" w:space="0" w:color="auto"/>
        <w:bottom w:val="none" w:sz="0" w:space="0" w:color="auto"/>
        <w:right w:val="none" w:sz="0" w:space="0" w:color="auto"/>
      </w:divBdr>
    </w:div>
    <w:div w:id="1317958615">
      <w:bodyDiv w:val="1"/>
      <w:marLeft w:val="0"/>
      <w:marRight w:val="0"/>
      <w:marTop w:val="0"/>
      <w:marBottom w:val="0"/>
      <w:divBdr>
        <w:top w:val="none" w:sz="0" w:space="0" w:color="auto"/>
        <w:left w:val="none" w:sz="0" w:space="0" w:color="auto"/>
        <w:bottom w:val="none" w:sz="0" w:space="0" w:color="auto"/>
        <w:right w:val="none" w:sz="0" w:space="0" w:color="auto"/>
      </w:divBdr>
    </w:div>
    <w:div w:id="1350990736">
      <w:bodyDiv w:val="1"/>
      <w:marLeft w:val="0"/>
      <w:marRight w:val="0"/>
      <w:marTop w:val="0"/>
      <w:marBottom w:val="0"/>
      <w:divBdr>
        <w:top w:val="none" w:sz="0" w:space="0" w:color="auto"/>
        <w:left w:val="none" w:sz="0" w:space="0" w:color="auto"/>
        <w:bottom w:val="none" w:sz="0" w:space="0" w:color="auto"/>
        <w:right w:val="none" w:sz="0" w:space="0" w:color="auto"/>
      </w:divBdr>
    </w:div>
    <w:div w:id="1499467598">
      <w:bodyDiv w:val="1"/>
      <w:marLeft w:val="0"/>
      <w:marRight w:val="0"/>
      <w:marTop w:val="0"/>
      <w:marBottom w:val="0"/>
      <w:divBdr>
        <w:top w:val="none" w:sz="0" w:space="0" w:color="auto"/>
        <w:left w:val="none" w:sz="0" w:space="0" w:color="auto"/>
        <w:bottom w:val="none" w:sz="0" w:space="0" w:color="auto"/>
        <w:right w:val="none" w:sz="0" w:space="0" w:color="auto"/>
      </w:divBdr>
    </w:div>
    <w:div w:id="1501654726">
      <w:bodyDiv w:val="1"/>
      <w:marLeft w:val="0"/>
      <w:marRight w:val="0"/>
      <w:marTop w:val="0"/>
      <w:marBottom w:val="0"/>
      <w:divBdr>
        <w:top w:val="none" w:sz="0" w:space="0" w:color="auto"/>
        <w:left w:val="none" w:sz="0" w:space="0" w:color="auto"/>
        <w:bottom w:val="none" w:sz="0" w:space="0" w:color="auto"/>
        <w:right w:val="none" w:sz="0" w:space="0" w:color="auto"/>
      </w:divBdr>
    </w:div>
    <w:div w:id="1596327808">
      <w:bodyDiv w:val="1"/>
      <w:marLeft w:val="0"/>
      <w:marRight w:val="0"/>
      <w:marTop w:val="0"/>
      <w:marBottom w:val="0"/>
      <w:divBdr>
        <w:top w:val="none" w:sz="0" w:space="0" w:color="auto"/>
        <w:left w:val="none" w:sz="0" w:space="0" w:color="auto"/>
        <w:bottom w:val="none" w:sz="0" w:space="0" w:color="auto"/>
        <w:right w:val="none" w:sz="0" w:space="0" w:color="auto"/>
      </w:divBdr>
    </w:div>
    <w:div w:id="1789397593">
      <w:bodyDiv w:val="1"/>
      <w:marLeft w:val="0"/>
      <w:marRight w:val="0"/>
      <w:marTop w:val="0"/>
      <w:marBottom w:val="0"/>
      <w:divBdr>
        <w:top w:val="none" w:sz="0" w:space="0" w:color="auto"/>
        <w:left w:val="none" w:sz="0" w:space="0" w:color="auto"/>
        <w:bottom w:val="none" w:sz="0" w:space="0" w:color="auto"/>
        <w:right w:val="none" w:sz="0" w:space="0" w:color="auto"/>
      </w:divBdr>
    </w:div>
    <w:div w:id="1799031400">
      <w:bodyDiv w:val="1"/>
      <w:marLeft w:val="0"/>
      <w:marRight w:val="0"/>
      <w:marTop w:val="0"/>
      <w:marBottom w:val="0"/>
      <w:divBdr>
        <w:top w:val="none" w:sz="0" w:space="0" w:color="auto"/>
        <w:left w:val="none" w:sz="0" w:space="0" w:color="auto"/>
        <w:bottom w:val="none" w:sz="0" w:space="0" w:color="auto"/>
        <w:right w:val="none" w:sz="0" w:space="0" w:color="auto"/>
      </w:divBdr>
    </w:div>
    <w:div w:id="1819885499">
      <w:bodyDiv w:val="1"/>
      <w:marLeft w:val="0"/>
      <w:marRight w:val="0"/>
      <w:marTop w:val="0"/>
      <w:marBottom w:val="0"/>
      <w:divBdr>
        <w:top w:val="none" w:sz="0" w:space="0" w:color="auto"/>
        <w:left w:val="none" w:sz="0" w:space="0" w:color="auto"/>
        <w:bottom w:val="none" w:sz="0" w:space="0" w:color="auto"/>
        <w:right w:val="none" w:sz="0" w:space="0" w:color="auto"/>
      </w:divBdr>
    </w:div>
    <w:div w:id="1959557815">
      <w:bodyDiv w:val="1"/>
      <w:marLeft w:val="0"/>
      <w:marRight w:val="0"/>
      <w:marTop w:val="0"/>
      <w:marBottom w:val="0"/>
      <w:divBdr>
        <w:top w:val="none" w:sz="0" w:space="0" w:color="auto"/>
        <w:left w:val="none" w:sz="0" w:space="0" w:color="auto"/>
        <w:bottom w:val="none" w:sz="0" w:space="0" w:color="auto"/>
        <w:right w:val="none" w:sz="0" w:space="0" w:color="auto"/>
      </w:divBdr>
    </w:div>
    <w:div w:id="199603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TEO\Desktop\Dirbam\Informatikos%20ivadas\ANTRAS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B99A0074915431B8D4F31B445F9A115"/>
        <w:category>
          <w:name w:val="General"/>
          <w:gallery w:val="placeholder"/>
        </w:category>
        <w:types>
          <w:type w:val="bbPlcHdr"/>
        </w:types>
        <w:behaviors>
          <w:behavior w:val="content"/>
        </w:behaviors>
        <w:guid w:val="{3AB4DCF3-92DA-4110-956F-23B5FB4F5FCD}"/>
      </w:docPartPr>
      <w:docPartBody>
        <w:p w:rsidR="001A7890" w:rsidRDefault="00755579">
          <w:pPr>
            <w:pStyle w:val="2B99A0074915431B8D4F31B445F9A115"/>
          </w:pPr>
          <w:r w:rsidRPr="000A1D3D">
            <w:rPr>
              <w:rStyle w:val="PlaceholderText"/>
            </w:rPr>
            <w:t>Choose an item.</w:t>
          </w:r>
        </w:p>
      </w:docPartBody>
    </w:docPart>
    <w:docPart>
      <w:docPartPr>
        <w:name w:val="89BB67EB8CB247748E29D2FB05344397"/>
        <w:category>
          <w:name w:val="General"/>
          <w:gallery w:val="placeholder"/>
        </w:category>
        <w:types>
          <w:type w:val="bbPlcHdr"/>
        </w:types>
        <w:behaviors>
          <w:behavior w:val="content"/>
        </w:behaviors>
        <w:guid w:val="{B19D4C2E-556C-487E-8430-4F082C39B437}"/>
      </w:docPartPr>
      <w:docPartBody>
        <w:p w:rsidR="001A7890" w:rsidRDefault="005C615F" w:rsidP="005C615F">
          <w:pPr>
            <w:pStyle w:val="89BB67EB8CB247748E29D2FB05344397"/>
          </w:pPr>
          <w:r w:rsidRPr="004226DB">
            <w:rPr>
              <w:rStyle w:val="PlaceholderText"/>
            </w:rPr>
            <w:t>Click or tap to enter a date.</w:t>
          </w:r>
        </w:p>
      </w:docPartBody>
    </w:docPart>
    <w:docPart>
      <w:docPartPr>
        <w:name w:val="F1611D70C3614A688F4B175A29DA4629"/>
        <w:category>
          <w:name w:val="General"/>
          <w:gallery w:val="placeholder"/>
        </w:category>
        <w:types>
          <w:type w:val="bbPlcHdr"/>
        </w:types>
        <w:behaviors>
          <w:behavior w:val="content"/>
        </w:behaviors>
        <w:guid w:val="{8F329703-A078-41B4-B4CE-510449874EA4}"/>
      </w:docPartPr>
      <w:docPartBody>
        <w:p w:rsidR="001A7890" w:rsidRDefault="005C615F" w:rsidP="005C615F">
          <w:pPr>
            <w:pStyle w:val="F1611D70C3614A688F4B175A29DA4629"/>
          </w:pPr>
          <w:r w:rsidRPr="004226DB">
            <w:rPr>
              <w:rStyle w:val="PlaceholderText"/>
            </w:rPr>
            <w:t>Click or tap to enter a date.</w:t>
          </w:r>
        </w:p>
      </w:docPartBody>
    </w:docPart>
    <w:docPart>
      <w:docPartPr>
        <w:name w:val="5FCD5B1C088C4BBF84F08E65C29F3E2C"/>
        <w:category>
          <w:name w:val="General"/>
          <w:gallery w:val="placeholder"/>
        </w:category>
        <w:types>
          <w:type w:val="bbPlcHdr"/>
        </w:types>
        <w:behaviors>
          <w:behavior w:val="content"/>
        </w:behaviors>
        <w:guid w:val="{1115A7D0-0B26-45B9-A84C-D81CF2A50399}"/>
      </w:docPartPr>
      <w:docPartBody>
        <w:p w:rsidR="004A488C" w:rsidRDefault="00512FD0" w:rsidP="00512FD0">
          <w:pPr>
            <w:pStyle w:val="5FCD5B1C088C4BBF84F08E65C29F3E2C"/>
          </w:pPr>
          <w:r w:rsidRPr="004226D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5F"/>
    <w:rsid w:val="00031121"/>
    <w:rsid w:val="000C68AB"/>
    <w:rsid w:val="00145A23"/>
    <w:rsid w:val="001503F4"/>
    <w:rsid w:val="001A7890"/>
    <w:rsid w:val="002270C0"/>
    <w:rsid w:val="00263438"/>
    <w:rsid w:val="00292656"/>
    <w:rsid w:val="002F0EDC"/>
    <w:rsid w:val="00324700"/>
    <w:rsid w:val="003B07E8"/>
    <w:rsid w:val="003B3BC4"/>
    <w:rsid w:val="003B44BF"/>
    <w:rsid w:val="003C7B0D"/>
    <w:rsid w:val="00446201"/>
    <w:rsid w:val="00491C29"/>
    <w:rsid w:val="004A488C"/>
    <w:rsid w:val="004C6394"/>
    <w:rsid w:val="00512FD0"/>
    <w:rsid w:val="005B0CD3"/>
    <w:rsid w:val="005C615F"/>
    <w:rsid w:val="0061061F"/>
    <w:rsid w:val="00632A83"/>
    <w:rsid w:val="006E3436"/>
    <w:rsid w:val="00755579"/>
    <w:rsid w:val="00774A0B"/>
    <w:rsid w:val="007C1CF9"/>
    <w:rsid w:val="00860E4D"/>
    <w:rsid w:val="008E3590"/>
    <w:rsid w:val="00905298"/>
    <w:rsid w:val="00960AA5"/>
    <w:rsid w:val="00965DC4"/>
    <w:rsid w:val="00A62645"/>
    <w:rsid w:val="00AB73F2"/>
    <w:rsid w:val="00AC2F8D"/>
    <w:rsid w:val="00B5681F"/>
    <w:rsid w:val="00BB1920"/>
    <w:rsid w:val="00C33F29"/>
    <w:rsid w:val="00CF218C"/>
    <w:rsid w:val="00D568A9"/>
    <w:rsid w:val="00DA0AC6"/>
    <w:rsid w:val="00DA2FB9"/>
    <w:rsid w:val="00E0638E"/>
    <w:rsid w:val="00E70379"/>
    <w:rsid w:val="00E878C7"/>
    <w:rsid w:val="00EA34C9"/>
    <w:rsid w:val="00EC2B89"/>
    <w:rsid w:val="00ED504F"/>
    <w:rsid w:val="00F170F6"/>
    <w:rsid w:val="00F2053B"/>
    <w:rsid w:val="00F44272"/>
    <w:rsid w:val="00F7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436"/>
    <w:rPr>
      <w:color w:val="808080"/>
    </w:rPr>
  </w:style>
  <w:style w:type="paragraph" w:customStyle="1" w:styleId="22CA788F07104312B96C18E5FDD73678">
    <w:name w:val="22CA788F07104312B96C18E5FDD73678"/>
  </w:style>
  <w:style w:type="paragraph" w:customStyle="1" w:styleId="981CBBED7B3541939191541F4CCF9440">
    <w:name w:val="981CBBED7B3541939191541F4CCF9440"/>
  </w:style>
  <w:style w:type="paragraph" w:customStyle="1" w:styleId="2B99A0074915431B8D4F31B445F9A115">
    <w:name w:val="2B99A0074915431B8D4F31B445F9A115"/>
  </w:style>
  <w:style w:type="paragraph" w:customStyle="1" w:styleId="22FCCE5690DF4B0F85590F383F60DB51">
    <w:name w:val="22FCCE5690DF4B0F85590F383F60DB51"/>
    <w:rsid w:val="005C615F"/>
    <w:rPr>
      <w:rFonts w:ascii="Times New Roman" w:eastAsiaTheme="minorHAnsi" w:hAnsi="Times New Roman" w:cs="Times New Roman"/>
      <w:sz w:val="24"/>
      <w:lang w:val="lt-LT"/>
    </w:rPr>
  </w:style>
  <w:style w:type="paragraph" w:customStyle="1" w:styleId="9E14FF189CE94A3A93B6FAF49590F7E9">
    <w:name w:val="9E14FF189CE94A3A93B6FAF49590F7E9"/>
    <w:rsid w:val="005C615F"/>
    <w:rPr>
      <w:rFonts w:ascii="Times New Roman" w:eastAsiaTheme="minorHAnsi" w:hAnsi="Times New Roman" w:cs="Times New Roman"/>
      <w:sz w:val="24"/>
      <w:lang w:val="lt-LT"/>
    </w:rPr>
  </w:style>
  <w:style w:type="paragraph" w:customStyle="1" w:styleId="9E14FF189CE94A3A93B6FAF49590F7E91">
    <w:name w:val="9E14FF189CE94A3A93B6FAF49590F7E91"/>
    <w:rsid w:val="005C615F"/>
    <w:rPr>
      <w:rFonts w:ascii="Times New Roman" w:eastAsiaTheme="minorHAnsi" w:hAnsi="Times New Roman" w:cs="Times New Roman"/>
      <w:sz w:val="24"/>
      <w:lang w:val="lt-LT"/>
    </w:rPr>
  </w:style>
  <w:style w:type="paragraph" w:customStyle="1" w:styleId="9E14FF189CE94A3A93B6FAF49590F7E92">
    <w:name w:val="9E14FF189CE94A3A93B6FAF49590F7E92"/>
    <w:rsid w:val="005C615F"/>
    <w:rPr>
      <w:rFonts w:ascii="Times New Roman" w:eastAsiaTheme="minorHAnsi" w:hAnsi="Times New Roman" w:cs="Times New Roman"/>
      <w:sz w:val="24"/>
      <w:lang w:val="lt-LT"/>
    </w:rPr>
  </w:style>
  <w:style w:type="paragraph" w:customStyle="1" w:styleId="9E14FF189CE94A3A93B6FAF49590F7E93">
    <w:name w:val="9E14FF189CE94A3A93B6FAF49590F7E93"/>
    <w:rsid w:val="005C615F"/>
    <w:rPr>
      <w:rFonts w:ascii="Times New Roman" w:eastAsiaTheme="minorHAnsi" w:hAnsi="Times New Roman" w:cs="Times New Roman"/>
      <w:sz w:val="24"/>
      <w:lang w:val="lt-LT"/>
    </w:rPr>
  </w:style>
  <w:style w:type="paragraph" w:customStyle="1" w:styleId="9E14FF189CE94A3A93B6FAF49590F7E94">
    <w:name w:val="9E14FF189CE94A3A93B6FAF49590F7E94"/>
    <w:rsid w:val="005C615F"/>
    <w:rPr>
      <w:rFonts w:ascii="Times New Roman" w:eastAsiaTheme="minorHAnsi" w:hAnsi="Times New Roman" w:cs="Times New Roman"/>
      <w:sz w:val="24"/>
      <w:lang w:val="lt-LT"/>
    </w:rPr>
  </w:style>
  <w:style w:type="paragraph" w:customStyle="1" w:styleId="9E14FF189CE94A3A93B6FAF49590F7E95">
    <w:name w:val="9E14FF189CE94A3A93B6FAF49590F7E95"/>
    <w:rsid w:val="005C615F"/>
    <w:rPr>
      <w:rFonts w:ascii="Times New Roman" w:eastAsiaTheme="minorHAnsi" w:hAnsi="Times New Roman" w:cs="Times New Roman"/>
      <w:sz w:val="24"/>
      <w:lang w:val="lt-LT"/>
    </w:rPr>
  </w:style>
  <w:style w:type="paragraph" w:customStyle="1" w:styleId="9E14FF189CE94A3A93B6FAF49590F7E96">
    <w:name w:val="9E14FF189CE94A3A93B6FAF49590F7E96"/>
    <w:rsid w:val="005C615F"/>
    <w:rPr>
      <w:rFonts w:ascii="Times New Roman" w:eastAsiaTheme="minorHAnsi" w:hAnsi="Times New Roman" w:cs="Times New Roman"/>
      <w:sz w:val="24"/>
      <w:lang w:val="lt-LT"/>
    </w:rPr>
  </w:style>
  <w:style w:type="paragraph" w:customStyle="1" w:styleId="9E14FF189CE94A3A93B6FAF49590F7E97">
    <w:name w:val="9E14FF189CE94A3A93B6FAF49590F7E97"/>
    <w:rsid w:val="005C615F"/>
    <w:rPr>
      <w:rFonts w:ascii="Times New Roman" w:eastAsiaTheme="minorHAnsi" w:hAnsi="Times New Roman" w:cs="Times New Roman"/>
      <w:sz w:val="24"/>
      <w:lang w:val="lt-LT"/>
    </w:rPr>
  </w:style>
  <w:style w:type="paragraph" w:customStyle="1" w:styleId="89BB67EB8CB247748E29D2FB05344397">
    <w:name w:val="89BB67EB8CB247748E29D2FB05344397"/>
    <w:rsid w:val="005C615F"/>
    <w:rPr>
      <w:rFonts w:ascii="Times New Roman" w:eastAsiaTheme="minorHAnsi" w:hAnsi="Times New Roman" w:cs="Times New Roman"/>
      <w:sz w:val="24"/>
      <w:lang w:val="lt-LT"/>
    </w:rPr>
  </w:style>
  <w:style w:type="paragraph" w:customStyle="1" w:styleId="9E14FF189CE94A3A93B6FAF49590F7E98">
    <w:name w:val="9E14FF189CE94A3A93B6FAF49590F7E98"/>
    <w:rsid w:val="005C615F"/>
    <w:rPr>
      <w:rFonts w:ascii="Times New Roman" w:eastAsiaTheme="minorHAnsi" w:hAnsi="Times New Roman" w:cs="Times New Roman"/>
      <w:sz w:val="24"/>
      <w:lang w:val="lt-LT"/>
    </w:rPr>
  </w:style>
  <w:style w:type="paragraph" w:customStyle="1" w:styleId="9E14FF189CE94A3A93B6FAF49590F7E99">
    <w:name w:val="9E14FF189CE94A3A93B6FAF49590F7E99"/>
    <w:rsid w:val="005C615F"/>
    <w:rPr>
      <w:rFonts w:ascii="Times New Roman" w:eastAsiaTheme="minorHAnsi" w:hAnsi="Times New Roman" w:cs="Times New Roman"/>
      <w:sz w:val="24"/>
      <w:lang w:val="lt-LT"/>
    </w:rPr>
  </w:style>
  <w:style w:type="paragraph" w:customStyle="1" w:styleId="F1611D70C3614A688F4B175A29DA4629">
    <w:name w:val="F1611D70C3614A688F4B175A29DA4629"/>
    <w:rsid w:val="005C615F"/>
  </w:style>
  <w:style w:type="paragraph" w:customStyle="1" w:styleId="9E14FF189CE94A3A93B6FAF49590F7E910">
    <w:name w:val="9E14FF189CE94A3A93B6FAF49590F7E910"/>
    <w:rsid w:val="005C615F"/>
    <w:rPr>
      <w:rFonts w:ascii="Times New Roman" w:eastAsiaTheme="minorHAnsi" w:hAnsi="Times New Roman" w:cs="Times New Roman"/>
      <w:sz w:val="24"/>
      <w:lang w:val="lt-LT"/>
    </w:rPr>
  </w:style>
  <w:style w:type="paragraph" w:customStyle="1" w:styleId="9E14FF189CE94A3A93B6FAF49590F7E911">
    <w:name w:val="9E14FF189CE94A3A93B6FAF49590F7E911"/>
    <w:rsid w:val="005C615F"/>
    <w:rPr>
      <w:rFonts w:ascii="Times New Roman" w:eastAsiaTheme="minorHAnsi" w:hAnsi="Times New Roman" w:cs="Times New Roman"/>
      <w:sz w:val="24"/>
      <w:lang w:val="lt-LT"/>
    </w:rPr>
  </w:style>
  <w:style w:type="paragraph" w:customStyle="1" w:styleId="9E14FF189CE94A3A93B6FAF49590F7E912">
    <w:name w:val="9E14FF189CE94A3A93B6FAF49590F7E912"/>
    <w:rsid w:val="005C615F"/>
    <w:rPr>
      <w:rFonts w:ascii="Times New Roman" w:eastAsiaTheme="minorHAnsi" w:hAnsi="Times New Roman" w:cs="Times New Roman"/>
      <w:sz w:val="24"/>
      <w:lang w:val="lt-LT"/>
    </w:rPr>
  </w:style>
  <w:style w:type="paragraph" w:customStyle="1" w:styleId="9E14FF189CE94A3A93B6FAF49590F7E913">
    <w:name w:val="9E14FF189CE94A3A93B6FAF49590F7E913"/>
    <w:rsid w:val="005C615F"/>
    <w:rPr>
      <w:rFonts w:ascii="Times New Roman" w:eastAsiaTheme="minorHAnsi" w:hAnsi="Times New Roman" w:cs="Times New Roman"/>
      <w:sz w:val="24"/>
      <w:lang w:val="lt-LT"/>
    </w:rPr>
  </w:style>
  <w:style w:type="paragraph" w:customStyle="1" w:styleId="D1A5E92765B94C5EB7F4B1E55223A784">
    <w:name w:val="D1A5E92765B94C5EB7F4B1E55223A784"/>
    <w:rsid w:val="005C615F"/>
  </w:style>
  <w:style w:type="paragraph" w:customStyle="1" w:styleId="27061096086F462E940C3B5B5BE59B82">
    <w:name w:val="27061096086F462E940C3B5B5BE59B82"/>
    <w:rsid w:val="005C615F"/>
  </w:style>
  <w:style w:type="paragraph" w:customStyle="1" w:styleId="741BC90796564DBFAB04AA220B27EB39">
    <w:name w:val="741BC90796564DBFAB04AA220B27EB39"/>
    <w:rsid w:val="005C615F"/>
  </w:style>
  <w:style w:type="paragraph" w:customStyle="1" w:styleId="9E14FF189CE94A3A93B6FAF49590F7E914">
    <w:name w:val="9E14FF189CE94A3A93B6FAF49590F7E914"/>
    <w:rsid w:val="005C615F"/>
    <w:rPr>
      <w:rFonts w:ascii="Times New Roman" w:eastAsiaTheme="minorHAnsi" w:hAnsi="Times New Roman" w:cs="Times New Roman"/>
      <w:sz w:val="24"/>
      <w:lang w:val="lt-LT"/>
    </w:rPr>
  </w:style>
  <w:style w:type="paragraph" w:customStyle="1" w:styleId="28A6A2D349FA4FA4A63C3D76E77A527C">
    <w:name w:val="28A6A2D349FA4FA4A63C3D76E77A527C"/>
    <w:rsid w:val="007C1CF9"/>
  </w:style>
  <w:style w:type="paragraph" w:customStyle="1" w:styleId="B2D052C27FD041A184EC8C75CE15BE0E">
    <w:name w:val="B2D052C27FD041A184EC8C75CE15BE0E"/>
    <w:rsid w:val="008E3590"/>
  </w:style>
  <w:style w:type="paragraph" w:customStyle="1" w:styleId="67214B20885846ED8B7405C73AA1E4C0">
    <w:name w:val="67214B20885846ED8B7405C73AA1E4C0"/>
    <w:rsid w:val="008E3590"/>
  </w:style>
  <w:style w:type="paragraph" w:customStyle="1" w:styleId="1A0CA0FC8A484696B05FE58845A79007">
    <w:name w:val="1A0CA0FC8A484696B05FE58845A79007"/>
    <w:rsid w:val="008E3590"/>
  </w:style>
  <w:style w:type="paragraph" w:customStyle="1" w:styleId="9E14FF189CE94A3A93B6FAF49590F7E915">
    <w:name w:val="9E14FF189CE94A3A93B6FAF49590F7E915"/>
    <w:rsid w:val="008E3590"/>
    <w:rPr>
      <w:rFonts w:ascii="Times New Roman" w:eastAsiaTheme="minorHAnsi" w:hAnsi="Times New Roman" w:cs="Times New Roman"/>
      <w:sz w:val="24"/>
      <w:lang w:val="lt-LT"/>
    </w:rPr>
  </w:style>
  <w:style w:type="paragraph" w:customStyle="1" w:styleId="28A6A2D349FA4FA4A63C3D76E77A527C1">
    <w:name w:val="28A6A2D349FA4FA4A63C3D76E77A527C1"/>
    <w:rsid w:val="008E3590"/>
    <w:rPr>
      <w:rFonts w:ascii="Times New Roman" w:eastAsiaTheme="minorHAnsi" w:hAnsi="Times New Roman" w:cs="Times New Roman"/>
      <w:sz w:val="24"/>
      <w:lang w:val="lt-LT"/>
    </w:rPr>
  </w:style>
  <w:style w:type="paragraph" w:customStyle="1" w:styleId="9E14FF189CE94A3A93B6FAF49590F7E916">
    <w:name w:val="9E14FF189CE94A3A93B6FAF49590F7E916"/>
    <w:rsid w:val="00DA2FB9"/>
    <w:rPr>
      <w:rFonts w:ascii="Times New Roman" w:eastAsiaTheme="minorHAnsi" w:hAnsi="Times New Roman" w:cs="Times New Roman"/>
      <w:sz w:val="24"/>
      <w:lang w:val="lt-LT"/>
    </w:rPr>
  </w:style>
  <w:style w:type="paragraph" w:customStyle="1" w:styleId="9E14FF189CE94A3A93B6FAF49590F7E917">
    <w:name w:val="9E14FF189CE94A3A93B6FAF49590F7E917"/>
    <w:rsid w:val="00DA2FB9"/>
    <w:rPr>
      <w:rFonts w:ascii="Times New Roman" w:eastAsiaTheme="minorHAnsi" w:hAnsi="Times New Roman" w:cs="Times New Roman"/>
      <w:sz w:val="24"/>
      <w:lang w:val="lt-LT"/>
    </w:rPr>
  </w:style>
  <w:style w:type="paragraph" w:customStyle="1" w:styleId="32999B4F1CF64BFD9B53B3A6AEE1B06F">
    <w:name w:val="32999B4F1CF64BFD9B53B3A6AEE1B06F"/>
    <w:rsid w:val="00512FD0"/>
  </w:style>
  <w:style w:type="paragraph" w:customStyle="1" w:styleId="5FCD5B1C088C4BBF84F08E65C29F3E2C">
    <w:name w:val="5FCD5B1C088C4BBF84F08E65C29F3E2C"/>
    <w:rsid w:val="00512FD0"/>
  </w:style>
  <w:style w:type="paragraph" w:customStyle="1" w:styleId="EF0B4897651F45C5B64EB4E07F01F062">
    <w:name w:val="EF0B4897651F45C5B64EB4E07F01F062"/>
    <w:rsid w:val="00512FD0"/>
  </w:style>
  <w:style w:type="paragraph" w:customStyle="1" w:styleId="B9BF619B6F214F42A41B886BF0A2FFD4">
    <w:name w:val="B9BF619B6F214F42A41B886BF0A2FFD4"/>
    <w:rsid w:val="00512FD0"/>
  </w:style>
  <w:style w:type="paragraph" w:customStyle="1" w:styleId="753652EC50364EBFB2AC3AB43D156F72">
    <w:name w:val="753652EC50364EBFB2AC3AB43D156F72"/>
    <w:rsid w:val="00512FD0"/>
  </w:style>
  <w:style w:type="paragraph" w:customStyle="1" w:styleId="102B47E444714EDEABBA6C5C1F4B1190">
    <w:name w:val="102B47E444714EDEABBA6C5C1F4B1190"/>
    <w:rsid w:val="006E3436"/>
  </w:style>
  <w:style w:type="paragraph" w:customStyle="1" w:styleId="0317988947644ED39BEA2CF5C183927E">
    <w:name w:val="0317988947644ED39BEA2CF5C183927E"/>
    <w:rsid w:val="006E34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4DABA-3CA4-4F2D-B479-5736867BB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ANTRASTE</Template>
  <TotalTime>184</TotalTime>
  <Pages>24</Pages>
  <Words>2621</Words>
  <Characters>14943</Characters>
  <Application>Microsoft Office Word</Application>
  <DocSecurity>0</DocSecurity>
  <Lines>124</Lines>
  <Paragraphs>35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Vilniaus kolegija</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songulija</dc:creator>
  <cp:keywords/>
  <dc:description/>
  <cp:lastModifiedBy>Lukas Songulija</cp:lastModifiedBy>
  <cp:revision>27</cp:revision>
  <dcterms:created xsi:type="dcterms:W3CDTF">2020-11-26T17:36:00Z</dcterms:created>
  <dcterms:modified xsi:type="dcterms:W3CDTF">2020-11-27T07:26:00Z</dcterms:modified>
</cp:coreProperties>
</file>