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f2c80705c3954716"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082" w:rsidRDefault="00341391" w:rsidP="00341391">
      <w:pPr>
        <w:pStyle w:val="1"/>
      </w:pPr>
      <w:r>
        <w:rPr>
          <w:rFonts w:hint="eastAsia"/>
        </w:rPr>
        <w:t>分布式理论</w:t>
      </w:r>
    </w:p>
    <w:p w:rsidR="002D3C8B" w:rsidRDefault="002D3C8B" w:rsidP="002D3C8B">
      <w:pPr>
        <w:pStyle w:val="2"/>
      </w:pPr>
      <w:r>
        <w:t>分布式的问题</w:t>
      </w:r>
    </w:p>
    <w:p w:rsidR="00551A0E" w:rsidRDefault="00791832" w:rsidP="00791832">
      <w:pPr>
        <w:ind w:firstLine="420"/>
        <w:rPr>
          <w:color w:val="000000"/>
          <w:szCs w:val="21"/>
          <w:shd w:val="clear" w:color="auto" w:fill="FFFFFF"/>
        </w:rPr>
      </w:pPr>
      <w:r>
        <w:rPr>
          <w:rFonts w:hint="eastAsia"/>
          <w:color w:val="000000"/>
          <w:szCs w:val="21"/>
          <w:shd w:val="clear" w:color="auto" w:fill="FFFFFF"/>
        </w:rPr>
        <w:t>我们先来介绍一下，为什么要分布式？随着大型网站的各种高并发访问、海量数据处理等场景越来越多，如何实现网站的高可用、易伸缩、可扩展、安全等目标就显得越来越重要。为了解决这样一系列问题，大型网站的架构也在不断发展。提高大型网站的高可用架构，不得不提的就是分布式。</w:t>
      </w:r>
      <w:r>
        <w:rPr>
          <w:rFonts w:hint="eastAsia"/>
          <w:color w:val="555555"/>
          <w:sz w:val="23"/>
          <w:szCs w:val="23"/>
          <w:shd w:val="clear" w:color="auto" w:fill="FFFFFF"/>
        </w:rPr>
        <w:t>集中</w:t>
      </w:r>
      <w:r>
        <w:rPr>
          <w:rFonts w:hint="eastAsia"/>
          <w:color w:val="000000"/>
          <w:szCs w:val="21"/>
          <w:shd w:val="clear" w:color="auto" w:fill="FFFFFF"/>
        </w:rPr>
        <w:t>式系统用一句话概括就是：一个主机带多个终端。终端没有数据处理能力，仅负责数据的录入和输出。而运算、存储等全部在主机上进行。现在的银行系统，大部分都是这种集中式的系统，此外，在大型企业、科研单位、军队、政府等也有分布。集中式系统，主要流行于上个世纪。集中式系统的最大的特点就是部署结构非常简单，底层一般采用从IBM、HP等厂商购买到的昂贵的大型主机。因此无需考虑如何对服务进行多节点的部署，也就不用考虑各节点之间的分布式协作问题。但是，由于采用单机部署。很可能带来系统大而复杂、难于维护、发生单点故障（</w:t>
      </w:r>
      <w:r w:rsidRPr="00D214EB">
        <w:rPr>
          <w:rFonts w:hint="eastAsia"/>
          <w:color w:val="FF0000"/>
          <w:szCs w:val="21"/>
          <w:shd w:val="clear" w:color="auto" w:fill="FFFFFF"/>
        </w:rPr>
        <w:t>单个点发生故障的时候会波及到整个系统或者网络，从而导致整个系统或者网络的瘫痪</w:t>
      </w:r>
      <w:r>
        <w:rPr>
          <w:rFonts w:hint="eastAsia"/>
          <w:color w:val="000000"/>
          <w:szCs w:val="21"/>
          <w:shd w:val="clear" w:color="auto" w:fill="FFFFFF"/>
        </w:rPr>
        <w:t>）、扩展性差等问题。</w:t>
      </w:r>
    </w:p>
    <w:p w:rsidR="00D214EB" w:rsidRPr="00551A0E" w:rsidRDefault="00D214EB" w:rsidP="00791832">
      <w:pPr>
        <w:ind w:firstLine="420"/>
      </w:pPr>
      <w:r>
        <w:rPr>
          <w:rFonts w:hint="eastAsia"/>
          <w:color w:val="000000"/>
          <w:szCs w:val="21"/>
          <w:shd w:val="clear" w:color="auto" w:fill="FFFFFF"/>
        </w:rPr>
        <w:t>分布式系统是一个硬件或软件组件分布在不同的网络计算机上，彼此之间仅仅通过消息传递进行通信和协调的系统。可以将不同的业务模块，数据进行水平切分部署。</w:t>
      </w:r>
    </w:p>
    <w:p w:rsidR="00966708" w:rsidRDefault="00D214EB" w:rsidP="00966708">
      <w:pPr>
        <w:ind w:firstLine="420"/>
        <w:rPr>
          <w:rStyle w:val="a3"/>
          <w:rFonts w:ascii="微软雅黑" w:hAnsi="微软雅黑" w:hint="eastAsia"/>
          <w:color w:val="000000"/>
          <w:szCs w:val="21"/>
        </w:rPr>
      </w:pPr>
      <w:r>
        <w:rPr>
          <w:rStyle w:val="a3"/>
          <w:rFonts w:ascii="微软雅黑" w:hAnsi="微软雅黑"/>
          <w:color w:val="000000"/>
          <w:szCs w:val="21"/>
        </w:rPr>
        <w:t>分布式因为网络的不确定性，节点故障等情况，会带来各种复杂的问题。我们在学习分布式的相关理论时，一定要明确这样一个道理，就是：</w:t>
      </w:r>
      <w:r w:rsidRPr="00D214EB">
        <w:rPr>
          <w:rStyle w:val="a3"/>
          <w:rFonts w:ascii="微软雅黑" w:hAnsi="微软雅黑"/>
          <w:color w:val="FF0000"/>
          <w:szCs w:val="21"/>
        </w:rPr>
        <w:t>网络不可靠，网络分区以及节点宕机是常态，另外网络带宽资源是及其珍贵的，我们必须在网络不可靠、分区以及节点宕机的前提下，构建高性能、高可用的分布式系统</w:t>
      </w:r>
      <w:r>
        <w:rPr>
          <w:rStyle w:val="a3"/>
          <w:rFonts w:ascii="微软雅黑" w:hAnsi="微软雅黑"/>
          <w:color w:val="000000"/>
          <w:szCs w:val="21"/>
        </w:rPr>
        <w:t>。</w:t>
      </w:r>
    </w:p>
    <w:p w:rsidR="00D214EB" w:rsidRDefault="00D214EB" w:rsidP="00D214EB">
      <w:pPr>
        <w:rPr>
          <w:rFonts w:ascii="微软雅黑" w:hAnsi="微软雅黑" w:hint="eastAsia"/>
          <w:color w:val="000000"/>
          <w:szCs w:val="21"/>
          <w:shd w:val="clear" w:color="auto" w:fill="FFFFFF"/>
        </w:rPr>
      </w:pPr>
      <w:r>
        <w:rPr>
          <w:rFonts w:ascii="微软雅黑" w:hAnsi="微软雅黑"/>
          <w:color w:val="000000"/>
          <w:szCs w:val="21"/>
          <w:shd w:val="clear" w:color="auto" w:fill="FFFFFF"/>
        </w:rPr>
        <w:t> </w:t>
      </w:r>
      <w:r>
        <w:rPr>
          <w:rFonts w:ascii="微软雅黑" w:hAnsi="微软雅黑"/>
          <w:color w:val="000000"/>
          <w:szCs w:val="21"/>
          <w:shd w:val="clear" w:color="auto" w:fill="FFFFFF"/>
        </w:rPr>
        <w:t>分布式环境的问题有：</w:t>
      </w:r>
    </w:p>
    <w:p w:rsidR="00D214EB" w:rsidRPr="00D214EB" w:rsidRDefault="00D214EB" w:rsidP="00D214EB">
      <w:pPr>
        <w:widowControl/>
        <w:shd w:val="clear" w:color="auto" w:fill="FFFFFF"/>
        <w:wordWrap w:val="0"/>
        <w:jc w:val="left"/>
        <w:rPr>
          <w:color w:val="000000"/>
          <w:szCs w:val="21"/>
          <w:shd w:val="clear" w:color="auto" w:fill="FFFFFF"/>
        </w:rPr>
      </w:pPr>
      <w:r w:rsidRPr="00D214EB">
        <w:rPr>
          <w:rFonts w:hint="eastAsia"/>
          <w:color w:val="000000"/>
          <w:szCs w:val="21"/>
          <w:shd w:val="clear" w:color="auto" w:fill="FFFFFF"/>
        </w:rPr>
        <w:t xml:space="preserve">1. </w:t>
      </w:r>
      <w:r w:rsidRPr="00D214EB">
        <w:rPr>
          <w:rFonts w:hint="eastAsia"/>
          <w:b/>
          <w:color w:val="000000"/>
          <w:szCs w:val="21"/>
          <w:shd w:val="clear" w:color="auto" w:fill="FFFFFF"/>
        </w:rPr>
        <w:t>通信异常</w:t>
      </w:r>
      <w:r w:rsidRPr="00D214EB">
        <w:rPr>
          <w:rFonts w:hint="eastAsia"/>
          <w:color w:val="000000"/>
          <w:szCs w:val="21"/>
          <w:shd w:val="clear" w:color="auto" w:fill="FFFFFF"/>
        </w:rPr>
        <w:t>：从集中式向分布式演变过程中，必然会引入网络因素，而由于网络本身的不可靠性，因此也引入了额外的问题。分布式系统需要在各个节点之间进行网络通信，因此当网络通信设备故障就会导致无法顺利完成一次网络通信，就算各节点的网络通信正常，但是消息丢失和消息延时也是非常普遍的事情。</w:t>
      </w:r>
    </w:p>
    <w:p w:rsidR="00D214EB" w:rsidRPr="00D214EB" w:rsidRDefault="00D214EB" w:rsidP="00D214EB">
      <w:pPr>
        <w:widowControl/>
        <w:shd w:val="clear" w:color="auto" w:fill="FFFFFF"/>
        <w:wordWrap w:val="0"/>
        <w:jc w:val="left"/>
        <w:rPr>
          <w:color w:val="000000"/>
          <w:szCs w:val="21"/>
          <w:shd w:val="clear" w:color="auto" w:fill="FFFFFF"/>
        </w:rPr>
      </w:pPr>
      <w:r w:rsidRPr="00D214EB">
        <w:rPr>
          <w:rFonts w:hint="eastAsia"/>
          <w:color w:val="000000"/>
          <w:szCs w:val="21"/>
          <w:shd w:val="clear" w:color="auto" w:fill="FFFFFF"/>
        </w:rPr>
        <w:t xml:space="preserve">2. </w:t>
      </w:r>
      <w:r w:rsidRPr="00D214EB">
        <w:rPr>
          <w:rFonts w:hint="eastAsia"/>
          <w:b/>
          <w:color w:val="000000"/>
          <w:szCs w:val="21"/>
          <w:shd w:val="clear" w:color="auto" w:fill="FFFFFF"/>
        </w:rPr>
        <w:t>网络分区</w:t>
      </w:r>
      <w:r w:rsidRPr="00D214EB">
        <w:rPr>
          <w:rFonts w:hint="eastAsia"/>
          <w:color w:val="000000"/>
          <w:szCs w:val="21"/>
          <w:shd w:val="clear" w:color="auto" w:fill="FFFFFF"/>
        </w:rPr>
        <w:t>：网络发生异常情况导致分布式系统中部分节点之间的网络延时不断增大，最终导致组成分布式系统的所有节点，只有部分节点能够正常通行，而另一些节点则不能。我们称这种情况叫做网络分区，当网络分区出现时，分布式系统会出现多个局部小集群（多个小集群可能又会产生多个master节点），</w:t>
      </w:r>
      <w:r w:rsidRPr="00D214EB">
        <w:rPr>
          <w:rFonts w:hint="eastAsia"/>
          <w:b/>
          <w:color w:val="FF0000"/>
          <w:szCs w:val="21"/>
          <w:shd w:val="clear" w:color="auto" w:fill="FFFFFF"/>
        </w:rPr>
        <w:t>所以分布式系统要求这些小集群要能独立完成原本需要整个分布式系统才能完成的功能</w:t>
      </w:r>
      <w:r w:rsidRPr="00D214EB">
        <w:rPr>
          <w:rFonts w:hint="eastAsia"/>
          <w:color w:val="000000"/>
          <w:szCs w:val="21"/>
          <w:shd w:val="clear" w:color="auto" w:fill="FFFFFF"/>
        </w:rPr>
        <w:t>，这就对分布式一致性提出了非常大的挑战。</w:t>
      </w:r>
      <w:r w:rsidRPr="00D214EB">
        <w:rPr>
          <w:rFonts w:hint="eastAsia"/>
          <w:color w:val="000000"/>
          <w:szCs w:val="21"/>
          <w:shd w:val="clear" w:color="auto" w:fill="FFFFFF"/>
        </w:rPr>
        <w:br/>
      </w:r>
    </w:p>
    <w:p w:rsidR="00D214EB" w:rsidRPr="00D214EB" w:rsidRDefault="00D214EB" w:rsidP="00D214EB">
      <w:pPr>
        <w:widowControl/>
        <w:shd w:val="clear" w:color="auto" w:fill="FFFFFF"/>
        <w:wordWrap w:val="0"/>
        <w:jc w:val="left"/>
        <w:rPr>
          <w:color w:val="000000"/>
          <w:szCs w:val="21"/>
          <w:shd w:val="clear" w:color="auto" w:fill="FFFFFF"/>
        </w:rPr>
      </w:pPr>
      <w:r w:rsidRPr="00D214EB">
        <w:rPr>
          <w:rFonts w:hint="eastAsia"/>
          <w:color w:val="000000"/>
          <w:szCs w:val="21"/>
          <w:shd w:val="clear" w:color="auto" w:fill="FFFFFF"/>
        </w:rPr>
        <w:t xml:space="preserve">3. </w:t>
      </w:r>
      <w:r w:rsidRPr="00D214EB">
        <w:rPr>
          <w:rFonts w:hint="eastAsia"/>
          <w:b/>
          <w:color w:val="000000"/>
          <w:szCs w:val="21"/>
          <w:shd w:val="clear" w:color="auto" w:fill="FFFFFF"/>
        </w:rPr>
        <w:t>节点故障</w:t>
      </w:r>
      <w:r w:rsidRPr="00D214EB">
        <w:rPr>
          <w:rFonts w:hint="eastAsia"/>
          <w:color w:val="000000"/>
          <w:szCs w:val="21"/>
          <w:shd w:val="clear" w:color="auto" w:fill="FFFFFF"/>
        </w:rPr>
        <w:t>：节点宕机是分布式环境中的常态，每个节点都有可能会出现宕机或僵死的情况，并且每天都在发生。</w:t>
      </w:r>
    </w:p>
    <w:p w:rsidR="00D214EB" w:rsidRPr="00D214EB" w:rsidRDefault="00D214EB" w:rsidP="00D214EB">
      <w:pPr>
        <w:widowControl/>
        <w:shd w:val="clear" w:color="auto" w:fill="FFFFFF"/>
        <w:wordWrap w:val="0"/>
        <w:jc w:val="left"/>
        <w:rPr>
          <w:color w:val="000000"/>
          <w:szCs w:val="21"/>
          <w:shd w:val="clear" w:color="auto" w:fill="FFFFFF"/>
        </w:rPr>
      </w:pPr>
      <w:r w:rsidRPr="00D214EB">
        <w:rPr>
          <w:rFonts w:hint="eastAsia"/>
          <w:color w:val="000000"/>
          <w:szCs w:val="21"/>
          <w:shd w:val="clear" w:color="auto" w:fill="FFFFFF"/>
        </w:rPr>
        <w:t>4. 三态：由于网络不可靠的原因，因此分布式系统的每一次请求，都存在特有的“三态”概念，即：成功，失败与</w:t>
      </w:r>
      <w:r w:rsidRPr="00D214EB">
        <w:rPr>
          <w:rFonts w:hint="eastAsia"/>
          <w:b/>
          <w:color w:val="FF0000"/>
          <w:szCs w:val="21"/>
          <w:shd w:val="clear" w:color="auto" w:fill="FFFFFF"/>
        </w:rPr>
        <w:t>超时</w:t>
      </w:r>
      <w:r w:rsidRPr="00D214EB">
        <w:rPr>
          <w:rFonts w:hint="eastAsia"/>
          <w:color w:val="000000"/>
          <w:szCs w:val="21"/>
          <w:shd w:val="clear" w:color="auto" w:fill="FFFFFF"/>
        </w:rPr>
        <w:t>。在集中式单机部署中，由于没有网络因素，所以程序的每一次调用都能得到“成功”或者“失败”的响应，但是在分布式系统中，网络不可靠，可能就会出现超时的情况。可能在消息发送时丢失或者在响应过程中丢失，当出现超时情况时，网络通信的发起方是无法确定当前请求是否被成功处理的，所以这也是分布式事务的难点。</w:t>
      </w:r>
    </w:p>
    <w:p w:rsidR="002D4898" w:rsidRDefault="002D4898" w:rsidP="002D4898">
      <w:pPr>
        <w:rPr>
          <w:b/>
        </w:rPr>
      </w:pPr>
      <w:r w:rsidRPr="002D4898">
        <w:rPr>
          <w:b/>
        </w:rPr>
        <w:lastRenderedPageBreak/>
        <w:t>分布式数据一致性问题</w:t>
      </w:r>
    </w:p>
    <w:p w:rsidR="002D4898" w:rsidRPr="00531E17" w:rsidRDefault="00531E17" w:rsidP="00531E17">
      <w:pPr>
        <w:ind w:firstLine="420"/>
        <w:rPr>
          <w:color w:val="000000"/>
          <w:szCs w:val="21"/>
          <w:shd w:val="clear" w:color="auto" w:fill="FFFFFF"/>
        </w:rPr>
      </w:pPr>
      <w:r w:rsidRPr="00531E17">
        <w:rPr>
          <w:rFonts w:hint="eastAsia"/>
          <w:color w:val="000000"/>
          <w:szCs w:val="21"/>
          <w:shd w:val="clear" w:color="auto" w:fill="FFFFFF"/>
        </w:rPr>
        <w:t>对分布式数据一致性简单的解释就是：当对集群中一个副本数据进行更新的同时，必须确保能够同步更新到其他副本，否则不同副本之间的数据将不再一致。举个例子来说就是：当客户端C1将系统中的一个值K由V1更新为V2，但是客户端C2读的是另一个还没有同步更新的副本，K的值依然是V1,这就导致了数据的不一致性。其中，常见的就是主从数据库之间的复制延时问题。</w:t>
      </w:r>
    </w:p>
    <w:p w:rsidR="00B00934" w:rsidRDefault="00B00934" w:rsidP="00B00934">
      <w:pPr>
        <w:pStyle w:val="2"/>
      </w:pPr>
      <w:r>
        <w:t>CAP理论</w:t>
      </w:r>
    </w:p>
    <w:p w:rsidR="00A055D6" w:rsidRPr="000C0075" w:rsidRDefault="00A055D6" w:rsidP="000C0075">
      <w:pPr>
        <w:pStyle w:val="a9"/>
        <w:numPr>
          <w:ilvl w:val="0"/>
          <w:numId w:val="1"/>
        </w:numPr>
        <w:ind w:firstLineChars="0"/>
        <w:rPr>
          <w:color w:val="000000"/>
          <w:szCs w:val="21"/>
          <w:shd w:val="clear" w:color="auto" w:fill="FFFFFF"/>
        </w:rPr>
      </w:pPr>
      <w:r w:rsidRPr="000C0075">
        <w:rPr>
          <w:rFonts w:hint="eastAsia"/>
          <w:color w:val="000000"/>
          <w:szCs w:val="21"/>
          <w:shd w:val="clear" w:color="auto" w:fill="FFFFFF"/>
        </w:rPr>
        <w:t>一致性（Consistency）：每次读操作都能保证返回的是最新数据，在分布式系统中，如果能针对一个数据项的更新执行成功后，所有的用户都可以读到其最新的值，这样的系统就被认为具有严格的一致性。</w:t>
      </w:r>
    </w:p>
    <w:p w:rsidR="000C0075" w:rsidRDefault="000C0075" w:rsidP="000C0075">
      <w:pPr>
        <w:pStyle w:val="a9"/>
        <w:numPr>
          <w:ilvl w:val="0"/>
          <w:numId w:val="1"/>
        </w:numPr>
        <w:ind w:firstLineChars="0"/>
        <w:rPr>
          <w:color w:val="000000"/>
          <w:szCs w:val="21"/>
          <w:shd w:val="clear" w:color="auto" w:fill="FFFFFF"/>
        </w:rPr>
      </w:pPr>
      <w:r w:rsidRPr="000C0075">
        <w:rPr>
          <w:rFonts w:hint="eastAsia"/>
          <w:color w:val="000000"/>
          <w:szCs w:val="21"/>
          <w:shd w:val="clear" w:color="auto" w:fill="FFFFFF"/>
        </w:rPr>
        <w:t>可用性（Availablity）：任何一个没有发生故障的节点，会在合理的时间内返回一个正常的结果，也就是对于用户的每一个请求总是能够在有限的时间内返回结果；</w:t>
      </w:r>
    </w:p>
    <w:p w:rsidR="000C0075" w:rsidRPr="000C0075" w:rsidRDefault="000C0075" w:rsidP="000C0075">
      <w:pPr>
        <w:pStyle w:val="a9"/>
        <w:numPr>
          <w:ilvl w:val="0"/>
          <w:numId w:val="1"/>
        </w:numPr>
        <w:ind w:firstLineChars="0"/>
        <w:rPr>
          <w:rFonts w:hint="eastAsia"/>
          <w:color w:val="000000"/>
          <w:szCs w:val="21"/>
          <w:shd w:val="clear" w:color="auto" w:fill="FFFFFF"/>
        </w:rPr>
      </w:pPr>
      <w:r w:rsidRPr="000C0075">
        <w:rPr>
          <w:rFonts w:hint="eastAsia"/>
          <w:color w:val="000000"/>
          <w:szCs w:val="21"/>
          <w:shd w:val="clear" w:color="auto" w:fill="FFFFFF"/>
        </w:rPr>
        <w:t>分区容忍性（Partition-torlerance）：当节点间出现网络分区（不同节点处于不同的子网络，子网络之间是联通的，但是子网络之间是无法联通的，也就是被切分成了孤立的集群网络），照样可以提供满足一致性和可用性的服务，除非整个网络环境都发生了故障。</w:t>
      </w:r>
    </w:p>
    <w:p w:rsidR="00D214EB" w:rsidRDefault="00A15279" w:rsidP="00D214EB">
      <w:r>
        <w:tab/>
      </w:r>
      <w:r w:rsidR="003D28B0">
        <w:rPr>
          <w:noProof/>
        </w:rPr>
        <w:drawing>
          <wp:inline distT="0" distB="0" distL="0" distR="0" wp14:anchorId="1B70AB17" wp14:editId="735DF99F">
            <wp:extent cx="2588450" cy="2228126"/>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9978" cy="2229441"/>
                    </a:xfrm>
                    <a:prstGeom prst="rect">
                      <a:avLst/>
                    </a:prstGeom>
                  </pic:spPr>
                </pic:pic>
              </a:graphicData>
            </a:graphic>
          </wp:inline>
        </w:drawing>
      </w:r>
    </w:p>
    <w:p w:rsidR="007C5584" w:rsidRDefault="007C5584" w:rsidP="007C5584">
      <w:pPr>
        <w:ind w:firstLine="420"/>
        <w:rPr>
          <w:color w:val="000000"/>
          <w:szCs w:val="21"/>
          <w:shd w:val="clear" w:color="auto" w:fill="FFFFFF"/>
        </w:rPr>
      </w:pPr>
      <w:r w:rsidRPr="007C5584">
        <w:rPr>
          <w:rFonts w:hint="eastAsia"/>
          <w:color w:val="000000"/>
          <w:szCs w:val="21"/>
          <w:shd w:val="clear" w:color="auto" w:fill="FFFFFF"/>
        </w:rPr>
        <w:t>首先，如果我们要使网络分区不存在，就必须将系统部署在单个节点上，因为网络总是会出现故障，分区总是存在的，</w:t>
      </w:r>
      <w:r w:rsidRPr="007C5584">
        <w:rPr>
          <w:rFonts w:hint="eastAsia"/>
          <w:b/>
          <w:bCs/>
          <w:color w:val="000000"/>
          <w:szCs w:val="21"/>
        </w:rPr>
        <w:t>所以当部署在单节点上，可以同时保证CP</w:t>
      </w:r>
      <w:r w:rsidRPr="007C5584">
        <w:rPr>
          <w:rFonts w:hint="eastAsia"/>
          <w:color w:val="000000"/>
          <w:szCs w:val="21"/>
          <w:shd w:val="clear" w:color="auto" w:fill="FFFFFF"/>
        </w:rPr>
        <w:t>，但是这时候，就没什么意义了，这都不是分布式了，同时单点故障可能会发生，就不会保证A可用性。</w:t>
      </w:r>
    </w:p>
    <w:p w:rsidR="007C5584" w:rsidRDefault="007C5584" w:rsidP="007C5584">
      <w:pPr>
        <w:ind w:firstLine="420"/>
        <w:rPr>
          <w:color w:val="000000"/>
          <w:szCs w:val="21"/>
          <w:shd w:val="clear" w:color="auto" w:fill="FFFFFF"/>
        </w:rPr>
      </w:pPr>
      <w:r w:rsidRPr="007C5584">
        <w:rPr>
          <w:rFonts w:hint="eastAsia"/>
          <w:color w:val="000000"/>
          <w:szCs w:val="21"/>
          <w:shd w:val="clear" w:color="auto" w:fill="FFFFFF"/>
        </w:rPr>
        <w:t>有两个或以上节点时，当网络分区发生时，集群中两个节点不能相互通信（也就是说不能保证可用性A）。此时如果保证数据的一致性C，那么必然会有一</w:t>
      </w:r>
      <w:r w:rsidRPr="007C5584">
        <w:rPr>
          <w:rFonts w:hint="eastAsia"/>
          <w:b/>
          <w:bCs/>
          <w:color w:val="000000"/>
          <w:szCs w:val="21"/>
        </w:rPr>
        <w:t>个节点被标记为不可用的状态，违反了可用性A的要求，只能保证CP</w:t>
      </w:r>
      <w:r w:rsidRPr="007C5584">
        <w:rPr>
          <w:rFonts w:hint="eastAsia"/>
          <w:color w:val="000000"/>
          <w:szCs w:val="21"/>
          <w:shd w:val="clear" w:color="auto" w:fill="FFFFFF"/>
        </w:rPr>
        <w:t>。</w:t>
      </w:r>
    </w:p>
    <w:p w:rsidR="007C5584" w:rsidRDefault="007C5584" w:rsidP="007C5584">
      <w:pPr>
        <w:ind w:firstLine="420"/>
        <w:rPr>
          <w:color w:val="000000"/>
          <w:szCs w:val="21"/>
          <w:shd w:val="clear" w:color="auto" w:fill="FFFFFF"/>
        </w:rPr>
      </w:pPr>
      <w:r w:rsidRPr="007C5584">
        <w:rPr>
          <w:rFonts w:hint="eastAsia"/>
          <w:color w:val="000000"/>
          <w:szCs w:val="21"/>
          <w:shd w:val="clear" w:color="auto" w:fill="FFFFFF"/>
        </w:rPr>
        <w:t>如果保证可用性A，</w:t>
      </w:r>
      <w:r w:rsidRPr="007C5584">
        <w:rPr>
          <w:rFonts w:hint="eastAsia"/>
          <w:b/>
          <w:bCs/>
          <w:color w:val="000000"/>
          <w:szCs w:val="21"/>
        </w:rPr>
        <w:t>即两个节点可以继续各自处理请求，那么由于网络不通不能同步数据，必然又会导致数据的不一致</w:t>
      </w:r>
      <w:r w:rsidRPr="007C5584">
        <w:rPr>
          <w:rFonts w:hint="eastAsia"/>
          <w:color w:val="000000"/>
          <w:szCs w:val="21"/>
          <w:shd w:val="clear" w:color="auto" w:fill="FFFFFF"/>
        </w:rPr>
        <w:t>，只能保证AP。</w:t>
      </w:r>
    </w:p>
    <w:p w:rsidR="007C5584" w:rsidRDefault="007C5584" w:rsidP="007C5584">
      <w:pPr>
        <w:pStyle w:val="2"/>
      </w:pPr>
      <w:r>
        <w:t>BASE理论</w:t>
      </w:r>
      <w:bookmarkStart w:id="0" w:name="_GoBack"/>
      <w:bookmarkEnd w:id="0"/>
    </w:p>
    <w:p w:rsidR="007C5584" w:rsidRDefault="00C34972" w:rsidP="007C5584">
      <w:pPr>
        <w:ind w:firstLine="420"/>
        <w:rPr>
          <w:color w:val="000000"/>
          <w:szCs w:val="21"/>
          <w:shd w:val="clear" w:color="auto" w:fill="FFFFFF"/>
        </w:rPr>
      </w:pPr>
      <w:r w:rsidRPr="00C34972">
        <w:rPr>
          <w:color w:val="000000"/>
          <w:szCs w:val="21"/>
          <w:shd w:val="clear" w:color="auto" w:fill="FFFFFF"/>
        </w:rPr>
        <w:t>BASE理论是：</w:t>
      </w:r>
      <w:r w:rsidRPr="00C34972">
        <w:rPr>
          <w:rFonts w:hint="eastAsia"/>
          <w:color w:val="000000"/>
          <w:szCs w:val="21"/>
          <w:shd w:val="clear" w:color="auto" w:fill="FFFFFF"/>
        </w:rPr>
        <w:t>BASE是指基本可用（Basically Available）、软状态（ Soft State）、最终一致性（ Eventual Consistency）。</w:t>
      </w:r>
      <w:r w:rsidRPr="00C34972">
        <w:rPr>
          <w:color w:val="000000"/>
          <w:szCs w:val="21"/>
          <w:shd w:val="clear" w:color="auto" w:fill="FFFFFF"/>
        </w:rPr>
        <w:t>BASE是对CAP中一致性和可用性权衡的结果，其核心思想是即使无法做到强一致性(Strong consistency)，但每个应用都可以根据自身的业务特点，采</w:t>
      </w:r>
      <w:r w:rsidRPr="00C34972">
        <w:rPr>
          <w:color w:val="000000"/>
          <w:szCs w:val="21"/>
          <w:shd w:val="clear" w:color="auto" w:fill="FFFFFF"/>
        </w:rPr>
        <w:lastRenderedPageBreak/>
        <w:t>用适当的方式来使系统达到最终一致性(Eventual consistency)。</w:t>
      </w:r>
    </w:p>
    <w:p w:rsidR="00AC5C0E" w:rsidRDefault="00AC5C0E" w:rsidP="00AC5C0E">
      <w:pPr>
        <w:rPr>
          <w:rStyle w:val="a3"/>
          <w:rFonts w:ascii="Microsoft Yahei" w:hAnsi="Microsoft Yahei"/>
          <w:color w:val="333333"/>
        </w:rPr>
      </w:pPr>
      <w:r>
        <w:rPr>
          <w:rStyle w:val="a3"/>
          <w:rFonts w:ascii="Microsoft Yahei" w:hAnsi="Microsoft Yahei"/>
          <w:color w:val="333333"/>
        </w:rPr>
        <w:t>基本可用：</w:t>
      </w:r>
    </w:p>
    <w:p w:rsidR="00420EA6" w:rsidRDefault="00420EA6" w:rsidP="00420EA6">
      <w:pPr>
        <w:ind w:firstLine="420"/>
        <w:rPr>
          <w:rFonts w:ascii="Microsoft Yahei" w:hAnsi="Microsoft Yahei"/>
          <w:color w:val="333333"/>
          <w:shd w:val="clear" w:color="auto" w:fill="FFFFFF"/>
        </w:rPr>
      </w:pPr>
      <w:r>
        <w:rPr>
          <w:rFonts w:ascii="Microsoft Yahei" w:hAnsi="Microsoft Yahei"/>
          <w:color w:val="333333"/>
          <w:shd w:val="clear" w:color="auto" w:fill="FFFFFF"/>
        </w:rPr>
        <w:t>基本可用是指分布式系统在出现不可预知故障的时候，允许损失部分可用性</w:t>
      </w:r>
      <w:r>
        <w:rPr>
          <w:rFonts w:ascii="Microsoft Yahei" w:hAnsi="Microsoft Yahei"/>
          <w:color w:val="333333"/>
          <w:shd w:val="clear" w:color="auto" w:fill="FFFFFF"/>
        </w:rPr>
        <w:t>——</w:t>
      </w:r>
      <w:r>
        <w:rPr>
          <w:rFonts w:ascii="Microsoft Yahei" w:hAnsi="Microsoft Yahei"/>
          <w:color w:val="333333"/>
          <w:shd w:val="clear" w:color="auto" w:fill="FFFFFF"/>
        </w:rPr>
        <w:t>但请注意，这绝不等价于系统不可用。</w:t>
      </w:r>
    </w:p>
    <w:p w:rsidR="00420EA6" w:rsidRPr="003C791C" w:rsidRDefault="003C791C" w:rsidP="003C791C">
      <w:pPr>
        <w:pStyle w:val="a9"/>
        <w:numPr>
          <w:ilvl w:val="0"/>
          <w:numId w:val="2"/>
        </w:numPr>
        <w:ind w:firstLineChars="0"/>
        <w:rPr>
          <w:rFonts w:ascii="Microsoft Yahei" w:hAnsi="Microsoft Yahei"/>
          <w:color w:val="333333"/>
          <w:shd w:val="clear" w:color="auto" w:fill="FFFFFF"/>
        </w:rPr>
      </w:pPr>
      <w:r w:rsidRPr="003C791C">
        <w:rPr>
          <w:rFonts w:ascii="Microsoft Yahei" w:hAnsi="Microsoft Yahei"/>
          <w:color w:val="FF0000"/>
          <w:shd w:val="clear" w:color="auto" w:fill="FFFFFF"/>
        </w:rPr>
        <w:t>响应时间上的损失</w:t>
      </w:r>
      <w:r w:rsidRPr="003C791C">
        <w:rPr>
          <w:rFonts w:ascii="Microsoft Yahei" w:hAnsi="Microsoft Yahei"/>
          <w:color w:val="333333"/>
          <w:shd w:val="clear" w:color="auto" w:fill="FFFFFF"/>
        </w:rPr>
        <w:t>：正常情况下，一个在线搜索引擎需要在</w:t>
      </w:r>
      <w:r w:rsidRPr="003C791C">
        <w:rPr>
          <w:rFonts w:ascii="Microsoft Yahei" w:hAnsi="Microsoft Yahei"/>
          <w:color w:val="333333"/>
          <w:shd w:val="clear" w:color="auto" w:fill="FFFFFF"/>
        </w:rPr>
        <w:t>0.5</w:t>
      </w:r>
      <w:r w:rsidRPr="003C791C">
        <w:rPr>
          <w:rFonts w:ascii="Microsoft Yahei" w:hAnsi="Microsoft Yahei"/>
          <w:color w:val="333333"/>
          <w:shd w:val="clear" w:color="auto" w:fill="FFFFFF"/>
        </w:rPr>
        <w:t>秒之内返回给用户相应的查询结果，但由于出现故障（比如系统部分机房发生断电或断网故障），查询结果的响应时间增加到了</w:t>
      </w:r>
      <w:r w:rsidRPr="003C791C">
        <w:rPr>
          <w:rFonts w:ascii="Microsoft Yahei" w:hAnsi="Microsoft Yahei"/>
          <w:color w:val="333333"/>
          <w:shd w:val="clear" w:color="auto" w:fill="FFFFFF"/>
        </w:rPr>
        <w:t>1</w:t>
      </w:r>
      <w:r w:rsidRPr="003C791C">
        <w:rPr>
          <w:rFonts w:ascii="Microsoft Yahei" w:hAnsi="Microsoft Yahei"/>
          <w:color w:val="333333"/>
          <w:shd w:val="clear" w:color="auto" w:fill="FFFFFF"/>
        </w:rPr>
        <w:t>～</w:t>
      </w:r>
      <w:r w:rsidRPr="003C791C">
        <w:rPr>
          <w:rFonts w:ascii="Microsoft Yahei" w:hAnsi="Microsoft Yahei"/>
          <w:color w:val="333333"/>
          <w:shd w:val="clear" w:color="auto" w:fill="FFFFFF"/>
        </w:rPr>
        <w:t>2</w:t>
      </w:r>
      <w:r w:rsidRPr="003C791C">
        <w:rPr>
          <w:rFonts w:ascii="Microsoft Yahei" w:hAnsi="Microsoft Yahei"/>
          <w:color w:val="333333"/>
          <w:shd w:val="clear" w:color="auto" w:fill="FFFFFF"/>
        </w:rPr>
        <w:t>秒。</w:t>
      </w:r>
    </w:p>
    <w:p w:rsidR="003C791C" w:rsidRPr="003C791C" w:rsidRDefault="003C791C" w:rsidP="003C791C">
      <w:pPr>
        <w:pStyle w:val="a9"/>
        <w:numPr>
          <w:ilvl w:val="0"/>
          <w:numId w:val="2"/>
        </w:numPr>
        <w:ind w:firstLineChars="0"/>
        <w:rPr>
          <w:color w:val="000000"/>
          <w:szCs w:val="21"/>
          <w:shd w:val="clear" w:color="auto" w:fill="FFFFFF"/>
        </w:rPr>
      </w:pPr>
      <w:r w:rsidRPr="003C791C">
        <w:rPr>
          <w:rFonts w:ascii="Microsoft Yahei" w:hAnsi="Microsoft Yahei"/>
          <w:color w:val="FF0000"/>
          <w:shd w:val="clear" w:color="auto" w:fill="FFFFFF"/>
        </w:rPr>
        <w:t>功能上的损失</w:t>
      </w:r>
      <w:r>
        <w:rPr>
          <w:rFonts w:ascii="Microsoft Yahei" w:hAnsi="Microsoft Yahei"/>
          <w:color w:val="333333"/>
          <w:shd w:val="clear" w:color="auto" w:fill="FFFFFF"/>
        </w:rPr>
        <w:t>：正常情况下，在一个电子商务网站上进行购物，消费者几乎能够顺利地完成每一笔订单，但是在一些节日大促购物高峰的时候，由于消费者的购物行为激增，为了保护购物系统的稳定性，部分消费者可能会被引导到一个降级页面。</w:t>
      </w:r>
    </w:p>
    <w:p w:rsidR="003C791C" w:rsidRDefault="003C791C" w:rsidP="003C791C">
      <w:pPr>
        <w:rPr>
          <w:rStyle w:val="a3"/>
          <w:rFonts w:ascii="Microsoft Yahei" w:hAnsi="Microsoft Yahei"/>
          <w:color w:val="333333"/>
        </w:rPr>
      </w:pPr>
      <w:r>
        <w:rPr>
          <w:rStyle w:val="a3"/>
          <w:rFonts w:ascii="Microsoft Yahei" w:hAnsi="Microsoft Yahei"/>
          <w:color w:val="333333"/>
        </w:rPr>
        <w:t>弱状态</w:t>
      </w:r>
      <w:r>
        <w:rPr>
          <w:rStyle w:val="a3"/>
          <w:rFonts w:ascii="Microsoft Yahei" w:hAnsi="Microsoft Yahei" w:hint="eastAsia"/>
          <w:color w:val="333333"/>
        </w:rPr>
        <w:t>：</w:t>
      </w:r>
    </w:p>
    <w:p w:rsidR="003C791C" w:rsidRDefault="003C791C" w:rsidP="003C791C">
      <w:pPr>
        <w:rPr>
          <w:rFonts w:ascii="Microsoft Yahei" w:hAnsi="Microsoft Yahei"/>
          <w:color w:val="333333"/>
          <w:shd w:val="clear" w:color="auto" w:fill="FFFFFF"/>
        </w:rPr>
      </w:pPr>
      <w:r>
        <w:rPr>
          <w:rStyle w:val="a3"/>
          <w:rFonts w:ascii="Microsoft Yahei" w:hAnsi="Microsoft Yahei"/>
          <w:color w:val="333333"/>
        </w:rPr>
        <w:tab/>
      </w:r>
      <w:r>
        <w:rPr>
          <w:rFonts w:ascii="Microsoft Yahei" w:hAnsi="Microsoft Yahei"/>
          <w:color w:val="333333"/>
          <w:shd w:val="clear" w:color="auto" w:fill="FFFFFF"/>
        </w:rPr>
        <w:t>弱状态也称为软状态，和硬状态相对，是指允许系统中的数据存在中间状态，并认为该中间状态的存在不会影响系统的整体可用性，即允许系统在不同节点的数据副本之间进行数据同步的过程存在延时。</w:t>
      </w:r>
    </w:p>
    <w:p w:rsidR="003171E1" w:rsidRDefault="003171E1" w:rsidP="003C791C">
      <w:pPr>
        <w:rPr>
          <w:rStyle w:val="a3"/>
          <w:rFonts w:ascii="Microsoft Yahei" w:hAnsi="Microsoft Yahei"/>
          <w:color w:val="333333"/>
        </w:rPr>
      </w:pPr>
      <w:r>
        <w:rPr>
          <w:rStyle w:val="a3"/>
          <w:rFonts w:ascii="Microsoft Yahei" w:hAnsi="Microsoft Yahei"/>
          <w:color w:val="333333"/>
        </w:rPr>
        <w:t>最终一致性</w:t>
      </w:r>
      <w:r>
        <w:rPr>
          <w:rStyle w:val="a3"/>
          <w:rFonts w:ascii="Microsoft Yahei" w:hAnsi="Microsoft Yahei" w:hint="eastAsia"/>
          <w:color w:val="333333"/>
        </w:rPr>
        <w:t>：</w:t>
      </w:r>
    </w:p>
    <w:p w:rsidR="003171E1" w:rsidRPr="003C791C" w:rsidRDefault="003171E1" w:rsidP="003C791C">
      <w:pPr>
        <w:rPr>
          <w:rFonts w:hint="eastAsia"/>
          <w:color w:val="000000"/>
          <w:szCs w:val="21"/>
          <w:shd w:val="clear" w:color="auto" w:fill="FFFFFF"/>
        </w:rPr>
      </w:pPr>
      <w:r>
        <w:rPr>
          <w:rStyle w:val="a3"/>
          <w:rFonts w:ascii="Microsoft Yahei" w:hAnsi="Microsoft Yahei"/>
          <w:color w:val="333333"/>
        </w:rPr>
        <w:tab/>
      </w:r>
      <w:r w:rsidR="00E06BDD">
        <w:rPr>
          <w:rFonts w:ascii="Microsoft Yahei" w:hAnsi="Microsoft Yahei"/>
          <w:color w:val="333333"/>
          <w:shd w:val="clear" w:color="auto" w:fill="FFFFFF"/>
        </w:rPr>
        <w:t>最终一致性强调的是系统中所有的数据副本，在经过一段时间的同步后，最终能够达到一个一致的状态。</w:t>
      </w:r>
    </w:p>
    <w:sectPr w:rsidR="003171E1" w:rsidRPr="003C79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5FB" w:rsidRDefault="006655FB" w:rsidP="00BB450D">
      <w:r>
        <w:separator/>
      </w:r>
    </w:p>
  </w:endnote>
  <w:endnote w:type="continuationSeparator" w:id="0">
    <w:p w:rsidR="006655FB" w:rsidRDefault="006655FB" w:rsidP="00BB4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5FB" w:rsidRDefault="006655FB" w:rsidP="00BB450D">
      <w:r>
        <w:separator/>
      </w:r>
    </w:p>
  </w:footnote>
  <w:footnote w:type="continuationSeparator" w:id="0">
    <w:p w:rsidR="006655FB" w:rsidRDefault="006655FB" w:rsidP="00BB4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B1A69"/>
    <w:multiLevelType w:val="hybridMultilevel"/>
    <w:tmpl w:val="1BF4CFE0"/>
    <w:lvl w:ilvl="0" w:tplc="71C89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346E04"/>
    <w:multiLevelType w:val="hybridMultilevel"/>
    <w:tmpl w:val="D3948470"/>
    <w:lvl w:ilvl="0" w:tplc="99585B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31"/>
    <w:rsid w:val="000115BC"/>
    <w:rsid w:val="00046211"/>
    <w:rsid w:val="00075E16"/>
    <w:rsid w:val="000C0075"/>
    <w:rsid w:val="001A7205"/>
    <w:rsid w:val="002433C5"/>
    <w:rsid w:val="00256788"/>
    <w:rsid w:val="0026251D"/>
    <w:rsid w:val="002D3C8B"/>
    <w:rsid w:val="002D4898"/>
    <w:rsid w:val="003059F7"/>
    <w:rsid w:val="0031611B"/>
    <w:rsid w:val="003171E1"/>
    <w:rsid w:val="00341391"/>
    <w:rsid w:val="00370FBA"/>
    <w:rsid w:val="003C791C"/>
    <w:rsid w:val="003D28B0"/>
    <w:rsid w:val="00420EA6"/>
    <w:rsid w:val="00425231"/>
    <w:rsid w:val="00432DDF"/>
    <w:rsid w:val="004B641E"/>
    <w:rsid w:val="005051E9"/>
    <w:rsid w:val="00516876"/>
    <w:rsid w:val="00531E17"/>
    <w:rsid w:val="00551A0E"/>
    <w:rsid w:val="006655FB"/>
    <w:rsid w:val="006D351A"/>
    <w:rsid w:val="00791832"/>
    <w:rsid w:val="007C5584"/>
    <w:rsid w:val="00895468"/>
    <w:rsid w:val="00966708"/>
    <w:rsid w:val="00A055D6"/>
    <w:rsid w:val="00A15279"/>
    <w:rsid w:val="00AC5C0E"/>
    <w:rsid w:val="00B00934"/>
    <w:rsid w:val="00B256A5"/>
    <w:rsid w:val="00B75D78"/>
    <w:rsid w:val="00B8505F"/>
    <w:rsid w:val="00BA387D"/>
    <w:rsid w:val="00BB450D"/>
    <w:rsid w:val="00C34972"/>
    <w:rsid w:val="00D214EB"/>
    <w:rsid w:val="00D82082"/>
    <w:rsid w:val="00DF532D"/>
    <w:rsid w:val="00E06BDD"/>
    <w:rsid w:val="00E5318A"/>
    <w:rsid w:val="00EC4817"/>
    <w:rsid w:val="00F52188"/>
    <w:rsid w:val="00F71D89"/>
    <w:rsid w:val="00FA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7A1ED"/>
  <w15:chartTrackingRefBased/>
  <w15:docId w15:val="{1866A9CB-A2DA-4294-B7A2-319EA5CB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13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5E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0B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1391"/>
    <w:rPr>
      <w:b/>
      <w:bCs/>
      <w:kern w:val="44"/>
      <w:sz w:val="44"/>
      <w:szCs w:val="44"/>
    </w:rPr>
  </w:style>
  <w:style w:type="character" w:styleId="a3">
    <w:name w:val="Strong"/>
    <w:basedOn w:val="a0"/>
    <w:uiPriority w:val="22"/>
    <w:qFormat/>
    <w:rsid w:val="00075E16"/>
    <w:rPr>
      <w:b/>
      <w:bCs/>
    </w:rPr>
  </w:style>
  <w:style w:type="character" w:customStyle="1" w:styleId="20">
    <w:name w:val="标题 2 字符"/>
    <w:basedOn w:val="a0"/>
    <w:link w:val="2"/>
    <w:uiPriority w:val="9"/>
    <w:rsid w:val="00075E16"/>
    <w:rPr>
      <w:rFonts w:asciiTheme="majorHAnsi" w:eastAsiaTheme="majorEastAsia" w:hAnsiTheme="majorHAnsi" w:cstheme="majorBidi"/>
      <w:b/>
      <w:bCs/>
      <w:sz w:val="32"/>
      <w:szCs w:val="32"/>
    </w:rPr>
  </w:style>
  <w:style w:type="paragraph" w:styleId="a4">
    <w:name w:val="Normal (Web)"/>
    <w:basedOn w:val="a"/>
    <w:uiPriority w:val="99"/>
    <w:semiHidden/>
    <w:unhideWhenUsed/>
    <w:rsid w:val="00075E1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FA0B49"/>
    <w:rPr>
      <w:b/>
      <w:bCs/>
      <w:sz w:val="32"/>
      <w:szCs w:val="32"/>
    </w:rPr>
  </w:style>
  <w:style w:type="paragraph" w:styleId="a5">
    <w:name w:val="header"/>
    <w:basedOn w:val="a"/>
    <w:link w:val="a6"/>
    <w:uiPriority w:val="99"/>
    <w:unhideWhenUsed/>
    <w:rsid w:val="00BB450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450D"/>
    <w:rPr>
      <w:sz w:val="18"/>
      <w:szCs w:val="18"/>
    </w:rPr>
  </w:style>
  <w:style w:type="paragraph" w:styleId="a7">
    <w:name w:val="footer"/>
    <w:basedOn w:val="a"/>
    <w:link w:val="a8"/>
    <w:uiPriority w:val="99"/>
    <w:unhideWhenUsed/>
    <w:rsid w:val="00BB450D"/>
    <w:pPr>
      <w:tabs>
        <w:tab w:val="center" w:pos="4153"/>
        <w:tab w:val="right" w:pos="8306"/>
      </w:tabs>
      <w:snapToGrid w:val="0"/>
      <w:jc w:val="left"/>
    </w:pPr>
    <w:rPr>
      <w:sz w:val="18"/>
      <w:szCs w:val="18"/>
    </w:rPr>
  </w:style>
  <w:style w:type="character" w:customStyle="1" w:styleId="a8">
    <w:name w:val="页脚 字符"/>
    <w:basedOn w:val="a0"/>
    <w:link w:val="a7"/>
    <w:uiPriority w:val="99"/>
    <w:rsid w:val="00BB450D"/>
    <w:rPr>
      <w:sz w:val="18"/>
      <w:szCs w:val="18"/>
    </w:rPr>
  </w:style>
  <w:style w:type="paragraph" w:styleId="a9">
    <w:name w:val="List Paragraph"/>
    <w:basedOn w:val="a"/>
    <w:uiPriority w:val="34"/>
    <w:qFormat/>
    <w:rsid w:val="000C00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7602">
      <w:bodyDiv w:val="1"/>
      <w:marLeft w:val="0"/>
      <w:marRight w:val="0"/>
      <w:marTop w:val="0"/>
      <w:marBottom w:val="0"/>
      <w:divBdr>
        <w:top w:val="none" w:sz="0" w:space="0" w:color="auto"/>
        <w:left w:val="none" w:sz="0" w:space="0" w:color="auto"/>
        <w:bottom w:val="none" w:sz="0" w:space="0" w:color="auto"/>
        <w:right w:val="none" w:sz="0" w:space="0" w:color="auto"/>
      </w:divBdr>
    </w:div>
    <w:div w:id="61215781">
      <w:bodyDiv w:val="1"/>
      <w:marLeft w:val="0"/>
      <w:marRight w:val="0"/>
      <w:marTop w:val="0"/>
      <w:marBottom w:val="0"/>
      <w:divBdr>
        <w:top w:val="none" w:sz="0" w:space="0" w:color="auto"/>
        <w:left w:val="none" w:sz="0" w:space="0" w:color="auto"/>
        <w:bottom w:val="none" w:sz="0" w:space="0" w:color="auto"/>
        <w:right w:val="none" w:sz="0" w:space="0" w:color="auto"/>
      </w:divBdr>
    </w:div>
    <w:div w:id="78911279">
      <w:bodyDiv w:val="1"/>
      <w:marLeft w:val="0"/>
      <w:marRight w:val="0"/>
      <w:marTop w:val="0"/>
      <w:marBottom w:val="0"/>
      <w:divBdr>
        <w:top w:val="none" w:sz="0" w:space="0" w:color="auto"/>
        <w:left w:val="none" w:sz="0" w:space="0" w:color="auto"/>
        <w:bottom w:val="none" w:sz="0" w:space="0" w:color="auto"/>
        <w:right w:val="none" w:sz="0" w:space="0" w:color="auto"/>
      </w:divBdr>
    </w:div>
    <w:div w:id="190145739">
      <w:bodyDiv w:val="1"/>
      <w:marLeft w:val="0"/>
      <w:marRight w:val="0"/>
      <w:marTop w:val="0"/>
      <w:marBottom w:val="0"/>
      <w:divBdr>
        <w:top w:val="none" w:sz="0" w:space="0" w:color="auto"/>
        <w:left w:val="none" w:sz="0" w:space="0" w:color="auto"/>
        <w:bottom w:val="none" w:sz="0" w:space="0" w:color="auto"/>
        <w:right w:val="none" w:sz="0" w:space="0" w:color="auto"/>
      </w:divBdr>
    </w:div>
    <w:div w:id="203904209">
      <w:bodyDiv w:val="1"/>
      <w:marLeft w:val="0"/>
      <w:marRight w:val="0"/>
      <w:marTop w:val="0"/>
      <w:marBottom w:val="0"/>
      <w:divBdr>
        <w:top w:val="none" w:sz="0" w:space="0" w:color="auto"/>
        <w:left w:val="none" w:sz="0" w:space="0" w:color="auto"/>
        <w:bottom w:val="none" w:sz="0" w:space="0" w:color="auto"/>
        <w:right w:val="none" w:sz="0" w:space="0" w:color="auto"/>
      </w:divBdr>
      <w:divsChild>
        <w:div w:id="1311715659">
          <w:marLeft w:val="0"/>
          <w:marRight w:val="0"/>
          <w:marTop w:val="0"/>
          <w:marBottom w:val="0"/>
          <w:divBdr>
            <w:top w:val="none" w:sz="0" w:space="0" w:color="auto"/>
            <w:left w:val="none" w:sz="0" w:space="0" w:color="auto"/>
            <w:bottom w:val="none" w:sz="0" w:space="0" w:color="auto"/>
            <w:right w:val="none" w:sz="0" w:space="0" w:color="auto"/>
          </w:divBdr>
        </w:div>
        <w:div w:id="618224050">
          <w:marLeft w:val="0"/>
          <w:marRight w:val="0"/>
          <w:marTop w:val="0"/>
          <w:marBottom w:val="0"/>
          <w:divBdr>
            <w:top w:val="none" w:sz="0" w:space="0" w:color="auto"/>
            <w:left w:val="none" w:sz="0" w:space="0" w:color="auto"/>
            <w:bottom w:val="none" w:sz="0" w:space="0" w:color="auto"/>
            <w:right w:val="none" w:sz="0" w:space="0" w:color="auto"/>
          </w:divBdr>
        </w:div>
        <w:div w:id="739866900">
          <w:marLeft w:val="0"/>
          <w:marRight w:val="0"/>
          <w:marTop w:val="0"/>
          <w:marBottom w:val="0"/>
          <w:divBdr>
            <w:top w:val="none" w:sz="0" w:space="0" w:color="auto"/>
            <w:left w:val="none" w:sz="0" w:space="0" w:color="auto"/>
            <w:bottom w:val="none" w:sz="0" w:space="0" w:color="auto"/>
            <w:right w:val="none" w:sz="0" w:space="0" w:color="auto"/>
          </w:divBdr>
        </w:div>
        <w:div w:id="785347989">
          <w:marLeft w:val="0"/>
          <w:marRight w:val="0"/>
          <w:marTop w:val="0"/>
          <w:marBottom w:val="0"/>
          <w:divBdr>
            <w:top w:val="none" w:sz="0" w:space="0" w:color="auto"/>
            <w:left w:val="none" w:sz="0" w:space="0" w:color="auto"/>
            <w:bottom w:val="none" w:sz="0" w:space="0" w:color="auto"/>
            <w:right w:val="none" w:sz="0" w:space="0" w:color="auto"/>
          </w:divBdr>
        </w:div>
      </w:divsChild>
    </w:div>
    <w:div w:id="478614538">
      <w:bodyDiv w:val="1"/>
      <w:marLeft w:val="0"/>
      <w:marRight w:val="0"/>
      <w:marTop w:val="0"/>
      <w:marBottom w:val="0"/>
      <w:divBdr>
        <w:top w:val="none" w:sz="0" w:space="0" w:color="auto"/>
        <w:left w:val="none" w:sz="0" w:space="0" w:color="auto"/>
        <w:bottom w:val="none" w:sz="0" w:space="0" w:color="auto"/>
        <w:right w:val="none" w:sz="0" w:space="0" w:color="auto"/>
      </w:divBdr>
    </w:div>
    <w:div w:id="534735927">
      <w:bodyDiv w:val="1"/>
      <w:marLeft w:val="0"/>
      <w:marRight w:val="0"/>
      <w:marTop w:val="0"/>
      <w:marBottom w:val="0"/>
      <w:divBdr>
        <w:top w:val="none" w:sz="0" w:space="0" w:color="auto"/>
        <w:left w:val="none" w:sz="0" w:space="0" w:color="auto"/>
        <w:bottom w:val="none" w:sz="0" w:space="0" w:color="auto"/>
        <w:right w:val="none" w:sz="0" w:space="0" w:color="auto"/>
      </w:divBdr>
    </w:div>
    <w:div w:id="562764328">
      <w:bodyDiv w:val="1"/>
      <w:marLeft w:val="0"/>
      <w:marRight w:val="0"/>
      <w:marTop w:val="0"/>
      <w:marBottom w:val="0"/>
      <w:divBdr>
        <w:top w:val="none" w:sz="0" w:space="0" w:color="auto"/>
        <w:left w:val="none" w:sz="0" w:space="0" w:color="auto"/>
        <w:bottom w:val="none" w:sz="0" w:space="0" w:color="auto"/>
        <w:right w:val="none" w:sz="0" w:space="0" w:color="auto"/>
      </w:divBdr>
    </w:div>
    <w:div w:id="571815711">
      <w:bodyDiv w:val="1"/>
      <w:marLeft w:val="0"/>
      <w:marRight w:val="0"/>
      <w:marTop w:val="0"/>
      <w:marBottom w:val="0"/>
      <w:divBdr>
        <w:top w:val="none" w:sz="0" w:space="0" w:color="auto"/>
        <w:left w:val="none" w:sz="0" w:space="0" w:color="auto"/>
        <w:bottom w:val="none" w:sz="0" w:space="0" w:color="auto"/>
        <w:right w:val="none" w:sz="0" w:space="0" w:color="auto"/>
      </w:divBdr>
    </w:div>
    <w:div w:id="791636388">
      <w:bodyDiv w:val="1"/>
      <w:marLeft w:val="0"/>
      <w:marRight w:val="0"/>
      <w:marTop w:val="0"/>
      <w:marBottom w:val="0"/>
      <w:divBdr>
        <w:top w:val="none" w:sz="0" w:space="0" w:color="auto"/>
        <w:left w:val="none" w:sz="0" w:space="0" w:color="auto"/>
        <w:bottom w:val="none" w:sz="0" w:space="0" w:color="auto"/>
        <w:right w:val="none" w:sz="0" w:space="0" w:color="auto"/>
      </w:divBdr>
    </w:div>
    <w:div w:id="960919895">
      <w:bodyDiv w:val="1"/>
      <w:marLeft w:val="0"/>
      <w:marRight w:val="0"/>
      <w:marTop w:val="0"/>
      <w:marBottom w:val="0"/>
      <w:divBdr>
        <w:top w:val="none" w:sz="0" w:space="0" w:color="auto"/>
        <w:left w:val="none" w:sz="0" w:space="0" w:color="auto"/>
        <w:bottom w:val="none" w:sz="0" w:space="0" w:color="auto"/>
        <w:right w:val="none" w:sz="0" w:space="0" w:color="auto"/>
      </w:divBdr>
    </w:div>
    <w:div w:id="1508591052">
      <w:bodyDiv w:val="1"/>
      <w:marLeft w:val="0"/>
      <w:marRight w:val="0"/>
      <w:marTop w:val="0"/>
      <w:marBottom w:val="0"/>
      <w:divBdr>
        <w:top w:val="none" w:sz="0" w:space="0" w:color="auto"/>
        <w:left w:val="none" w:sz="0" w:space="0" w:color="auto"/>
        <w:bottom w:val="none" w:sz="0" w:space="0" w:color="auto"/>
        <w:right w:val="none" w:sz="0" w:space="0" w:color="auto"/>
      </w:divBdr>
    </w:div>
    <w:div w:id="1950576923">
      <w:bodyDiv w:val="1"/>
      <w:marLeft w:val="0"/>
      <w:marRight w:val="0"/>
      <w:marTop w:val="0"/>
      <w:marBottom w:val="0"/>
      <w:divBdr>
        <w:top w:val="none" w:sz="0" w:space="0" w:color="auto"/>
        <w:left w:val="none" w:sz="0" w:space="0" w:color="auto"/>
        <w:bottom w:val="none" w:sz="0" w:space="0" w:color="auto"/>
        <w:right w:val="none" w:sz="0" w:space="0" w:color="auto"/>
      </w:divBdr>
    </w:div>
    <w:div w:id="200076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3</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宋望</cp:lastModifiedBy>
  <cp:revision>48</cp:revision>
  <dcterms:created xsi:type="dcterms:W3CDTF">2018-07-04T07:54:00Z</dcterms:created>
  <dcterms:modified xsi:type="dcterms:W3CDTF">2018-08-22T09:05:00Z</dcterms:modified>
</cp:coreProperties>
</file>