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EAA" w:rsidRDefault="00BA3B37" w:rsidP="00AE6EAA">
      <w:pPr>
        <w:pStyle w:val="2"/>
        <w:rPr>
          <w:rFonts w:hint="eastAsia"/>
        </w:rPr>
      </w:pPr>
      <w:r>
        <w:t>B</w:t>
      </w:r>
      <w:r w:rsidR="00AE6EAA">
        <w:rPr>
          <w:rFonts w:hint="eastAsia"/>
        </w:rPr>
        <w:t>uffer</w:t>
      </w:r>
    </w:p>
    <w:p w:rsidR="00BA3B37" w:rsidRDefault="00BA3B37" w:rsidP="00BA3B37">
      <w:pPr>
        <w:pStyle w:val="3"/>
      </w:pPr>
      <w:r>
        <w:rPr>
          <w:rFonts w:hint="eastAsia"/>
        </w:rPr>
        <w:t>缓冲区基础</w:t>
      </w:r>
    </w:p>
    <w:p w:rsidR="00BA3B37" w:rsidRDefault="00BA3B37" w:rsidP="00BA3B37">
      <w:pPr>
        <w:pStyle w:val="a4"/>
        <w:shd w:val="clear" w:color="auto" w:fill="FFFFFF"/>
        <w:spacing w:before="240" w:beforeAutospacing="0" w:after="240" w:afterAutospacing="0"/>
        <w:ind w:firstLine="420"/>
        <w:rPr>
          <w:rFonts w:ascii="微软雅黑" w:eastAsia="微软雅黑" w:hAnsi="微软雅黑" w:hint="eastAsia"/>
          <w:color w:val="1A1A1A"/>
          <w:sz w:val="27"/>
          <w:szCs w:val="27"/>
        </w:rPr>
      </w:pPr>
      <w:r>
        <w:rPr>
          <w:rFonts w:ascii="微软雅黑" w:eastAsia="微软雅黑" w:hAnsi="微软雅黑" w:hint="eastAsia"/>
          <w:color w:val="1A1A1A"/>
          <w:sz w:val="27"/>
          <w:szCs w:val="27"/>
        </w:rPr>
        <w:t>本质上，缓冲区是就是一个数组。所有的缓冲区都具有四个属性来提供关于其所包含的数组的信息。</w:t>
      </w:r>
    </w:p>
    <w:p w:rsidR="00BA3B37" w:rsidRPr="00BA3B37" w:rsidRDefault="00BA3B37" w:rsidP="00BA3B37">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A1A1A"/>
          <w:kern w:val="0"/>
          <w:sz w:val="27"/>
          <w:szCs w:val="27"/>
        </w:rPr>
      </w:pPr>
      <w:r w:rsidRPr="00BA3B37">
        <w:rPr>
          <w:rFonts w:ascii="微软雅黑" w:eastAsia="微软雅黑" w:hAnsi="微软雅黑" w:cs="宋体" w:hint="eastAsia"/>
          <w:color w:val="1A1A1A"/>
          <w:kern w:val="0"/>
          <w:sz w:val="27"/>
          <w:szCs w:val="27"/>
        </w:rPr>
        <w:t>容量（Capacity） 缓冲区能够容纳的数据元素的最大数量。容量在缓冲区创建时被设定，并且永远不能被改变。</w:t>
      </w:r>
    </w:p>
    <w:p w:rsidR="00BA3B37" w:rsidRPr="00BA3B37" w:rsidRDefault="00BA3B37" w:rsidP="00BA3B37">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BA3B37">
        <w:rPr>
          <w:rFonts w:ascii="微软雅黑" w:eastAsia="微软雅黑" w:hAnsi="微软雅黑" w:cs="宋体" w:hint="eastAsia"/>
          <w:color w:val="1A1A1A"/>
          <w:kern w:val="0"/>
          <w:sz w:val="27"/>
          <w:szCs w:val="27"/>
        </w:rPr>
        <w:t>上界（Limit） 缓冲区里的数据的总数，代表了当前缓冲区中一共有多少数据。</w:t>
      </w:r>
    </w:p>
    <w:p w:rsidR="00BA3B37" w:rsidRPr="00BA3B37" w:rsidRDefault="00BA3B37" w:rsidP="00BA3B37">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BA3B37">
        <w:rPr>
          <w:rFonts w:ascii="微软雅黑" w:eastAsia="微软雅黑" w:hAnsi="微软雅黑" w:cs="宋体" w:hint="eastAsia"/>
          <w:color w:val="1A1A1A"/>
          <w:kern w:val="0"/>
          <w:sz w:val="27"/>
          <w:szCs w:val="27"/>
        </w:rPr>
        <w:t>位置（Position） 下一个要被读或写的元素的位置。Position会自动由相应的 get( )和 put( )函数更新。</w:t>
      </w:r>
    </w:p>
    <w:p w:rsidR="00BA3B37" w:rsidRPr="00BA3B37" w:rsidRDefault="00BA3B37" w:rsidP="00AE6EAA">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BA3B37">
        <w:rPr>
          <w:rFonts w:ascii="微软雅黑" w:eastAsia="微软雅黑" w:hAnsi="微软雅黑" w:cs="宋体" w:hint="eastAsia"/>
          <w:color w:val="1A1A1A"/>
          <w:kern w:val="0"/>
          <w:sz w:val="27"/>
          <w:szCs w:val="27"/>
        </w:rPr>
        <w:t>标记（Mark） 一个备忘位置。用于记录上一次读写的位置。一会儿，我会通过reset方法来说明这个属性的含义。</w:t>
      </w:r>
      <w:r>
        <w:rPr>
          <w:noProof/>
        </w:rPr>
        <w:drawing>
          <wp:inline distT="0" distB="0" distL="0" distR="0" wp14:anchorId="1316AFDA" wp14:editId="6864F1F8">
            <wp:extent cx="3721100" cy="2794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21100" cy="279400"/>
                    </a:xfrm>
                    <a:prstGeom prst="rect">
                      <a:avLst/>
                    </a:prstGeom>
                  </pic:spPr>
                </pic:pic>
              </a:graphicData>
            </a:graphic>
          </wp:inline>
        </w:drawing>
      </w:r>
    </w:p>
    <w:p w:rsidR="00BA3B37" w:rsidRDefault="00BA3B37" w:rsidP="00BA3B37">
      <w:pPr>
        <w:rPr>
          <w:rFonts w:hint="eastAsia"/>
        </w:rPr>
      </w:pPr>
      <w:r w:rsidRPr="00BA3B37">
        <w:rPr>
          <w:rFonts w:hint="eastAsia"/>
        </w:rPr>
        <w:t>以上的语句可以创建一个大小为</w:t>
      </w:r>
      <w:r w:rsidRPr="00BA3B37">
        <w:rPr>
          <w:rFonts w:hint="eastAsia"/>
        </w:rPr>
        <w:t>256</w:t>
      </w:r>
      <w:r w:rsidRPr="00BA3B37">
        <w:rPr>
          <w:rFonts w:hint="eastAsia"/>
        </w:rPr>
        <w:t>字节的</w:t>
      </w:r>
      <w:proofErr w:type="spellStart"/>
      <w:r w:rsidRPr="00BA3B37">
        <w:rPr>
          <w:rFonts w:hint="eastAsia"/>
        </w:rPr>
        <w:t>ByteBuffer</w:t>
      </w:r>
      <w:proofErr w:type="spellEnd"/>
      <w:r w:rsidRPr="00BA3B37">
        <w:rPr>
          <w:rFonts w:hint="eastAsia"/>
        </w:rPr>
        <w:t>，此时，</w:t>
      </w:r>
      <w:r w:rsidRPr="00BA3B37">
        <w:rPr>
          <w:rFonts w:hint="eastAsia"/>
        </w:rPr>
        <w:t xml:space="preserve">mark = -1, </w:t>
      </w:r>
      <w:proofErr w:type="spellStart"/>
      <w:r w:rsidRPr="00BA3B37">
        <w:rPr>
          <w:rFonts w:hint="eastAsia"/>
        </w:rPr>
        <w:t>pos</w:t>
      </w:r>
      <w:proofErr w:type="spellEnd"/>
      <w:r w:rsidRPr="00BA3B37">
        <w:rPr>
          <w:rFonts w:hint="eastAsia"/>
        </w:rPr>
        <w:t xml:space="preserve"> = 0, limit = 256, capacity = 256</w:t>
      </w:r>
      <w:r w:rsidRPr="00BA3B37">
        <w:rPr>
          <w:rFonts w:hint="eastAsia"/>
        </w:rPr>
        <w:t>。</w:t>
      </w:r>
      <w:r w:rsidRPr="00BA3B37">
        <w:rPr>
          <w:rFonts w:hint="eastAsia"/>
        </w:rPr>
        <w:t>capacity</w:t>
      </w:r>
      <w:r w:rsidRPr="00BA3B37">
        <w:rPr>
          <w:rFonts w:hint="eastAsia"/>
        </w:rPr>
        <w:t>在初始化的时候确定了，运行时就不会再变化了，而另外三个变量是随着程序的执行而不断变化的</w:t>
      </w:r>
      <w:r>
        <w:rPr>
          <w:rFonts w:hint="eastAsia"/>
        </w:rPr>
        <w:t>。</w:t>
      </w:r>
    </w:p>
    <w:p w:rsidR="00BA3B37" w:rsidRDefault="00BA3B37" w:rsidP="00BA3B37">
      <w:pPr>
        <w:pStyle w:val="3"/>
        <w:rPr>
          <w:rFonts w:hint="eastAsia"/>
        </w:rPr>
      </w:pPr>
      <w:r>
        <w:rPr>
          <w:rFonts w:hint="eastAsia"/>
        </w:rPr>
        <w:t>缓冲区的存取</w:t>
      </w:r>
    </w:p>
    <w:p w:rsidR="00BA3B37" w:rsidRDefault="00BA3B37" w:rsidP="00BA3B37">
      <w:pPr>
        <w:rPr>
          <w:rFonts w:ascii="微软雅黑" w:eastAsia="微软雅黑" w:hAnsi="微软雅黑" w:hint="eastAsia"/>
          <w:color w:val="1A1A1A"/>
          <w:sz w:val="27"/>
          <w:szCs w:val="27"/>
          <w:shd w:val="clear" w:color="auto" w:fill="FFFFFF"/>
        </w:rPr>
      </w:pPr>
      <w:proofErr w:type="gramStart"/>
      <w:r>
        <w:rPr>
          <w:rFonts w:ascii="微软雅黑" w:eastAsia="微软雅黑" w:hAnsi="微软雅黑" w:hint="eastAsia"/>
          <w:color w:val="1A1A1A"/>
          <w:sz w:val="27"/>
          <w:szCs w:val="27"/>
          <w:shd w:val="clear" w:color="auto" w:fill="FFFFFF"/>
        </w:rPr>
        <w:t>put</w:t>
      </w:r>
      <w:proofErr w:type="gramEnd"/>
      <w:r>
        <w:rPr>
          <w:rFonts w:ascii="微软雅黑" w:eastAsia="微软雅黑" w:hAnsi="微软雅黑" w:hint="eastAsia"/>
          <w:color w:val="1A1A1A"/>
          <w:sz w:val="27"/>
          <w:szCs w:val="27"/>
          <w:shd w:val="clear" w:color="auto" w:fill="FFFFFF"/>
        </w:rPr>
        <w:t> </w:t>
      </w:r>
    </w:p>
    <w:p w:rsidR="00BA3B37" w:rsidRDefault="00BA3B37" w:rsidP="00BA3B37">
      <w:pPr>
        <w:rPr>
          <w:rFonts w:hint="eastAsia"/>
        </w:rPr>
      </w:pPr>
      <w:r>
        <w:rPr>
          <w:noProof/>
        </w:rPr>
        <w:lastRenderedPageBreak/>
        <w:drawing>
          <wp:inline distT="0" distB="0" distL="0" distR="0" wp14:anchorId="33F11F6E" wp14:editId="38B1EFAB">
            <wp:extent cx="3422650" cy="2133681"/>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22650" cy="2133681"/>
                    </a:xfrm>
                    <a:prstGeom prst="rect">
                      <a:avLst/>
                    </a:prstGeom>
                  </pic:spPr>
                </pic:pic>
              </a:graphicData>
            </a:graphic>
          </wp:inline>
        </w:drawing>
      </w:r>
    </w:p>
    <w:p w:rsidR="00BA3B37" w:rsidRDefault="004C56FA" w:rsidP="00BA3B37">
      <w:pPr>
        <w:rPr>
          <w:rFonts w:ascii="微软雅黑" w:eastAsia="微软雅黑" w:hAnsi="微软雅黑" w:hint="eastAsia"/>
          <w:color w:val="1A1A1A"/>
          <w:sz w:val="27"/>
          <w:szCs w:val="27"/>
          <w:shd w:val="clear" w:color="auto" w:fill="FFFFFF"/>
        </w:rPr>
      </w:pPr>
      <w:r w:rsidRPr="004C56FA">
        <w:rPr>
          <w:rFonts w:ascii="微软雅黑" w:eastAsia="微软雅黑" w:hAnsi="微软雅黑"/>
          <w:color w:val="1A1A1A"/>
          <w:sz w:val="27"/>
          <w:szCs w:val="27"/>
          <w:shd w:val="clear" w:color="auto" w:fill="FFFFFF"/>
        </w:rPr>
        <w:t>G</w:t>
      </w:r>
      <w:r w:rsidRPr="004C56FA">
        <w:rPr>
          <w:rFonts w:ascii="微软雅黑" w:eastAsia="微软雅黑" w:hAnsi="微软雅黑" w:hint="eastAsia"/>
          <w:color w:val="1A1A1A"/>
          <w:sz w:val="27"/>
          <w:szCs w:val="27"/>
          <w:shd w:val="clear" w:color="auto" w:fill="FFFFFF"/>
        </w:rPr>
        <w:t>et</w:t>
      </w:r>
    </w:p>
    <w:p w:rsidR="004C56FA" w:rsidRDefault="004C56FA" w:rsidP="00BA3B37">
      <w:pPr>
        <w:rPr>
          <w:rFonts w:ascii="微软雅黑" w:eastAsia="微软雅黑" w:hAnsi="微软雅黑" w:hint="eastAsia"/>
          <w:color w:val="1A1A1A"/>
          <w:sz w:val="27"/>
          <w:szCs w:val="27"/>
          <w:shd w:val="clear" w:color="auto" w:fill="FFFFFF"/>
        </w:rPr>
      </w:pPr>
      <w:r>
        <w:rPr>
          <w:noProof/>
        </w:rPr>
        <w:drawing>
          <wp:inline distT="0" distB="0" distL="0" distR="0" wp14:anchorId="712EA3B3" wp14:editId="4719F61E">
            <wp:extent cx="3479800" cy="196850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79800" cy="1968500"/>
                    </a:xfrm>
                    <a:prstGeom prst="rect">
                      <a:avLst/>
                    </a:prstGeom>
                  </pic:spPr>
                </pic:pic>
              </a:graphicData>
            </a:graphic>
          </wp:inline>
        </w:drawing>
      </w:r>
    </w:p>
    <w:p w:rsidR="004C56FA" w:rsidRDefault="004C56FA" w:rsidP="004C56FA">
      <w:pPr>
        <w:ind w:firstLine="420"/>
        <w:rPr>
          <w:rFonts w:ascii="微软雅黑" w:eastAsia="微软雅黑" w:hAnsi="微软雅黑" w:hint="eastAsia"/>
          <w:color w:val="1A1A1A"/>
          <w:sz w:val="27"/>
          <w:szCs w:val="27"/>
          <w:shd w:val="clear" w:color="auto" w:fill="FFFFFF"/>
        </w:rPr>
      </w:pPr>
      <w:r>
        <w:rPr>
          <w:rFonts w:ascii="微软雅黑" w:eastAsia="微软雅黑" w:hAnsi="微软雅黑" w:hint="eastAsia"/>
          <w:color w:val="1A1A1A"/>
          <w:sz w:val="27"/>
          <w:szCs w:val="27"/>
          <w:shd w:val="clear" w:color="auto" w:fill="FFFFFF"/>
        </w:rPr>
        <w:t>要是想在一个Buffer中放入了数据，然后想从中读取的话，就要把position调到我想读的那个位置才行。为此，</w:t>
      </w:r>
      <w:proofErr w:type="spellStart"/>
      <w:r>
        <w:rPr>
          <w:rFonts w:ascii="微软雅黑" w:eastAsia="微软雅黑" w:hAnsi="微软雅黑" w:hint="eastAsia"/>
          <w:color w:val="1A1A1A"/>
          <w:sz w:val="27"/>
          <w:szCs w:val="27"/>
          <w:shd w:val="clear" w:color="auto" w:fill="FFFFFF"/>
        </w:rPr>
        <w:t>ByteBuffer</w:t>
      </w:r>
      <w:proofErr w:type="spellEnd"/>
      <w:r>
        <w:rPr>
          <w:rFonts w:ascii="微软雅黑" w:eastAsia="微软雅黑" w:hAnsi="微软雅黑" w:hint="eastAsia"/>
          <w:color w:val="1A1A1A"/>
          <w:sz w:val="27"/>
          <w:szCs w:val="27"/>
          <w:shd w:val="clear" w:color="auto" w:fill="FFFFFF"/>
        </w:rPr>
        <w:t>上定义了一个方法：</w:t>
      </w:r>
    </w:p>
    <w:p w:rsidR="004C56FA" w:rsidRDefault="004C56FA" w:rsidP="004C56FA">
      <w:pPr>
        <w:rPr>
          <w:rFonts w:ascii="微软雅黑" w:eastAsia="微软雅黑" w:hAnsi="微软雅黑" w:hint="eastAsia"/>
          <w:color w:val="1A1A1A"/>
          <w:sz w:val="27"/>
          <w:szCs w:val="27"/>
          <w:shd w:val="clear" w:color="auto" w:fill="FFFFFF"/>
        </w:rPr>
      </w:pPr>
      <w:r>
        <w:rPr>
          <w:noProof/>
        </w:rPr>
        <w:drawing>
          <wp:inline distT="0" distB="0" distL="0" distR="0" wp14:anchorId="7D180C9D" wp14:editId="1EA8E8C9">
            <wp:extent cx="3911600" cy="14859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11600" cy="1485900"/>
                    </a:xfrm>
                    <a:prstGeom prst="rect">
                      <a:avLst/>
                    </a:prstGeom>
                  </pic:spPr>
                </pic:pic>
              </a:graphicData>
            </a:graphic>
          </wp:inline>
        </w:drawing>
      </w:r>
    </w:p>
    <w:p w:rsidR="004C56FA" w:rsidRDefault="00C63F86" w:rsidP="004C56FA">
      <w:pPr>
        <w:rPr>
          <w:rFonts w:ascii="微软雅黑" w:eastAsia="微软雅黑" w:hAnsi="微软雅黑" w:hint="eastAsia"/>
          <w:color w:val="1A1A1A"/>
          <w:sz w:val="27"/>
          <w:szCs w:val="27"/>
          <w:shd w:val="clear" w:color="auto" w:fill="FFFFFF"/>
        </w:rPr>
      </w:pPr>
      <w:r>
        <w:rPr>
          <w:noProof/>
        </w:rPr>
        <w:drawing>
          <wp:inline distT="0" distB="0" distL="0" distR="0" wp14:anchorId="6A099789" wp14:editId="6F1C3FBF">
            <wp:extent cx="3733800" cy="1312830"/>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38200" cy="1314377"/>
                    </a:xfrm>
                    <a:prstGeom prst="rect">
                      <a:avLst/>
                    </a:prstGeom>
                  </pic:spPr>
                </pic:pic>
              </a:graphicData>
            </a:graphic>
          </wp:inline>
        </w:drawing>
      </w:r>
    </w:p>
    <w:p w:rsidR="00C63F86" w:rsidRDefault="00C63F86" w:rsidP="00C63F86">
      <w:pPr>
        <w:ind w:firstLine="420"/>
        <w:rPr>
          <w:rFonts w:ascii="微软雅黑" w:eastAsia="微软雅黑" w:hAnsi="微软雅黑" w:hint="eastAsia"/>
          <w:color w:val="1A1A1A"/>
          <w:sz w:val="27"/>
          <w:szCs w:val="27"/>
          <w:shd w:val="clear" w:color="auto" w:fill="FFFFFF"/>
        </w:rPr>
      </w:pPr>
      <w:r>
        <w:rPr>
          <w:rFonts w:ascii="微软雅黑" w:eastAsia="微软雅黑" w:hAnsi="微软雅黑" w:hint="eastAsia"/>
          <w:color w:val="1A1A1A"/>
          <w:sz w:val="27"/>
          <w:szCs w:val="27"/>
          <w:shd w:val="clear" w:color="auto" w:fill="FFFFFF"/>
        </w:rPr>
        <w:lastRenderedPageBreak/>
        <w:t>为了达到从写数据的情况变成读数据的情况，还需要修改limit，这就要用到limit方法</w:t>
      </w:r>
    </w:p>
    <w:p w:rsidR="00C63F86" w:rsidRDefault="00C63F86" w:rsidP="00C63F86">
      <w:pPr>
        <w:ind w:firstLine="420"/>
        <w:rPr>
          <w:rFonts w:ascii="微软雅黑" w:eastAsia="微软雅黑" w:hAnsi="微软雅黑" w:hint="eastAsia"/>
          <w:color w:val="1A1A1A"/>
          <w:sz w:val="27"/>
          <w:szCs w:val="27"/>
          <w:shd w:val="clear" w:color="auto" w:fill="FFFFFF"/>
        </w:rPr>
      </w:pPr>
      <w:r>
        <w:rPr>
          <w:noProof/>
        </w:rPr>
        <w:drawing>
          <wp:inline distT="0" distB="0" distL="0" distR="0" wp14:anchorId="2E1F2722" wp14:editId="6500096F">
            <wp:extent cx="3784600" cy="175895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84600" cy="1758950"/>
                    </a:xfrm>
                    <a:prstGeom prst="rect">
                      <a:avLst/>
                    </a:prstGeom>
                  </pic:spPr>
                </pic:pic>
              </a:graphicData>
            </a:graphic>
          </wp:inline>
        </w:drawing>
      </w:r>
    </w:p>
    <w:p w:rsidR="00C63F86" w:rsidRDefault="00C63F86" w:rsidP="00C63F86">
      <w:pPr>
        <w:ind w:firstLine="420"/>
        <w:rPr>
          <w:rFonts w:ascii="微软雅黑" w:eastAsia="微软雅黑" w:hAnsi="微软雅黑" w:hint="eastAsia"/>
          <w:color w:val="1A1A1A"/>
          <w:sz w:val="27"/>
          <w:szCs w:val="27"/>
          <w:shd w:val="clear" w:color="auto" w:fill="FFFFFF"/>
        </w:rPr>
      </w:pPr>
      <w:r>
        <w:rPr>
          <w:rFonts w:ascii="微软雅黑" w:eastAsia="微软雅黑" w:hAnsi="微软雅黑" w:hint="eastAsia"/>
          <w:color w:val="1A1A1A"/>
          <w:sz w:val="27"/>
          <w:szCs w:val="27"/>
          <w:shd w:val="clear" w:color="auto" w:fill="FFFFFF"/>
        </w:rPr>
        <w:t>把</w:t>
      </w:r>
      <w:proofErr w:type="spellStart"/>
      <w:r>
        <w:rPr>
          <w:rFonts w:ascii="微软雅黑" w:eastAsia="微软雅黑" w:hAnsi="微软雅黑" w:hint="eastAsia"/>
          <w:color w:val="1A1A1A"/>
          <w:sz w:val="27"/>
          <w:szCs w:val="27"/>
          <w:shd w:val="clear" w:color="auto" w:fill="FFFFFF"/>
        </w:rPr>
        <w:t>byteBuffer</w:t>
      </w:r>
      <w:proofErr w:type="spellEnd"/>
      <w:r>
        <w:rPr>
          <w:rFonts w:ascii="微软雅黑" w:eastAsia="微软雅黑" w:hAnsi="微软雅黑" w:hint="eastAsia"/>
          <w:color w:val="1A1A1A"/>
          <w:sz w:val="27"/>
          <w:szCs w:val="27"/>
          <w:shd w:val="clear" w:color="auto" w:fill="FFFFFF"/>
        </w:rPr>
        <w:t>从</w:t>
      </w:r>
      <w:proofErr w:type="gramStart"/>
      <w:r>
        <w:rPr>
          <w:rFonts w:ascii="微软雅黑" w:eastAsia="微软雅黑" w:hAnsi="微软雅黑" w:hint="eastAsia"/>
          <w:color w:val="1A1A1A"/>
          <w:sz w:val="27"/>
          <w:szCs w:val="27"/>
          <w:shd w:val="clear" w:color="auto" w:fill="FFFFFF"/>
        </w:rPr>
        <w:t>读变成写</w:t>
      </w:r>
      <w:proofErr w:type="gramEnd"/>
    </w:p>
    <w:p w:rsidR="00C63F86" w:rsidRDefault="00C63F86" w:rsidP="00C63F86">
      <w:pPr>
        <w:ind w:firstLine="420"/>
        <w:rPr>
          <w:rFonts w:ascii="微软雅黑" w:eastAsia="微软雅黑" w:hAnsi="微软雅黑" w:hint="eastAsia"/>
          <w:color w:val="1A1A1A"/>
          <w:sz w:val="27"/>
          <w:szCs w:val="27"/>
          <w:shd w:val="clear" w:color="auto" w:fill="FFFFFF"/>
        </w:rPr>
      </w:pPr>
      <w:r>
        <w:rPr>
          <w:noProof/>
        </w:rPr>
        <w:drawing>
          <wp:inline distT="0" distB="0" distL="0" distR="0" wp14:anchorId="436F2B25" wp14:editId="4502D8E2">
            <wp:extent cx="3003550" cy="450850"/>
            <wp:effectExtent l="0" t="0" r="635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03550" cy="450850"/>
                    </a:xfrm>
                    <a:prstGeom prst="rect">
                      <a:avLst/>
                    </a:prstGeom>
                  </pic:spPr>
                </pic:pic>
              </a:graphicData>
            </a:graphic>
          </wp:inline>
        </w:drawing>
      </w:r>
    </w:p>
    <w:p w:rsidR="00C63F86" w:rsidRDefault="00C63F86" w:rsidP="00C63F86">
      <w:pPr>
        <w:ind w:firstLine="420"/>
        <w:rPr>
          <w:rFonts w:ascii="微软雅黑" w:eastAsia="微软雅黑" w:hAnsi="微软雅黑" w:hint="eastAsia"/>
          <w:color w:val="1A1A1A"/>
          <w:sz w:val="27"/>
          <w:szCs w:val="27"/>
          <w:shd w:val="clear" w:color="auto" w:fill="FFFFFF"/>
        </w:rPr>
      </w:pPr>
      <w:r>
        <w:rPr>
          <w:rFonts w:ascii="微软雅黑" w:eastAsia="微软雅黑" w:hAnsi="微软雅黑" w:hint="eastAsia"/>
          <w:color w:val="1A1A1A"/>
          <w:sz w:val="27"/>
          <w:szCs w:val="27"/>
          <w:shd w:val="clear" w:color="auto" w:fill="FFFFFF"/>
        </w:rPr>
        <w:t>由于这个操作非常频繁，</w:t>
      </w:r>
      <w:proofErr w:type="spellStart"/>
      <w:r>
        <w:rPr>
          <w:rFonts w:ascii="微软雅黑" w:eastAsia="微软雅黑" w:hAnsi="微软雅黑" w:hint="eastAsia"/>
          <w:color w:val="1A1A1A"/>
          <w:sz w:val="27"/>
          <w:szCs w:val="27"/>
          <w:shd w:val="clear" w:color="auto" w:fill="FFFFFF"/>
        </w:rPr>
        <w:t>jdk</w:t>
      </w:r>
      <w:proofErr w:type="spellEnd"/>
      <w:r>
        <w:rPr>
          <w:rFonts w:ascii="微软雅黑" w:eastAsia="微软雅黑" w:hAnsi="微软雅黑" w:hint="eastAsia"/>
          <w:color w:val="1A1A1A"/>
          <w:sz w:val="27"/>
          <w:szCs w:val="27"/>
          <w:shd w:val="clear" w:color="auto" w:fill="FFFFFF"/>
        </w:rPr>
        <w:t>就为我们封装了一个这样的方法</w:t>
      </w:r>
    </w:p>
    <w:p w:rsidR="00C63F86" w:rsidRDefault="00C63F86" w:rsidP="00C63F86">
      <w:pPr>
        <w:ind w:firstLine="420"/>
        <w:rPr>
          <w:rFonts w:ascii="微软雅黑" w:eastAsia="微软雅黑" w:hAnsi="微软雅黑" w:hint="eastAsia"/>
          <w:color w:val="1A1A1A"/>
          <w:sz w:val="27"/>
          <w:szCs w:val="27"/>
          <w:shd w:val="clear" w:color="auto" w:fill="FFFFFF"/>
        </w:rPr>
      </w:pPr>
      <w:r>
        <w:rPr>
          <w:noProof/>
        </w:rPr>
        <w:drawing>
          <wp:inline distT="0" distB="0" distL="0" distR="0" wp14:anchorId="1C4D6B99" wp14:editId="78078199">
            <wp:extent cx="2165350" cy="133350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65350" cy="1333500"/>
                    </a:xfrm>
                    <a:prstGeom prst="rect">
                      <a:avLst/>
                    </a:prstGeom>
                  </pic:spPr>
                </pic:pic>
              </a:graphicData>
            </a:graphic>
          </wp:inline>
        </w:drawing>
      </w:r>
    </w:p>
    <w:p w:rsidR="00C63F86" w:rsidRDefault="00C63F86" w:rsidP="00C63F86">
      <w:pPr>
        <w:ind w:firstLine="420"/>
        <w:rPr>
          <w:rFonts w:ascii="微软雅黑" w:eastAsia="微软雅黑" w:hAnsi="微软雅黑" w:hint="eastAsia"/>
          <w:color w:val="1A1A1A"/>
          <w:sz w:val="27"/>
          <w:szCs w:val="27"/>
          <w:shd w:val="clear" w:color="auto" w:fill="FFFFFF"/>
        </w:rPr>
      </w:pPr>
      <w:r>
        <w:rPr>
          <w:rFonts w:ascii="微软雅黑" w:eastAsia="微软雅黑" w:hAnsi="微软雅黑" w:hint="eastAsia"/>
          <w:color w:val="1A1A1A"/>
          <w:sz w:val="27"/>
          <w:szCs w:val="27"/>
          <w:shd w:val="clear" w:color="auto" w:fill="FFFFFF"/>
        </w:rPr>
        <w:t>在理解了position的作用以后，mark就很容易理解了，它就是记住当前的位置用的：</w:t>
      </w:r>
    </w:p>
    <w:p w:rsidR="00C63F86" w:rsidRDefault="00C63F86" w:rsidP="00C63F86">
      <w:pPr>
        <w:ind w:firstLine="420"/>
        <w:rPr>
          <w:rFonts w:ascii="微软雅黑" w:eastAsia="微软雅黑" w:hAnsi="微软雅黑" w:hint="eastAsia"/>
          <w:color w:val="1A1A1A"/>
          <w:sz w:val="27"/>
          <w:szCs w:val="27"/>
          <w:shd w:val="clear" w:color="auto" w:fill="FFFFFF"/>
        </w:rPr>
      </w:pPr>
      <w:r>
        <w:rPr>
          <w:noProof/>
        </w:rPr>
        <w:drawing>
          <wp:inline distT="0" distB="0" distL="0" distR="0" wp14:anchorId="1F0D8664" wp14:editId="64E9710F">
            <wp:extent cx="2362200" cy="8763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62200" cy="876300"/>
                    </a:xfrm>
                    <a:prstGeom prst="rect">
                      <a:avLst/>
                    </a:prstGeom>
                  </pic:spPr>
                </pic:pic>
              </a:graphicData>
            </a:graphic>
          </wp:inline>
        </w:drawing>
      </w:r>
    </w:p>
    <w:p w:rsidR="00C63F86" w:rsidRDefault="00C63F86" w:rsidP="00C63F86">
      <w:pPr>
        <w:ind w:firstLine="420"/>
        <w:rPr>
          <w:rFonts w:ascii="微软雅黑" w:eastAsia="微软雅黑" w:hAnsi="微软雅黑" w:hint="eastAsia"/>
          <w:color w:val="1A1A1A"/>
          <w:sz w:val="27"/>
          <w:szCs w:val="27"/>
          <w:shd w:val="clear" w:color="auto" w:fill="FFFFFF"/>
        </w:rPr>
      </w:pPr>
      <w:r>
        <w:rPr>
          <w:rFonts w:ascii="微软雅黑" w:eastAsia="微软雅黑" w:hAnsi="微软雅黑" w:hint="eastAsia"/>
          <w:color w:val="1A1A1A"/>
          <w:sz w:val="27"/>
          <w:szCs w:val="27"/>
          <w:shd w:val="clear" w:color="auto" w:fill="FFFFFF"/>
        </w:rPr>
        <w:t>我们在调用过mark以后，再进行缓冲区的读写操作，position就会发生变化，为了再回到当初的位置，我们可以调用reset方法恢复position的值</w:t>
      </w:r>
    </w:p>
    <w:p w:rsidR="00C63F86" w:rsidRDefault="00C63F86" w:rsidP="00C63F86">
      <w:pPr>
        <w:ind w:firstLine="420"/>
        <w:rPr>
          <w:rFonts w:ascii="微软雅黑" w:eastAsia="微软雅黑" w:hAnsi="微软雅黑" w:hint="eastAsia"/>
          <w:color w:val="1A1A1A"/>
          <w:sz w:val="27"/>
          <w:szCs w:val="27"/>
          <w:shd w:val="clear" w:color="auto" w:fill="FFFFFF"/>
        </w:rPr>
      </w:pPr>
      <w:r>
        <w:rPr>
          <w:noProof/>
        </w:rPr>
        <w:lastRenderedPageBreak/>
        <w:drawing>
          <wp:inline distT="0" distB="0" distL="0" distR="0" wp14:anchorId="19E28047" wp14:editId="78C33657">
            <wp:extent cx="3251200" cy="1543050"/>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51200" cy="1543050"/>
                    </a:xfrm>
                    <a:prstGeom prst="rect">
                      <a:avLst/>
                    </a:prstGeom>
                  </pic:spPr>
                </pic:pic>
              </a:graphicData>
            </a:graphic>
          </wp:inline>
        </w:drawing>
      </w:r>
    </w:p>
    <w:p w:rsidR="00D73F4B" w:rsidRDefault="00D73F4B" w:rsidP="00D73F4B">
      <w:pPr>
        <w:pStyle w:val="2"/>
      </w:pPr>
      <w:proofErr w:type="gramStart"/>
      <w:r>
        <w:rPr>
          <w:rFonts w:hint="eastAsia"/>
        </w:rPr>
        <w:t>channel</w:t>
      </w:r>
      <w:proofErr w:type="gramEnd"/>
    </w:p>
    <w:p w:rsidR="00D73F4B" w:rsidRDefault="00C93739" w:rsidP="00C63F86">
      <w:pPr>
        <w:ind w:firstLine="420"/>
        <w:rPr>
          <w:rFonts w:ascii="微软雅黑" w:eastAsia="微软雅黑" w:hAnsi="微软雅黑" w:hint="eastAsia"/>
          <w:color w:val="1A1A1A"/>
          <w:sz w:val="27"/>
          <w:szCs w:val="27"/>
          <w:shd w:val="clear" w:color="auto" w:fill="FFFFFF"/>
        </w:rPr>
      </w:pPr>
      <w:r>
        <w:rPr>
          <w:rFonts w:ascii="微软雅黑" w:eastAsia="微软雅黑" w:hAnsi="微软雅黑" w:hint="eastAsia"/>
          <w:color w:val="1A1A1A"/>
          <w:sz w:val="27"/>
          <w:szCs w:val="27"/>
          <w:shd w:val="clear" w:color="auto" w:fill="FFFFFF"/>
        </w:rPr>
        <w:t>NIO中通过channel封装了对数据源的操作</w:t>
      </w:r>
      <w:r>
        <w:rPr>
          <w:rFonts w:ascii="微软雅黑" w:eastAsia="微软雅黑" w:hAnsi="微软雅黑" w:hint="eastAsia"/>
          <w:color w:val="1A1A1A"/>
          <w:sz w:val="27"/>
          <w:szCs w:val="27"/>
          <w:shd w:val="clear" w:color="auto" w:fill="FFFFFF"/>
        </w:rPr>
        <w:t>。</w:t>
      </w:r>
      <w:r>
        <w:rPr>
          <w:rFonts w:ascii="微软雅黑" w:eastAsia="微软雅黑" w:hAnsi="微软雅黑" w:hint="eastAsia"/>
          <w:color w:val="1A1A1A"/>
          <w:sz w:val="27"/>
          <w:szCs w:val="27"/>
          <w:shd w:val="clear" w:color="auto" w:fill="FFFFFF"/>
        </w:rPr>
        <w:t>在Java IO中，基本上可以分为文件类和Stream类两大类。Channel 也相应地分为了</w:t>
      </w:r>
      <w:proofErr w:type="spellStart"/>
      <w:r>
        <w:rPr>
          <w:rFonts w:ascii="微软雅黑" w:eastAsia="微软雅黑" w:hAnsi="微软雅黑" w:hint="eastAsia"/>
          <w:color w:val="1A1A1A"/>
          <w:sz w:val="27"/>
          <w:szCs w:val="27"/>
          <w:shd w:val="clear" w:color="auto" w:fill="FFFFFF"/>
        </w:rPr>
        <w:t>FileChannel</w:t>
      </w:r>
      <w:proofErr w:type="spellEnd"/>
      <w:r>
        <w:rPr>
          <w:rFonts w:ascii="微软雅黑" w:eastAsia="微软雅黑" w:hAnsi="微软雅黑" w:hint="eastAsia"/>
          <w:color w:val="1A1A1A"/>
          <w:sz w:val="27"/>
          <w:szCs w:val="27"/>
          <w:shd w:val="clear" w:color="auto" w:fill="FFFFFF"/>
        </w:rPr>
        <w:t xml:space="preserve"> 和 Socket Channel，其中 socket channel 又分为三大类，一个是用于监听端口的</w:t>
      </w:r>
      <w:proofErr w:type="spellStart"/>
      <w:r>
        <w:rPr>
          <w:rFonts w:ascii="微软雅黑" w:eastAsia="微软雅黑" w:hAnsi="微软雅黑" w:hint="eastAsia"/>
          <w:color w:val="1A1A1A"/>
          <w:sz w:val="27"/>
          <w:szCs w:val="27"/>
          <w:shd w:val="clear" w:color="auto" w:fill="FFFFFF"/>
        </w:rPr>
        <w:t>ServerSocketChannel</w:t>
      </w:r>
      <w:proofErr w:type="spellEnd"/>
      <w:r>
        <w:rPr>
          <w:rFonts w:ascii="微软雅黑" w:eastAsia="微软雅黑" w:hAnsi="微软雅黑" w:hint="eastAsia"/>
          <w:color w:val="1A1A1A"/>
          <w:sz w:val="27"/>
          <w:szCs w:val="27"/>
          <w:shd w:val="clear" w:color="auto" w:fill="FFFFFF"/>
        </w:rPr>
        <w:t>，第二类是用于TCP通信的</w:t>
      </w:r>
      <w:proofErr w:type="spellStart"/>
      <w:r>
        <w:rPr>
          <w:rFonts w:ascii="微软雅黑" w:eastAsia="微软雅黑" w:hAnsi="微软雅黑" w:hint="eastAsia"/>
          <w:color w:val="1A1A1A"/>
          <w:sz w:val="27"/>
          <w:szCs w:val="27"/>
          <w:shd w:val="clear" w:color="auto" w:fill="FFFFFF"/>
        </w:rPr>
        <w:t>SocketChannel</w:t>
      </w:r>
      <w:proofErr w:type="spellEnd"/>
      <w:r>
        <w:rPr>
          <w:rFonts w:ascii="微软雅黑" w:eastAsia="微软雅黑" w:hAnsi="微软雅黑" w:hint="eastAsia"/>
          <w:color w:val="1A1A1A"/>
          <w:sz w:val="27"/>
          <w:szCs w:val="27"/>
          <w:shd w:val="clear" w:color="auto" w:fill="FFFFFF"/>
        </w:rPr>
        <w:t>，第三类是用于UDP通信的</w:t>
      </w:r>
      <w:proofErr w:type="spellStart"/>
      <w:r>
        <w:rPr>
          <w:rFonts w:ascii="微软雅黑" w:eastAsia="微软雅黑" w:hAnsi="微软雅黑" w:hint="eastAsia"/>
          <w:color w:val="1A1A1A"/>
          <w:sz w:val="27"/>
          <w:szCs w:val="27"/>
          <w:shd w:val="clear" w:color="auto" w:fill="FFFFFF"/>
        </w:rPr>
        <w:t>DatagramChannel</w:t>
      </w:r>
      <w:proofErr w:type="spellEnd"/>
      <w:r>
        <w:rPr>
          <w:rFonts w:ascii="微软雅黑" w:eastAsia="微软雅黑" w:hAnsi="微软雅黑" w:hint="eastAsia"/>
          <w:color w:val="1A1A1A"/>
          <w:sz w:val="27"/>
          <w:szCs w:val="27"/>
          <w:shd w:val="clear" w:color="auto" w:fill="FFFFFF"/>
        </w:rPr>
        <w:t>。</w:t>
      </w:r>
    </w:p>
    <w:p w:rsidR="003427A8" w:rsidRDefault="003427A8" w:rsidP="003427A8">
      <w:pPr>
        <w:pStyle w:val="3"/>
      </w:pPr>
      <w:r>
        <w:rPr>
          <w:rFonts w:hint="eastAsia"/>
        </w:rPr>
        <w:lastRenderedPageBreak/>
        <w:t>Channel</w:t>
      </w:r>
      <w:r>
        <w:rPr>
          <w:rFonts w:hint="eastAsia"/>
        </w:rPr>
        <w:t>的作用</w:t>
      </w:r>
    </w:p>
    <w:p w:rsidR="003427A8" w:rsidRDefault="00086FD0" w:rsidP="00C63F86">
      <w:pPr>
        <w:ind w:firstLine="420"/>
        <w:rPr>
          <w:rFonts w:ascii="微软雅黑" w:eastAsia="微软雅黑" w:hAnsi="微软雅黑" w:hint="eastAsia"/>
          <w:color w:val="1A1A1A"/>
          <w:sz w:val="27"/>
          <w:szCs w:val="27"/>
          <w:shd w:val="clear" w:color="auto" w:fill="FFFFFF"/>
        </w:rPr>
      </w:pPr>
      <w:r>
        <w:rPr>
          <w:noProof/>
        </w:rPr>
        <w:drawing>
          <wp:inline distT="0" distB="0" distL="0" distR="0" wp14:anchorId="0B10441B" wp14:editId="5C693334">
            <wp:extent cx="4718050" cy="4184650"/>
            <wp:effectExtent l="0" t="0" r="635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18050" cy="4184650"/>
                    </a:xfrm>
                    <a:prstGeom prst="rect">
                      <a:avLst/>
                    </a:prstGeom>
                  </pic:spPr>
                </pic:pic>
              </a:graphicData>
            </a:graphic>
          </wp:inline>
        </w:drawing>
      </w:r>
    </w:p>
    <w:p w:rsidR="00086FD0" w:rsidRDefault="00086FD0" w:rsidP="00C63F86">
      <w:pPr>
        <w:ind w:firstLine="420"/>
        <w:rPr>
          <w:rFonts w:ascii="微软雅黑" w:eastAsia="微软雅黑" w:hAnsi="微软雅黑" w:hint="eastAsia"/>
          <w:color w:val="1A1A1A"/>
          <w:sz w:val="27"/>
          <w:szCs w:val="27"/>
          <w:shd w:val="clear" w:color="auto" w:fill="FFFFFF"/>
        </w:rPr>
      </w:pPr>
      <w:r>
        <w:rPr>
          <w:noProof/>
        </w:rPr>
        <w:drawing>
          <wp:inline distT="0" distB="0" distL="0" distR="0" wp14:anchorId="21E734A2" wp14:editId="3DDAFE66">
            <wp:extent cx="4940300" cy="31051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40300" cy="3105150"/>
                    </a:xfrm>
                    <a:prstGeom prst="rect">
                      <a:avLst/>
                    </a:prstGeom>
                  </pic:spPr>
                </pic:pic>
              </a:graphicData>
            </a:graphic>
          </wp:inline>
        </w:drawing>
      </w:r>
    </w:p>
    <w:p w:rsidR="00086FD0" w:rsidRDefault="00086FD0" w:rsidP="00086FD0">
      <w:pPr>
        <w:pStyle w:val="3"/>
      </w:pPr>
      <w:r>
        <w:rPr>
          <w:rFonts w:hint="eastAsia"/>
        </w:rPr>
        <w:lastRenderedPageBreak/>
        <w:t>Scatter / Gather</w:t>
      </w:r>
    </w:p>
    <w:p w:rsidR="00086FD0" w:rsidRDefault="00086FD0" w:rsidP="00C63F86">
      <w:pPr>
        <w:ind w:firstLine="420"/>
        <w:rPr>
          <w:rFonts w:ascii="微软雅黑" w:eastAsia="微软雅黑" w:hAnsi="微软雅黑" w:hint="eastAsia"/>
          <w:color w:val="1A1A1A"/>
          <w:sz w:val="27"/>
          <w:szCs w:val="27"/>
          <w:shd w:val="clear" w:color="auto" w:fill="FFFFFF"/>
        </w:rPr>
      </w:pPr>
      <w:r>
        <w:rPr>
          <w:rFonts w:ascii="微软雅黑" w:eastAsia="微软雅黑" w:hAnsi="微软雅黑" w:hint="eastAsia"/>
          <w:color w:val="1A1A1A"/>
          <w:sz w:val="27"/>
          <w:szCs w:val="27"/>
          <w:shd w:val="clear" w:color="auto" w:fill="FFFFFF"/>
        </w:rPr>
        <w:t>Channel 提供了一种被称为 Scatter/Gather 的新功能，也称为本地矢量 I/O。Scatter/Gather 是指在多个缓冲区上实现一个简单的 I/O 操作。对于一个 write 操作而言，数据是从几个缓冲区（通常就是一个缓冲区数组）按顺序抽取（称为 gather）并使用 channel 发送出去。缓冲区本身并不需要具备这种 gather 的能力。gather 过程等效于全部缓冲区的内容被连结起来，并在发送数据前存放到一个大的缓冲区中。对于 read 操作而言，从 通道读取的数据会按顺序被散布（称为 scatter）到多个缓冲区，将每个缓冲区填满直至通道中的数据或者缓冲区的最大空间被消耗完。</w:t>
      </w:r>
    </w:p>
    <w:p w:rsidR="00086FD0" w:rsidRPr="00C63F86" w:rsidRDefault="00086FD0" w:rsidP="00C63F86">
      <w:pPr>
        <w:ind w:firstLine="420"/>
        <w:rPr>
          <w:rFonts w:ascii="微软雅黑" w:eastAsia="微软雅黑" w:hAnsi="微软雅黑" w:hint="eastAsia"/>
          <w:color w:val="1A1A1A"/>
          <w:sz w:val="27"/>
          <w:szCs w:val="27"/>
          <w:shd w:val="clear" w:color="auto" w:fill="FFFFFF"/>
        </w:rPr>
      </w:pPr>
      <w:r>
        <w:rPr>
          <w:noProof/>
        </w:rPr>
        <w:drawing>
          <wp:inline distT="0" distB="0" distL="0" distR="0" wp14:anchorId="7C3B7867" wp14:editId="10870021">
            <wp:extent cx="4902200" cy="37973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02200" cy="3797300"/>
                    </a:xfrm>
                    <a:prstGeom prst="rect">
                      <a:avLst/>
                    </a:prstGeom>
                  </pic:spPr>
                </pic:pic>
              </a:graphicData>
            </a:graphic>
          </wp:inline>
        </w:drawing>
      </w:r>
      <w:bookmarkStart w:id="0" w:name="_GoBack"/>
      <w:bookmarkEnd w:id="0"/>
    </w:p>
    <w:p w:rsidR="00F8030B" w:rsidRDefault="00F8030B" w:rsidP="00F8030B">
      <w:pPr>
        <w:widowControl/>
        <w:shd w:val="clear" w:color="auto" w:fill="FFFFFF"/>
        <w:spacing w:before="400" w:after="200"/>
        <w:jc w:val="left"/>
        <w:outlineLvl w:val="1"/>
        <w:rPr>
          <w:rFonts w:ascii="微软雅黑" w:eastAsia="微软雅黑" w:hAnsi="微软雅黑" w:cs="宋体" w:hint="eastAsia"/>
          <w:b/>
          <w:bCs/>
          <w:color w:val="1A1A1A"/>
          <w:kern w:val="0"/>
          <w:sz w:val="29"/>
          <w:szCs w:val="29"/>
        </w:rPr>
      </w:pPr>
      <w:r w:rsidRPr="00F8030B">
        <w:rPr>
          <w:rFonts w:ascii="微软雅黑" w:eastAsia="微软雅黑" w:hAnsi="微软雅黑" w:cs="宋体" w:hint="eastAsia"/>
          <w:b/>
          <w:bCs/>
          <w:color w:val="1A1A1A"/>
          <w:kern w:val="0"/>
          <w:sz w:val="29"/>
          <w:szCs w:val="29"/>
        </w:rPr>
        <w:t>IO模型</w:t>
      </w:r>
    </w:p>
    <w:p w:rsidR="00AC193A" w:rsidRPr="00AA4EF1" w:rsidRDefault="00AC193A" w:rsidP="00AA4EF1">
      <w:pPr>
        <w:rPr>
          <w:rFonts w:ascii="微软雅黑" w:eastAsia="微软雅黑" w:hAnsi="微软雅黑"/>
          <w:b/>
          <w:color w:val="1A1A1A"/>
          <w:sz w:val="27"/>
          <w:szCs w:val="27"/>
          <w:shd w:val="clear" w:color="auto" w:fill="FFFFFF"/>
        </w:rPr>
      </w:pPr>
      <w:r w:rsidRPr="00AA4EF1">
        <w:rPr>
          <w:rFonts w:ascii="微软雅黑" w:eastAsia="微软雅黑" w:hAnsi="微软雅黑" w:hint="eastAsia"/>
          <w:b/>
          <w:color w:val="1A1A1A"/>
          <w:sz w:val="27"/>
          <w:szCs w:val="27"/>
          <w:shd w:val="clear" w:color="auto" w:fill="FFFFFF"/>
        </w:rPr>
        <w:lastRenderedPageBreak/>
        <w:t>完全阻塞模型</w:t>
      </w:r>
    </w:p>
    <w:p w:rsidR="000C404E" w:rsidRDefault="00F8030B">
      <w:pPr>
        <w:rPr>
          <w:rFonts w:hint="eastAsia"/>
        </w:rPr>
      </w:pPr>
      <w:r>
        <w:rPr>
          <w:noProof/>
        </w:rPr>
        <w:drawing>
          <wp:inline distT="0" distB="0" distL="0" distR="0" wp14:anchorId="772EC725" wp14:editId="589ACA34">
            <wp:extent cx="4749800" cy="2254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49800" cy="2254250"/>
                    </a:xfrm>
                    <a:prstGeom prst="rect">
                      <a:avLst/>
                    </a:prstGeom>
                  </pic:spPr>
                </pic:pic>
              </a:graphicData>
            </a:graphic>
          </wp:inline>
        </w:drawing>
      </w:r>
    </w:p>
    <w:p w:rsidR="002B0CC5" w:rsidRDefault="002B0CC5" w:rsidP="002B0CC5">
      <w:pPr>
        <w:ind w:firstLine="420"/>
        <w:rPr>
          <w:rFonts w:ascii="微软雅黑" w:eastAsia="微软雅黑" w:hAnsi="微软雅黑" w:hint="eastAsia"/>
          <w:color w:val="1A1A1A"/>
          <w:sz w:val="27"/>
          <w:szCs w:val="27"/>
          <w:shd w:val="clear" w:color="auto" w:fill="FFFFFF"/>
        </w:rPr>
      </w:pPr>
      <w:r>
        <w:rPr>
          <w:rFonts w:ascii="微软雅黑" w:eastAsia="微软雅黑" w:hAnsi="微软雅黑" w:hint="eastAsia"/>
          <w:color w:val="1A1A1A"/>
          <w:sz w:val="27"/>
          <w:szCs w:val="27"/>
          <w:shd w:val="clear" w:color="auto" w:fill="FFFFFF"/>
        </w:rPr>
        <w:t>就是说，如果我客户端发起了connect请求，那么当前线程就会休眠，等待服务端响应完毕，返回消息，才会继续走下去</w:t>
      </w:r>
      <w:r>
        <w:rPr>
          <w:rFonts w:ascii="微软雅黑" w:eastAsia="微软雅黑" w:hAnsi="微软雅黑" w:hint="eastAsia"/>
          <w:color w:val="1A1A1A"/>
          <w:sz w:val="27"/>
          <w:szCs w:val="27"/>
          <w:shd w:val="clear" w:color="auto" w:fill="FFFFFF"/>
        </w:rPr>
        <w:t>。</w:t>
      </w:r>
    </w:p>
    <w:p w:rsidR="002C27B4" w:rsidRDefault="002C27B4" w:rsidP="002B0CC5">
      <w:pPr>
        <w:ind w:firstLine="420"/>
        <w:rPr>
          <w:rFonts w:ascii="微软雅黑" w:eastAsia="微软雅黑" w:hAnsi="微软雅黑" w:hint="eastAsia"/>
          <w:color w:val="1A1A1A"/>
          <w:sz w:val="27"/>
          <w:szCs w:val="27"/>
          <w:shd w:val="clear" w:color="auto" w:fill="FFFFFF"/>
        </w:rPr>
      </w:pPr>
      <w:r>
        <w:rPr>
          <w:rFonts w:ascii="微软雅黑" w:eastAsia="微软雅黑" w:hAnsi="微软雅黑" w:hint="eastAsia"/>
          <w:color w:val="1A1A1A"/>
          <w:sz w:val="27"/>
          <w:szCs w:val="27"/>
          <w:shd w:val="clear" w:color="auto" w:fill="FFFFFF"/>
        </w:rPr>
        <w:t>就好比，我叫个外卖，然后我就去大门口傻等着，外卖不送到，我也什么都不做，就坐在门口打盹，直到外卖小哥过来，把我叫醒，我才拿着外卖回家去吃。这样做显然效率不高，显得脑子有水。</w:t>
      </w:r>
    </w:p>
    <w:p w:rsidR="002C27B4" w:rsidRDefault="002C27B4" w:rsidP="002B0CC5">
      <w:pPr>
        <w:ind w:firstLine="420"/>
        <w:rPr>
          <w:rFonts w:ascii="微软雅黑" w:eastAsia="微软雅黑" w:hAnsi="微软雅黑" w:hint="eastAsia"/>
          <w:color w:val="1A1A1A"/>
          <w:sz w:val="27"/>
          <w:szCs w:val="27"/>
          <w:shd w:val="clear" w:color="auto" w:fill="FFFFFF"/>
        </w:rPr>
      </w:pPr>
      <w:r>
        <w:rPr>
          <w:rFonts w:ascii="微软雅黑" w:eastAsia="微软雅黑" w:hAnsi="微软雅黑" w:hint="eastAsia"/>
          <w:color w:val="1A1A1A"/>
          <w:sz w:val="27"/>
          <w:szCs w:val="27"/>
          <w:shd w:val="clear" w:color="auto" w:fill="FFFFFF"/>
        </w:rPr>
        <w:t>传统的编程方式：</w:t>
      </w:r>
    </w:p>
    <w:p w:rsidR="002C27B4" w:rsidRDefault="002C27B4" w:rsidP="002B0CC5">
      <w:pPr>
        <w:ind w:firstLine="420"/>
        <w:rPr>
          <w:rFonts w:ascii="微软雅黑" w:eastAsia="微软雅黑" w:hAnsi="微软雅黑" w:hint="eastAsia"/>
          <w:color w:val="1A1A1A"/>
          <w:sz w:val="27"/>
          <w:szCs w:val="27"/>
          <w:shd w:val="clear" w:color="auto" w:fill="FFFFFF"/>
        </w:rPr>
      </w:pPr>
      <w:r>
        <w:rPr>
          <w:noProof/>
        </w:rPr>
        <w:drawing>
          <wp:inline distT="0" distB="0" distL="0" distR="0" wp14:anchorId="03D67165" wp14:editId="3A0D56CD">
            <wp:extent cx="5274310" cy="817674"/>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817674"/>
                    </a:xfrm>
                    <a:prstGeom prst="rect">
                      <a:avLst/>
                    </a:prstGeom>
                  </pic:spPr>
                </pic:pic>
              </a:graphicData>
            </a:graphic>
          </wp:inline>
        </w:drawing>
      </w:r>
    </w:p>
    <w:p w:rsidR="0092683E" w:rsidRDefault="0092683E" w:rsidP="0092683E">
      <w:pPr>
        <w:rPr>
          <w:rFonts w:ascii="微软雅黑" w:eastAsia="微软雅黑" w:hAnsi="微软雅黑" w:hint="eastAsia"/>
          <w:b/>
          <w:color w:val="1A1A1A"/>
          <w:sz w:val="27"/>
          <w:szCs w:val="27"/>
          <w:shd w:val="clear" w:color="auto" w:fill="FFFFFF"/>
        </w:rPr>
      </w:pPr>
      <w:r w:rsidRPr="0092683E">
        <w:rPr>
          <w:rFonts w:ascii="微软雅黑" w:eastAsia="微软雅黑" w:hAnsi="微软雅黑" w:hint="eastAsia"/>
          <w:b/>
          <w:color w:val="1A1A1A"/>
          <w:sz w:val="27"/>
          <w:szCs w:val="27"/>
          <w:shd w:val="clear" w:color="auto" w:fill="FFFFFF"/>
        </w:rPr>
        <w:t>非阻塞式IO</w:t>
      </w:r>
    </w:p>
    <w:p w:rsidR="0092683E" w:rsidRDefault="00E37FBC" w:rsidP="00E37FBC">
      <w:pPr>
        <w:ind w:firstLine="420"/>
        <w:rPr>
          <w:rFonts w:ascii="微软雅黑" w:eastAsia="微软雅黑" w:hAnsi="微软雅黑" w:hint="eastAsia"/>
          <w:color w:val="1A1A1A"/>
          <w:sz w:val="27"/>
          <w:szCs w:val="27"/>
          <w:shd w:val="clear" w:color="auto" w:fill="FFFFFF"/>
        </w:rPr>
      </w:pPr>
      <w:r>
        <w:rPr>
          <w:rFonts w:ascii="微软雅黑" w:eastAsia="微软雅黑" w:hAnsi="微软雅黑" w:hint="eastAsia"/>
          <w:color w:val="1A1A1A"/>
          <w:sz w:val="27"/>
          <w:szCs w:val="27"/>
          <w:shd w:val="clear" w:color="auto" w:fill="FFFFFF"/>
        </w:rPr>
        <w:t xml:space="preserve">把非阻塞的文件描述符称为非阻塞I/O。可以通过设置SOCK_NONBLOCK标记创建非阻塞的socket </w:t>
      </w:r>
      <w:proofErr w:type="spellStart"/>
      <w:r>
        <w:rPr>
          <w:rFonts w:ascii="微软雅黑" w:eastAsia="微软雅黑" w:hAnsi="微软雅黑" w:hint="eastAsia"/>
          <w:color w:val="1A1A1A"/>
          <w:sz w:val="27"/>
          <w:szCs w:val="27"/>
          <w:shd w:val="clear" w:color="auto" w:fill="FFFFFF"/>
        </w:rPr>
        <w:t>fd</w:t>
      </w:r>
      <w:proofErr w:type="spellEnd"/>
      <w:r>
        <w:rPr>
          <w:rFonts w:ascii="微软雅黑" w:eastAsia="微软雅黑" w:hAnsi="微软雅黑" w:hint="eastAsia"/>
          <w:color w:val="1A1A1A"/>
          <w:sz w:val="27"/>
          <w:szCs w:val="27"/>
          <w:shd w:val="clear" w:color="auto" w:fill="FFFFFF"/>
        </w:rPr>
        <w:t>，或者使用</w:t>
      </w:r>
      <w:proofErr w:type="spellStart"/>
      <w:r>
        <w:rPr>
          <w:rFonts w:ascii="微软雅黑" w:eastAsia="微软雅黑" w:hAnsi="微软雅黑" w:hint="eastAsia"/>
          <w:color w:val="1A1A1A"/>
          <w:sz w:val="27"/>
          <w:szCs w:val="27"/>
          <w:shd w:val="clear" w:color="auto" w:fill="FFFFFF"/>
        </w:rPr>
        <w:t>fcntl</w:t>
      </w:r>
      <w:proofErr w:type="spellEnd"/>
      <w:r>
        <w:rPr>
          <w:rFonts w:ascii="微软雅黑" w:eastAsia="微软雅黑" w:hAnsi="微软雅黑" w:hint="eastAsia"/>
          <w:color w:val="1A1A1A"/>
          <w:sz w:val="27"/>
          <w:szCs w:val="27"/>
          <w:shd w:val="clear" w:color="auto" w:fill="FFFFFF"/>
        </w:rPr>
        <w:t>将</w:t>
      </w:r>
      <w:proofErr w:type="spellStart"/>
      <w:r>
        <w:rPr>
          <w:rFonts w:ascii="微软雅黑" w:eastAsia="微软雅黑" w:hAnsi="微软雅黑" w:hint="eastAsia"/>
          <w:color w:val="1A1A1A"/>
          <w:sz w:val="27"/>
          <w:szCs w:val="27"/>
          <w:shd w:val="clear" w:color="auto" w:fill="FFFFFF"/>
        </w:rPr>
        <w:t>fd</w:t>
      </w:r>
      <w:proofErr w:type="spellEnd"/>
      <w:r>
        <w:rPr>
          <w:rFonts w:ascii="微软雅黑" w:eastAsia="微软雅黑" w:hAnsi="微软雅黑" w:hint="eastAsia"/>
          <w:color w:val="1A1A1A"/>
          <w:sz w:val="27"/>
          <w:szCs w:val="27"/>
          <w:shd w:val="clear" w:color="auto" w:fill="FFFFFF"/>
        </w:rPr>
        <w:t>设置为非阻塞。对非阻塞</w:t>
      </w:r>
      <w:proofErr w:type="spellStart"/>
      <w:r>
        <w:rPr>
          <w:rFonts w:ascii="微软雅黑" w:eastAsia="微软雅黑" w:hAnsi="微软雅黑" w:hint="eastAsia"/>
          <w:color w:val="1A1A1A"/>
          <w:sz w:val="27"/>
          <w:szCs w:val="27"/>
          <w:shd w:val="clear" w:color="auto" w:fill="FFFFFF"/>
        </w:rPr>
        <w:t>fd</w:t>
      </w:r>
      <w:proofErr w:type="spellEnd"/>
      <w:r>
        <w:rPr>
          <w:rFonts w:ascii="微软雅黑" w:eastAsia="微软雅黑" w:hAnsi="微软雅黑" w:hint="eastAsia"/>
          <w:color w:val="1A1A1A"/>
          <w:sz w:val="27"/>
          <w:szCs w:val="27"/>
          <w:shd w:val="clear" w:color="auto" w:fill="FFFFFF"/>
        </w:rPr>
        <w:t>调用系统接口时，不需要等待事件发生而立即返回，事件没有发生，接口返回-1，此时需要通过</w:t>
      </w:r>
      <w:proofErr w:type="spellStart"/>
      <w:r>
        <w:rPr>
          <w:rFonts w:ascii="微软雅黑" w:eastAsia="微软雅黑" w:hAnsi="微软雅黑" w:hint="eastAsia"/>
          <w:color w:val="1A1A1A"/>
          <w:sz w:val="27"/>
          <w:szCs w:val="27"/>
          <w:shd w:val="clear" w:color="auto" w:fill="FFFFFF"/>
        </w:rPr>
        <w:t>errno</w:t>
      </w:r>
      <w:proofErr w:type="spellEnd"/>
      <w:r>
        <w:rPr>
          <w:rFonts w:ascii="微软雅黑" w:eastAsia="微软雅黑" w:hAnsi="微软雅黑" w:hint="eastAsia"/>
          <w:color w:val="1A1A1A"/>
          <w:sz w:val="27"/>
          <w:szCs w:val="27"/>
          <w:shd w:val="clear" w:color="auto" w:fill="FFFFFF"/>
        </w:rPr>
        <w:t>的值来区分是否出错</w:t>
      </w:r>
      <w:r>
        <w:rPr>
          <w:rFonts w:ascii="微软雅黑" w:eastAsia="微软雅黑" w:hAnsi="微软雅黑" w:hint="eastAsia"/>
          <w:color w:val="1A1A1A"/>
          <w:sz w:val="27"/>
          <w:szCs w:val="27"/>
          <w:shd w:val="clear" w:color="auto" w:fill="FFFFFF"/>
        </w:rPr>
        <w:t>。</w:t>
      </w:r>
    </w:p>
    <w:p w:rsidR="00E37FBC" w:rsidRDefault="002C2804" w:rsidP="00E37FBC">
      <w:pPr>
        <w:ind w:firstLine="420"/>
        <w:rPr>
          <w:rFonts w:hint="eastAsia"/>
          <w:b/>
        </w:rPr>
      </w:pPr>
      <w:r>
        <w:rPr>
          <w:noProof/>
        </w:rPr>
        <w:lastRenderedPageBreak/>
        <w:drawing>
          <wp:inline distT="0" distB="0" distL="0" distR="0" wp14:anchorId="5248685E" wp14:editId="1E6170B1">
            <wp:extent cx="4705350" cy="21653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05350" cy="2165350"/>
                    </a:xfrm>
                    <a:prstGeom prst="rect">
                      <a:avLst/>
                    </a:prstGeom>
                  </pic:spPr>
                </pic:pic>
              </a:graphicData>
            </a:graphic>
          </wp:inline>
        </w:drawing>
      </w:r>
    </w:p>
    <w:p w:rsidR="00412FCB" w:rsidRDefault="00412FCB" w:rsidP="00E37FBC">
      <w:pPr>
        <w:ind w:firstLine="420"/>
        <w:rPr>
          <w:rFonts w:ascii="微软雅黑" w:eastAsia="微软雅黑" w:hAnsi="微软雅黑" w:hint="eastAsia"/>
          <w:color w:val="1A1A1A"/>
          <w:sz w:val="27"/>
          <w:szCs w:val="27"/>
          <w:shd w:val="clear" w:color="auto" w:fill="FFFFFF"/>
        </w:rPr>
      </w:pPr>
      <w:r>
        <w:rPr>
          <w:rFonts w:ascii="微软雅黑" w:eastAsia="微软雅黑" w:hAnsi="微软雅黑" w:hint="eastAsia"/>
          <w:color w:val="1A1A1A"/>
          <w:sz w:val="27"/>
          <w:szCs w:val="27"/>
          <w:shd w:val="clear" w:color="auto" w:fill="FFFFFF"/>
        </w:rPr>
        <w:t>就是说，客户端程序会不停地去尝试读取数据，但是不会阻塞在那个</w:t>
      </w:r>
      <w:proofErr w:type="gramStart"/>
      <w:r>
        <w:rPr>
          <w:rFonts w:ascii="微软雅黑" w:eastAsia="微软雅黑" w:hAnsi="微软雅黑" w:hint="eastAsia"/>
          <w:color w:val="1A1A1A"/>
          <w:sz w:val="27"/>
          <w:szCs w:val="27"/>
          <w:shd w:val="clear" w:color="auto" w:fill="FFFFFF"/>
        </w:rPr>
        <w:t>读方法</w:t>
      </w:r>
      <w:proofErr w:type="gramEnd"/>
      <w:r>
        <w:rPr>
          <w:rFonts w:ascii="微软雅黑" w:eastAsia="微软雅黑" w:hAnsi="微软雅黑" w:hint="eastAsia"/>
          <w:color w:val="1A1A1A"/>
          <w:sz w:val="27"/>
          <w:szCs w:val="27"/>
          <w:shd w:val="clear" w:color="auto" w:fill="FFFFFF"/>
        </w:rPr>
        <w:t>里，如果读的时候，没有读到内容，也会立即返回。这就允许我们在客户端里，读到</w:t>
      </w:r>
      <w:proofErr w:type="gramStart"/>
      <w:r>
        <w:rPr>
          <w:rFonts w:ascii="微软雅黑" w:eastAsia="微软雅黑" w:hAnsi="微软雅黑" w:hint="eastAsia"/>
          <w:color w:val="1A1A1A"/>
          <w:sz w:val="27"/>
          <w:szCs w:val="27"/>
          <w:shd w:val="clear" w:color="auto" w:fill="FFFFFF"/>
        </w:rPr>
        <w:t>不</w:t>
      </w:r>
      <w:proofErr w:type="gramEnd"/>
      <w:r>
        <w:rPr>
          <w:rFonts w:ascii="微软雅黑" w:eastAsia="微软雅黑" w:hAnsi="微软雅黑" w:hint="eastAsia"/>
          <w:color w:val="1A1A1A"/>
          <w:sz w:val="27"/>
          <w:szCs w:val="27"/>
          <w:shd w:val="clear" w:color="auto" w:fill="FFFFFF"/>
        </w:rPr>
        <w:t>数据的时候可以搞点其他的事情了。</w:t>
      </w:r>
    </w:p>
    <w:p w:rsidR="00412FCB" w:rsidRDefault="00412FCB" w:rsidP="00E37FBC">
      <w:pPr>
        <w:ind w:firstLine="420"/>
        <w:rPr>
          <w:rFonts w:ascii="微软雅黑" w:eastAsia="微软雅黑" w:hAnsi="微软雅黑" w:hint="eastAsia"/>
          <w:color w:val="1A1A1A"/>
          <w:sz w:val="27"/>
          <w:szCs w:val="27"/>
          <w:shd w:val="clear" w:color="auto" w:fill="FFFFFF"/>
        </w:rPr>
      </w:pPr>
      <w:r>
        <w:rPr>
          <w:rFonts w:ascii="微软雅黑" w:eastAsia="微软雅黑" w:hAnsi="微软雅黑" w:hint="eastAsia"/>
          <w:color w:val="1A1A1A"/>
          <w:sz w:val="27"/>
          <w:szCs w:val="27"/>
          <w:shd w:val="clear" w:color="auto" w:fill="FFFFFF"/>
        </w:rPr>
        <w:t>仍然以外卖举例，就相当于，我一边扫地，一边等外卖。我不再像原来一样，在门口傻等了，而是扫两下，就跑到门口看看外卖到了没有。一直这样循环，直到我取到外卖，才从这个循环中跳出来，进入吃的流程。</w:t>
      </w:r>
    </w:p>
    <w:p w:rsidR="0030414B" w:rsidRDefault="0030414B" w:rsidP="0030414B">
      <w:pPr>
        <w:rPr>
          <w:rFonts w:ascii="微软雅黑" w:eastAsia="微软雅黑" w:hAnsi="微软雅黑" w:hint="eastAsia"/>
          <w:b/>
          <w:bCs/>
          <w:color w:val="1A1A1A"/>
          <w:sz w:val="27"/>
          <w:szCs w:val="27"/>
          <w:shd w:val="clear" w:color="auto" w:fill="FFFFFF"/>
        </w:rPr>
      </w:pPr>
      <w:r>
        <w:rPr>
          <w:rFonts w:ascii="微软雅黑" w:eastAsia="微软雅黑" w:hAnsi="微软雅黑" w:hint="eastAsia"/>
          <w:b/>
          <w:bCs/>
          <w:color w:val="1A1A1A"/>
          <w:sz w:val="27"/>
          <w:szCs w:val="27"/>
          <w:shd w:val="clear" w:color="auto" w:fill="FFFFFF"/>
        </w:rPr>
        <w:t>IO多路复用</w:t>
      </w:r>
    </w:p>
    <w:p w:rsidR="009238EC" w:rsidRPr="009238EC" w:rsidRDefault="009238EC" w:rsidP="009238EC">
      <w:pPr>
        <w:ind w:firstLine="420"/>
        <w:rPr>
          <w:rFonts w:ascii="微软雅黑" w:eastAsia="微软雅黑" w:hAnsi="微软雅黑" w:hint="eastAsia"/>
          <w:color w:val="FF0000"/>
          <w:sz w:val="27"/>
          <w:szCs w:val="27"/>
          <w:shd w:val="clear" w:color="auto" w:fill="FFFFFF"/>
        </w:rPr>
      </w:pPr>
      <w:r w:rsidRPr="009238EC">
        <w:rPr>
          <w:rFonts w:ascii="微软雅黑" w:eastAsia="微软雅黑" w:hAnsi="微软雅黑" w:hint="eastAsia"/>
          <w:color w:val="FF0000"/>
          <w:sz w:val="27"/>
          <w:szCs w:val="27"/>
          <w:shd w:val="clear" w:color="auto" w:fill="FFFFFF"/>
        </w:rPr>
        <w:t>NIO的核心与关键，也是高性能服务器的第一要诀。</w:t>
      </w:r>
    </w:p>
    <w:p w:rsidR="009238EC" w:rsidRDefault="00D27D00" w:rsidP="009238EC">
      <w:pPr>
        <w:ind w:firstLine="420"/>
        <w:rPr>
          <w:rFonts w:ascii="微软雅黑" w:eastAsia="微软雅黑" w:hAnsi="微软雅黑" w:hint="eastAsia"/>
          <w:color w:val="1A1A1A"/>
          <w:sz w:val="27"/>
          <w:szCs w:val="27"/>
          <w:shd w:val="clear" w:color="auto" w:fill="FFFFFF"/>
        </w:rPr>
      </w:pPr>
      <w:r>
        <w:rPr>
          <w:rFonts w:ascii="微软雅黑" w:eastAsia="微软雅黑" w:hAnsi="微软雅黑" w:hint="eastAsia"/>
          <w:color w:val="1A1A1A"/>
          <w:sz w:val="27"/>
          <w:szCs w:val="27"/>
          <w:shd w:val="clear" w:color="auto" w:fill="FFFFFF"/>
        </w:rPr>
        <w:t>最常用的I/O事件通知机制就是I/O复用(I/O multiplexing)。Linux 环境中使用select/poll/</w:t>
      </w:r>
      <w:proofErr w:type="spellStart"/>
      <w:r>
        <w:rPr>
          <w:rFonts w:ascii="微软雅黑" w:eastAsia="微软雅黑" w:hAnsi="微软雅黑" w:hint="eastAsia"/>
          <w:color w:val="1A1A1A"/>
          <w:sz w:val="27"/>
          <w:szCs w:val="27"/>
          <w:shd w:val="clear" w:color="auto" w:fill="FFFFFF"/>
        </w:rPr>
        <w:t>epoll_wait</w:t>
      </w:r>
      <w:proofErr w:type="spellEnd"/>
      <w:r>
        <w:rPr>
          <w:rFonts w:ascii="微软雅黑" w:eastAsia="微软雅黑" w:hAnsi="微软雅黑" w:hint="eastAsia"/>
          <w:color w:val="1A1A1A"/>
          <w:sz w:val="27"/>
          <w:szCs w:val="27"/>
          <w:shd w:val="clear" w:color="auto" w:fill="FFFFFF"/>
        </w:rPr>
        <w:t xml:space="preserve"> 实现I/O复用，I/O复用接口本身是阻塞的，在应用程序中通过I/O复用接口向内核注册</w:t>
      </w:r>
      <w:proofErr w:type="spellStart"/>
      <w:r>
        <w:rPr>
          <w:rFonts w:ascii="微软雅黑" w:eastAsia="微软雅黑" w:hAnsi="微软雅黑" w:hint="eastAsia"/>
          <w:color w:val="1A1A1A"/>
          <w:sz w:val="27"/>
          <w:szCs w:val="27"/>
          <w:shd w:val="clear" w:color="auto" w:fill="FFFFFF"/>
        </w:rPr>
        <w:t>fd</w:t>
      </w:r>
      <w:proofErr w:type="spellEnd"/>
      <w:r>
        <w:rPr>
          <w:rFonts w:ascii="微软雅黑" w:eastAsia="微软雅黑" w:hAnsi="微软雅黑" w:hint="eastAsia"/>
          <w:color w:val="1A1A1A"/>
          <w:sz w:val="27"/>
          <w:szCs w:val="27"/>
          <w:shd w:val="clear" w:color="auto" w:fill="FFFFFF"/>
        </w:rPr>
        <w:t>所关注的事件，当关注事件触发时，通过I/O复用接口的返回</w:t>
      </w:r>
      <w:proofErr w:type="gramStart"/>
      <w:r>
        <w:rPr>
          <w:rFonts w:ascii="微软雅黑" w:eastAsia="微软雅黑" w:hAnsi="微软雅黑" w:hint="eastAsia"/>
          <w:color w:val="1A1A1A"/>
          <w:sz w:val="27"/>
          <w:szCs w:val="27"/>
          <w:shd w:val="clear" w:color="auto" w:fill="FFFFFF"/>
        </w:rPr>
        <w:t>值通知</w:t>
      </w:r>
      <w:proofErr w:type="gramEnd"/>
      <w:r>
        <w:rPr>
          <w:rFonts w:ascii="微软雅黑" w:eastAsia="微软雅黑" w:hAnsi="微软雅黑" w:hint="eastAsia"/>
          <w:color w:val="1A1A1A"/>
          <w:sz w:val="27"/>
          <w:szCs w:val="27"/>
          <w:shd w:val="clear" w:color="auto" w:fill="FFFFFF"/>
        </w:rPr>
        <w:t>到应用程序。I/O复用接口可以同时监听多个I/O事件以提高事件处理效率。</w:t>
      </w:r>
    </w:p>
    <w:p w:rsidR="007A3100" w:rsidRDefault="007A3100" w:rsidP="009238EC">
      <w:pPr>
        <w:ind w:firstLine="420"/>
        <w:rPr>
          <w:rFonts w:hint="eastAsia"/>
          <w:b/>
        </w:rPr>
      </w:pPr>
      <w:r>
        <w:rPr>
          <w:noProof/>
        </w:rPr>
        <w:lastRenderedPageBreak/>
        <w:drawing>
          <wp:inline distT="0" distB="0" distL="0" distR="0" wp14:anchorId="60C057E8" wp14:editId="71A8D709">
            <wp:extent cx="4800600" cy="22034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00600" cy="2203450"/>
                    </a:xfrm>
                    <a:prstGeom prst="rect">
                      <a:avLst/>
                    </a:prstGeom>
                  </pic:spPr>
                </pic:pic>
              </a:graphicData>
            </a:graphic>
          </wp:inline>
        </w:drawing>
      </w:r>
    </w:p>
    <w:p w:rsidR="00A77EC0" w:rsidRPr="009238EC" w:rsidRDefault="00A77EC0" w:rsidP="009238EC">
      <w:pPr>
        <w:ind w:firstLine="420"/>
        <w:rPr>
          <w:b/>
        </w:rPr>
      </w:pPr>
      <w:r>
        <w:rPr>
          <w:rFonts w:ascii="微软雅黑" w:eastAsia="微软雅黑" w:hAnsi="微软雅黑" w:hint="eastAsia"/>
          <w:color w:val="1A1A1A"/>
          <w:sz w:val="27"/>
          <w:szCs w:val="27"/>
          <w:shd w:val="clear" w:color="auto" w:fill="FFFFFF"/>
        </w:rPr>
        <w:t>如果我们整栋楼的人，很多人叫了外卖，都有下楼来看外卖到没到的需求，于是物业就出了个招，让门卫小哥帮大家看着，整栋楼上的，不管是谁的外卖到了，先放到门卫小哥那里，然后门卫小哥再通知你下来拿自己的外卖。这样一来，我们就把本来多个人要跑去看自己的外卖到了这件事交给门卫小哥去做了。而我们解放出来，就可以继续看电视，打扫卫生，</w:t>
      </w:r>
      <w:proofErr w:type="gramStart"/>
      <w:r>
        <w:rPr>
          <w:rFonts w:ascii="微软雅黑" w:eastAsia="微软雅黑" w:hAnsi="微软雅黑" w:hint="eastAsia"/>
          <w:color w:val="1A1A1A"/>
          <w:sz w:val="27"/>
          <w:szCs w:val="27"/>
          <w:shd w:val="clear" w:color="auto" w:fill="FFFFFF"/>
        </w:rPr>
        <w:t>刷知乎</w:t>
      </w:r>
      <w:proofErr w:type="gramEnd"/>
      <w:r>
        <w:rPr>
          <w:rFonts w:ascii="微软雅黑" w:eastAsia="微软雅黑" w:hAnsi="微软雅黑" w:hint="eastAsia"/>
          <w:color w:val="1A1A1A"/>
          <w:sz w:val="27"/>
          <w:szCs w:val="27"/>
          <w:shd w:val="clear" w:color="auto" w:fill="FFFFFF"/>
        </w:rPr>
        <w:t>了。由于我们可以继续 做自己的事情，外卖小哥和门卫小哥在同时也在工作，互不干扰，所以这种工作方式就被称为</w:t>
      </w:r>
      <w:r>
        <w:rPr>
          <w:rFonts w:ascii="微软雅黑" w:eastAsia="微软雅黑" w:hAnsi="微软雅黑" w:hint="eastAsia"/>
          <w:b/>
          <w:bCs/>
          <w:color w:val="1A1A1A"/>
          <w:sz w:val="27"/>
          <w:szCs w:val="27"/>
          <w:shd w:val="clear" w:color="auto" w:fill="FFFFFF"/>
        </w:rPr>
        <w:t>异步模型</w:t>
      </w:r>
    </w:p>
    <w:sectPr w:rsidR="00A77EC0" w:rsidRPr="009238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52B47"/>
    <w:multiLevelType w:val="multilevel"/>
    <w:tmpl w:val="180E2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D99"/>
    <w:rsid w:val="00086FD0"/>
    <w:rsid w:val="000C404E"/>
    <w:rsid w:val="002B0CC5"/>
    <w:rsid w:val="002C27B4"/>
    <w:rsid w:val="002C2804"/>
    <w:rsid w:val="0030414B"/>
    <w:rsid w:val="003427A8"/>
    <w:rsid w:val="00412FCB"/>
    <w:rsid w:val="004C56FA"/>
    <w:rsid w:val="007A3100"/>
    <w:rsid w:val="00894D99"/>
    <w:rsid w:val="009238EC"/>
    <w:rsid w:val="0092683E"/>
    <w:rsid w:val="00A77EC0"/>
    <w:rsid w:val="00AA4EF1"/>
    <w:rsid w:val="00AC193A"/>
    <w:rsid w:val="00AE6EAA"/>
    <w:rsid w:val="00BA3B37"/>
    <w:rsid w:val="00C63F86"/>
    <w:rsid w:val="00C93739"/>
    <w:rsid w:val="00D27D00"/>
    <w:rsid w:val="00D73F4B"/>
    <w:rsid w:val="00E37FBC"/>
    <w:rsid w:val="00F80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E6EAA"/>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F8030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BA3B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8030B"/>
    <w:rPr>
      <w:rFonts w:ascii="宋体" w:eastAsia="宋体" w:hAnsi="宋体" w:cs="宋体"/>
      <w:b/>
      <w:bCs/>
      <w:kern w:val="0"/>
      <w:sz w:val="36"/>
      <w:szCs w:val="36"/>
    </w:rPr>
  </w:style>
  <w:style w:type="paragraph" w:styleId="a3">
    <w:name w:val="Balloon Text"/>
    <w:basedOn w:val="a"/>
    <w:link w:val="Char"/>
    <w:uiPriority w:val="99"/>
    <w:semiHidden/>
    <w:unhideWhenUsed/>
    <w:rsid w:val="00F8030B"/>
    <w:rPr>
      <w:sz w:val="18"/>
      <w:szCs w:val="18"/>
    </w:rPr>
  </w:style>
  <w:style w:type="character" w:customStyle="1" w:styleId="Char">
    <w:name w:val="批注框文本 Char"/>
    <w:basedOn w:val="a0"/>
    <w:link w:val="a3"/>
    <w:uiPriority w:val="99"/>
    <w:semiHidden/>
    <w:rsid w:val="00F8030B"/>
    <w:rPr>
      <w:sz w:val="18"/>
      <w:szCs w:val="18"/>
    </w:rPr>
  </w:style>
  <w:style w:type="character" w:customStyle="1" w:styleId="1Char">
    <w:name w:val="标题 1 Char"/>
    <w:basedOn w:val="a0"/>
    <w:link w:val="1"/>
    <w:uiPriority w:val="9"/>
    <w:rsid w:val="00AE6EAA"/>
    <w:rPr>
      <w:b/>
      <w:bCs/>
      <w:kern w:val="44"/>
      <w:sz w:val="44"/>
      <w:szCs w:val="44"/>
    </w:rPr>
  </w:style>
  <w:style w:type="paragraph" w:styleId="a4">
    <w:name w:val="Normal (Web)"/>
    <w:basedOn w:val="a"/>
    <w:uiPriority w:val="99"/>
    <w:semiHidden/>
    <w:unhideWhenUsed/>
    <w:rsid w:val="00BA3B37"/>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BA3B37"/>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E6EAA"/>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F8030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BA3B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8030B"/>
    <w:rPr>
      <w:rFonts w:ascii="宋体" w:eastAsia="宋体" w:hAnsi="宋体" w:cs="宋体"/>
      <w:b/>
      <w:bCs/>
      <w:kern w:val="0"/>
      <w:sz w:val="36"/>
      <w:szCs w:val="36"/>
    </w:rPr>
  </w:style>
  <w:style w:type="paragraph" w:styleId="a3">
    <w:name w:val="Balloon Text"/>
    <w:basedOn w:val="a"/>
    <w:link w:val="Char"/>
    <w:uiPriority w:val="99"/>
    <w:semiHidden/>
    <w:unhideWhenUsed/>
    <w:rsid w:val="00F8030B"/>
    <w:rPr>
      <w:sz w:val="18"/>
      <w:szCs w:val="18"/>
    </w:rPr>
  </w:style>
  <w:style w:type="character" w:customStyle="1" w:styleId="Char">
    <w:name w:val="批注框文本 Char"/>
    <w:basedOn w:val="a0"/>
    <w:link w:val="a3"/>
    <w:uiPriority w:val="99"/>
    <w:semiHidden/>
    <w:rsid w:val="00F8030B"/>
    <w:rPr>
      <w:sz w:val="18"/>
      <w:szCs w:val="18"/>
    </w:rPr>
  </w:style>
  <w:style w:type="character" w:customStyle="1" w:styleId="1Char">
    <w:name w:val="标题 1 Char"/>
    <w:basedOn w:val="a0"/>
    <w:link w:val="1"/>
    <w:uiPriority w:val="9"/>
    <w:rsid w:val="00AE6EAA"/>
    <w:rPr>
      <w:b/>
      <w:bCs/>
      <w:kern w:val="44"/>
      <w:sz w:val="44"/>
      <w:szCs w:val="44"/>
    </w:rPr>
  </w:style>
  <w:style w:type="paragraph" w:styleId="a4">
    <w:name w:val="Normal (Web)"/>
    <w:basedOn w:val="a"/>
    <w:uiPriority w:val="99"/>
    <w:semiHidden/>
    <w:unhideWhenUsed/>
    <w:rsid w:val="00BA3B37"/>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BA3B3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554422">
      <w:bodyDiv w:val="1"/>
      <w:marLeft w:val="0"/>
      <w:marRight w:val="0"/>
      <w:marTop w:val="0"/>
      <w:marBottom w:val="0"/>
      <w:divBdr>
        <w:top w:val="none" w:sz="0" w:space="0" w:color="auto"/>
        <w:left w:val="none" w:sz="0" w:space="0" w:color="auto"/>
        <w:bottom w:val="none" w:sz="0" w:space="0" w:color="auto"/>
        <w:right w:val="none" w:sz="0" w:space="0" w:color="auto"/>
      </w:divBdr>
    </w:div>
    <w:div w:id="410588307">
      <w:bodyDiv w:val="1"/>
      <w:marLeft w:val="0"/>
      <w:marRight w:val="0"/>
      <w:marTop w:val="0"/>
      <w:marBottom w:val="0"/>
      <w:divBdr>
        <w:top w:val="none" w:sz="0" w:space="0" w:color="auto"/>
        <w:left w:val="none" w:sz="0" w:space="0" w:color="auto"/>
        <w:bottom w:val="none" w:sz="0" w:space="0" w:color="auto"/>
        <w:right w:val="none" w:sz="0" w:space="0" w:color="auto"/>
      </w:divBdr>
    </w:div>
    <w:div w:id="601038603">
      <w:bodyDiv w:val="1"/>
      <w:marLeft w:val="0"/>
      <w:marRight w:val="0"/>
      <w:marTop w:val="0"/>
      <w:marBottom w:val="0"/>
      <w:divBdr>
        <w:top w:val="none" w:sz="0" w:space="0" w:color="auto"/>
        <w:left w:val="none" w:sz="0" w:space="0" w:color="auto"/>
        <w:bottom w:val="none" w:sz="0" w:space="0" w:color="auto"/>
        <w:right w:val="none" w:sz="0" w:space="0" w:color="auto"/>
      </w:divBdr>
    </w:div>
    <w:div w:id="1005983968">
      <w:bodyDiv w:val="1"/>
      <w:marLeft w:val="0"/>
      <w:marRight w:val="0"/>
      <w:marTop w:val="0"/>
      <w:marBottom w:val="0"/>
      <w:divBdr>
        <w:top w:val="none" w:sz="0" w:space="0" w:color="auto"/>
        <w:left w:val="none" w:sz="0" w:space="0" w:color="auto"/>
        <w:bottom w:val="none" w:sz="0" w:space="0" w:color="auto"/>
        <w:right w:val="none" w:sz="0" w:space="0" w:color="auto"/>
      </w:divBdr>
    </w:div>
    <w:div w:id="1039938763">
      <w:bodyDiv w:val="1"/>
      <w:marLeft w:val="0"/>
      <w:marRight w:val="0"/>
      <w:marTop w:val="0"/>
      <w:marBottom w:val="0"/>
      <w:divBdr>
        <w:top w:val="none" w:sz="0" w:space="0" w:color="auto"/>
        <w:left w:val="none" w:sz="0" w:space="0" w:color="auto"/>
        <w:bottom w:val="none" w:sz="0" w:space="0" w:color="auto"/>
        <w:right w:val="none" w:sz="0" w:space="0" w:color="auto"/>
      </w:divBdr>
    </w:div>
    <w:div w:id="1690057903">
      <w:bodyDiv w:val="1"/>
      <w:marLeft w:val="0"/>
      <w:marRight w:val="0"/>
      <w:marTop w:val="0"/>
      <w:marBottom w:val="0"/>
      <w:divBdr>
        <w:top w:val="none" w:sz="0" w:space="0" w:color="auto"/>
        <w:left w:val="none" w:sz="0" w:space="0" w:color="auto"/>
        <w:bottom w:val="none" w:sz="0" w:space="0" w:color="auto"/>
        <w:right w:val="none" w:sz="0" w:space="0" w:color="auto"/>
      </w:divBdr>
    </w:div>
    <w:div w:id="1874267533">
      <w:bodyDiv w:val="1"/>
      <w:marLeft w:val="0"/>
      <w:marRight w:val="0"/>
      <w:marTop w:val="0"/>
      <w:marBottom w:val="0"/>
      <w:divBdr>
        <w:top w:val="none" w:sz="0" w:space="0" w:color="auto"/>
        <w:left w:val="none" w:sz="0" w:space="0" w:color="auto"/>
        <w:bottom w:val="none" w:sz="0" w:space="0" w:color="auto"/>
        <w:right w:val="none" w:sz="0" w:space="0" w:color="auto"/>
      </w:divBdr>
    </w:div>
    <w:div w:id="210510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9</Pages>
  <Words>332</Words>
  <Characters>1898</Characters>
  <Application>Microsoft Office Word</Application>
  <DocSecurity>0</DocSecurity>
  <Lines>15</Lines>
  <Paragraphs>4</Paragraphs>
  <ScaleCrop>false</ScaleCrop>
  <Company/>
  <LinksUpToDate>false</LinksUpToDate>
  <CharactersWithSpaces>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dc:creator>
  <cp:keywords/>
  <dc:description/>
  <cp:lastModifiedBy>sw</cp:lastModifiedBy>
  <cp:revision>22</cp:revision>
  <dcterms:created xsi:type="dcterms:W3CDTF">2018-09-07T07:19:00Z</dcterms:created>
  <dcterms:modified xsi:type="dcterms:W3CDTF">2018-09-07T08:44:00Z</dcterms:modified>
</cp:coreProperties>
</file>