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9"/>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基于Arduino的万能遥控器设计</w:t>
      </w:r>
    </w:p>
    <w:p>
      <w:pPr>
        <w:jc w:val="center"/>
        <w:outlineLvl w:val="9"/>
        <w:rPr>
          <w:rFonts w:hint="eastAsia"/>
          <w:lang w:val="en-US" w:eastAsia="zh-CN"/>
        </w:rPr>
      </w:pPr>
      <w:r>
        <w:rPr>
          <w:rFonts w:hint="eastAsia"/>
          <w:lang w:val="en-US" w:eastAsia="zh-CN"/>
        </w:rPr>
        <w:t>宋韩尧</w:t>
      </w:r>
    </w:p>
    <w:p>
      <w:pPr>
        <w:jc w:val="center"/>
        <w:outlineLvl w:val="9"/>
        <w:rPr>
          <w:rFonts w:hint="eastAsia"/>
          <w:lang w:val="en-US" w:eastAsia="zh-CN"/>
        </w:rPr>
      </w:pPr>
      <w:r>
        <w:rPr>
          <w:rFonts w:hint="eastAsia"/>
          <w:lang w:val="en-US" w:eastAsia="zh-CN"/>
        </w:rPr>
        <w:t>（南京晓庄学院，江苏南京，211171）</w:t>
      </w:r>
    </w:p>
    <w:p>
      <w:pPr>
        <w:outlineLvl w:val="9"/>
        <w:rPr>
          <w:rFonts w:hint="eastAsia"/>
          <w:lang w:val="en-US" w:eastAsia="zh-CN"/>
        </w:rPr>
      </w:pPr>
    </w:p>
    <w:p>
      <w:pPr>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摘要：</w:t>
      </w:r>
      <w:r>
        <w:rPr>
          <w:rFonts w:hint="eastAsia" w:ascii="宋体" w:hAnsi="宋体" w:eastAsia="宋体" w:cs="宋体"/>
          <w:b w:val="0"/>
          <w:bCs w:val="0"/>
          <w:sz w:val="24"/>
          <w:szCs w:val="24"/>
          <w:lang w:val="en-US" w:eastAsia="zh-CN"/>
        </w:rPr>
        <w:t>为解决现代电视机遥控器功能繁杂、按键冗余、高龄人群使用不方便等问题，本文介绍了一款基于Arduino的遥控器设计方案。该方案利用Blender三维建模、3D打印技术对遥控器的硬件结构设计及制造、采用Arduino单片机对遥控器的软件系统开发，通过读取初始遥控器的信号，再自动对现有的按键进行映射，实现简单化模拟原始遥控器的目的。实验证明，该方案切实可行，能够完成预期任务，简少了原始遥控器的按键数目，突出了关键按键的位置，降低了遥控器学习与使用的难度。</w:t>
      </w:r>
    </w:p>
    <w:p>
      <w:pPr>
        <w:outlineLvl w:val="9"/>
        <w:rPr>
          <w:rFonts w:hint="eastAsia"/>
          <w:lang w:val="en-US" w:eastAsia="zh-CN"/>
        </w:rPr>
      </w:pPr>
    </w:p>
    <w:p>
      <w:pPr>
        <w:outlineLvl w:val="9"/>
        <w:rPr>
          <w:rFonts w:hint="eastAsia" w:ascii="宋体" w:hAnsi="宋体" w:eastAsia="宋体" w:cs="宋体"/>
          <w:sz w:val="24"/>
          <w:szCs w:val="24"/>
          <w:lang w:val="en-US" w:eastAsia="zh-CN"/>
        </w:rPr>
      </w:pPr>
      <w:r>
        <w:rPr>
          <w:rFonts w:hint="eastAsia" w:ascii="黑体" w:hAnsi="黑体" w:eastAsia="黑体" w:cs="黑体"/>
          <w:b/>
          <w:bCs/>
          <w:sz w:val="24"/>
          <w:szCs w:val="24"/>
          <w:lang w:val="en-US" w:eastAsia="zh-CN"/>
        </w:rPr>
        <w:t>关键词：</w:t>
      </w:r>
      <w:r>
        <w:rPr>
          <w:rFonts w:hint="eastAsia" w:ascii="宋体" w:hAnsi="宋体" w:eastAsia="宋体" w:cs="宋体"/>
          <w:sz w:val="24"/>
          <w:szCs w:val="24"/>
          <w:lang w:val="en-US" w:eastAsia="zh-CN"/>
        </w:rPr>
        <w:t>遥控器，Arduino，设计</w:t>
      </w:r>
    </w:p>
    <w:p>
      <w:pPr>
        <w:outlineLvl w:val="9"/>
        <w:rPr>
          <w:rFonts w:hint="eastAsia" w:ascii="宋体" w:hAnsi="宋体" w:eastAsia="宋体" w:cs="宋体"/>
          <w:sz w:val="24"/>
          <w:szCs w:val="24"/>
          <w:lang w:val="en-US" w:eastAsia="zh-CN"/>
        </w:rPr>
      </w:pPr>
    </w:p>
    <w:p>
      <w:pPr>
        <w:jc w:val="center"/>
        <w:outlineLvl w:val="9"/>
        <w:rPr>
          <w:rFonts w:hint="default" w:ascii="Times New Roman" w:hAnsi="Times New Roman" w:eastAsia="宋体" w:cs="Times New Roman"/>
          <w:b/>
          <w:bCs/>
          <w:sz w:val="32"/>
          <w:szCs w:val="32"/>
          <w:lang w:val="en-US" w:eastAsia="zh-CN"/>
        </w:rPr>
      </w:pPr>
      <w:r>
        <w:rPr>
          <w:rFonts w:hint="default" w:ascii="Times New Roman" w:hAnsi="Times New Roman" w:eastAsia="宋体" w:cs="Times New Roman"/>
          <w:b/>
          <w:bCs/>
          <w:sz w:val="32"/>
          <w:szCs w:val="32"/>
          <w:lang w:val="en-US" w:eastAsia="zh-CN"/>
        </w:rPr>
        <w:t>Design of Universal Remote Controller Based on Arduino</w:t>
      </w:r>
    </w:p>
    <w:p>
      <w:pPr>
        <w:outlineLvl w:val="9"/>
        <w:rPr>
          <w:rFonts w:hint="eastAsia"/>
          <w:lang w:val="en-US" w:eastAsia="zh-CN"/>
        </w:rPr>
      </w:pPr>
    </w:p>
    <w:p>
      <w:pPr>
        <w:outlineLvl w:val="9"/>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Abstract :</w:t>
      </w:r>
      <w:r>
        <w:rPr>
          <w:rFonts w:hint="default" w:ascii="Times New Roman" w:hAnsi="Times New Roman" w:cs="Times New Roman"/>
          <w:sz w:val="24"/>
          <w:szCs w:val="24"/>
          <w:lang w:val="en-US" w:eastAsia="zh-CN"/>
        </w:rPr>
        <w:t xml:space="preserve"> In order to solve the problems of modern TV remote control, such as complex function, key redundancy and inconvenient use of the elderly, this paper introduces a design scheme of remote control based on Arduino. The scheme uses Blender three-dimensional modeling and 3D printing technology to design and manufacture the hardware structure of the remote control, and uses Arduino single-chip microcomputer to develop the software system of the remote control. By reading the signal of the initial remote control, the existing keys are automatically mapped to achieve the purpose of simplifying the simulation of the original remote control. Experiments show that the scheme is feasible and can complete the expected task. It reduces the number of keys in the original remote control, highlights the position of key keys, and reduces the difficulty of learning and using the remote control. </w:t>
      </w:r>
    </w:p>
    <w:p>
      <w:pPr>
        <w:outlineLvl w:val="9"/>
        <w:rPr>
          <w:rFonts w:hint="eastAsia"/>
          <w:lang w:val="en-US" w:eastAsia="zh-CN"/>
        </w:rPr>
      </w:pPr>
      <w:r>
        <w:rPr>
          <w:rFonts w:hint="eastAsia"/>
          <w:lang w:val="en-US" w:eastAsia="zh-CN"/>
        </w:rPr>
        <w:t xml:space="preserve"> </w:t>
      </w:r>
    </w:p>
    <w:p>
      <w:pPr>
        <w:outlineLvl w:val="9"/>
        <w:rPr>
          <w:rFonts w:hint="eastAsia"/>
          <w:lang w:val="en-US" w:eastAsia="zh-CN"/>
        </w:rPr>
      </w:pPr>
      <w:r>
        <w:rPr>
          <w:rFonts w:hint="default" w:ascii="Times New Roman" w:hAnsi="Times New Roman" w:cs="Times New Roman"/>
          <w:b/>
          <w:bCs/>
          <w:sz w:val="24"/>
          <w:szCs w:val="24"/>
          <w:lang w:val="en-US" w:eastAsia="zh-CN"/>
        </w:rPr>
        <w:t>Keywords :</w:t>
      </w:r>
      <w:r>
        <w:rPr>
          <w:rFonts w:hint="default" w:ascii="Times New Roman" w:hAnsi="Times New Roman" w:cs="Times New Roman"/>
          <w:sz w:val="24"/>
          <w:szCs w:val="24"/>
          <w:lang w:val="en-US" w:eastAsia="zh-CN"/>
        </w:rPr>
        <w:t xml:space="preserve"> remote control, Arduino, design</w:t>
      </w:r>
    </w:p>
    <w:p>
      <w:pPr>
        <w:outlineLvl w:val="9"/>
        <w:rPr>
          <w:rFonts w:hint="eastAsia"/>
          <w:lang w:val="en-US" w:eastAsia="zh-CN"/>
        </w:rPr>
      </w:pPr>
    </w:p>
    <w:p>
      <w:pPr>
        <w:outlineLvl w:val="9"/>
        <w:rPr>
          <w:rFonts w:hint="eastAsia"/>
          <w:lang w:val="en-US" w:eastAsia="zh-CN"/>
        </w:rPr>
      </w:pPr>
      <w:r>
        <w:rPr>
          <w:rFonts w:hint="eastAsia"/>
          <w:lang w:val="en-US" w:eastAsia="zh-CN"/>
        </w:rPr>
        <w:br w:type="page"/>
      </w:r>
    </w:p>
    <w:p>
      <w:pPr>
        <w:outlineLvl w:val="9"/>
        <w:rPr>
          <w:rFonts w:hint="default"/>
          <w:lang w:val="en-US" w:eastAsia="zh-CN"/>
        </w:rPr>
      </w:pPr>
    </w:p>
    <w:sdt>
      <w:sdtPr>
        <w:rPr>
          <w:rFonts w:ascii="宋体" w:hAnsi="宋体" w:eastAsia="宋体" w:cstheme="minorBidi"/>
          <w:kern w:val="2"/>
          <w:sz w:val="21"/>
          <w:szCs w:val="24"/>
          <w:lang w:val="en-US" w:eastAsia="zh-CN" w:bidi="ar-SA"/>
        </w:rPr>
        <w:id w:val="147473481"/>
        <w15:color w:val="DBDBDB"/>
        <w:docPartObj>
          <w:docPartGallery w:val="Table of Contents"/>
          <w:docPartUnique/>
        </w:docPartObj>
      </w:sdtPr>
      <w:sdtEndPr>
        <w:rPr>
          <w:rFonts w:hint="eastAsia" w:asciiTheme="minorHAnsi" w:hAnsiTheme="minorHAnsi" w:eastAsiaTheme="minorEastAsia"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sz w:val="44"/>
              <w:szCs w:val="52"/>
            </w:rPr>
          </w:pPr>
          <w:r>
            <w:rPr>
              <w:rFonts w:ascii="宋体" w:hAnsi="宋体" w:eastAsia="宋体"/>
              <w:sz w:val="44"/>
              <w:szCs w:val="52"/>
            </w:rPr>
            <w:t>目录</w:t>
          </w:r>
        </w:p>
        <w:p>
          <w:pPr>
            <w:pStyle w:val="4"/>
            <w:tabs>
              <w:tab w:val="right" w:leader="dot" w:pos="8306"/>
            </w:tabs>
            <w:rPr>
              <w:sz w:val="36"/>
              <w:szCs w:val="44"/>
            </w:rPr>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sz w:val="36"/>
              <w:szCs w:val="44"/>
              <w:lang w:val="en-US" w:eastAsia="zh-CN"/>
            </w:rPr>
            <w:fldChar w:fldCharType="begin"/>
          </w:r>
          <w:r>
            <w:rPr>
              <w:rFonts w:hint="eastAsia"/>
              <w:sz w:val="36"/>
              <w:szCs w:val="44"/>
              <w:lang w:val="en-US" w:eastAsia="zh-CN"/>
            </w:rPr>
            <w:instrText xml:space="preserve"> HYPERLINK \l _Toc31649 </w:instrText>
          </w:r>
          <w:r>
            <w:rPr>
              <w:rFonts w:hint="eastAsia"/>
              <w:sz w:val="36"/>
              <w:szCs w:val="44"/>
              <w:lang w:val="en-US" w:eastAsia="zh-CN"/>
            </w:rPr>
            <w:fldChar w:fldCharType="separate"/>
          </w:r>
          <w:r>
            <w:rPr>
              <w:rFonts w:hint="eastAsia" w:ascii="黑体" w:hAnsi="黑体" w:eastAsia="黑体" w:cs="黑体"/>
              <w:bCs/>
              <w:sz w:val="36"/>
              <w:szCs w:val="48"/>
              <w:lang w:val="en-US" w:eastAsia="zh-CN"/>
            </w:rPr>
            <w:t>0 引言</w:t>
          </w:r>
          <w:r>
            <w:rPr>
              <w:sz w:val="36"/>
              <w:szCs w:val="44"/>
            </w:rPr>
            <w:tab/>
          </w:r>
          <w:r>
            <w:rPr>
              <w:sz w:val="36"/>
              <w:szCs w:val="44"/>
            </w:rPr>
            <w:fldChar w:fldCharType="begin"/>
          </w:r>
          <w:r>
            <w:rPr>
              <w:sz w:val="36"/>
              <w:szCs w:val="44"/>
            </w:rPr>
            <w:instrText xml:space="preserve"> PAGEREF _Toc31649 \h </w:instrText>
          </w:r>
          <w:r>
            <w:rPr>
              <w:sz w:val="36"/>
              <w:szCs w:val="44"/>
            </w:rPr>
            <w:fldChar w:fldCharType="separate"/>
          </w:r>
          <w:r>
            <w:rPr>
              <w:sz w:val="36"/>
              <w:szCs w:val="44"/>
            </w:rPr>
            <w:t>3</w:t>
          </w:r>
          <w:r>
            <w:rPr>
              <w:sz w:val="36"/>
              <w:szCs w:val="44"/>
            </w:rPr>
            <w:fldChar w:fldCharType="end"/>
          </w:r>
          <w:r>
            <w:rPr>
              <w:rFonts w:hint="eastAsia"/>
              <w:sz w:val="36"/>
              <w:szCs w:val="44"/>
              <w:lang w:val="en-US" w:eastAsia="zh-CN"/>
            </w:rPr>
            <w:fldChar w:fldCharType="end"/>
          </w:r>
        </w:p>
        <w:p>
          <w:pPr>
            <w:pStyle w:val="4"/>
            <w:tabs>
              <w:tab w:val="right" w:leader="dot" w:pos="8306"/>
            </w:tabs>
            <w:rPr>
              <w:sz w:val="36"/>
              <w:szCs w:val="44"/>
            </w:rPr>
          </w:pPr>
          <w:r>
            <w:rPr>
              <w:rFonts w:hint="eastAsia"/>
              <w:sz w:val="36"/>
              <w:szCs w:val="44"/>
              <w:lang w:val="en-US" w:eastAsia="zh-CN"/>
            </w:rPr>
            <w:fldChar w:fldCharType="begin"/>
          </w:r>
          <w:r>
            <w:rPr>
              <w:rFonts w:hint="eastAsia"/>
              <w:sz w:val="36"/>
              <w:szCs w:val="44"/>
              <w:lang w:val="en-US" w:eastAsia="zh-CN"/>
            </w:rPr>
            <w:instrText xml:space="preserve"> HYPERLINK \l _Toc14859 </w:instrText>
          </w:r>
          <w:r>
            <w:rPr>
              <w:rFonts w:hint="eastAsia"/>
              <w:sz w:val="36"/>
              <w:szCs w:val="44"/>
              <w:lang w:val="en-US" w:eastAsia="zh-CN"/>
            </w:rPr>
            <w:fldChar w:fldCharType="separate"/>
          </w:r>
          <w:r>
            <w:rPr>
              <w:rFonts w:hint="eastAsia" w:ascii="黑体" w:hAnsi="黑体" w:eastAsia="黑体" w:cs="黑体"/>
              <w:bCs/>
              <w:sz w:val="36"/>
              <w:szCs w:val="48"/>
              <w:lang w:val="en-US" w:eastAsia="zh-CN"/>
            </w:rPr>
            <w:t>1 万能遥控器结构设计及3D打印加工</w:t>
          </w:r>
          <w:r>
            <w:rPr>
              <w:sz w:val="36"/>
              <w:szCs w:val="44"/>
            </w:rPr>
            <w:tab/>
          </w:r>
          <w:r>
            <w:rPr>
              <w:sz w:val="36"/>
              <w:szCs w:val="44"/>
            </w:rPr>
            <w:fldChar w:fldCharType="begin"/>
          </w:r>
          <w:r>
            <w:rPr>
              <w:sz w:val="36"/>
              <w:szCs w:val="44"/>
            </w:rPr>
            <w:instrText xml:space="preserve"> PAGEREF _Toc14859 \h </w:instrText>
          </w:r>
          <w:r>
            <w:rPr>
              <w:sz w:val="36"/>
              <w:szCs w:val="44"/>
            </w:rPr>
            <w:fldChar w:fldCharType="separate"/>
          </w:r>
          <w:r>
            <w:rPr>
              <w:sz w:val="36"/>
              <w:szCs w:val="44"/>
            </w:rPr>
            <w:t>3</w:t>
          </w:r>
          <w:r>
            <w:rPr>
              <w:sz w:val="36"/>
              <w:szCs w:val="44"/>
            </w:rPr>
            <w:fldChar w:fldCharType="end"/>
          </w:r>
          <w:r>
            <w:rPr>
              <w:rFonts w:hint="eastAsia"/>
              <w:sz w:val="36"/>
              <w:szCs w:val="44"/>
              <w:lang w:val="en-US" w:eastAsia="zh-CN"/>
            </w:rPr>
            <w:fldChar w:fldCharType="end"/>
          </w:r>
        </w:p>
        <w:p>
          <w:pPr>
            <w:pStyle w:val="5"/>
            <w:tabs>
              <w:tab w:val="right" w:leader="dot" w:pos="8306"/>
            </w:tabs>
            <w:rPr>
              <w:sz w:val="36"/>
              <w:szCs w:val="44"/>
            </w:rPr>
          </w:pPr>
          <w:r>
            <w:rPr>
              <w:rFonts w:hint="eastAsia"/>
              <w:sz w:val="36"/>
              <w:szCs w:val="44"/>
              <w:lang w:val="en-US" w:eastAsia="zh-CN"/>
            </w:rPr>
            <w:fldChar w:fldCharType="begin"/>
          </w:r>
          <w:r>
            <w:rPr>
              <w:rFonts w:hint="eastAsia"/>
              <w:sz w:val="36"/>
              <w:szCs w:val="44"/>
              <w:lang w:val="en-US" w:eastAsia="zh-CN"/>
            </w:rPr>
            <w:instrText xml:space="preserve"> HYPERLINK \l _Toc1922 </w:instrText>
          </w:r>
          <w:r>
            <w:rPr>
              <w:rFonts w:hint="eastAsia"/>
              <w:sz w:val="36"/>
              <w:szCs w:val="44"/>
              <w:lang w:val="en-US" w:eastAsia="zh-CN"/>
            </w:rPr>
            <w:fldChar w:fldCharType="separate"/>
          </w:r>
          <w:r>
            <w:rPr>
              <w:rFonts w:hint="eastAsia" w:ascii="黑体" w:hAnsi="黑体" w:eastAsia="黑体" w:cs="黑体"/>
              <w:bCs/>
              <w:sz w:val="36"/>
              <w:szCs w:val="44"/>
              <w:lang w:val="en-US" w:eastAsia="zh-CN"/>
            </w:rPr>
            <w:t>1.1 遥控器结构设计</w:t>
          </w:r>
          <w:r>
            <w:rPr>
              <w:sz w:val="36"/>
              <w:szCs w:val="44"/>
            </w:rPr>
            <w:tab/>
          </w:r>
          <w:r>
            <w:rPr>
              <w:sz w:val="36"/>
              <w:szCs w:val="44"/>
            </w:rPr>
            <w:fldChar w:fldCharType="begin"/>
          </w:r>
          <w:r>
            <w:rPr>
              <w:sz w:val="36"/>
              <w:szCs w:val="44"/>
            </w:rPr>
            <w:instrText xml:space="preserve"> PAGEREF _Toc1922 \h </w:instrText>
          </w:r>
          <w:r>
            <w:rPr>
              <w:sz w:val="36"/>
              <w:szCs w:val="44"/>
            </w:rPr>
            <w:fldChar w:fldCharType="separate"/>
          </w:r>
          <w:r>
            <w:rPr>
              <w:sz w:val="36"/>
              <w:szCs w:val="44"/>
            </w:rPr>
            <w:t>3</w:t>
          </w:r>
          <w:r>
            <w:rPr>
              <w:sz w:val="36"/>
              <w:szCs w:val="44"/>
            </w:rPr>
            <w:fldChar w:fldCharType="end"/>
          </w:r>
          <w:r>
            <w:rPr>
              <w:rFonts w:hint="eastAsia"/>
              <w:sz w:val="36"/>
              <w:szCs w:val="44"/>
              <w:lang w:val="en-US" w:eastAsia="zh-CN"/>
            </w:rPr>
            <w:fldChar w:fldCharType="end"/>
          </w:r>
        </w:p>
        <w:p>
          <w:pPr>
            <w:pStyle w:val="5"/>
            <w:tabs>
              <w:tab w:val="right" w:leader="dot" w:pos="8306"/>
            </w:tabs>
            <w:rPr>
              <w:sz w:val="36"/>
              <w:szCs w:val="44"/>
            </w:rPr>
          </w:pPr>
          <w:r>
            <w:rPr>
              <w:rFonts w:hint="eastAsia"/>
              <w:sz w:val="36"/>
              <w:szCs w:val="44"/>
              <w:lang w:val="en-US" w:eastAsia="zh-CN"/>
            </w:rPr>
            <w:fldChar w:fldCharType="begin"/>
          </w:r>
          <w:r>
            <w:rPr>
              <w:rFonts w:hint="eastAsia"/>
              <w:sz w:val="36"/>
              <w:szCs w:val="44"/>
              <w:lang w:val="en-US" w:eastAsia="zh-CN"/>
            </w:rPr>
            <w:instrText xml:space="preserve"> HYPERLINK \l _Toc31147 </w:instrText>
          </w:r>
          <w:r>
            <w:rPr>
              <w:rFonts w:hint="eastAsia"/>
              <w:sz w:val="36"/>
              <w:szCs w:val="44"/>
              <w:lang w:val="en-US" w:eastAsia="zh-CN"/>
            </w:rPr>
            <w:fldChar w:fldCharType="separate"/>
          </w:r>
          <w:r>
            <w:rPr>
              <w:rFonts w:hint="eastAsia" w:ascii="黑体" w:hAnsi="黑体" w:eastAsia="黑体" w:cs="黑体"/>
              <w:bCs/>
              <w:sz w:val="36"/>
              <w:szCs w:val="44"/>
              <w:lang w:val="en-US" w:eastAsia="zh-CN"/>
            </w:rPr>
            <w:t>1.2 外壳3D加工</w:t>
          </w:r>
          <w:r>
            <w:rPr>
              <w:sz w:val="36"/>
              <w:szCs w:val="44"/>
            </w:rPr>
            <w:tab/>
          </w:r>
          <w:r>
            <w:rPr>
              <w:sz w:val="36"/>
              <w:szCs w:val="44"/>
            </w:rPr>
            <w:fldChar w:fldCharType="begin"/>
          </w:r>
          <w:r>
            <w:rPr>
              <w:sz w:val="36"/>
              <w:szCs w:val="44"/>
            </w:rPr>
            <w:instrText xml:space="preserve"> PAGEREF _Toc31147 \h </w:instrText>
          </w:r>
          <w:r>
            <w:rPr>
              <w:sz w:val="36"/>
              <w:szCs w:val="44"/>
            </w:rPr>
            <w:fldChar w:fldCharType="separate"/>
          </w:r>
          <w:r>
            <w:rPr>
              <w:sz w:val="36"/>
              <w:szCs w:val="44"/>
            </w:rPr>
            <w:t>4</w:t>
          </w:r>
          <w:r>
            <w:rPr>
              <w:sz w:val="36"/>
              <w:szCs w:val="44"/>
            </w:rPr>
            <w:fldChar w:fldCharType="end"/>
          </w:r>
          <w:r>
            <w:rPr>
              <w:rFonts w:hint="eastAsia"/>
              <w:sz w:val="36"/>
              <w:szCs w:val="44"/>
              <w:lang w:val="en-US" w:eastAsia="zh-CN"/>
            </w:rPr>
            <w:fldChar w:fldCharType="end"/>
          </w:r>
        </w:p>
        <w:p>
          <w:pPr>
            <w:pStyle w:val="4"/>
            <w:tabs>
              <w:tab w:val="right" w:leader="dot" w:pos="8306"/>
            </w:tabs>
            <w:rPr>
              <w:sz w:val="36"/>
              <w:szCs w:val="44"/>
            </w:rPr>
          </w:pPr>
          <w:r>
            <w:rPr>
              <w:rFonts w:hint="eastAsia"/>
              <w:sz w:val="36"/>
              <w:szCs w:val="44"/>
              <w:lang w:val="en-US" w:eastAsia="zh-CN"/>
            </w:rPr>
            <w:fldChar w:fldCharType="begin"/>
          </w:r>
          <w:r>
            <w:rPr>
              <w:rFonts w:hint="eastAsia"/>
              <w:sz w:val="36"/>
              <w:szCs w:val="44"/>
              <w:lang w:val="en-US" w:eastAsia="zh-CN"/>
            </w:rPr>
            <w:instrText xml:space="preserve"> HYPERLINK \l _Toc30065 </w:instrText>
          </w:r>
          <w:r>
            <w:rPr>
              <w:rFonts w:hint="eastAsia"/>
              <w:sz w:val="36"/>
              <w:szCs w:val="44"/>
              <w:lang w:val="en-US" w:eastAsia="zh-CN"/>
            </w:rPr>
            <w:fldChar w:fldCharType="separate"/>
          </w:r>
          <w:r>
            <w:rPr>
              <w:rFonts w:hint="eastAsia" w:ascii="黑体" w:hAnsi="黑体" w:eastAsia="黑体" w:cs="黑体"/>
              <w:bCs/>
              <w:sz w:val="36"/>
              <w:szCs w:val="48"/>
              <w:lang w:val="en-US" w:eastAsia="zh-CN"/>
            </w:rPr>
            <w:t>2 万能遥控器硬件平台设计</w:t>
          </w:r>
          <w:r>
            <w:rPr>
              <w:sz w:val="36"/>
              <w:szCs w:val="44"/>
            </w:rPr>
            <w:tab/>
          </w:r>
          <w:r>
            <w:rPr>
              <w:sz w:val="36"/>
              <w:szCs w:val="44"/>
            </w:rPr>
            <w:fldChar w:fldCharType="begin"/>
          </w:r>
          <w:r>
            <w:rPr>
              <w:sz w:val="36"/>
              <w:szCs w:val="44"/>
            </w:rPr>
            <w:instrText xml:space="preserve"> PAGEREF _Toc30065 \h </w:instrText>
          </w:r>
          <w:r>
            <w:rPr>
              <w:sz w:val="36"/>
              <w:szCs w:val="44"/>
            </w:rPr>
            <w:fldChar w:fldCharType="separate"/>
          </w:r>
          <w:r>
            <w:rPr>
              <w:sz w:val="36"/>
              <w:szCs w:val="44"/>
            </w:rPr>
            <w:t>5</w:t>
          </w:r>
          <w:r>
            <w:rPr>
              <w:sz w:val="36"/>
              <w:szCs w:val="44"/>
            </w:rPr>
            <w:fldChar w:fldCharType="end"/>
          </w:r>
          <w:r>
            <w:rPr>
              <w:rFonts w:hint="eastAsia"/>
              <w:sz w:val="36"/>
              <w:szCs w:val="44"/>
              <w:lang w:val="en-US" w:eastAsia="zh-CN"/>
            </w:rPr>
            <w:fldChar w:fldCharType="end"/>
          </w:r>
        </w:p>
        <w:p>
          <w:pPr>
            <w:pStyle w:val="5"/>
            <w:tabs>
              <w:tab w:val="right" w:leader="dot" w:pos="8306"/>
            </w:tabs>
            <w:rPr>
              <w:sz w:val="36"/>
              <w:szCs w:val="44"/>
            </w:rPr>
          </w:pPr>
          <w:r>
            <w:rPr>
              <w:rFonts w:hint="eastAsia"/>
              <w:sz w:val="36"/>
              <w:szCs w:val="44"/>
              <w:lang w:val="en-US" w:eastAsia="zh-CN"/>
            </w:rPr>
            <w:fldChar w:fldCharType="begin"/>
          </w:r>
          <w:r>
            <w:rPr>
              <w:rFonts w:hint="eastAsia"/>
              <w:sz w:val="36"/>
              <w:szCs w:val="44"/>
              <w:lang w:val="en-US" w:eastAsia="zh-CN"/>
            </w:rPr>
            <w:instrText xml:space="preserve"> HYPERLINK \l _Toc9614 </w:instrText>
          </w:r>
          <w:r>
            <w:rPr>
              <w:rFonts w:hint="eastAsia"/>
              <w:sz w:val="36"/>
              <w:szCs w:val="44"/>
              <w:lang w:val="en-US" w:eastAsia="zh-CN"/>
            </w:rPr>
            <w:fldChar w:fldCharType="separate"/>
          </w:r>
          <w:r>
            <w:rPr>
              <w:rFonts w:hint="eastAsia" w:ascii="黑体" w:hAnsi="黑体" w:eastAsia="黑体" w:cs="黑体"/>
              <w:bCs/>
              <w:sz w:val="36"/>
              <w:szCs w:val="44"/>
              <w:lang w:val="en-US" w:eastAsia="zh-CN"/>
            </w:rPr>
            <w:t>2.1 电源模块设计</w:t>
          </w:r>
          <w:r>
            <w:rPr>
              <w:sz w:val="36"/>
              <w:szCs w:val="44"/>
            </w:rPr>
            <w:tab/>
          </w:r>
          <w:r>
            <w:rPr>
              <w:sz w:val="36"/>
              <w:szCs w:val="44"/>
            </w:rPr>
            <w:fldChar w:fldCharType="begin"/>
          </w:r>
          <w:r>
            <w:rPr>
              <w:sz w:val="36"/>
              <w:szCs w:val="44"/>
            </w:rPr>
            <w:instrText xml:space="preserve"> PAGEREF _Toc9614 \h </w:instrText>
          </w:r>
          <w:r>
            <w:rPr>
              <w:sz w:val="36"/>
              <w:szCs w:val="44"/>
            </w:rPr>
            <w:fldChar w:fldCharType="separate"/>
          </w:r>
          <w:r>
            <w:rPr>
              <w:sz w:val="36"/>
              <w:szCs w:val="44"/>
            </w:rPr>
            <w:t>5</w:t>
          </w:r>
          <w:r>
            <w:rPr>
              <w:sz w:val="36"/>
              <w:szCs w:val="44"/>
            </w:rPr>
            <w:fldChar w:fldCharType="end"/>
          </w:r>
          <w:r>
            <w:rPr>
              <w:rFonts w:hint="eastAsia"/>
              <w:sz w:val="36"/>
              <w:szCs w:val="44"/>
              <w:lang w:val="en-US" w:eastAsia="zh-CN"/>
            </w:rPr>
            <w:fldChar w:fldCharType="end"/>
          </w:r>
        </w:p>
        <w:p>
          <w:pPr>
            <w:pStyle w:val="5"/>
            <w:tabs>
              <w:tab w:val="right" w:leader="dot" w:pos="8306"/>
            </w:tabs>
            <w:rPr>
              <w:sz w:val="36"/>
              <w:szCs w:val="44"/>
            </w:rPr>
          </w:pPr>
          <w:r>
            <w:rPr>
              <w:rFonts w:hint="eastAsia"/>
              <w:sz w:val="36"/>
              <w:szCs w:val="44"/>
              <w:lang w:val="en-US" w:eastAsia="zh-CN"/>
            </w:rPr>
            <w:fldChar w:fldCharType="begin"/>
          </w:r>
          <w:r>
            <w:rPr>
              <w:rFonts w:hint="eastAsia"/>
              <w:sz w:val="36"/>
              <w:szCs w:val="44"/>
              <w:lang w:val="en-US" w:eastAsia="zh-CN"/>
            </w:rPr>
            <w:instrText xml:space="preserve"> HYPERLINK \l _Toc7261 </w:instrText>
          </w:r>
          <w:r>
            <w:rPr>
              <w:rFonts w:hint="eastAsia"/>
              <w:sz w:val="36"/>
              <w:szCs w:val="44"/>
              <w:lang w:val="en-US" w:eastAsia="zh-CN"/>
            </w:rPr>
            <w:fldChar w:fldCharType="separate"/>
          </w:r>
          <w:r>
            <w:rPr>
              <w:rFonts w:hint="eastAsia" w:ascii="黑体" w:hAnsi="黑体" w:eastAsia="黑体" w:cs="黑体"/>
              <w:bCs/>
              <w:sz w:val="36"/>
              <w:szCs w:val="44"/>
              <w:lang w:val="en-US" w:eastAsia="zh-CN"/>
            </w:rPr>
            <w:t>2.2 按键模块设计</w:t>
          </w:r>
          <w:r>
            <w:rPr>
              <w:sz w:val="36"/>
              <w:szCs w:val="44"/>
            </w:rPr>
            <w:tab/>
          </w:r>
          <w:r>
            <w:rPr>
              <w:sz w:val="36"/>
              <w:szCs w:val="44"/>
            </w:rPr>
            <w:fldChar w:fldCharType="begin"/>
          </w:r>
          <w:r>
            <w:rPr>
              <w:sz w:val="36"/>
              <w:szCs w:val="44"/>
            </w:rPr>
            <w:instrText xml:space="preserve"> PAGEREF _Toc7261 \h </w:instrText>
          </w:r>
          <w:r>
            <w:rPr>
              <w:sz w:val="36"/>
              <w:szCs w:val="44"/>
            </w:rPr>
            <w:fldChar w:fldCharType="separate"/>
          </w:r>
          <w:r>
            <w:rPr>
              <w:sz w:val="36"/>
              <w:szCs w:val="44"/>
            </w:rPr>
            <w:t>5</w:t>
          </w:r>
          <w:r>
            <w:rPr>
              <w:sz w:val="36"/>
              <w:szCs w:val="44"/>
            </w:rPr>
            <w:fldChar w:fldCharType="end"/>
          </w:r>
          <w:r>
            <w:rPr>
              <w:rFonts w:hint="eastAsia"/>
              <w:sz w:val="36"/>
              <w:szCs w:val="44"/>
              <w:lang w:val="en-US" w:eastAsia="zh-CN"/>
            </w:rPr>
            <w:fldChar w:fldCharType="end"/>
          </w:r>
        </w:p>
        <w:p>
          <w:pPr>
            <w:pStyle w:val="5"/>
            <w:tabs>
              <w:tab w:val="right" w:leader="dot" w:pos="8306"/>
            </w:tabs>
            <w:rPr>
              <w:sz w:val="36"/>
              <w:szCs w:val="44"/>
            </w:rPr>
          </w:pPr>
          <w:r>
            <w:rPr>
              <w:rFonts w:hint="eastAsia"/>
              <w:sz w:val="36"/>
              <w:szCs w:val="44"/>
              <w:lang w:val="en-US" w:eastAsia="zh-CN"/>
            </w:rPr>
            <w:fldChar w:fldCharType="begin"/>
          </w:r>
          <w:r>
            <w:rPr>
              <w:rFonts w:hint="eastAsia"/>
              <w:sz w:val="36"/>
              <w:szCs w:val="44"/>
              <w:lang w:val="en-US" w:eastAsia="zh-CN"/>
            </w:rPr>
            <w:instrText xml:space="preserve"> HYPERLINK \l _Toc3627 </w:instrText>
          </w:r>
          <w:r>
            <w:rPr>
              <w:rFonts w:hint="eastAsia"/>
              <w:sz w:val="36"/>
              <w:szCs w:val="44"/>
              <w:lang w:val="en-US" w:eastAsia="zh-CN"/>
            </w:rPr>
            <w:fldChar w:fldCharType="separate"/>
          </w:r>
          <w:r>
            <w:rPr>
              <w:rFonts w:hint="eastAsia" w:ascii="黑体" w:hAnsi="黑体" w:eastAsia="黑体" w:cs="黑体"/>
              <w:bCs/>
              <w:sz w:val="36"/>
              <w:szCs w:val="44"/>
              <w:lang w:val="en-US" w:eastAsia="zh-CN"/>
            </w:rPr>
            <w:t>2.3 红外收发射模块设计</w:t>
          </w:r>
          <w:r>
            <w:rPr>
              <w:sz w:val="36"/>
              <w:szCs w:val="44"/>
            </w:rPr>
            <w:tab/>
          </w:r>
          <w:r>
            <w:rPr>
              <w:sz w:val="36"/>
              <w:szCs w:val="44"/>
            </w:rPr>
            <w:fldChar w:fldCharType="begin"/>
          </w:r>
          <w:r>
            <w:rPr>
              <w:sz w:val="36"/>
              <w:szCs w:val="44"/>
            </w:rPr>
            <w:instrText xml:space="preserve"> PAGEREF _Toc3627 \h </w:instrText>
          </w:r>
          <w:r>
            <w:rPr>
              <w:sz w:val="36"/>
              <w:szCs w:val="44"/>
            </w:rPr>
            <w:fldChar w:fldCharType="separate"/>
          </w:r>
          <w:r>
            <w:rPr>
              <w:sz w:val="36"/>
              <w:szCs w:val="44"/>
            </w:rPr>
            <w:t>6</w:t>
          </w:r>
          <w:r>
            <w:rPr>
              <w:sz w:val="36"/>
              <w:szCs w:val="44"/>
            </w:rPr>
            <w:fldChar w:fldCharType="end"/>
          </w:r>
          <w:r>
            <w:rPr>
              <w:rFonts w:hint="eastAsia"/>
              <w:sz w:val="36"/>
              <w:szCs w:val="44"/>
              <w:lang w:val="en-US" w:eastAsia="zh-CN"/>
            </w:rPr>
            <w:fldChar w:fldCharType="end"/>
          </w:r>
        </w:p>
        <w:p>
          <w:pPr>
            <w:pStyle w:val="4"/>
            <w:tabs>
              <w:tab w:val="right" w:leader="dot" w:pos="8306"/>
            </w:tabs>
            <w:rPr>
              <w:sz w:val="36"/>
              <w:szCs w:val="44"/>
            </w:rPr>
          </w:pPr>
          <w:r>
            <w:rPr>
              <w:rFonts w:hint="eastAsia"/>
              <w:sz w:val="36"/>
              <w:szCs w:val="44"/>
              <w:lang w:val="en-US" w:eastAsia="zh-CN"/>
            </w:rPr>
            <w:fldChar w:fldCharType="begin"/>
          </w:r>
          <w:r>
            <w:rPr>
              <w:rFonts w:hint="eastAsia"/>
              <w:sz w:val="36"/>
              <w:szCs w:val="44"/>
              <w:lang w:val="en-US" w:eastAsia="zh-CN"/>
            </w:rPr>
            <w:instrText xml:space="preserve"> HYPERLINK \l _Toc13058 </w:instrText>
          </w:r>
          <w:r>
            <w:rPr>
              <w:rFonts w:hint="eastAsia"/>
              <w:sz w:val="36"/>
              <w:szCs w:val="44"/>
              <w:lang w:val="en-US" w:eastAsia="zh-CN"/>
            </w:rPr>
            <w:fldChar w:fldCharType="separate"/>
          </w:r>
          <w:r>
            <w:rPr>
              <w:rFonts w:hint="eastAsia" w:ascii="黑体" w:hAnsi="黑体" w:eastAsia="黑体" w:cs="黑体"/>
              <w:bCs/>
              <w:sz w:val="36"/>
              <w:szCs w:val="48"/>
              <w:lang w:val="en-US" w:eastAsia="zh-CN"/>
            </w:rPr>
            <w:t>3 万能遥控器系统软件设计</w:t>
          </w:r>
          <w:r>
            <w:rPr>
              <w:sz w:val="36"/>
              <w:szCs w:val="44"/>
            </w:rPr>
            <w:tab/>
          </w:r>
          <w:r>
            <w:rPr>
              <w:sz w:val="36"/>
              <w:szCs w:val="44"/>
            </w:rPr>
            <w:fldChar w:fldCharType="begin"/>
          </w:r>
          <w:r>
            <w:rPr>
              <w:sz w:val="36"/>
              <w:szCs w:val="44"/>
            </w:rPr>
            <w:instrText xml:space="preserve"> PAGEREF _Toc13058 \h </w:instrText>
          </w:r>
          <w:r>
            <w:rPr>
              <w:sz w:val="36"/>
              <w:szCs w:val="44"/>
            </w:rPr>
            <w:fldChar w:fldCharType="separate"/>
          </w:r>
          <w:r>
            <w:rPr>
              <w:sz w:val="36"/>
              <w:szCs w:val="44"/>
            </w:rPr>
            <w:t>8</w:t>
          </w:r>
          <w:r>
            <w:rPr>
              <w:sz w:val="36"/>
              <w:szCs w:val="44"/>
            </w:rPr>
            <w:fldChar w:fldCharType="end"/>
          </w:r>
          <w:r>
            <w:rPr>
              <w:rFonts w:hint="eastAsia"/>
              <w:sz w:val="36"/>
              <w:szCs w:val="44"/>
              <w:lang w:val="en-US" w:eastAsia="zh-CN"/>
            </w:rPr>
            <w:fldChar w:fldCharType="end"/>
          </w:r>
        </w:p>
        <w:p>
          <w:pPr>
            <w:pStyle w:val="5"/>
            <w:tabs>
              <w:tab w:val="right" w:leader="dot" w:pos="8306"/>
            </w:tabs>
            <w:rPr>
              <w:sz w:val="36"/>
              <w:szCs w:val="44"/>
            </w:rPr>
          </w:pPr>
          <w:r>
            <w:rPr>
              <w:rFonts w:hint="eastAsia"/>
              <w:sz w:val="36"/>
              <w:szCs w:val="44"/>
              <w:lang w:val="en-US" w:eastAsia="zh-CN"/>
            </w:rPr>
            <w:fldChar w:fldCharType="begin"/>
          </w:r>
          <w:r>
            <w:rPr>
              <w:rFonts w:hint="eastAsia"/>
              <w:sz w:val="36"/>
              <w:szCs w:val="44"/>
              <w:lang w:val="en-US" w:eastAsia="zh-CN"/>
            </w:rPr>
            <w:instrText xml:space="preserve"> HYPERLINK \l _Toc7914 </w:instrText>
          </w:r>
          <w:r>
            <w:rPr>
              <w:rFonts w:hint="eastAsia"/>
              <w:sz w:val="36"/>
              <w:szCs w:val="44"/>
              <w:lang w:val="en-US" w:eastAsia="zh-CN"/>
            </w:rPr>
            <w:fldChar w:fldCharType="separate"/>
          </w:r>
          <w:r>
            <w:rPr>
              <w:rFonts w:hint="eastAsia" w:ascii="黑体" w:hAnsi="黑体" w:eastAsia="黑体" w:cs="黑体"/>
              <w:bCs/>
              <w:sz w:val="36"/>
              <w:szCs w:val="44"/>
              <w:lang w:val="en-US" w:eastAsia="zh-CN"/>
            </w:rPr>
            <w:t>3.1 程序设计</w:t>
          </w:r>
          <w:r>
            <w:rPr>
              <w:sz w:val="36"/>
              <w:szCs w:val="44"/>
            </w:rPr>
            <w:tab/>
          </w:r>
          <w:r>
            <w:rPr>
              <w:sz w:val="36"/>
              <w:szCs w:val="44"/>
            </w:rPr>
            <w:fldChar w:fldCharType="begin"/>
          </w:r>
          <w:r>
            <w:rPr>
              <w:sz w:val="36"/>
              <w:szCs w:val="44"/>
            </w:rPr>
            <w:instrText xml:space="preserve"> PAGEREF _Toc7914 \h </w:instrText>
          </w:r>
          <w:r>
            <w:rPr>
              <w:sz w:val="36"/>
              <w:szCs w:val="44"/>
            </w:rPr>
            <w:fldChar w:fldCharType="separate"/>
          </w:r>
          <w:r>
            <w:rPr>
              <w:sz w:val="36"/>
              <w:szCs w:val="44"/>
            </w:rPr>
            <w:t>8</w:t>
          </w:r>
          <w:r>
            <w:rPr>
              <w:sz w:val="36"/>
              <w:szCs w:val="44"/>
            </w:rPr>
            <w:fldChar w:fldCharType="end"/>
          </w:r>
          <w:r>
            <w:rPr>
              <w:rFonts w:hint="eastAsia"/>
              <w:sz w:val="36"/>
              <w:szCs w:val="44"/>
              <w:lang w:val="en-US" w:eastAsia="zh-CN"/>
            </w:rPr>
            <w:fldChar w:fldCharType="end"/>
          </w:r>
        </w:p>
        <w:p>
          <w:pPr>
            <w:pStyle w:val="5"/>
            <w:tabs>
              <w:tab w:val="right" w:leader="dot" w:pos="8306"/>
            </w:tabs>
            <w:rPr>
              <w:sz w:val="36"/>
              <w:szCs w:val="44"/>
            </w:rPr>
          </w:pPr>
          <w:r>
            <w:rPr>
              <w:rFonts w:hint="eastAsia"/>
              <w:sz w:val="36"/>
              <w:szCs w:val="44"/>
              <w:lang w:val="en-US" w:eastAsia="zh-CN"/>
            </w:rPr>
            <w:fldChar w:fldCharType="begin"/>
          </w:r>
          <w:r>
            <w:rPr>
              <w:rFonts w:hint="eastAsia"/>
              <w:sz w:val="36"/>
              <w:szCs w:val="44"/>
              <w:lang w:val="en-US" w:eastAsia="zh-CN"/>
            </w:rPr>
            <w:instrText xml:space="preserve"> HYPERLINK \l _Toc12377 </w:instrText>
          </w:r>
          <w:r>
            <w:rPr>
              <w:rFonts w:hint="eastAsia"/>
              <w:sz w:val="36"/>
              <w:szCs w:val="44"/>
              <w:lang w:val="en-US" w:eastAsia="zh-CN"/>
            </w:rPr>
            <w:fldChar w:fldCharType="separate"/>
          </w:r>
          <w:r>
            <w:rPr>
              <w:rFonts w:hint="eastAsia" w:ascii="黑体" w:hAnsi="黑体" w:eastAsia="黑体" w:cs="黑体"/>
              <w:bCs/>
              <w:sz w:val="36"/>
              <w:szCs w:val="44"/>
              <w:lang w:val="en-US" w:eastAsia="zh-CN"/>
            </w:rPr>
            <w:t>3.2 代码样例</w:t>
          </w:r>
          <w:r>
            <w:rPr>
              <w:sz w:val="36"/>
              <w:szCs w:val="44"/>
            </w:rPr>
            <w:tab/>
          </w:r>
          <w:r>
            <w:rPr>
              <w:sz w:val="36"/>
              <w:szCs w:val="44"/>
            </w:rPr>
            <w:fldChar w:fldCharType="begin"/>
          </w:r>
          <w:r>
            <w:rPr>
              <w:sz w:val="36"/>
              <w:szCs w:val="44"/>
            </w:rPr>
            <w:instrText xml:space="preserve"> PAGEREF _Toc12377 \h </w:instrText>
          </w:r>
          <w:r>
            <w:rPr>
              <w:sz w:val="36"/>
              <w:szCs w:val="44"/>
            </w:rPr>
            <w:fldChar w:fldCharType="separate"/>
          </w:r>
          <w:r>
            <w:rPr>
              <w:sz w:val="36"/>
              <w:szCs w:val="44"/>
            </w:rPr>
            <w:t>9</w:t>
          </w:r>
          <w:r>
            <w:rPr>
              <w:sz w:val="36"/>
              <w:szCs w:val="44"/>
            </w:rPr>
            <w:fldChar w:fldCharType="end"/>
          </w:r>
          <w:r>
            <w:rPr>
              <w:rFonts w:hint="eastAsia"/>
              <w:sz w:val="36"/>
              <w:szCs w:val="44"/>
              <w:lang w:val="en-US" w:eastAsia="zh-CN"/>
            </w:rPr>
            <w:fldChar w:fldCharType="end"/>
          </w:r>
        </w:p>
        <w:p>
          <w:pPr>
            <w:pStyle w:val="4"/>
            <w:tabs>
              <w:tab w:val="right" w:leader="dot" w:pos="8306"/>
            </w:tabs>
          </w:pPr>
          <w:r>
            <w:rPr>
              <w:rFonts w:hint="eastAsia"/>
              <w:sz w:val="36"/>
              <w:szCs w:val="44"/>
              <w:lang w:val="en-US" w:eastAsia="zh-CN"/>
            </w:rPr>
            <w:fldChar w:fldCharType="begin"/>
          </w:r>
          <w:r>
            <w:rPr>
              <w:rFonts w:hint="eastAsia"/>
              <w:sz w:val="36"/>
              <w:szCs w:val="44"/>
              <w:lang w:val="en-US" w:eastAsia="zh-CN"/>
            </w:rPr>
            <w:instrText xml:space="preserve"> HYPERLINK \l _Toc3917 </w:instrText>
          </w:r>
          <w:r>
            <w:rPr>
              <w:rFonts w:hint="eastAsia"/>
              <w:sz w:val="36"/>
              <w:szCs w:val="44"/>
              <w:lang w:val="en-US" w:eastAsia="zh-CN"/>
            </w:rPr>
            <w:fldChar w:fldCharType="separate"/>
          </w:r>
          <w:r>
            <w:rPr>
              <w:rFonts w:hint="eastAsia" w:ascii="黑体" w:hAnsi="黑体" w:eastAsia="黑体" w:cs="黑体"/>
              <w:bCs/>
              <w:sz w:val="36"/>
              <w:szCs w:val="48"/>
              <w:lang w:val="en-US" w:eastAsia="zh-CN"/>
            </w:rPr>
            <w:t>4 结束语</w:t>
          </w:r>
          <w:r>
            <w:rPr>
              <w:sz w:val="36"/>
              <w:szCs w:val="44"/>
            </w:rPr>
            <w:tab/>
          </w:r>
          <w:r>
            <w:rPr>
              <w:sz w:val="36"/>
              <w:szCs w:val="44"/>
            </w:rPr>
            <w:fldChar w:fldCharType="begin"/>
          </w:r>
          <w:r>
            <w:rPr>
              <w:sz w:val="36"/>
              <w:szCs w:val="44"/>
            </w:rPr>
            <w:instrText xml:space="preserve"> PAGEREF _Toc3917 \h </w:instrText>
          </w:r>
          <w:r>
            <w:rPr>
              <w:sz w:val="36"/>
              <w:szCs w:val="44"/>
            </w:rPr>
            <w:fldChar w:fldCharType="separate"/>
          </w:r>
          <w:r>
            <w:rPr>
              <w:sz w:val="36"/>
              <w:szCs w:val="44"/>
            </w:rPr>
            <w:t>11</w:t>
          </w:r>
          <w:r>
            <w:rPr>
              <w:sz w:val="36"/>
              <w:szCs w:val="44"/>
            </w:rPr>
            <w:fldChar w:fldCharType="end"/>
          </w:r>
          <w:r>
            <w:rPr>
              <w:rFonts w:hint="eastAsia"/>
              <w:sz w:val="36"/>
              <w:szCs w:val="44"/>
              <w:lang w:val="en-US" w:eastAsia="zh-CN"/>
            </w:rPr>
            <w:fldChar w:fldCharType="end"/>
          </w:r>
        </w:p>
        <w:p>
          <w:pPr>
            <w:outlineLvl w:val="9"/>
            <w:rPr>
              <w:rFonts w:hint="eastAsia"/>
              <w:lang w:val="en-US" w:eastAsia="zh-CN"/>
            </w:rPr>
          </w:pPr>
          <w:r>
            <w:rPr>
              <w:rFonts w:hint="eastAsia"/>
              <w:lang w:val="en-US" w:eastAsia="zh-CN"/>
            </w:rPr>
            <w:fldChar w:fldCharType="end"/>
          </w:r>
        </w:p>
      </w:sdtContent>
    </w:sdt>
    <w:p>
      <w:pPr>
        <w:outlineLvl w:val="0"/>
        <w:rPr>
          <w:rFonts w:hint="eastAsia" w:ascii="黑体" w:hAnsi="黑体" w:eastAsia="黑体" w:cs="黑体"/>
          <w:b/>
          <w:bCs/>
          <w:sz w:val="28"/>
          <w:szCs w:val="28"/>
          <w:lang w:val="en-US" w:eastAsia="zh-CN"/>
        </w:rPr>
        <w:sectPr>
          <w:headerReference r:id="rId3" w:type="default"/>
          <w:pgSz w:w="11906" w:h="16838"/>
          <w:pgMar w:top="1440" w:right="1800" w:bottom="1440" w:left="1800" w:header="397" w:footer="992" w:gutter="0"/>
          <w:cols w:space="425" w:num="1"/>
          <w:docGrid w:type="lines" w:linePitch="312" w:charSpace="0"/>
        </w:sectPr>
      </w:pPr>
      <w:bookmarkStart w:id="0" w:name="_Toc31649"/>
    </w:p>
    <w:p>
      <w:pPr>
        <w:outlineLvl w:val="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0 引言</w:t>
      </w:r>
      <w:bookmarkEnd w:id="0"/>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eastAsia" w:ascii="Times New Roman" w:hAnsi="Times New Roman"/>
          <w:sz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eastAsia" w:ascii="Times New Roman" w:hAnsi="Times New Roman"/>
          <w:sz w:val="24"/>
          <w:lang w:val="en-US" w:eastAsia="zh-CN"/>
        </w:rPr>
      </w:pPr>
      <w:r>
        <w:rPr>
          <w:rFonts w:hint="eastAsia" w:ascii="Times New Roman" w:hAnsi="Times New Roman"/>
          <w:sz w:val="24"/>
          <w:lang w:val="en-US" w:eastAsia="zh-CN"/>
        </w:rPr>
        <w:t>随着现代技术的快速发展，家用电视机功能越来越强大，网络电视、智能电视等各类厂家生产与研发的电视机遥控器、机顶盒、使用界面等产品可谓是五花八门，遥控器数量也达到1个以上，按钮也是异常复杂。然而对于中老年人群而言，特别是对于文化水平不高或视力不太好的人群加大了学习成本和使用难度。根据观察，此类人群在实际使用过程中，基本就使用3-5个按键，其他的按键在某种程度上成了干扰。为此，面向这类人群，设计一款简便、实用的遥控器成为对特殊群体使用智能产品的关爱。</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eastAsia" w:ascii="Times New Roman" w:hAnsi="Times New Roman"/>
          <w:sz w:val="24"/>
          <w:lang w:val="en-US" w:eastAsia="zh-CN"/>
        </w:rPr>
      </w:pPr>
      <w:r>
        <w:rPr>
          <w:rFonts w:hint="eastAsia" w:ascii="Times New Roman" w:hAnsi="Times New Roman"/>
          <w:sz w:val="24"/>
          <w:lang w:val="en-US" w:eastAsia="zh-CN"/>
        </w:rPr>
        <w:t>本文结合Arduino单片机，探讨万能遥控器的设计开发，为万能遥控器的制造、生产和使用提供一种解决方案。</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eastAsia" w:ascii="Times New Roman" w:hAnsi="Times New Roman"/>
          <w:sz w:val="24"/>
          <w:lang w:val="en-US" w:eastAsia="zh-CN"/>
        </w:rPr>
      </w:pPr>
      <w:r>
        <w:rPr>
          <w:rFonts w:hint="eastAsia" w:ascii="Times New Roman" w:hAnsi="Times New Roman"/>
          <w:sz w:val="24"/>
          <w:lang w:val="en-US" w:eastAsia="zh-CN"/>
        </w:rPr>
        <w:t>Arduino作为一款开源的单片机控制系统有着价格低廉，使用类似Java，C语言的IDE集成开发环境，USB接口下载、烧录程序。并且将各种寄存器封装起来，有着强大的第三方函数支持，简单易用。</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p>
    <w:p>
      <w:pPr>
        <w:outlineLvl w:val="0"/>
        <w:rPr>
          <w:rFonts w:hint="eastAsia" w:ascii="黑体" w:hAnsi="黑体" w:eastAsia="黑体" w:cs="黑体"/>
          <w:b/>
          <w:bCs/>
          <w:sz w:val="28"/>
          <w:szCs w:val="28"/>
          <w:lang w:val="en-US" w:eastAsia="zh-CN"/>
        </w:rPr>
      </w:pPr>
      <w:bookmarkStart w:id="1" w:name="_Toc14859"/>
      <w:r>
        <w:rPr>
          <w:rFonts w:hint="eastAsia" w:ascii="黑体" w:hAnsi="黑体" w:eastAsia="黑体" w:cs="黑体"/>
          <w:b/>
          <w:bCs/>
          <w:sz w:val="28"/>
          <w:szCs w:val="28"/>
          <w:lang w:val="en-US" w:eastAsia="zh-CN"/>
        </w:rPr>
        <w:t>1 万能遥控器结构设计及3D打印加工</w:t>
      </w:r>
      <w:bookmarkEnd w:id="1"/>
    </w:p>
    <w:p>
      <w:pPr>
        <w:outlineLvl w:val="9"/>
        <w:rPr>
          <w:rFonts w:hint="eastAsia"/>
          <w:lang w:val="en-US" w:eastAsia="zh-CN"/>
        </w:rPr>
      </w:pPr>
    </w:p>
    <w:p>
      <w:pPr>
        <w:outlineLvl w:val="1"/>
        <w:rPr>
          <w:rFonts w:hint="eastAsia" w:ascii="黑体" w:hAnsi="黑体" w:eastAsia="黑体" w:cs="黑体"/>
          <w:b/>
          <w:bCs/>
          <w:sz w:val="24"/>
          <w:szCs w:val="24"/>
          <w:lang w:val="en-US" w:eastAsia="zh-CN"/>
        </w:rPr>
      </w:pPr>
      <w:bookmarkStart w:id="2" w:name="_Toc1922"/>
      <w:r>
        <w:rPr>
          <w:rFonts w:hint="eastAsia" w:ascii="黑体" w:hAnsi="黑体" w:eastAsia="黑体" w:cs="黑体"/>
          <w:b/>
          <w:bCs/>
          <w:sz w:val="24"/>
          <w:szCs w:val="24"/>
          <w:lang w:val="en-US" w:eastAsia="zh-CN"/>
        </w:rPr>
        <w:t>1.1 遥控器结构设计</w:t>
      </w:r>
      <w:bookmarkEnd w:id="2"/>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eastAsia" w:ascii="Times New Roman" w:hAnsi="Times New Roman"/>
          <w:sz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eastAsia" w:ascii="Times New Roman" w:hAnsi="Times New Roman"/>
          <w:sz w:val="24"/>
          <w:lang w:val="en-US" w:eastAsia="zh-CN"/>
        </w:rPr>
      </w:pPr>
      <w:r>
        <w:rPr>
          <w:rFonts w:hint="eastAsia" w:ascii="Times New Roman" w:hAnsi="Times New Roman"/>
          <w:sz w:val="24"/>
          <w:lang w:val="en-US" w:eastAsia="zh-CN"/>
        </w:rPr>
        <w:t>万能遥控器拥有8个独立控制的按钮并搭载一颗红外信号发送管及一颗红外信号接收管。可以胜任市面上几乎全部红外遥控器的工作。为实现自由修改遥控器映射的目的，其中一颗按钮用于设定遥控器的功能。考量后期需要设计外壳等结构，遥控器底部留有支架孔位。利用blander设计万能遥控器如图1所示。</w:t>
      </w:r>
    </w:p>
    <w:p>
      <w:pPr>
        <w:jc w:val="center"/>
        <w:outlineLvl w:val="9"/>
      </w:pPr>
      <w:r>
        <w:drawing>
          <wp:inline distT="0" distB="0" distL="114300" distR="114300">
            <wp:extent cx="4984750" cy="3697605"/>
            <wp:effectExtent l="0" t="0" r="635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984750" cy="3697605"/>
                    </a:xfrm>
                    <a:prstGeom prst="rect">
                      <a:avLst/>
                    </a:prstGeom>
                    <a:noFill/>
                    <a:ln>
                      <a:noFill/>
                    </a:ln>
                  </pic:spPr>
                </pic:pic>
              </a:graphicData>
            </a:graphic>
          </wp:inline>
        </w:drawing>
      </w:r>
    </w:p>
    <w:p>
      <w:pPr>
        <w:jc w:val="center"/>
        <w:outlineLvl w:val="9"/>
        <w:rPr>
          <w:rFonts w:hint="eastAsia"/>
          <w:lang w:val="en-US" w:eastAsia="zh-CN"/>
        </w:rPr>
      </w:pPr>
      <w:r>
        <w:rPr>
          <w:rFonts w:hint="eastAsia"/>
          <w:lang w:val="en-US" w:eastAsia="zh-CN"/>
        </w:rPr>
        <w:t>图1</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eastAsia" w:ascii="Times New Roman" w:hAnsi="Times New Roman"/>
          <w:sz w:val="24"/>
          <w:lang w:val="en-US" w:eastAsia="zh-CN"/>
        </w:rPr>
      </w:pPr>
    </w:p>
    <w:p>
      <w:pPr>
        <w:outlineLvl w:val="1"/>
        <w:rPr>
          <w:rFonts w:hint="eastAsia" w:ascii="黑体" w:hAnsi="黑体" w:eastAsia="黑体" w:cs="黑体"/>
          <w:b/>
          <w:bCs/>
          <w:sz w:val="24"/>
          <w:szCs w:val="24"/>
          <w:lang w:val="en-US" w:eastAsia="zh-CN"/>
        </w:rPr>
      </w:pPr>
      <w:bookmarkStart w:id="3" w:name="_Toc31147"/>
      <w:r>
        <w:rPr>
          <w:rFonts w:hint="eastAsia" w:ascii="黑体" w:hAnsi="黑体" w:eastAsia="黑体" w:cs="黑体"/>
          <w:b/>
          <w:bCs/>
          <w:sz w:val="24"/>
          <w:szCs w:val="24"/>
          <w:lang w:val="en-US" w:eastAsia="zh-CN"/>
        </w:rPr>
        <w:t>1.2 外壳3D加工</w:t>
      </w:r>
      <w:bookmarkEnd w:id="3"/>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由于工业级3D</w:t>
      </w:r>
      <w:r>
        <w:rPr>
          <w:rFonts w:hint="eastAsia" w:ascii="Times New Roman" w:hAnsi="Times New Roman"/>
          <w:sz w:val="24"/>
          <w:lang w:val="en-US" w:eastAsia="zh-CN"/>
        </w:rPr>
        <w:t>打印</w:t>
      </w:r>
      <w:r>
        <w:rPr>
          <w:rFonts w:hint="default" w:ascii="Times New Roman" w:hAnsi="Times New Roman"/>
          <w:sz w:val="24"/>
          <w:lang w:val="en-US" w:eastAsia="zh-CN"/>
        </w:rPr>
        <w:t>机成本较高</w:t>
      </w:r>
      <w:r>
        <w:rPr>
          <w:rFonts w:hint="eastAsia" w:ascii="Times New Roman" w:hAnsi="Times New Roman"/>
          <w:sz w:val="24"/>
          <w:lang w:val="en-US" w:eastAsia="zh-CN"/>
        </w:rPr>
        <w:t>，</w:t>
      </w:r>
      <w:r>
        <w:rPr>
          <w:rFonts w:hint="default" w:ascii="Times New Roman" w:hAnsi="Times New Roman"/>
          <w:sz w:val="24"/>
          <w:lang w:val="en-US" w:eastAsia="zh-CN"/>
        </w:rPr>
        <w:t>故使用开源RepRap型3D打印机进行机器人部分零件的加工。打印前必须把三维模型切片成逐层的截面，再把这些切片的二维数据进行处理，生成3D打印机可识别的代码。</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eastAsia" w:ascii="Times New Roman" w:hAnsi="Times New Roman"/>
          <w:sz w:val="24"/>
          <w:lang w:val="en-US" w:eastAsia="zh-CN"/>
        </w:rPr>
      </w:pPr>
      <w:r>
        <w:rPr>
          <w:rFonts w:hint="default" w:ascii="Times New Roman" w:hAnsi="Times New Roman"/>
          <w:sz w:val="24"/>
          <w:lang w:val="en-US" w:eastAsia="zh-CN"/>
        </w:rPr>
        <w:t>以Cura软件切片的处理算法为例来说明，首先，读人STL模型，转换为三角形面片</w:t>
      </w:r>
      <w:r>
        <w:rPr>
          <w:rFonts w:hint="eastAsia" w:ascii="Times New Roman" w:hAnsi="Times New Roman"/>
          <w:sz w:val="24"/>
          <w:lang w:val="en-US" w:eastAsia="zh-CN"/>
        </w:rPr>
        <w:t>，</w:t>
      </w:r>
      <w:r>
        <w:rPr>
          <w:rFonts w:hint="default" w:ascii="Times New Roman" w:hAnsi="Times New Roman"/>
          <w:sz w:val="24"/>
          <w:lang w:val="en-US" w:eastAsia="zh-CN"/>
        </w:rPr>
        <w:t>并进行组合和关联</w:t>
      </w:r>
      <w:r>
        <w:rPr>
          <w:rFonts w:hint="eastAsia" w:ascii="Times New Roman" w:hAnsi="Times New Roman"/>
          <w:sz w:val="24"/>
          <w:lang w:val="en-US" w:eastAsia="zh-CN"/>
        </w:rPr>
        <w:t>；</w:t>
      </w:r>
      <w:r>
        <w:rPr>
          <w:rFonts w:hint="default" w:ascii="Times New Roman" w:hAnsi="Times New Roman"/>
          <w:sz w:val="24"/>
          <w:lang w:val="en-US" w:eastAsia="zh-CN"/>
        </w:rPr>
        <w:t>其次，进行分层，每隔一段距离就用一个平面与模型求交，得到模型在各层上封闭轮廓线，接着对每层的2D图形进行分组，标记出内外表面、上下表面、填充等；最后将分层分组后的数据生成路径，路径有轮廓、实心层和填充等</w:t>
      </w:r>
      <w:r>
        <w:rPr>
          <w:rFonts w:hint="eastAsia" w:ascii="Times New Roman" w:hAnsi="Times New Roman"/>
          <w:sz w:val="24"/>
          <w:lang w:val="en-US" w:eastAsia="zh-CN"/>
        </w:rPr>
        <w:t>；</w:t>
      </w:r>
      <w:r>
        <w:rPr>
          <w:rFonts w:hint="default" w:ascii="Times New Roman" w:hAnsi="Times New Roman"/>
          <w:sz w:val="24"/>
          <w:lang w:val="en-US" w:eastAsia="zh-CN"/>
        </w:rPr>
        <w:t>最后生成的“G代码”，是控制打印机工作的指令步骤，根据这样的指令，完成3D模型的</w:t>
      </w:r>
      <w:r>
        <w:rPr>
          <w:rFonts w:hint="eastAsia" w:ascii="Times New Roman" w:hAnsi="Times New Roman"/>
          <w:sz w:val="24"/>
          <w:lang w:val="en-US" w:eastAsia="zh-CN"/>
        </w:rPr>
        <w:t>打印。3D打印流程图如图2.</w:t>
      </w:r>
    </w:p>
    <w:p>
      <w:pPr>
        <w:jc w:val="center"/>
        <w:outlineLvl w:val="9"/>
      </w:pPr>
      <w:r>
        <w:drawing>
          <wp:inline distT="0" distB="0" distL="114300" distR="114300">
            <wp:extent cx="5259070" cy="2861310"/>
            <wp:effectExtent l="0" t="0" r="17780"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59070" cy="2861310"/>
                    </a:xfrm>
                    <a:prstGeom prst="rect">
                      <a:avLst/>
                    </a:prstGeom>
                    <a:noFill/>
                    <a:ln>
                      <a:noFill/>
                    </a:ln>
                  </pic:spPr>
                </pic:pic>
              </a:graphicData>
            </a:graphic>
          </wp:inline>
        </w:drawing>
      </w:r>
    </w:p>
    <w:p>
      <w:pPr>
        <w:jc w:val="center"/>
        <w:outlineLvl w:val="9"/>
        <w:rPr>
          <w:rFonts w:hint="default" w:eastAsiaTheme="minorEastAsia"/>
          <w:lang w:val="en-US" w:eastAsia="zh-CN"/>
        </w:rPr>
      </w:pPr>
      <w:r>
        <w:rPr>
          <w:rFonts w:hint="eastAsia"/>
          <w:lang w:val="en-US" w:eastAsia="zh-CN"/>
        </w:rPr>
        <w:t>图2</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eastAsia" w:ascii="Times New Roman" w:hAnsi="Times New Roman"/>
          <w:sz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eastAsia" w:ascii="Times New Roman" w:hAnsi="Times New Roman"/>
          <w:sz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eastAsia" w:ascii="Times New Roman" w:hAnsi="Times New Roman"/>
          <w:sz w:val="24"/>
          <w:lang w:val="en-US" w:eastAsia="zh-CN"/>
        </w:rPr>
      </w:pPr>
      <w:r>
        <w:rPr>
          <w:rFonts w:hint="eastAsia" w:ascii="Times New Roman" w:hAnsi="Times New Roman"/>
          <w:sz w:val="24"/>
          <w:lang w:val="en-US" w:eastAsia="zh-CN"/>
        </w:rPr>
        <w:t>按上述方法加工遥控器的各个零件。把零件的三维模型载入Cura软件，调整填充度、适合打印的尺寸和位置后切片。切片完成后将生成的代码导人3D打印机，进行打印设置，用ABS或PLA材料逐层地打印粘合，形成实体</w:t>
      </w:r>
    </w:p>
    <w:p>
      <w:pPr>
        <w:outlineLvl w:val="9"/>
        <w:rPr>
          <w:rFonts w:hint="eastAsia"/>
          <w:lang w:val="en-US" w:eastAsia="zh-CN"/>
        </w:rPr>
      </w:pPr>
    </w:p>
    <w:p>
      <w:pPr>
        <w:outlineLvl w:val="0"/>
        <w:rPr>
          <w:rFonts w:hint="eastAsia" w:ascii="黑体" w:hAnsi="黑体" w:eastAsia="黑体" w:cs="黑体"/>
          <w:b/>
          <w:bCs/>
          <w:sz w:val="28"/>
          <w:szCs w:val="28"/>
          <w:lang w:val="en-US" w:eastAsia="zh-CN"/>
        </w:rPr>
      </w:pPr>
      <w:bookmarkStart w:id="4" w:name="_Toc30065"/>
      <w:r>
        <w:rPr>
          <w:rFonts w:hint="eastAsia" w:ascii="黑体" w:hAnsi="黑体" w:eastAsia="黑体" w:cs="黑体"/>
          <w:b/>
          <w:bCs/>
          <w:sz w:val="28"/>
          <w:szCs w:val="28"/>
          <w:lang w:val="en-US" w:eastAsia="zh-CN"/>
        </w:rPr>
        <w:t>2 万能遥控器硬件平台设计</w:t>
      </w:r>
      <w:bookmarkEnd w:id="4"/>
    </w:p>
    <w:p>
      <w:pPr>
        <w:outlineLvl w:val="9"/>
        <w:rPr>
          <w:rFonts w:hint="eastAsia"/>
          <w:lang w:val="en-US" w:eastAsia="zh-CN"/>
        </w:rPr>
      </w:pPr>
    </w:p>
    <w:p>
      <w:pPr>
        <w:outlineLvl w:val="1"/>
        <w:rPr>
          <w:rFonts w:hint="eastAsia" w:ascii="黑体" w:hAnsi="黑体" w:eastAsia="黑体" w:cs="黑体"/>
          <w:b/>
          <w:bCs/>
          <w:sz w:val="24"/>
          <w:szCs w:val="24"/>
          <w:lang w:val="en-US" w:eastAsia="zh-CN"/>
        </w:rPr>
      </w:pPr>
      <w:bookmarkStart w:id="5" w:name="_Toc9614"/>
      <w:r>
        <w:rPr>
          <w:rFonts w:hint="eastAsia" w:ascii="黑体" w:hAnsi="黑体" w:eastAsia="黑体" w:cs="黑体"/>
          <w:b/>
          <w:bCs/>
          <w:sz w:val="24"/>
          <w:szCs w:val="24"/>
          <w:lang w:val="en-US" w:eastAsia="zh-CN"/>
        </w:rPr>
        <w:t>2.1 电源模块设计</w:t>
      </w:r>
      <w:bookmarkEnd w:id="5"/>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eastAsia" w:ascii="Times New Roman" w:hAnsi="Times New Roman"/>
          <w:sz w:val="24"/>
          <w:lang w:val="en-US" w:eastAsia="zh-CN"/>
        </w:rPr>
        <w:t>万能遥控器采用单电源供电，电源输入原理图如图3.为安全性考考虑电源通过AMS1117-5.0电压转换芯片实现稳压</w:t>
      </w:r>
    </w:p>
    <w:p>
      <w:pPr>
        <w:jc w:val="center"/>
        <w:outlineLvl w:val="9"/>
      </w:pPr>
      <w:r>
        <w:drawing>
          <wp:inline distT="0" distB="0" distL="114300" distR="114300">
            <wp:extent cx="5354320" cy="1875155"/>
            <wp:effectExtent l="0" t="0" r="1778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354320" cy="1875155"/>
                    </a:xfrm>
                    <a:prstGeom prst="rect">
                      <a:avLst/>
                    </a:prstGeom>
                    <a:noFill/>
                    <a:ln>
                      <a:noFill/>
                    </a:ln>
                  </pic:spPr>
                </pic:pic>
              </a:graphicData>
            </a:graphic>
          </wp:inline>
        </w:drawing>
      </w:r>
    </w:p>
    <w:p>
      <w:pPr>
        <w:jc w:val="center"/>
        <w:outlineLvl w:val="9"/>
        <w:rPr>
          <w:rFonts w:hint="eastAsia"/>
          <w:lang w:val="en-US" w:eastAsia="zh-CN"/>
        </w:rPr>
      </w:pPr>
      <w:r>
        <w:rPr>
          <w:rFonts w:hint="eastAsia"/>
          <w:lang w:val="en-US" w:eastAsia="zh-CN"/>
        </w:rPr>
        <w:t>图3</w:t>
      </w:r>
    </w:p>
    <w:p>
      <w:pPr>
        <w:outlineLvl w:val="9"/>
        <w:rPr>
          <w:rFonts w:hint="eastAsia"/>
          <w:lang w:val="en-US" w:eastAsia="zh-CN"/>
        </w:rPr>
      </w:pPr>
    </w:p>
    <w:p>
      <w:pPr>
        <w:outlineLvl w:val="1"/>
        <w:rPr>
          <w:rFonts w:hint="eastAsia" w:ascii="黑体" w:hAnsi="黑体" w:eastAsia="黑体" w:cs="黑体"/>
          <w:b/>
          <w:bCs/>
          <w:sz w:val="24"/>
          <w:szCs w:val="24"/>
          <w:lang w:val="en-US" w:eastAsia="zh-CN"/>
        </w:rPr>
      </w:pPr>
      <w:bookmarkStart w:id="6" w:name="_Toc7261"/>
      <w:r>
        <w:rPr>
          <w:rFonts w:hint="eastAsia" w:ascii="黑体" w:hAnsi="黑体" w:eastAsia="黑体" w:cs="黑体"/>
          <w:b/>
          <w:bCs/>
          <w:sz w:val="24"/>
          <w:szCs w:val="24"/>
          <w:lang w:val="en-US" w:eastAsia="zh-CN"/>
        </w:rPr>
        <w:t>2.2 按键模块设计</w:t>
      </w:r>
      <w:bookmarkEnd w:id="6"/>
    </w:p>
    <w:p>
      <w:pP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eastAsia" w:ascii="Times New Roman" w:hAnsi="Times New Roman"/>
          <w:sz w:val="24"/>
          <w:lang w:val="en-US" w:eastAsia="zh-CN"/>
        </w:rPr>
      </w:pPr>
      <w:r>
        <w:rPr>
          <w:rFonts w:hint="eastAsia" w:ascii="Times New Roman" w:hAnsi="Times New Roman"/>
          <w:sz w:val="24"/>
          <w:lang w:val="en-US" w:eastAsia="zh-CN"/>
        </w:rPr>
        <w:t>由于按键数量较少，且Arduino板载端口够用，所以采用一一对应的按键设计。由于用到了端口检测，并且在单片机上电时端口的电平时随机的，为保证端口初始检测为低电平，电路中加入了下拉电阻。开关部分原理图如图4.</w:t>
      </w:r>
    </w:p>
    <w:p>
      <w:pPr>
        <w:jc w:val="center"/>
        <w:outlineLvl w:val="9"/>
      </w:pPr>
      <w:r>
        <w:drawing>
          <wp:inline distT="0" distB="0" distL="114300" distR="114300">
            <wp:extent cx="5358765" cy="4389120"/>
            <wp:effectExtent l="0" t="0" r="13335"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358765" cy="4389120"/>
                    </a:xfrm>
                    <a:prstGeom prst="rect">
                      <a:avLst/>
                    </a:prstGeom>
                    <a:noFill/>
                    <a:ln>
                      <a:noFill/>
                    </a:ln>
                  </pic:spPr>
                </pic:pic>
              </a:graphicData>
            </a:graphic>
          </wp:inline>
        </w:drawing>
      </w:r>
    </w:p>
    <w:p>
      <w:pPr>
        <w:jc w:val="center"/>
        <w:outlineLvl w:val="9"/>
        <w:rPr>
          <w:rFonts w:hint="eastAsia"/>
          <w:lang w:val="en-US" w:eastAsia="zh-CN"/>
        </w:rPr>
      </w:pPr>
      <w:r>
        <w:rPr>
          <w:rFonts w:hint="eastAsia"/>
          <w:lang w:val="en-US" w:eastAsia="zh-CN"/>
        </w:rPr>
        <w:t>图4</w:t>
      </w:r>
    </w:p>
    <w:p>
      <w:pPr>
        <w:outlineLvl w:val="9"/>
        <w:rPr>
          <w:rFonts w:hint="eastAsia"/>
          <w:lang w:val="en-US" w:eastAsia="zh-CN"/>
        </w:rPr>
      </w:pPr>
    </w:p>
    <w:p>
      <w:pPr>
        <w:outlineLvl w:val="1"/>
        <w:rPr>
          <w:rFonts w:hint="eastAsia" w:ascii="黑体" w:hAnsi="黑体" w:eastAsia="黑体" w:cs="黑体"/>
          <w:b/>
          <w:bCs/>
          <w:sz w:val="24"/>
          <w:szCs w:val="24"/>
          <w:lang w:val="en-US" w:eastAsia="zh-CN"/>
        </w:rPr>
      </w:pPr>
      <w:bookmarkStart w:id="7" w:name="_Toc3627"/>
      <w:r>
        <w:rPr>
          <w:rFonts w:hint="eastAsia" w:ascii="黑体" w:hAnsi="黑体" w:eastAsia="黑体" w:cs="黑体"/>
          <w:b/>
          <w:bCs/>
          <w:sz w:val="24"/>
          <w:szCs w:val="24"/>
          <w:lang w:val="en-US" w:eastAsia="zh-CN"/>
        </w:rPr>
        <w:t>2.3 红外收发射模块设计</w:t>
      </w:r>
      <w:bookmarkEnd w:id="7"/>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eastAsia" w:ascii="Times New Roman" w:hAnsi="Times New Roman"/>
          <w:sz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eastAsia" w:ascii="Times New Roman" w:hAnsi="Times New Roman"/>
          <w:sz w:val="24"/>
          <w:lang w:val="en-US" w:eastAsia="zh-CN"/>
        </w:rPr>
      </w:pPr>
      <w:r>
        <w:rPr>
          <w:rFonts w:hint="eastAsia" w:ascii="Times New Roman" w:hAnsi="Times New Roman"/>
          <w:sz w:val="24"/>
          <w:lang w:val="en-US" w:eastAsia="zh-CN"/>
        </w:rPr>
        <w:t>Arduino封装库中存在红外收发射的库，而库中已定义红外解析端口为Pin3，红外发射端口为定义，所以本项目采用Pin2作为红外发射端口。红外收发模块原理图如图5和图6</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eastAsia" w:ascii="Times New Roman" w:hAnsi="Times New Roman"/>
          <w:sz w:val="24"/>
          <w:lang w:val="en-US" w:eastAsia="zh-CN"/>
        </w:rPr>
      </w:pPr>
    </w:p>
    <w:p>
      <w:pPr>
        <w:jc w:val="center"/>
        <w:outlineLvl w:val="9"/>
      </w:pPr>
      <w:r>
        <w:drawing>
          <wp:inline distT="0" distB="0" distL="114300" distR="114300">
            <wp:extent cx="5135245" cy="2413635"/>
            <wp:effectExtent l="0" t="0" r="825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135245" cy="2413635"/>
                    </a:xfrm>
                    <a:prstGeom prst="rect">
                      <a:avLst/>
                    </a:prstGeom>
                    <a:noFill/>
                    <a:ln>
                      <a:noFill/>
                    </a:ln>
                  </pic:spPr>
                </pic:pic>
              </a:graphicData>
            </a:graphic>
          </wp:inline>
        </w:drawing>
      </w:r>
    </w:p>
    <w:p>
      <w:pPr>
        <w:jc w:val="center"/>
        <w:outlineLvl w:val="9"/>
        <w:rPr>
          <w:rFonts w:hint="eastAsia"/>
          <w:lang w:val="en-US" w:eastAsia="zh-CN"/>
        </w:rPr>
      </w:pPr>
      <w:r>
        <w:rPr>
          <w:rFonts w:hint="eastAsia"/>
          <w:lang w:val="en-US" w:eastAsia="zh-CN"/>
        </w:rPr>
        <w:t>图5 红外发射模块</w:t>
      </w:r>
    </w:p>
    <w:p>
      <w:pPr>
        <w:jc w:val="center"/>
        <w:outlineLvl w:val="9"/>
      </w:pPr>
      <w:r>
        <w:drawing>
          <wp:inline distT="0" distB="0" distL="114300" distR="114300">
            <wp:extent cx="3543935" cy="4681220"/>
            <wp:effectExtent l="0" t="0" r="1841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3543935" cy="4681220"/>
                    </a:xfrm>
                    <a:prstGeom prst="rect">
                      <a:avLst/>
                    </a:prstGeom>
                    <a:noFill/>
                    <a:ln>
                      <a:noFill/>
                    </a:ln>
                  </pic:spPr>
                </pic:pic>
              </a:graphicData>
            </a:graphic>
          </wp:inline>
        </w:drawing>
      </w:r>
    </w:p>
    <w:p>
      <w:pPr>
        <w:jc w:val="center"/>
        <w:outlineLvl w:val="9"/>
        <w:rPr>
          <w:rFonts w:hint="eastAsia"/>
          <w:lang w:val="en-US" w:eastAsia="zh-CN"/>
        </w:rPr>
      </w:pPr>
      <w:r>
        <w:rPr>
          <w:rFonts w:hint="eastAsia"/>
          <w:lang w:val="en-US" w:eastAsia="zh-CN"/>
        </w:rPr>
        <w:t>图6 红外接收模块</w:t>
      </w:r>
    </w:p>
    <w:p>
      <w:pPr>
        <w:jc w:val="center"/>
        <w:outlineLvl w:val="9"/>
        <w:rPr>
          <w:rFonts w:hint="eastAsia"/>
          <w:lang w:val="en-US" w:eastAsia="zh-CN"/>
        </w:rPr>
      </w:pPr>
    </w:p>
    <w:p>
      <w:pPr>
        <w:jc w:val="center"/>
        <w:outlineLvl w:val="9"/>
      </w:pPr>
      <w:r>
        <w:drawing>
          <wp:inline distT="0" distB="0" distL="114300" distR="114300">
            <wp:extent cx="5225415" cy="3094355"/>
            <wp:effectExtent l="0" t="0" r="13335"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225415" cy="3094355"/>
                    </a:xfrm>
                    <a:prstGeom prst="rect">
                      <a:avLst/>
                    </a:prstGeom>
                    <a:noFill/>
                    <a:ln>
                      <a:noFill/>
                    </a:ln>
                  </pic:spPr>
                </pic:pic>
              </a:graphicData>
            </a:graphic>
          </wp:inline>
        </w:drawing>
      </w:r>
    </w:p>
    <w:p>
      <w:pPr>
        <w:jc w:val="center"/>
        <w:outlineLvl w:val="9"/>
        <w:rPr>
          <w:rFonts w:hint="default" w:eastAsiaTheme="minorEastAsia"/>
          <w:lang w:val="en-US" w:eastAsia="zh-CN"/>
        </w:rPr>
      </w:pPr>
      <w:r>
        <w:rPr>
          <w:rFonts w:hint="eastAsia"/>
          <w:lang w:val="en-US" w:eastAsia="zh-CN"/>
        </w:rPr>
        <w:t>图7</w:t>
      </w:r>
    </w:p>
    <w:p>
      <w:pPr>
        <w:outlineLvl w:val="9"/>
        <w:rPr>
          <w:rFonts w:hint="eastAsia"/>
          <w:lang w:val="en-US" w:eastAsia="zh-CN"/>
        </w:rPr>
      </w:pPr>
    </w:p>
    <w:p>
      <w:pPr>
        <w:outlineLvl w:val="0"/>
        <w:rPr>
          <w:rFonts w:hint="eastAsia" w:ascii="黑体" w:hAnsi="黑体" w:eastAsia="黑体" w:cs="黑体"/>
          <w:b/>
          <w:bCs/>
          <w:sz w:val="28"/>
          <w:szCs w:val="28"/>
          <w:lang w:val="en-US" w:eastAsia="zh-CN"/>
        </w:rPr>
      </w:pPr>
      <w:bookmarkStart w:id="8" w:name="_Toc13058"/>
      <w:r>
        <w:rPr>
          <w:rFonts w:hint="eastAsia" w:ascii="黑体" w:hAnsi="黑体" w:eastAsia="黑体" w:cs="黑体"/>
          <w:b/>
          <w:bCs/>
          <w:sz w:val="28"/>
          <w:szCs w:val="28"/>
          <w:lang w:val="en-US" w:eastAsia="zh-CN"/>
        </w:rPr>
        <w:t>3 万能遥控器系统软件设计</w:t>
      </w:r>
      <w:bookmarkEnd w:id="8"/>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eastAsia" w:ascii="Times New Roman" w:hAnsi="Times New Roman"/>
          <w:sz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eastAsia" w:ascii="Times New Roman" w:hAnsi="Times New Roman"/>
          <w:sz w:val="24"/>
          <w:lang w:val="en-US" w:eastAsia="zh-CN"/>
        </w:rPr>
      </w:pPr>
      <w:r>
        <w:rPr>
          <w:rFonts w:hint="eastAsia" w:ascii="Times New Roman" w:hAnsi="Times New Roman"/>
          <w:sz w:val="24"/>
          <w:lang w:val="en-US" w:eastAsia="zh-CN"/>
        </w:rPr>
        <w:t>遥控器通过修改每个按键对应的编码从而实现按钮的自定义。</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eastAsia" w:ascii="Times New Roman" w:hAnsi="Times New Roman"/>
          <w:sz w:val="24"/>
          <w:lang w:val="en-US" w:eastAsia="zh-CN"/>
        </w:rPr>
      </w:pPr>
    </w:p>
    <w:p>
      <w:pPr>
        <w:outlineLvl w:val="1"/>
        <w:rPr>
          <w:rFonts w:hint="eastAsia" w:ascii="黑体" w:hAnsi="黑体" w:eastAsia="黑体" w:cs="黑体"/>
          <w:b/>
          <w:bCs/>
          <w:sz w:val="24"/>
          <w:szCs w:val="24"/>
          <w:lang w:val="en-US" w:eastAsia="zh-CN"/>
        </w:rPr>
      </w:pPr>
      <w:bookmarkStart w:id="9" w:name="_Toc7914"/>
      <w:r>
        <w:rPr>
          <w:rFonts w:hint="eastAsia" w:ascii="黑体" w:hAnsi="黑体" w:eastAsia="黑体" w:cs="黑体"/>
          <w:b/>
          <w:bCs/>
          <w:sz w:val="24"/>
          <w:szCs w:val="24"/>
          <w:lang w:val="en-US" w:eastAsia="zh-CN"/>
        </w:rPr>
        <w:t>3.1 程序设计</w:t>
      </w:r>
      <w:bookmarkEnd w:id="9"/>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eastAsia" w:ascii="Times New Roman" w:hAnsi="Times New Roman"/>
          <w:sz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eastAsia" w:ascii="Times New Roman" w:hAnsi="Times New Roman"/>
          <w:sz w:val="24"/>
          <w:lang w:val="en-US" w:eastAsia="zh-CN"/>
        </w:rPr>
      </w:pPr>
      <w:r>
        <w:rPr>
          <w:rFonts w:hint="eastAsia" w:ascii="Times New Roman" w:hAnsi="Times New Roman"/>
          <w:sz w:val="24"/>
          <w:lang w:val="en-US" w:eastAsia="zh-CN"/>
        </w:rPr>
        <w:t>开机后，主板上电完成自检，并初始化板载设置，准备读取按键消息，当有按键按下时，执行对应的指令。项目控制流程图如图8所示。</w:t>
      </w:r>
    </w:p>
    <w:p>
      <w:pPr>
        <w:jc w:val="center"/>
        <w:outlineLvl w:val="9"/>
      </w:pPr>
      <w:r>
        <w:drawing>
          <wp:inline distT="0" distB="0" distL="114300" distR="114300">
            <wp:extent cx="5068570" cy="2914015"/>
            <wp:effectExtent l="0" t="0" r="1778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068570" cy="2914015"/>
                    </a:xfrm>
                    <a:prstGeom prst="rect">
                      <a:avLst/>
                    </a:prstGeom>
                    <a:noFill/>
                    <a:ln>
                      <a:noFill/>
                    </a:ln>
                  </pic:spPr>
                </pic:pic>
              </a:graphicData>
            </a:graphic>
          </wp:inline>
        </w:drawing>
      </w:r>
    </w:p>
    <w:p>
      <w:pPr>
        <w:jc w:val="center"/>
        <w:outlineLvl w:val="9"/>
        <w:rPr>
          <w:rFonts w:hint="eastAsia"/>
          <w:lang w:val="en-US" w:eastAsia="zh-CN"/>
        </w:rPr>
      </w:pPr>
      <w:r>
        <w:rPr>
          <w:rFonts w:hint="eastAsia"/>
          <w:lang w:val="en-US" w:eastAsia="zh-CN"/>
        </w:rPr>
        <w:t>图8</w:t>
      </w:r>
    </w:p>
    <w:p>
      <w:pPr>
        <w:outlineLvl w:val="9"/>
        <w:rPr>
          <w:rFonts w:hint="eastAsia"/>
          <w:lang w:val="en-US" w:eastAsia="zh-CN"/>
        </w:rPr>
      </w:pPr>
    </w:p>
    <w:p>
      <w:pPr>
        <w:outlineLvl w:val="1"/>
        <w:rPr>
          <w:rFonts w:hint="default" w:ascii="黑体" w:hAnsi="黑体" w:eastAsia="黑体" w:cs="黑体"/>
          <w:b/>
          <w:bCs/>
          <w:sz w:val="24"/>
          <w:szCs w:val="24"/>
          <w:lang w:val="en-US" w:eastAsia="zh-CN"/>
        </w:rPr>
      </w:pPr>
      <w:bookmarkStart w:id="10" w:name="_Toc12377"/>
      <w:r>
        <w:rPr>
          <w:rFonts w:hint="eastAsia" w:ascii="黑体" w:hAnsi="黑体" w:eastAsia="黑体" w:cs="黑体"/>
          <w:b/>
          <w:bCs/>
          <w:sz w:val="24"/>
          <w:szCs w:val="24"/>
          <w:lang w:val="en-US" w:eastAsia="zh-CN"/>
        </w:rPr>
        <w:t>3.2 代码样例</w:t>
      </w:r>
      <w:bookmarkEnd w:id="10"/>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eastAsia" w:ascii="Times New Roman" w:hAnsi="Times New Roman"/>
          <w:sz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eastAsia" w:ascii="Times New Roman" w:hAnsi="Times New Roman"/>
          <w:sz w:val="24"/>
          <w:lang w:val="en-US" w:eastAsia="zh-CN"/>
        </w:rPr>
      </w:pPr>
      <w:r>
        <w:rPr>
          <w:rFonts w:hint="eastAsia" w:ascii="Times New Roman" w:hAnsi="Times New Roman"/>
          <w:sz w:val="24"/>
          <w:lang w:val="en-US" w:eastAsia="zh-CN"/>
        </w:rPr>
        <w:t>下面以红外发射的程序为例介绍遥控器的程序设计。</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eastAsia" w:ascii="Times New Roman" w:hAnsi="Times New Roman"/>
          <w:sz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eastAsia" w:ascii="Times New Roman" w:hAnsi="Times New Roman"/>
          <w:sz w:val="24"/>
          <w:lang w:val="en-US" w:eastAsia="zh-CN"/>
        </w:rPr>
        <w:t>// 导入红外收发库函数</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#include &lt;IRremote.h&gt;</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 按键</w:t>
      </w:r>
      <w:r>
        <w:rPr>
          <w:rFonts w:hint="eastAsia" w:ascii="Times New Roman" w:hAnsi="Times New Roman"/>
          <w:sz w:val="24"/>
          <w:lang w:val="en-US" w:eastAsia="zh-CN"/>
        </w:rPr>
        <w:t>数据</w:t>
      </w:r>
      <w:r>
        <w:rPr>
          <w:rFonts w:hint="default" w:ascii="Times New Roman" w:hAnsi="Times New Roman"/>
          <w:sz w:val="24"/>
          <w:lang w:val="en-US" w:eastAsia="zh-CN"/>
        </w:rPr>
        <w:t>初始化</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int button6 = 0;</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int button7 = 0;</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int button8 = 0;</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int button9 = 0;</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int button10 = 0;</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int button11 = 0;</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int button12 = 0;</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int button13 = 0;</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//红外 初始化</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IRrecv irrecv(RECV_PIN);</w:t>
      </w:r>
      <w:r>
        <w:rPr>
          <w:rFonts w:hint="eastAsia" w:ascii="Times New Roman" w:hAnsi="Times New Roman"/>
          <w:sz w:val="24"/>
          <w:lang w:val="en-US" w:eastAsia="zh-CN"/>
        </w:rPr>
        <w:t xml:space="preserve"> // 创建红外接收对象</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decode_results results;</w:t>
      </w:r>
      <w:r>
        <w:rPr>
          <w:rFonts w:hint="eastAsia" w:ascii="Times New Roman" w:hAnsi="Times New Roman"/>
          <w:sz w:val="24"/>
          <w:lang w:val="en-US" w:eastAsia="zh-CN"/>
        </w:rPr>
        <w:t xml:space="preserve">  // 创建红外信号存储对象</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int RECV_PIN = 2;</w:t>
      </w:r>
      <w:r>
        <w:rPr>
          <w:rFonts w:hint="eastAsia" w:ascii="Times New Roman" w:hAnsi="Times New Roman"/>
          <w:sz w:val="24"/>
          <w:lang w:val="en-US" w:eastAsia="zh-CN"/>
        </w:rPr>
        <w:t xml:space="preserve">         // 设置红外输出引脚</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IRsend irsend;</w:t>
      </w:r>
      <w:r>
        <w:rPr>
          <w:rFonts w:hint="eastAsia" w:ascii="Times New Roman" w:hAnsi="Times New Roman"/>
          <w:sz w:val="24"/>
          <w:lang w:val="en-US" w:eastAsia="zh-CN"/>
        </w:rPr>
        <w:t xml:space="preserve">            // 创建红外信号发射对象</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eastAsia" w:ascii="Times New Roman" w:hAnsi="Times New Roman"/>
          <w:sz w:val="24"/>
          <w:lang w:val="en-US" w:eastAsia="zh-CN"/>
        </w:rPr>
        <w:t>// 程序初始化</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void setup(void) {</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 xml:space="preserve">  // 按键</w:t>
      </w:r>
      <w:r>
        <w:rPr>
          <w:rFonts w:hint="eastAsia" w:ascii="Times New Roman" w:hAnsi="Times New Roman"/>
          <w:sz w:val="24"/>
          <w:lang w:val="en-US" w:eastAsia="zh-CN"/>
        </w:rPr>
        <w:t>模式</w:t>
      </w:r>
      <w:r>
        <w:rPr>
          <w:rFonts w:hint="default" w:ascii="Times New Roman" w:hAnsi="Times New Roman"/>
          <w:sz w:val="24"/>
          <w:lang w:val="en-US" w:eastAsia="zh-CN"/>
        </w:rPr>
        <w:t>初始化</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 xml:space="preserve">  pinMode(6, INPUT);</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 xml:space="preserve">  pinMode(7, INPUT);</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 xml:space="preserve">  pinMode(8, INPUT);</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 xml:space="preserve">  pinMode(9, INPUT);</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 xml:space="preserve">  pinMode(10, INPUT);</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 xml:space="preserve">  pinMode(11, INPUT);</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 xml:space="preserve">  pinMode(12, INPUT);</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 xml:space="preserve">  pinMode(13, OUTPUT);  </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 xml:space="preserve">  //红外 初始化</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 xml:space="preserve">  Serial.begin(9600);</w:t>
      </w:r>
      <w:r>
        <w:rPr>
          <w:rFonts w:hint="eastAsia" w:ascii="Times New Roman" w:hAnsi="Times New Roman"/>
          <w:sz w:val="24"/>
          <w:lang w:val="en-US" w:eastAsia="zh-CN"/>
        </w:rPr>
        <w:t xml:space="preserve">  // 设置端口波特率，方便程序调试</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 xml:space="preserve">  irrecv.enableIRIn(); // Start the receiver</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eastAsia" w:ascii="Times New Roman" w:hAnsi="Times New Roman"/>
          <w:sz w:val="24"/>
          <w:lang w:val="en-US" w:eastAsia="zh-CN"/>
        </w:rPr>
        <w:t>// 红外发射循环</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void loop(void) {</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eastAsia" w:ascii="Times New Roman" w:hAnsi="Times New Roman"/>
          <w:sz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 xml:space="preserve">  </w:t>
      </w:r>
      <w:r>
        <w:rPr>
          <w:rFonts w:hint="eastAsia" w:ascii="Times New Roman" w:hAnsi="Times New Roman"/>
          <w:sz w:val="24"/>
          <w:lang w:val="en-US" w:eastAsia="zh-CN"/>
        </w:rPr>
        <w:t>// 按键数据读取</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 xml:space="preserve">  button6  = digitalRead(6);</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 xml:space="preserve">  button7  = digitalRead(7);</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 xml:space="preserve">  button8  = digitalRead(8);</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 xml:space="preserve">  button9  = digitalRead(9);</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 xml:space="preserve">  button10 = digitalRead(10);</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 xml:space="preserve">  button11 = digitalRead(11);</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 xml:space="preserve">  button12 = digitalRead(12);</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eastAsia" w:ascii="Times New Roman" w:hAnsi="Times New Roman"/>
          <w:sz w:val="24"/>
          <w:lang w:val="en-US" w:eastAsia="zh-CN"/>
        </w:rPr>
        <w:t>// 判断每一个引脚状态，并发射对应信号 ， 以第六脚为例</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 xml:space="preserve">  if (button6  == HIGH) {</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 xml:space="preserve">    digitalWrite(13, HIGH);</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 xml:space="preserve">    irsend.sendNEC(0xFF18E7, 32);</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 xml:space="preserve">    delay(100);</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 xml:space="preserve">  }else {</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 xml:space="preserve">    digitalWrite(13, LOW);</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eastAsia" w:ascii="Times New Roman" w:hAnsi="Times New Roman"/>
          <w:sz w:val="24"/>
          <w:lang w:val="en-US" w:eastAsia="zh-CN"/>
        </w:rPr>
        <w:t>// 红外接收信号并在监视器中输出</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 xml:space="preserve">  if (irrecv.decode(&amp;results)) {</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 xml:space="preserve">    Serial.println(results.value, HEX);</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 xml:space="preserve">    irrecv.resume();</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p>
    <w:p>
      <w:pPr>
        <w:outlineLvl w:val="0"/>
        <w:rPr>
          <w:rFonts w:hint="eastAsia" w:ascii="黑体" w:hAnsi="黑体" w:eastAsia="黑体" w:cs="黑体"/>
          <w:b/>
          <w:bCs/>
          <w:sz w:val="28"/>
          <w:szCs w:val="28"/>
          <w:lang w:val="en-US" w:eastAsia="zh-CN"/>
        </w:rPr>
      </w:pPr>
      <w:bookmarkStart w:id="11" w:name="_Toc3917"/>
      <w:r>
        <w:rPr>
          <w:rFonts w:hint="eastAsia" w:ascii="黑体" w:hAnsi="黑体" w:eastAsia="黑体" w:cs="黑体"/>
          <w:b/>
          <w:bCs/>
          <w:sz w:val="28"/>
          <w:szCs w:val="28"/>
          <w:lang w:val="en-US" w:eastAsia="zh-CN"/>
        </w:rPr>
        <w:t>4 结束语</w:t>
      </w:r>
      <w:bookmarkEnd w:id="11"/>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bookmarkStart w:id="12" w:name="_GoBack"/>
      <w:bookmarkEnd w:id="12"/>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hint="default" w:ascii="Times New Roman" w:hAnsi="Times New Roman"/>
          <w:sz w:val="24"/>
          <w:lang w:val="en-US" w:eastAsia="zh-CN"/>
        </w:rPr>
      </w:pPr>
      <w:r>
        <w:rPr>
          <w:rFonts w:hint="default" w:ascii="Times New Roman" w:hAnsi="Times New Roman"/>
          <w:sz w:val="24"/>
          <w:lang w:val="en-US" w:eastAsia="zh-CN"/>
        </w:rPr>
        <w:t>本文提出了红外遥控技术与Arduino控制器模拟遥控器的功能与基本功能的实现。采用Arduino单片机作为控制器。实验结构表明，在使用的过程中具有低功耗，稳定性强等特点，可以胜任遥控器的基本功能，从而满足特殊群体，尤其是提升老年群体使用遥控器的便利性。未来还可以根据特殊需求加入更多的内容，如：多层映射，配置信息缓存等多种功能。</w:t>
      </w:r>
    </w:p>
    <w:sectPr>
      <w:headerReference r:id="rId4" w:type="default"/>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jc w:val="center"/>
      <w:rPr>
        <w:rFonts w:hint="eastAsia" w:eastAsiaTheme="minorEastAsia"/>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center"/>
      <w:rPr>
        <w:rFonts w:hint="eastAsia" w:eastAsiaTheme="minorEastAsia"/>
        <w:lang w:eastAsia="zh-CN"/>
      </w:rPr>
    </w:pPr>
    <w:r>
      <w:rPr>
        <w:rFonts w:hint="eastAsia" w:eastAsiaTheme="minorEastAsia"/>
        <w:lang w:eastAsia="zh-CN"/>
      </w:rPr>
      <w:drawing>
        <wp:inline distT="0" distB="0" distL="114300" distR="114300">
          <wp:extent cx="962025" cy="798195"/>
          <wp:effectExtent l="0" t="0" r="9525" b="1905"/>
          <wp:docPr id="11" name="图片 11" descr="ALL IN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LL IN ONE"/>
                  <pic:cNvPicPr>
                    <a:picLocks noChangeAspect="1"/>
                  </pic:cNvPicPr>
                </pic:nvPicPr>
                <pic:blipFill>
                  <a:blip r:embed="rId1"/>
                  <a:srcRect l="22053" t="18712" r="21391" b="18712"/>
                  <a:stretch>
                    <a:fillRect/>
                  </a:stretch>
                </pic:blipFill>
                <pic:spPr>
                  <a:xfrm>
                    <a:off x="0" y="0"/>
                    <a:ext cx="962025" cy="79819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Y0MmU0Yjk2MzI1Y2VlNWIyMzhlNjIxNjAyYTE2MTcifQ=="/>
  </w:docVars>
  <w:rsids>
    <w:rsidRoot w:val="00000000"/>
    <w:rsid w:val="08534C69"/>
    <w:rsid w:val="14294283"/>
    <w:rsid w:val="2BC5737C"/>
    <w:rsid w:val="43143CEA"/>
    <w:rsid w:val="6FE67375"/>
    <w:rsid w:val="7D537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customStyle="1" w:styleId="8">
    <w:name w:val="WPSOffice手动目录 1"/>
    <w:uiPriority w:val="0"/>
    <w:pPr>
      <w:ind w:leftChars="0"/>
    </w:pPr>
    <w:rPr>
      <w:rFonts w:ascii="Times New Roman" w:hAnsi="Times New Roman" w:eastAsia="宋体" w:cs="Times New Roman"/>
      <w:sz w:val="20"/>
      <w:szCs w:val="20"/>
    </w:rPr>
  </w:style>
  <w:style w:type="paragraph" w:customStyle="1" w:styleId="9">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2174</Words>
  <Characters>3706</Characters>
  <Lines>0</Lines>
  <Paragraphs>0</Paragraphs>
  <TotalTime>0</TotalTime>
  <ScaleCrop>false</ScaleCrop>
  <LinksUpToDate>false</LinksUpToDate>
  <CharactersWithSpaces>4120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2023-03-04T01:57:00Z</dcterms:created>
  <dc:creator>宋</dc:creator>
  <cp:lastModifiedBy>宋</cp:lastModifiedBy>
  <dcterms:modified xsi:type="dcterms:W3CDTF">2023-03-06T05:30:14Z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96AFF17972834405AB00C12AED92C0E9</vt:lpwstr>
  </property>
</Properties>
</file>