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" w:leftChars="0" w:right="67" w:rightChars="32" w:hanging="16" w:hangingChars="8"/>
        <w:jc w:val="center"/>
        <w:rPr>
          <w:rFonts w:hint="eastAsia" w:ascii="黑体" w:hAnsi="黑体" w:eastAsia="黑体" w:cs="黑体"/>
          <w:i w:val="0"/>
          <w:iCs w:val="0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观后感</w:t>
      </w:r>
    </w:p>
    <w:p>
      <w:pPr>
        <w:ind w:right="67" w:rightChars="32"/>
        <w:jc w:val="right"/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     </w:t>
      </w:r>
      <w:r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  <w:t>11603080316——宋阳</w:t>
      </w:r>
    </w:p>
    <w:p>
      <w:pPr>
        <w:ind w:right="67" w:rightChars="32" w:firstLine="360"/>
        <w:jc w:val="left"/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  <w:t>看了《头脑特工队》后，知道了人的表现是通过喜怒哀乐来表达出来的，在剧中，最喜欢的角色是女孩的乐乐，她积极乐观，永不言弃，关爱他人，遇到问题积极解决，是个善于观察细节且具有管理头脑的人，所以头脑特工队以乐乐为主，担待了帮助主人表达的重任。其实，剧中没有让我最不喜欢的角色，因为他们在剧中都起着不可或缺的作用！</w:t>
      </w:r>
    </w:p>
    <w:p>
      <w:pPr>
        <w:ind w:right="67" w:rightChars="32" w:firstLine="360"/>
        <w:jc w:val="left"/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  <w:t>由于女主这段时间因为没有乐的情绪，在怒等情绪的操控下遭遇了太多的不如意，如冰球比赛失利，在学校遭受的孤单，挨爸爸的骂以及对明尼达州的思念等等，没能通过忧忧发泄出来。所以只有通过大哭一场或者忧伤的倾述，才能使女主恢复情绪，而忧忧的职能就是发泄心中的忧伤。通过剧尾一家三口相拥时女主的啜泣则可以看出，女主是在发泄，亦是向父母倾述。情绪就是外界影响（他人的表现和环境、事物......）所产生的，而负面情绪也不是完全没用。</w:t>
      </w:r>
      <w:bookmarkStart w:id="0" w:name="_GoBack"/>
      <w:bookmarkEnd w:id="0"/>
    </w:p>
    <w:p>
      <w:pPr>
        <w:ind w:right="67" w:rightChars="32" w:firstLine="360"/>
        <w:jc w:val="left"/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  <w:t>我对情绪的看法就是：情绪是表达一个人的内心活动的。</w:t>
      </w:r>
    </w:p>
    <w:p>
      <w:pPr>
        <w:ind w:right="67" w:rightChars="32"/>
        <w:jc w:val="left"/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  <w:t>对于每个人如何让情绪发挥它的功用，应该是外界影响加上内心活动再经过理性的思考而发挥出来的，因为某些情绪不适宜的表现出来也许会对别人造成巨大的伤害。所以每个人合理的表达情绪也是一门必修课。</w:t>
      </w:r>
    </w:p>
    <w:p>
      <w:pPr>
        <w:ind w:right="67" w:rightChars="32"/>
        <w:jc w:val="left"/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222A35" w:themeColor="text2" w:themeShade="80"/>
          <w:sz w:val="18"/>
          <w:szCs w:val="18"/>
          <w:lang w:val="en-US" w:eastAsia="zh-CN"/>
        </w:rPr>
        <w:t xml:space="preserve">    推荐词：以动漫的形式，向你展示你大脑是如何运作的，剧情跌宕起伏，向你展示真善美，更有各种温馨场面，是一部值得一看的影片！！！</w:t>
      </w:r>
    </w:p>
    <w:p>
      <w:pPr>
        <w:ind w:left="218" w:leftChars="0" w:right="67" w:rightChars="32" w:hanging="218" w:hangingChars="104"/>
      </w:pPr>
    </w:p>
    <w:sectPr>
      <w:pgSz w:w="8504" w:h="14740"/>
      <w:pgMar w:top="1440" w:right="1869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1C47"/>
    <w:rsid w:val="27E11C47"/>
    <w:rsid w:val="4ED955F5"/>
    <w:rsid w:val="56E50D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2016-11-26T03:20:00Z</dcterms:created>
  <dc:creator>24720</dc:creator>
  <cp:lastModifiedBy>24720</cp:lastModifiedBy>
  <dcterms:modified xsi:type="dcterms:W3CDTF">2016-11-26T05:07:24Z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