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EB" w:rsidRDefault="00061B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App</w:t>
      </w:r>
      <w:r>
        <w:rPr>
          <w:rFonts w:ascii="宋体" w:eastAsia="宋体" w:hAnsi="宋体" w:cs="宋体"/>
          <w:b/>
          <w:color w:val="000000"/>
          <w:sz w:val="32"/>
        </w:rPr>
        <w:t>使用过程中存在的问题汇总</w:t>
      </w:r>
    </w:p>
    <w:p w:rsidR="00280DEB" w:rsidRDefault="00061B3B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gramStart"/>
      <w:r>
        <w:rPr>
          <w:rFonts w:ascii="宋体" w:eastAsia="宋体" w:hAnsi="宋体" w:cs="宋体"/>
          <w:b/>
          <w:color w:val="000000"/>
          <w:sz w:val="32"/>
        </w:rPr>
        <w:t>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宋体" w:eastAsia="宋体" w:hAnsi="宋体" w:cs="宋体"/>
          <w:b/>
          <w:color w:val="000000"/>
          <w:sz w:val="32"/>
        </w:rPr>
        <w:t>红外调试器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APP</w:t>
      </w:r>
      <w:r>
        <w:rPr>
          <w:rFonts w:ascii="宋体" w:eastAsia="宋体" w:hAnsi="宋体" w:cs="宋体"/>
          <w:b/>
          <w:color w:val="000000"/>
          <w:sz w:val="32"/>
        </w:rPr>
        <w:t>问题</w:t>
      </w: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APP版本：</w:t>
      </w:r>
      <w:r>
        <w:rPr>
          <w:rFonts w:ascii="宋体" w:eastAsia="宋体" w:hAnsi="宋体" w:cs="宋体"/>
          <w:color w:val="000000"/>
          <w:sz w:val="24"/>
        </w:rPr>
        <w:t>2018.8.7  邹超群去除手机自带红外识别功能，仅支持USB设备</w:t>
      </w:r>
    </w:p>
    <w:p w:rsidR="00280DEB" w:rsidRDefault="00061B3B">
      <w:pPr>
        <w:spacing w:line="360" w:lineRule="auto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问题1</w:t>
      </w:r>
      <w:r>
        <w:rPr>
          <w:rFonts w:ascii="宋体" w:eastAsia="宋体" w:hAnsi="宋体" w:cs="宋体"/>
          <w:color w:val="000000"/>
          <w:sz w:val="24"/>
        </w:rPr>
        <w:t>：</w:t>
      </w:r>
      <w:r w:rsidR="00307D44">
        <w:rPr>
          <w:rFonts w:ascii="宋体" w:eastAsia="宋体" w:hAnsi="宋体" w:cs="宋体" w:hint="eastAsia"/>
          <w:color w:val="000000"/>
          <w:sz w:val="24"/>
        </w:rPr>
        <w:t>（已解决）</w:t>
      </w:r>
      <w:r w:rsidR="00E05D44">
        <w:rPr>
          <w:rFonts w:ascii="宋体" w:eastAsia="宋体" w:hAnsi="宋体" w:cs="宋体"/>
          <w:color w:val="FF0000"/>
          <w:sz w:val="24"/>
        </w:rPr>
        <w:t xml:space="preserve"> 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APP在使用红外调试器后退出至操作类型界面时，APP界面出现翻转；在选择红外调试器中历史记录时，APP界面又出现翻转: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object w:dxaOrig="2510" w:dyaOrig="4535">
          <v:rect id="rectole0000000000" o:spid="_x0000_i1025" style="width:125.25pt;height:226.5pt" o:ole="" o:preferrelative="t" stroked="f">
            <v:imagedata r:id="rId5" o:title=""/>
          </v:rect>
          <o:OLEObject Type="Embed" ProgID="StaticMetafile" ShapeID="rectole0000000000" DrawAspect="Content" ObjectID="_1601988031" r:id="rId6"/>
        </w:object>
      </w:r>
      <w:r>
        <w:object w:dxaOrig="2551" w:dyaOrig="4535">
          <v:rect id="rectole0000000001" o:spid="_x0000_i1026" style="width:127.5pt;height:226.5pt" o:ole="" o:preferrelative="t" stroked="f">
            <v:imagedata r:id="rId7" o:title=""/>
          </v:rect>
          <o:OLEObject Type="Embed" ProgID="StaticMetafile" ShapeID="rectole0000000001" DrawAspect="Content" ObjectID="_1601988032" r:id="rId8"/>
        </w:object>
      </w:r>
      <w:r>
        <w:object w:dxaOrig="2551" w:dyaOrig="4535">
          <v:rect id="rectole0000000002" o:spid="_x0000_i1027" style="width:127.5pt;height:226.5pt" o:ole="" o:preferrelative="t" stroked="f">
            <v:imagedata r:id="rId9" o:title=""/>
          </v:rect>
          <o:OLEObject Type="Embed" ProgID="StaticMetafile" ShapeID="rectole0000000002" DrawAspect="Content" ObjectID="_1601988033" r:id="rId10"/>
        </w:object>
      </w:r>
      <w:r>
        <w:rPr>
          <w:rFonts w:ascii="宋体" w:eastAsia="宋体" w:hAnsi="宋体" w:cs="宋体"/>
          <w:color w:val="000000"/>
          <w:sz w:val="24"/>
        </w:rPr>
        <w:t>3</w: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一旦进入红外调试后，屏幕均应处于翻转状态，不应再出现来回翻转情况，直至完全退出该程序。</w:t>
      </w:r>
    </w:p>
    <w:p w:rsidR="00E05D44" w:rsidRDefault="00E05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lastRenderedPageBreak/>
        <w:t>修改结果：</w:t>
      </w:r>
    </w:p>
    <w:p w:rsidR="00307D44" w:rsidRDefault="00E05D44" w:rsidP="00307D44">
      <w:pPr>
        <w:pStyle w:val="HTML"/>
        <w:shd w:val="clear" w:color="auto" w:fill="FFFFFF"/>
        <w:ind w:firstLineChars="200" w:firstLine="480"/>
        <w:rPr>
          <w:color w:val="000000" w:themeColor="text1"/>
        </w:rPr>
      </w:pPr>
      <w:r>
        <w:rPr>
          <w:rFonts w:hint="eastAsia"/>
          <w:color w:val="000000"/>
        </w:rPr>
        <w:t>点击红外调试器，进入红外登录界面，点击登录进入红外调试器界面，且界面翻转，点击编址，进入红外编址界面，且界面处于翻转状态。进入历史纪录界面，界面也处于翻转状态。（红外调试器界面调用屏幕旋转方法，同时打开手机</w:t>
      </w:r>
      <w:r w:rsidR="00307D44">
        <w:rPr>
          <w:rFonts w:hint="eastAsia"/>
          <w:color w:val="000000"/>
        </w:rPr>
        <w:t>屏幕旋转功能。红外编址和历史纪录界面在</w:t>
      </w:r>
      <w:r w:rsidR="00307D44" w:rsidRPr="00307D44">
        <w:rPr>
          <w:color w:val="000000"/>
        </w:rPr>
        <w:t>AndroidManifest.xml</w:t>
      </w:r>
      <w:r w:rsidR="00307D44">
        <w:rPr>
          <w:rFonts w:hint="eastAsia"/>
          <w:color w:val="000000"/>
        </w:rPr>
        <w:t>文件中设置</w:t>
      </w:r>
      <w:proofErr w:type="spellStart"/>
      <w:r w:rsidR="00307D44" w:rsidRPr="00307D44">
        <w:rPr>
          <w:rFonts w:ascii="Consolas" w:hAnsi="Consolas"/>
          <w:b/>
          <w:bCs/>
          <w:color w:val="660E7A"/>
          <w:sz w:val="27"/>
          <w:szCs w:val="27"/>
        </w:rPr>
        <w:t>android</w:t>
      </w:r>
      <w:r w:rsidR="00307D44" w:rsidRPr="00307D44">
        <w:rPr>
          <w:rFonts w:ascii="Consolas" w:hAnsi="Consolas"/>
          <w:b/>
          <w:bCs/>
          <w:color w:val="0000FF"/>
          <w:sz w:val="27"/>
          <w:szCs w:val="27"/>
        </w:rPr>
        <w:t>:screenOrientation</w:t>
      </w:r>
      <w:proofErr w:type="spellEnd"/>
      <w:r w:rsidR="00307D44" w:rsidRPr="00307D44">
        <w:rPr>
          <w:rFonts w:ascii="Consolas" w:hAnsi="Consolas"/>
          <w:b/>
          <w:bCs/>
          <w:color w:val="0000FF"/>
          <w:sz w:val="27"/>
          <w:szCs w:val="27"/>
        </w:rPr>
        <w:t>=</w:t>
      </w:r>
      <w:r w:rsidR="00307D44" w:rsidRPr="00307D44">
        <w:rPr>
          <w:rFonts w:ascii="Consolas" w:hAnsi="Consolas"/>
          <w:b/>
          <w:bCs/>
          <w:color w:val="008000"/>
          <w:sz w:val="27"/>
          <w:szCs w:val="27"/>
        </w:rPr>
        <w:t>"</w:t>
      </w:r>
      <w:proofErr w:type="spellStart"/>
      <w:r w:rsidR="00307D44" w:rsidRPr="00307D44">
        <w:rPr>
          <w:rFonts w:ascii="Consolas" w:hAnsi="Consolas"/>
          <w:b/>
          <w:bCs/>
          <w:color w:val="008000"/>
          <w:sz w:val="27"/>
          <w:szCs w:val="27"/>
        </w:rPr>
        <w:t>reversePortrait</w:t>
      </w:r>
      <w:proofErr w:type="spellEnd"/>
      <w:r w:rsidR="00307D44" w:rsidRPr="00307D44">
        <w:rPr>
          <w:rFonts w:ascii="Consolas" w:hAnsi="Consolas"/>
          <w:b/>
          <w:bCs/>
          <w:color w:val="008000"/>
          <w:sz w:val="27"/>
          <w:szCs w:val="27"/>
        </w:rPr>
        <w:t>"</w:t>
      </w:r>
      <w:r w:rsidR="00307D44" w:rsidRPr="00307D44">
        <w:rPr>
          <w:rFonts w:ascii="Consolas" w:hAnsi="Consolas" w:hint="eastAsia"/>
          <w:bCs/>
          <w:color w:val="000000" w:themeColor="text1"/>
        </w:rPr>
        <w:t>属性，使屏幕倒转</w:t>
      </w:r>
      <w:r w:rsidRPr="00307D44">
        <w:rPr>
          <w:rFonts w:hint="eastAsia"/>
          <w:color w:val="000000" w:themeColor="text1"/>
        </w:rPr>
        <w:t>）</w:t>
      </w:r>
    </w:p>
    <w:p w:rsidR="00E05D44" w:rsidRPr="00307D44" w:rsidRDefault="00E05D44" w:rsidP="00307D44">
      <w:pPr>
        <w:pStyle w:val="HTML"/>
        <w:shd w:val="clear" w:color="auto" w:fill="FFFFFF"/>
        <w:ind w:firstLineChars="200" w:firstLine="480"/>
        <w:rPr>
          <w:rFonts w:ascii="Consolas" w:hAnsi="Consolas"/>
          <w:color w:val="000000" w:themeColor="text1"/>
        </w:rPr>
      </w:pPr>
      <w:r>
        <w:rPr>
          <w:rFonts w:hint="eastAsia"/>
          <w:color w:val="000000"/>
        </w:rPr>
        <w:t>在红外调试器界面点击返回按钮，连续点两次则退出程序。</w:t>
      </w:r>
    </w:p>
    <w:p w:rsidR="00E05D44" w:rsidRDefault="00E05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问题2：（已解决）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APP中点击右上角全部关闭，点亮中的灯可以熄灭。但是再控制</w:t>
      </w:r>
      <w:proofErr w:type="gramStart"/>
      <w:r>
        <w:rPr>
          <w:rFonts w:ascii="宋体" w:eastAsia="宋体" w:hAnsi="宋体" w:cs="宋体"/>
          <w:color w:val="000000"/>
          <w:sz w:val="24"/>
        </w:rPr>
        <w:t>灯发现</w:t>
      </w:r>
      <w:proofErr w:type="gramEnd"/>
      <w:r>
        <w:rPr>
          <w:rFonts w:ascii="宋体" w:eastAsia="宋体" w:hAnsi="宋体" w:cs="宋体"/>
          <w:color w:val="000000"/>
          <w:sz w:val="24"/>
        </w:rPr>
        <w:t>点击顺序发生混乱，不再是按照常量、闪亮、灭的顺序。</w:t>
      </w: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 w:rsidP="00307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建议在点击右上角全部关闭后，控制灯的状态应恢复到原始状态，即重新按照常量、闪亮、灭的顺序。</w:t>
      </w:r>
    </w:p>
    <w:p w:rsidR="00307D44" w:rsidRDefault="00307D44" w:rsidP="00307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解决结果：</w:t>
      </w:r>
    </w:p>
    <w:p w:rsidR="00307D44" w:rsidRDefault="00307D44" w:rsidP="00307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每一个f</w:t>
      </w:r>
      <w:r>
        <w:rPr>
          <w:rFonts w:ascii="宋体" w:eastAsia="宋体" w:hAnsi="宋体" w:cs="宋体"/>
          <w:color w:val="000000"/>
          <w:sz w:val="24"/>
        </w:rPr>
        <w:t>ragment</w:t>
      </w:r>
      <w:r>
        <w:rPr>
          <w:rFonts w:ascii="宋体" w:eastAsia="宋体" w:hAnsi="宋体" w:cs="宋体" w:hint="eastAsia"/>
          <w:color w:val="000000"/>
          <w:sz w:val="24"/>
        </w:rPr>
        <w:t>在全部关闭方法</w:t>
      </w:r>
      <w:proofErr w:type="spellStart"/>
      <w:r w:rsidRPr="00307D44">
        <w:rPr>
          <w:rFonts w:ascii="宋体" w:eastAsia="宋体" w:hAnsi="宋体" w:cs="宋体"/>
          <w:color w:val="000000"/>
          <w:sz w:val="24"/>
        </w:rPr>
        <w:t>closeAllImage</w:t>
      </w:r>
      <w:proofErr w:type="spellEnd"/>
      <w:r w:rsidRPr="00307D44">
        <w:rPr>
          <w:rFonts w:ascii="宋体" w:eastAsia="宋体" w:hAnsi="宋体" w:cs="宋体"/>
          <w:color w:val="000000"/>
          <w:sz w:val="24"/>
        </w:rPr>
        <w:t>()</w:t>
      </w:r>
      <w:r>
        <w:rPr>
          <w:rFonts w:ascii="宋体" w:eastAsia="宋体" w:hAnsi="宋体" w:cs="宋体" w:hint="eastAsia"/>
          <w:color w:val="000000"/>
          <w:sz w:val="24"/>
        </w:rPr>
        <w:t>里调用</w:t>
      </w:r>
      <w:r w:rsidRPr="00307D44">
        <w:rPr>
          <w:rFonts w:ascii="宋体" w:eastAsia="宋体" w:hAnsi="宋体" w:cs="宋体"/>
          <w:color w:val="000000"/>
          <w:sz w:val="24"/>
        </w:rPr>
        <w:t>reset();</w:t>
      </w:r>
      <w:r>
        <w:rPr>
          <w:rFonts w:ascii="宋体" w:eastAsia="宋体" w:hAnsi="宋体" w:cs="宋体" w:hint="eastAsia"/>
          <w:color w:val="000000"/>
          <w:sz w:val="24"/>
        </w:rPr>
        <w:t>方法将灯的状态重置。</w:t>
      </w:r>
    </w:p>
    <w:p w:rsidR="00307D44" w:rsidRPr="00307D44" w:rsidRDefault="00307D44" w:rsidP="00307D44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问题3：（已解决）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APP软件中红外调试带语音的出口指示灯时，语音键标识过小，当前“</w:t>
      </w:r>
      <w:proofErr w:type="spellStart"/>
      <w:r>
        <w:rPr>
          <w:rFonts w:ascii="宋体" w:eastAsia="宋体" w:hAnsi="宋体" w:cs="宋体"/>
          <w:color w:val="000000"/>
          <w:sz w:val="24"/>
        </w:rPr>
        <w:t>Exit”“No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Entry”状态标志过小，无法识别。</w: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object w:dxaOrig="2551" w:dyaOrig="4535">
          <v:rect id="rectole0000000003" o:spid="_x0000_i1028" style="width:127.5pt;height:226.5pt" o:ole="" o:preferrelative="t" stroked="f">
            <v:imagedata r:id="rId11" o:title=""/>
          </v:rect>
          <o:OLEObject Type="Embed" ProgID="StaticMetafile" ShapeID="rectole0000000003" DrawAspect="Content" ObjectID="_1601988034" r:id="rId12"/>
        </w:object>
      </w:r>
      <w:r>
        <w:object w:dxaOrig="2551" w:dyaOrig="4535">
          <v:rect id="rectole0000000004" o:spid="_x0000_i1029" style="width:127.5pt;height:226.5pt" o:ole="" o:preferrelative="t" stroked="f">
            <v:imagedata r:id="rId13" o:title=""/>
          </v:rect>
          <o:OLEObject Type="Embed" ProgID="StaticMetafile" ShapeID="rectole0000000004" DrawAspect="Content" ObjectID="_1601988035" r:id="rId14"/>
        </w:objec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将请用中文并放大当前状态标志。</w:t>
      </w:r>
    </w:p>
    <w:p w:rsidR="00280DEB" w:rsidRDefault="00061B3B">
      <w:pPr>
        <w:spacing w:line="360" w:lineRule="auto"/>
        <w:ind w:firstLine="480"/>
        <w:jc w:val="left"/>
        <w:rPr>
          <w:rFonts w:ascii="宋体" w:eastAsia="宋体" w:hAnsi="宋体" w:cs="宋体"/>
          <w:color w:val="000000"/>
          <w:sz w:val="24"/>
        </w:rPr>
      </w:pPr>
      <w:r>
        <w:object w:dxaOrig="2551" w:dyaOrig="4535">
          <v:rect id="rectole0000000005" o:spid="_x0000_i1030" style="width:127.5pt;height:226.5pt" o:ole="" o:preferrelative="t" stroked="f">
            <v:imagedata r:id="rId15" o:title=""/>
          </v:rect>
          <o:OLEObject Type="Embed" ProgID="StaticMetafile" ShapeID="rectole0000000005" DrawAspect="Content" ObjectID="_1601988036" r:id="rId16"/>
        </w:object>
      </w:r>
      <w:r>
        <w:object w:dxaOrig="2551" w:dyaOrig="4535">
          <v:rect id="rectole0000000006" o:spid="_x0000_i1031" style="width:127.5pt;height:226.5pt" o:ole="" o:preferrelative="t" stroked="f">
            <v:imagedata r:id="rId17" o:title=""/>
          </v:rect>
          <o:OLEObject Type="Embed" ProgID="StaticMetafile" ShapeID="rectole0000000006" DrawAspect="Content" ObjectID="_1601988037" r:id="rId18"/>
        </w:objec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rPr>
          <w:rFonts w:ascii="宋体" w:eastAsia="宋体" w:hAnsi="宋体" w:cs="宋体"/>
          <w:b/>
          <w:color w:val="000000"/>
          <w:sz w:val="24"/>
        </w:rPr>
      </w:pPr>
    </w:p>
    <w:p w:rsidR="00280DEB" w:rsidRPr="00244F8C" w:rsidRDefault="00061B3B">
      <w:pPr>
        <w:spacing w:line="360" w:lineRule="auto"/>
        <w:rPr>
          <w:rFonts w:ascii="宋体" w:eastAsia="宋体" w:hAnsi="宋体" w:cs="宋体"/>
          <w:b/>
          <w:color w:val="FF0000"/>
          <w:sz w:val="24"/>
        </w:rPr>
      </w:pPr>
      <w:r w:rsidRPr="00244F8C">
        <w:rPr>
          <w:rFonts w:ascii="宋体" w:eastAsia="宋体" w:hAnsi="宋体" w:cs="宋体"/>
          <w:b/>
          <w:color w:val="FF0000"/>
          <w:sz w:val="24"/>
        </w:rPr>
        <w:t>问题 4：</w:t>
      </w:r>
      <w:r w:rsidR="00244F8C" w:rsidRPr="00244F8C">
        <w:rPr>
          <w:rFonts w:ascii="宋体" w:eastAsia="宋体" w:hAnsi="宋体" w:cs="宋体" w:hint="eastAsia"/>
          <w:b/>
          <w:color w:val="FF0000"/>
          <w:sz w:val="24"/>
        </w:rPr>
        <w:t>(未解决</w:t>
      </w:r>
      <w:r w:rsidR="00244F8C" w:rsidRPr="00244F8C">
        <w:rPr>
          <w:rFonts w:ascii="宋体" w:eastAsia="宋体" w:hAnsi="宋体" w:cs="宋体"/>
          <w:b/>
          <w:color w:val="FF0000"/>
          <w:sz w:val="24"/>
        </w:rPr>
        <w:t>)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当调试过程中拔掉红外发射模块后，APP右</w:t>
      </w:r>
      <w:proofErr w:type="gramStart"/>
      <w:r>
        <w:rPr>
          <w:rFonts w:ascii="宋体" w:eastAsia="宋体" w:hAnsi="宋体" w:cs="宋体"/>
          <w:color w:val="000000"/>
          <w:sz w:val="24"/>
        </w:rPr>
        <w:t>上角蓝牙图标</w:t>
      </w:r>
      <w:proofErr w:type="gramEnd"/>
      <w:r>
        <w:rPr>
          <w:rFonts w:ascii="宋体" w:eastAsia="宋体" w:hAnsi="宋体" w:cs="宋体"/>
          <w:color w:val="000000"/>
          <w:sz w:val="24"/>
        </w:rPr>
        <w:t>仍</w:t>
      </w:r>
      <w:proofErr w:type="gramStart"/>
      <w:r>
        <w:rPr>
          <w:rFonts w:ascii="宋体" w:eastAsia="宋体" w:hAnsi="宋体" w:cs="宋体"/>
          <w:color w:val="000000"/>
          <w:sz w:val="24"/>
        </w:rPr>
        <w:t>显示蓝牙连</w:t>
      </w:r>
      <w:proofErr w:type="gramEnd"/>
      <w:r>
        <w:rPr>
          <w:rFonts w:ascii="宋体" w:eastAsia="宋体" w:hAnsi="宋体" w:cs="宋体"/>
          <w:color w:val="000000"/>
          <w:sz w:val="24"/>
        </w:rPr>
        <w:t>接正常。再插上红外发射模块后，无法控制，也未提示需要重新连接。</w: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object w:dxaOrig="2551" w:dyaOrig="4535">
          <v:rect id="rectole0000000007" o:spid="_x0000_i1032" style="width:127.5pt;height:226.5pt" o:ole="" o:preferrelative="t" stroked="f">
            <v:imagedata r:id="rId19" o:title=""/>
          </v:rect>
          <o:OLEObject Type="Embed" ProgID="StaticMetafile" ShapeID="rectole0000000007" DrawAspect="Content" ObjectID="_1601988038" r:id="rId20"/>
        </w:object>
      </w:r>
    </w:p>
    <w:p w:rsidR="00280DEB" w:rsidRDefault="00280DEB" w:rsidP="00244F8C">
      <w:pPr>
        <w:spacing w:line="360" w:lineRule="auto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 w:rsidRPr="00244F8C">
        <w:rPr>
          <w:rFonts w:ascii="宋体" w:eastAsia="宋体" w:hAnsi="宋体" w:cs="宋体"/>
          <w:sz w:val="24"/>
        </w:rPr>
        <w:t xml:space="preserve">   调试过程中拔掉红外发射头后，2s内应弹出提示设备已移除，</w:t>
      </w:r>
      <w:proofErr w:type="gramStart"/>
      <w:r>
        <w:rPr>
          <w:rFonts w:ascii="宋体" w:eastAsia="宋体" w:hAnsi="宋体" w:cs="宋体"/>
          <w:color w:val="000000"/>
          <w:sz w:val="24"/>
        </w:rPr>
        <w:t>同时蓝牙图标</w:t>
      </w:r>
      <w:proofErr w:type="gramEnd"/>
      <w:r>
        <w:rPr>
          <w:rFonts w:ascii="宋体" w:eastAsia="宋体" w:hAnsi="宋体" w:cs="宋体"/>
          <w:color w:val="000000"/>
          <w:sz w:val="24"/>
        </w:rPr>
        <w:t>应显示为未连接状态（</w:t>
      </w:r>
      <w:proofErr w:type="gramStart"/>
      <w:r>
        <w:rPr>
          <w:rFonts w:ascii="宋体" w:eastAsia="宋体" w:hAnsi="宋体" w:cs="宋体"/>
          <w:color w:val="000000"/>
          <w:sz w:val="24"/>
        </w:rPr>
        <w:t>蓝牙反</w:t>
      </w:r>
      <w:proofErr w:type="gramEnd"/>
      <w:r>
        <w:rPr>
          <w:rFonts w:ascii="宋体" w:eastAsia="宋体" w:hAnsi="宋体" w:cs="宋体"/>
          <w:color w:val="000000"/>
          <w:sz w:val="24"/>
        </w:rPr>
        <w:t>应慢），软件无法调试；当重新插上红外发射模块后如</w:t>
      </w:r>
      <w:proofErr w:type="gramStart"/>
      <w:r>
        <w:rPr>
          <w:rFonts w:ascii="宋体" w:eastAsia="宋体" w:hAnsi="宋体" w:cs="宋体"/>
          <w:color w:val="000000"/>
          <w:sz w:val="24"/>
        </w:rPr>
        <w:t>蓝牙尚未</w:t>
      </w:r>
      <w:proofErr w:type="gramEnd"/>
      <w:r>
        <w:rPr>
          <w:rFonts w:ascii="宋体" w:eastAsia="宋体" w:hAnsi="宋体" w:cs="宋体"/>
          <w:color w:val="000000"/>
          <w:sz w:val="24"/>
        </w:rPr>
        <w:t>连接，APP</w:t>
      </w:r>
      <w:proofErr w:type="gramStart"/>
      <w:r>
        <w:rPr>
          <w:rFonts w:ascii="宋体" w:eastAsia="宋体" w:hAnsi="宋体" w:cs="宋体"/>
          <w:color w:val="000000"/>
          <w:sz w:val="24"/>
        </w:rPr>
        <w:t>应无</w:t>
      </w:r>
      <w:proofErr w:type="gramEnd"/>
      <w:r>
        <w:rPr>
          <w:rFonts w:ascii="宋体" w:eastAsia="宋体" w:hAnsi="宋体" w:cs="宋体"/>
          <w:color w:val="000000"/>
          <w:sz w:val="24"/>
        </w:rPr>
        <w:t>法点击任何按键，并</w:t>
      </w:r>
      <w:proofErr w:type="gramStart"/>
      <w:r>
        <w:rPr>
          <w:rFonts w:ascii="宋体" w:eastAsia="宋体" w:hAnsi="宋体" w:cs="宋体"/>
          <w:color w:val="000000"/>
          <w:sz w:val="24"/>
        </w:rPr>
        <w:t>显示蓝牙</w:t>
      </w:r>
      <w:proofErr w:type="gramEnd"/>
      <w:r>
        <w:rPr>
          <w:rFonts w:ascii="宋体" w:eastAsia="宋体" w:hAnsi="宋体" w:cs="宋体"/>
          <w:color w:val="000000"/>
          <w:sz w:val="24"/>
        </w:rPr>
        <w:t>未连接图标。此时，APP应自动重新连接蓝牙，与设备首次插入后的连接状态应保持一致。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插入设备后APP应能够自动</w:t>
      </w:r>
      <w:proofErr w:type="gramStart"/>
      <w:r>
        <w:rPr>
          <w:rFonts w:ascii="宋体" w:eastAsia="宋体" w:hAnsi="宋体" w:cs="宋体"/>
          <w:color w:val="000000"/>
          <w:sz w:val="24"/>
        </w:rPr>
        <w:t>连接蓝牙信号</w:t>
      </w:r>
      <w:proofErr w:type="gramEnd"/>
      <w:r>
        <w:rPr>
          <w:rFonts w:ascii="宋体" w:eastAsia="宋体" w:hAnsi="宋体" w:cs="宋体"/>
          <w:color w:val="000000"/>
          <w:sz w:val="24"/>
        </w:rPr>
        <w:t>，请确认APP自动连接设备</w:t>
      </w:r>
      <w:proofErr w:type="gramStart"/>
      <w:r>
        <w:rPr>
          <w:rFonts w:ascii="宋体" w:eastAsia="宋体" w:hAnsi="宋体" w:cs="宋体"/>
          <w:color w:val="000000"/>
          <w:sz w:val="24"/>
        </w:rPr>
        <w:t>蓝牙需</w:t>
      </w:r>
      <w:proofErr w:type="gramEnd"/>
      <w:r>
        <w:rPr>
          <w:rFonts w:ascii="宋体" w:eastAsia="宋体" w:hAnsi="宋体" w:cs="宋体"/>
          <w:color w:val="000000"/>
          <w:sz w:val="24"/>
        </w:rPr>
        <w:t>要的最短时间。</w:t>
      </w:r>
    </w:p>
    <w:p w:rsidR="00244F8C" w:rsidRPr="00244F8C" w:rsidRDefault="00244F8C">
      <w:pPr>
        <w:spacing w:line="360" w:lineRule="auto"/>
        <w:ind w:firstLine="480"/>
        <w:rPr>
          <w:rFonts w:ascii="宋体" w:eastAsia="宋体" w:hAnsi="宋体" w:cs="宋体"/>
          <w:color w:val="FF0000"/>
          <w:sz w:val="24"/>
        </w:rPr>
      </w:pPr>
      <w:r w:rsidRPr="00244F8C">
        <w:rPr>
          <w:rFonts w:ascii="宋体" w:eastAsia="宋体" w:hAnsi="宋体" w:cs="宋体" w:hint="eastAsia"/>
          <w:color w:val="FF0000"/>
          <w:sz w:val="24"/>
        </w:rPr>
        <w:t>存在的问题：</w:t>
      </w:r>
    </w:p>
    <w:p w:rsidR="00244F8C" w:rsidRDefault="00244F8C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提供的红外硬件设备不是普通U</w:t>
      </w:r>
      <w:r>
        <w:rPr>
          <w:rFonts w:ascii="宋体" w:eastAsia="宋体" w:hAnsi="宋体" w:cs="宋体"/>
          <w:color w:val="000000"/>
          <w:sz w:val="24"/>
        </w:rPr>
        <w:t>SB</w:t>
      </w:r>
      <w:r>
        <w:rPr>
          <w:rFonts w:ascii="宋体" w:eastAsia="宋体" w:hAnsi="宋体" w:cs="宋体" w:hint="eastAsia"/>
          <w:color w:val="000000"/>
          <w:sz w:val="24"/>
        </w:rPr>
        <w:t>设备，是通过和手机充电来连接的，无法用识别U</w:t>
      </w:r>
      <w:r>
        <w:rPr>
          <w:rFonts w:ascii="宋体" w:eastAsia="宋体" w:hAnsi="宋体" w:cs="宋体"/>
          <w:color w:val="000000"/>
          <w:sz w:val="24"/>
        </w:rPr>
        <w:t>SB</w:t>
      </w:r>
      <w:r>
        <w:rPr>
          <w:rFonts w:ascii="宋体" w:eastAsia="宋体" w:hAnsi="宋体" w:cs="宋体" w:hint="eastAsia"/>
          <w:color w:val="000000"/>
          <w:sz w:val="24"/>
        </w:rPr>
        <w:t>设备的方法识别该硬件。</w:t>
      </w:r>
    </w:p>
    <w:p w:rsidR="00244F8C" w:rsidRDefault="00244F8C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所用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的蓝牙框架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，拔掉设备回调设备断开的方法慢，需要10几秒才显示设备断开，（作者建议在硬件端优化，A</w:t>
      </w:r>
      <w:r>
        <w:rPr>
          <w:rFonts w:ascii="宋体" w:eastAsia="宋体" w:hAnsi="宋体" w:cs="宋体"/>
          <w:color w:val="000000"/>
          <w:sz w:val="24"/>
        </w:rPr>
        <w:t>PP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端无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法优化）</w:t>
      </w:r>
    </w:p>
    <w:p w:rsidR="00244F8C" w:rsidRPr="00244F8C" w:rsidRDefault="00244F8C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尝试用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该蓝牙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框架的方法，每隔3</w:t>
      </w:r>
      <w:r>
        <w:rPr>
          <w:rFonts w:ascii="宋体" w:eastAsia="宋体" w:hAnsi="宋体" w:cs="宋体"/>
          <w:color w:val="000000"/>
          <w:sz w:val="24"/>
        </w:rPr>
        <w:t>s</w:t>
      </w:r>
      <w:r>
        <w:rPr>
          <w:rFonts w:ascii="宋体" w:eastAsia="宋体" w:hAnsi="宋体" w:cs="宋体" w:hint="eastAsia"/>
          <w:color w:val="000000"/>
          <w:sz w:val="24"/>
        </w:rPr>
        <w:t>读取一次硬件设备的U</w:t>
      </w:r>
      <w:r>
        <w:rPr>
          <w:rFonts w:ascii="宋体" w:eastAsia="宋体" w:hAnsi="宋体" w:cs="宋体"/>
          <w:color w:val="000000"/>
          <w:sz w:val="24"/>
        </w:rPr>
        <w:t>UID</w:t>
      </w:r>
      <w:r>
        <w:rPr>
          <w:rFonts w:ascii="宋体" w:eastAsia="宋体" w:hAnsi="宋体" w:cs="宋体" w:hint="eastAsia"/>
          <w:color w:val="000000"/>
          <w:sz w:val="24"/>
        </w:rPr>
        <w:t>，用来检验设备是否断开，断开反应慢问题解决，但是读的时候手机给设备发送了指令，从而控制了灯板。（要求只有写的时候才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给灯板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发送指令）。该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框架读和写用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的是同一个命令。</w:t>
      </w:r>
    </w:p>
    <w:p w:rsidR="00280DEB" w:rsidRDefault="00280DEB">
      <w:pPr>
        <w:spacing w:line="360" w:lineRule="auto"/>
        <w:ind w:firstLine="480"/>
        <w:rPr>
          <w:rFonts w:ascii="宋体" w:eastAsia="宋体" w:hAnsi="宋体" w:cs="宋体"/>
          <w:color w:val="FF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问题5：</w:t>
      </w:r>
      <w:r w:rsidR="00942950">
        <w:rPr>
          <w:rFonts w:ascii="宋体" w:eastAsia="宋体" w:hAnsi="宋体" w:cs="宋体" w:hint="eastAsia"/>
          <w:b/>
          <w:color w:val="000000"/>
          <w:sz w:val="24"/>
        </w:rPr>
        <w:t>（已解决）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sz w:val="22"/>
        </w:rPr>
      </w:pPr>
      <w:r>
        <w:object w:dxaOrig="2530" w:dyaOrig="4535">
          <v:rect id="rectole0000000008" o:spid="_x0000_i1033" style="width:126.75pt;height:226.5pt" o:ole="" o:preferrelative="t" stroked="f">
            <v:imagedata r:id="rId21" o:title=""/>
          </v:rect>
          <o:OLEObject Type="Embed" ProgID="StaticMetafile" ShapeID="rectole0000000008" DrawAspect="Content" ObjectID="_1601988039" r:id="rId22"/>
        </w:object>
      </w:r>
    </w:p>
    <w:p w:rsidR="00942950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当在调试过程中</w:t>
      </w:r>
      <w:proofErr w:type="gramStart"/>
      <w:r>
        <w:rPr>
          <w:rFonts w:ascii="宋体" w:eastAsia="宋体" w:hAnsi="宋体" w:cs="宋体"/>
          <w:color w:val="000000"/>
          <w:sz w:val="24"/>
        </w:rPr>
        <w:t>手机蓝牙未</w:t>
      </w:r>
      <w:proofErr w:type="gramEnd"/>
      <w:r>
        <w:rPr>
          <w:rFonts w:ascii="宋体" w:eastAsia="宋体" w:hAnsi="宋体" w:cs="宋体"/>
          <w:color w:val="000000"/>
          <w:sz w:val="24"/>
        </w:rPr>
        <w:t>打开、意外关闭时，</w:t>
      </w:r>
      <w:proofErr w:type="gramStart"/>
      <w:r>
        <w:rPr>
          <w:rFonts w:ascii="宋体" w:eastAsia="宋体" w:hAnsi="宋体" w:cs="宋体"/>
          <w:color w:val="000000"/>
          <w:sz w:val="24"/>
        </w:rPr>
        <w:t>点击蓝牙连</w:t>
      </w:r>
      <w:proofErr w:type="gramEnd"/>
      <w:r>
        <w:rPr>
          <w:rFonts w:ascii="宋体" w:eastAsia="宋体" w:hAnsi="宋体" w:cs="宋体"/>
          <w:color w:val="000000"/>
          <w:sz w:val="24"/>
        </w:rPr>
        <w:t>接图标无反应，自动连接与手动连接均失效，APP处于无法操作状态。</w:t>
      </w: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当在调试过程中</w:t>
      </w:r>
      <w:proofErr w:type="gramStart"/>
      <w:r>
        <w:rPr>
          <w:rFonts w:ascii="宋体" w:eastAsia="宋体" w:hAnsi="宋体" w:cs="宋体"/>
          <w:color w:val="000000"/>
          <w:sz w:val="24"/>
        </w:rPr>
        <w:t>手机蓝牙未</w:t>
      </w:r>
      <w:proofErr w:type="gramEnd"/>
      <w:r>
        <w:rPr>
          <w:rFonts w:ascii="宋体" w:eastAsia="宋体" w:hAnsi="宋体" w:cs="宋体"/>
          <w:color w:val="000000"/>
          <w:sz w:val="24"/>
        </w:rPr>
        <w:t>打开、意外关闭或用户进入APP没有允许</w:t>
      </w:r>
      <w:proofErr w:type="gramStart"/>
      <w:r>
        <w:rPr>
          <w:rFonts w:ascii="宋体" w:eastAsia="宋体" w:hAnsi="宋体" w:cs="宋体"/>
          <w:color w:val="000000"/>
          <w:sz w:val="24"/>
        </w:rPr>
        <w:t>使用蓝牙权</w:t>
      </w:r>
      <w:proofErr w:type="gramEnd"/>
      <w:r>
        <w:rPr>
          <w:rFonts w:ascii="宋体" w:eastAsia="宋体" w:hAnsi="宋体" w:cs="宋体"/>
          <w:color w:val="000000"/>
          <w:sz w:val="24"/>
        </w:rPr>
        <w:t>限时，</w:t>
      </w:r>
      <w:proofErr w:type="gramStart"/>
      <w:r>
        <w:rPr>
          <w:rFonts w:ascii="宋体" w:eastAsia="宋体" w:hAnsi="宋体" w:cs="宋体"/>
          <w:color w:val="000000"/>
          <w:sz w:val="24"/>
        </w:rPr>
        <w:t>点击蓝牙连</w:t>
      </w:r>
      <w:proofErr w:type="gramEnd"/>
      <w:r>
        <w:rPr>
          <w:rFonts w:ascii="宋体" w:eastAsia="宋体" w:hAnsi="宋体" w:cs="宋体"/>
          <w:color w:val="000000"/>
          <w:sz w:val="24"/>
        </w:rPr>
        <w:t>接图标无反应，APP处于无法操作状态，此时应有</w:t>
      </w:r>
      <w:proofErr w:type="gramStart"/>
      <w:r>
        <w:rPr>
          <w:rFonts w:ascii="宋体" w:eastAsia="宋体" w:hAnsi="宋体" w:cs="宋体"/>
          <w:color w:val="000000"/>
          <w:sz w:val="24"/>
        </w:rPr>
        <w:t>蓝牙功</w:t>
      </w:r>
      <w:proofErr w:type="gramEnd"/>
      <w:r>
        <w:rPr>
          <w:rFonts w:ascii="宋体" w:eastAsia="宋体" w:hAnsi="宋体" w:cs="宋体"/>
          <w:color w:val="000000"/>
          <w:sz w:val="24"/>
        </w:rPr>
        <w:t>能未打开提示。</w:t>
      </w:r>
    </w:p>
    <w:p w:rsidR="00942950" w:rsidRDefault="00942950" w:rsidP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解决结果：</w:t>
      </w:r>
    </w:p>
    <w:p w:rsidR="00942950" w:rsidRDefault="00942950" w:rsidP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手动关闭手机蓝牙，设备连接断开，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蓝牙图标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变为未连接状态，此时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点击蓝牙图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标，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蓝牙再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次打开。再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点击蓝牙图标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，开始连接设备。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:rsidR="00942950" w:rsidRPr="00942950" w:rsidRDefault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FF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问题7：（已解决）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在调试中出现连续点击控制时，灯具可能出现无法实时响应的问题。</w:t>
      </w:r>
    </w:p>
    <w:p w:rsidR="00280DEB" w:rsidRDefault="00061B3B">
      <w:pPr>
        <w:spacing w:line="360" w:lineRule="auto"/>
        <w:ind w:firstLine="42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ind w:firstLine="42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（控制两次点击间隔的时间，若在时间间隔内多次</w:t>
      </w:r>
      <w:proofErr w:type="gramStart"/>
      <w:r>
        <w:rPr>
          <w:rFonts w:ascii="宋体" w:eastAsia="宋体" w:hAnsi="宋体" w:cs="宋体"/>
          <w:color w:val="000000"/>
          <w:sz w:val="24"/>
        </w:rPr>
        <w:t>点击只</w:t>
      </w:r>
      <w:proofErr w:type="gramEnd"/>
      <w:r>
        <w:rPr>
          <w:rFonts w:ascii="宋体" w:eastAsia="宋体" w:hAnsi="宋体" w:cs="宋体"/>
          <w:color w:val="000000"/>
          <w:sz w:val="24"/>
        </w:rPr>
        <w:t>执行一次命令）</w:t>
      </w:r>
    </w:p>
    <w:p w:rsidR="00280DEB" w:rsidRDefault="00061B3B" w:rsidP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针对语音型指示灯牌的语音播放按键</w:t>
      </w:r>
      <w:r>
        <w:rPr>
          <w:rFonts w:ascii="宋体" w:eastAsia="宋体" w:hAnsi="宋体" w:cs="宋体"/>
          <w:color w:val="000000"/>
          <w:sz w:val="24"/>
        </w:rPr>
        <w:t>：每次点击调试时出现2s(暂定)“播放语音中…”的提示，避免使用中出现连续点击控制，而灯具无法实时响应的问题。</w:t>
      </w:r>
    </w:p>
    <w:p w:rsidR="00942950" w:rsidRPr="00942950" w:rsidRDefault="00942950" w:rsidP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解决结果：每次点击，出现4</w:t>
      </w:r>
      <w:r>
        <w:rPr>
          <w:rFonts w:ascii="宋体" w:eastAsia="宋体" w:hAnsi="宋体" w:cs="宋体"/>
          <w:color w:val="000000"/>
          <w:sz w:val="24"/>
        </w:rPr>
        <w:t>s</w:t>
      </w:r>
      <w:r>
        <w:rPr>
          <w:rFonts w:ascii="宋体" w:eastAsia="宋体" w:hAnsi="宋体" w:cs="宋体" w:hint="eastAsia"/>
          <w:color w:val="000000"/>
          <w:sz w:val="24"/>
        </w:rPr>
        <w:t>“语音播放中</w:t>
      </w:r>
      <w:r>
        <w:rPr>
          <w:rFonts w:ascii="宋体" w:eastAsia="宋体" w:hAnsi="宋体" w:cs="宋体"/>
          <w:color w:val="000000"/>
          <w:sz w:val="24"/>
        </w:rPr>
        <w:t>…</w:t>
      </w:r>
      <w:r>
        <w:rPr>
          <w:rFonts w:ascii="宋体" w:eastAsia="宋体" w:hAnsi="宋体" w:cs="宋体" w:hint="eastAsia"/>
          <w:color w:val="000000"/>
          <w:sz w:val="24"/>
        </w:rPr>
        <w:t>”提示，播放语音中，界面其他控件处于无法控制状态。</w:t>
      </w:r>
    </w:p>
    <w:p w:rsidR="00280DEB" w:rsidRDefault="00061B3B">
      <w:pPr>
        <w:spacing w:line="360" w:lineRule="auto"/>
        <w:ind w:firstLine="42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lastRenderedPageBreak/>
        <w:t>针对其他控制按键</w:t>
      </w:r>
      <w:r>
        <w:rPr>
          <w:rFonts w:ascii="宋体" w:eastAsia="宋体" w:hAnsi="宋体" w:cs="宋体"/>
          <w:color w:val="000000"/>
          <w:sz w:val="24"/>
        </w:rPr>
        <w:t xml:space="preserve">：每次点击调试时出现0.5s(暂定)“指令发送中…”的提示，避免使用中出现连续点击控制，而灯具无法实时响应的问题。 </w:t>
      </w:r>
    </w:p>
    <w:p w:rsidR="00280DEB" w:rsidRDefault="00061B3B">
      <w:pPr>
        <w:spacing w:line="360" w:lineRule="auto"/>
        <w:ind w:firstLine="420"/>
        <w:rPr>
          <w:rFonts w:ascii="宋体" w:eastAsia="宋体" w:hAnsi="宋体" w:cs="宋体"/>
          <w:color w:val="000000"/>
          <w:sz w:val="24"/>
        </w:rPr>
      </w:pPr>
      <w:r>
        <w:object w:dxaOrig="2247" w:dyaOrig="4008">
          <v:rect id="rectole0000000009" o:spid="_x0000_i1034" style="width:112.5pt;height:200.25pt" o:ole="" o:preferrelative="t" stroked="f">
            <v:imagedata r:id="rId23" o:title=""/>
          </v:rect>
          <o:OLEObject Type="Embed" ProgID="StaticMetafile" ShapeID="rectole0000000009" DrawAspect="Content" ObjectID="_1601988040" r:id="rId24"/>
        </w:object>
      </w:r>
    </w:p>
    <w:p w:rsidR="00280DEB" w:rsidRDefault="00942950" w:rsidP="00942950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解决结果：非语音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型灯板控制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按键，两次点击事件之间不能少于500</w:t>
      </w:r>
      <w:r>
        <w:rPr>
          <w:rFonts w:ascii="宋体" w:eastAsia="宋体" w:hAnsi="宋体" w:cs="宋体"/>
          <w:color w:val="000000"/>
          <w:sz w:val="24"/>
        </w:rPr>
        <w:t>ms</w:t>
      </w:r>
      <w:r>
        <w:rPr>
          <w:rFonts w:ascii="宋体" w:eastAsia="宋体" w:hAnsi="宋体" w:cs="宋体" w:hint="eastAsia"/>
          <w:color w:val="000000"/>
          <w:sz w:val="24"/>
        </w:rPr>
        <w:t>，</w:t>
      </w:r>
      <w:r>
        <w:rPr>
          <w:rFonts w:ascii="宋体" w:eastAsia="宋体" w:hAnsi="宋体" w:cs="宋体"/>
          <w:color w:val="000000"/>
          <w:sz w:val="24"/>
        </w:rPr>
        <w:t>避免</w:t>
      </w:r>
      <w:r>
        <w:rPr>
          <w:rFonts w:ascii="宋体" w:eastAsia="宋体" w:hAnsi="宋体" w:cs="宋体" w:hint="eastAsia"/>
          <w:color w:val="000000"/>
          <w:sz w:val="24"/>
        </w:rPr>
        <w:t>了</w:t>
      </w:r>
      <w:r>
        <w:rPr>
          <w:rFonts w:ascii="宋体" w:eastAsia="宋体" w:hAnsi="宋体" w:cs="宋体"/>
          <w:color w:val="000000"/>
          <w:sz w:val="24"/>
        </w:rPr>
        <w:t>使用中连续点击控制，灯具无法实时响应的问题。</w:t>
      </w:r>
    </w:p>
    <w:p w:rsidR="00280DEB" w:rsidRPr="00942950" w:rsidRDefault="00280DEB">
      <w:pPr>
        <w:spacing w:line="360" w:lineRule="auto"/>
        <w:rPr>
          <w:rFonts w:ascii="宋体" w:eastAsia="宋体" w:hAnsi="宋体" w:cs="宋体"/>
          <w:color w:val="000000"/>
          <w:sz w:val="24"/>
        </w:rPr>
      </w:pPr>
    </w:p>
    <w:p w:rsidR="00280DEB" w:rsidRDefault="00280DEB">
      <w:pPr>
        <w:spacing w:line="360" w:lineRule="auto"/>
        <w:rPr>
          <w:rFonts w:ascii="宋体" w:eastAsia="宋体" w:hAnsi="宋体" w:cs="宋体"/>
          <w:color w:val="000000"/>
          <w:sz w:val="24"/>
        </w:rPr>
      </w:pPr>
    </w:p>
    <w:p w:rsidR="00280DEB" w:rsidRDefault="00061B3B">
      <w:pPr>
        <w:spacing w:line="360" w:lineRule="auto"/>
        <w:rPr>
          <w:rFonts w:ascii="宋体" w:eastAsia="宋体" w:hAnsi="宋体" w:cs="宋体"/>
          <w:b/>
          <w:color w:val="FF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问题8：（已解决）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请</w:t>
      </w:r>
      <w:proofErr w:type="gramStart"/>
      <w:r>
        <w:rPr>
          <w:rFonts w:ascii="宋体" w:eastAsia="宋体" w:hAnsi="宋体" w:cs="宋体"/>
          <w:color w:val="000000"/>
          <w:sz w:val="24"/>
        </w:rPr>
        <w:t>将蓝牙连接</w:t>
      </w:r>
      <w:proofErr w:type="gramEnd"/>
      <w:r>
        <w:rPr>
          <w:rFonts w:ascii="宋体" w:eastAsia="宋体" w:hAnsi="宋体" w:cs="宋体"/>
          <w:color w:val="000000"/>
          <w:sz w:val="24"/>
        </w:rPr>
        <w:t>后的图标更换为</w:t>
      </w:r>
      <w:proofErr w:type="gramStart"/>
      <w:r>
        <w:rPr>
          <w:rFonts w:ascii="宋体" w:eastAsia="宋体" w:hAnsi="宋体" w:cs="宋体"/>
          <w:color w:val="000000"/>
          <w:sz w:val="24"/>
        </w:rPr>
        <w:t>与蓝牙调试</w:t>
      </w:r>
      <w:proofErr w:type="gramEnd"/>
      <w:r>
        <w:rPr>
          <w:rFonts w:ascii="宋体" w:eastAsia="宋体" w:hAnsi="宋体" w:cs="宋体"/>
          <w:color w:val="000000"/>
          <w:sz w:val="24"/>
        </w:rPr>
        <w:t>器一样的图标，即</w:t>
      </w:r>
      <w:r>
        <w:object w:dxaOrig="485" w:dyaOrig="425">
          <v:rect id="rectole0000000010" o:spid="_x0000_i1035" style="width:24pt;height:21pt" o:ole="" o:preferrelative="t" stroked="f">
            <v:imagedata r:id="rId25" o:title=""/>
          </v:rect>
          <o:OLEObject Type="Embed" ProgID="StaticMetafile" ShapeID="rectole0000000010" DrawAspect="Content" ObjectID="_1601988041" r:id="rId26"/>
        </w:object>
      </w:r>
      <w:r>
        <w:rPr>
          <w:rFonts w:ascii="宋体" w:eastAsia="宋体" w:hAnsi="宋体" w:cs="宋体"/>
          <w:color w:val="000000"/>
          <w:sz w:val="24"/>
        </w:rPr>
        <w:t>。</w:t>
      </w:r>
    </w:p>
    <w:p w:rsidR="00280DEB" w:rsidRPr="00942950" w:rsidRDefault="00061B3B">
      <w:pPr>
        <w:spacing w:line="360" w:lineRule="auto"/>
        <w:rPr>
          <w:rFonts w:ascii="宋体" w:eastAsia="宋体" w:hAnsi="宋体" w:cs="宋体"/>
          <w:b/>
          <w:color w:val="FF0000"/>
          <w:sz w:val="24"/>
        </w:rPr>
      </w:pPr>
      <w:r w:rsidRPr="00942950">
        <w:rPr>
          <w:rFonts w:ascii="宋体" w:eastAsia="宋体" w:hAnsi="宋体" w:cs="宋体"/>
          <w:b/>
          <w:color w:val="FF0000"/>
          <w:sz w:val="24"/>
        </w:rPr>
        <w:t>问题9：</w:t>
      </w:r>
      <w:r w:rsidR="00942950" w:rsidRPr="00942950">
        <w:rPr>
          <w:rFonts w:ascii="宋体" w:eastAsia="宋体" w:hAnsi="宋体" w:cs="宋体" w:hint="eastAsia"/>
          <w:b/>
          <w:color w:val="FF0000"/>
          <w:sz w:val="24"/>
        </w:rPr>
        <w:t>（未解决）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点击其他型号产品也可以控制当前灯的状态。</w:t>
      </w:r>
    </w:p>
    <w:p w:rsidR="00280DEB" w:rsidRDefault="00061B3B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改进建议：</w:t>
      </w:r>
    </w:p>
    <w:p w:rsidR="00280DEB" w:rsidRDefault="00061B3B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相应产品只能控制相应产品状态，点击其他产品应无响应。详见侯林峰提供的APP发送命令文件。</w:t>
      </w:r>
    </w:p>
    <w:p w:rsidR="00942950" w:rsidRDefault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存在问题：</w:t>
      </w:r>
    </w:p>
    <w:p w:rsidR="00942950" w:rsidRDefault="00942950">
      <w:pPr>
        <w:spacing w:line="360" w:lineRule="auto"/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硬件需要修改。</w:t>
      </w:r>
    </w:p>
    <w:p w:rsidR="004C1F13" w:rsidRDefault="004C1F13" w:rsidP="004C1F13">
      <w:pPr>
        <w:spacing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问题10：</w:t>
      </w:r>
      <w:r w:rsidRPr="004C1F13">
        <w:rPr>
          <w:rFonts w:ascii="宋体" w:eastAsia="宋体" w:hAnsi="宋体" w:cs="宋体" w:hint="eastAsia"/>
          <w:color w:val="000000"/>
          <w:sz w:val="24"/>
        </w:rPr>
        <w:t>历史记录里面全面的描述下</w:t>
      </w:r>
      <w:r>
        <w:rPr>
          <w:rFonts w:ascii="宋体" w:eastAsia="宋体" w:hAnsi="宋体" w:cs="宋体" w:hint="eastAsia"/>
          <w:color w:val="000000"/>
          <w:sz w:val="24"/>
        </w:rPr>
        <w:t>，例如</w:t>
      </w:r>
      <w:r w:rsidRPr="004C1F13">
        <w:rPr>
          <w:rFonts w:ascii="宋体" w:eastAsia="宋体" w:hAnsi="宋体" w:cs="宋体" w:hint="eastAsia"/>
          <w:color w:val="000000"/>
          <w:sz w:val="24"/>
        </w:rPr>
        <w:t>单面双向指示灯编写地址</w:t>
      </w:r>
      <w:r w:rsidRPr="004C1F13">
        <w:rPr>
          <w:rFonts w:ascii="宋体" w:eastAsia="宋体" w:hAnsi="宋体" w:cs="宋体"/>
          <w:color w:val="000000"/>
          <w:sz w:val="24"/>
        </w:rPr>
        <w:t>23完成</w:t>
      </w:r>
      <w:r>
        <w:rPr>
          <w:rFonts w:ascii="宋体" w:eastAsia="宋体" w:hAnsi="宋体" w:cs="宋体" w:hint="eastAsia"/>
          <w:color w:val="000000"/>
          <w:sz w:val="24"/>
        </w:rPr>
        <w:t>。</w:t>
      </w:r>
    </w:p>
    <w:p w:rsidR="0034145D" w:rsidRPr="0034145D" w:rsidRDefault="0034145D" w:rsidP="004C1F13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问题 11：修改A</w:t>
      </w:r>
      <w:r>
        <w:rPr>
          <w:rFonts w:ascii="宋体" w:eastAsia="宋体" w:hAnsi="宋体" w:cs="宋体"/>
          <w:color w:val="000000"/>
          <w:sz w:val="24"/>
        </w:rPr>
        <w:t>PP</w:t>
      </w:r>
      <w:r>
        <w:rPr>
          <w:rFonts w:ascii="宋体" w:eastAsia="宋体" w:hAnsi="宋体" w:cs="宋体" w:hint="eastAsia"/>
          <w:color w:val="000000"/>
          <w:sz w:val="24"/>
        </w:rPr>
        <w:t>的字体大小随手机字体大小设置变化问题</w:t>
      </w:r>
      <w:bookmarkStart w:id="0" w:name="_GoBack"/>
      <w:bookmarkEnd w:id="0"/>
    </w:p>
    <w:p w:rsidR="00280DEB" w:rsidRDefault="00061B3B">
      <w:pPr>
        <w:spacing w:line="360" w:lineRule="auto"/>
        <w:ind w:firstLine="480"/>
        <w:jc w:val="right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2018.8.10</w:t>
      </w:r>
    </w:p>
    <w:p w:rsidR="00280DEB" w:rsidRDefault="00061B3B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宋体" w:eastAsia="宋体" w:hAnsi="宋体" w:cs="宋体"/>
          <w:b/>
          <w:color w:val="000000"/>
          <w:sz w:val="32"/>
        </w:rPr>
        <w:t>二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gramStart"/>
      <w:r>
        <w:rPr>
          <w:rFonts w:ascii="宋体" w:eastAsia="宋体" w:hAnsi="宋体" w:cs="宋体"/>
          <w:b/>
          <w:color w:val="000000"/>
          <w:sz w:val="32"/>
        </w:rPr>
        <w:t>蓝牙调试器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>APP</w:t>
      </w:r>
      <w:r>
        <w:rPr>
          <w:rFonts w:ascii="宋体" w:eastAsia="宋体" w:hAnsi="宋体" w:cs="宋体"/>
          <w:b/>
          <w:color w:val="000000"/>
          <w:sz w:val="32"/>
        </w:rPr>
        <w:t>问题</w:t>
      </w:r>
      <w:r w:rsidR="00942950">
        <w:rPr>
          <w:rFonts w:ascii="宋体" w:eastAsia="宋体" w:hAnsi="宋体" w:cs="宋体" w:hint="eastAsia"/>
          <w:b/>
          <w:color w:val="000000"/>
          <w:sz w:val="32"/>
        </w:rPr>
        <w:t>（已解决</w:t>
      </w:r>
      <w:r w:rsidR="00942950">
        <w:rPr>
          <w:rFonts w:ascii="宋体" w:eastAsia="宋体" w:hAnsi="宋体" w:cs="宋体"/>
          <w:b/>
          <w:color w:val="000000"/>
          <w:sz w:val="32"/>
        </w:rPr>
        <w:t>）</w:t>
      </w:r>
    </w:p>
    <w:p w:rsidR="00280DEB" w:rsidRDefault="00061B3B">
      <w:pPr>
        <w:spacing w:line="360" w:lineRule="auto"/>
        <w:ind w:left="-141" w:firstLine="562"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宋体" w:eastAsia="宋体" w:hAnsi="宋体" w:cs="宋体"/>
          <w:b/>
          <w:sz w:val="28"/>
        </w:rPr>
        <w:t>问题</w:t>
      </w: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宋体" w:eastAsia="宋体" w:hAnsi="宋体" w:cs="宋体"/>
          <w:b/>
          <w:sz w:val="28"/>
        </w:rPr>
        <w:t>：</w:t>
      </w:r>
      <w:r>
        <w:rPr>
          <w:rFonts w:ascii="宋体" w:eastAsia="宋体" w:hAnsi="宋体" w:cs="宋体"/>
          <w:sz w:val="22"/>
        </w:rPr>
        <w:t>序列号</w:t>
      </w:r>
      <w:r>
        <w:rPr>
          <w:rFonts w:ascii="Times New Roman" w:eastAsia="Times New Roman" w:hAnsi="Times New Roman" w:cs="Times New Roman"/>
          <w:sz w:val="22"/>
        </w:rPr>
        <w:t>/</w:t>
      </w:r>
      <w:proofErr w:type="gramStart"/>
      <w:r>
        <w:rPr>
          <w:rFonts w:ascii="宋体" w:eastAsia="宋体" w:hAnsi="宋体" w:cs="宋体"/>
          <w:sz w:val="22"/>
        </w:rPr>
        <w:t>二维码扫描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批量编址优化</w:t>
      </w:r>
    </w:p>
    <w:p w:rsidR="00280DEB" w:rsidRDefault="00061B3B">
      <w:pPr>
        <w:spacing w:line="360" w:lineRule="auto"/>
        <w:ind w:left="-141" w:firstLine="562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b/>
          <w:sz w:val="28"/>
        </w:rPr>
        <w:lastRenderedPageBreak/>
        <w:t>问题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宋体" w:eastAsia="宋体" w:hAnsi="宋体" w:cs="宋体"/>
          <w:b/>
          <w:sz w:val="28"/>
        </w:rPr>
        <w:t>：</w:t>
      </w:r>
      <w:r>
        <w:rPr>
          <w:rFonts w:ascii="Times New Roman" w:eastAsia="Times New Roman" w:hAnsi="Times New Roman" w:cs="Times New Roman"/>
          <w:sz w:val="22"/>
        </w:rPr>
        <w:t>IOS</w:t>
      </w:r>
      <w:r>
        <w:rPr>
          <w:rFonts w:ascii="宋体" w:eastAsia="宋体" w:hAnsi="宋体" w:cs="宋体"/>
          <w:sz w:val="22"/>
        </w:rPr>
        <w:t>版本</w:t>
      </w:r>
      <w:r>
        <w:rPr>
          <w:rFonts w:ascii="Times New Roman" w:eastAsia="Times New Roman" w:hAnsi="Times New Roman" w:cs="Times New Roman"/>
          <w:sz w:val="22"/>
        </w:rPr>
        <w:t>APP</w:t>
      </w:r>
      <w:r>
        <w:rPr>
          <w:rFonts w:ascii="宋体" w:eastAsia="宋体" w:hAnsi="宋体" w:cs="宋体"/>
          <w:sz w:val="22"/>
        </w:rPr>
        <w:t>优化</w:t>
      </w:r>
    </w:p>
    <w:p w:rsidR="00280DEB" w:rsidRDefault="00061B3B">
      <w:pPr>
        <w:spacing w:line="360" w:lineRule="auto"/>
        <w:ind w:left="567" w:firstLine="565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经初步测试，单个编址基本正常，批量编址待优化，</w:t>
      </w:r>
      <w:proofErr w:type="gramStart"/>
      <w:r>
        <w:rPr>
          <w:rFonts w:ascii="宋体" w:eastAsia="宋体" w:hAnsi="宋体" w:cs="宋体"/>
          <w:sz w:val="22"/>
        </w:rPr>
        <w:t>蓝牙连接</w:t>
      </w:r>
      <w:proofErr w:type="gramEnd"/>
      <w:r>
        <w:rPr>
          <w:rFonts w:ascii="宋体" w:eastAsia="宋体" w:hAnsi="宋体" w:cs="宋体"/>
          <w:sz w:val="22"/>
        </w:rPr>
        <w:t>名称有误</w:t>
      </w:r>
    </w:p>
    <w:p w:rsidR="00280DEB" w:rsidRDefault="00061B3B">
      <w:pPr>
        <w:spacing w:line="360" w:lineRule="auto"/>
        <w:ind w:left="567" w:firstLine="565"/>
        <w:jc w:val="left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蓝牙连接</w:t>
      </w:r>
      <w:proofErr w:type="gramEnd"/>
      <w:r>
        <w:rPr>
          <w:rFonts w:ascii="宋体" w:eastAsia="宋体" w:hAnsi="宋体" w:cs="宋体"/>
          <w:sz w:val="22"/>
        </w:rPr>
        <w:t>稳定性待提高</w:t>
      </w:r>
    </w:p>
    <w:p w:rsidR="00280DEB" w:rsidRDefault="00061B3B">
      <w:pPr>
        <w:spacing w:line="360" w:lineRule="auto"/>
        <w:ind w:left="-141" w:firstLine="562"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宋体" w:eastAsia="宋体" w:hAnsi="宋体" w:cs="宋体"/>
          <w:b/>
          <w:sz w:val="28"/>
        </w:rPr>
        <w:t>问题</w:t>
      </w:r>
      <w:r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宋体" w:eastAsia="宋体" w:hAnsi="宋体" w:cs="宋体"/>
          <w:b/>
          <w:sz w:val="28"/>
        </w:rPr>
        <w:t>：</w:t>
      </w:r>
      <w:proofErr w:type="gramStart"/>
      <w:r>
        <w:rPr>
          <w:rFonts w:ascii="宋体" w:eastAsia="宋体" w:hAnsi="宋体" w:cs="宋体"/>
          <w:b/>
          <w:sz w:val="28"/>
        </w:rPr>
        <w:t>蓝牙编址</w:t>
      </w:r>
      <w:proofErr w:type="gramEnd"/>
      <w:r>
        <w:rPr>
          <w:rFonts w:ascii="宋体" w:eastAsia="宋体" w:hAnsi="宋体" w:cs="宋体"/>
          <w:b/>
          <w:sz w:val="28"/>
        </w:rPr>
        <w:t>器</w:t>
      </w:r>
      <w:r>
        <w:rPr>
          <w:rFonts w:ascii="Times New Roman" w:eastAsia="Times New Roman" w:hAnsi="Times New Roman" w:cs="Times New Roman"/>
          <w:b/>
          <w:sz w:val="28"/>
        </w:rPr>
        <w:t>APP</w:t>
      </w:r>
      <w:r>
        <w:rPr>
          <w:rFonts w:ascii="宋体" w:eastAsia="宋体" w:hAnsi="宋体" w:cs="宋体"/>
          <w:b/>
          <w:sz w:val="28"/>
        </w:rPr>
        <w:t>电池电量显示调整</w:t>
      </w:r>
    </w:p>
    <w:p w:rsidR="00280DEB" w:rsidRDefault="00061B3B">
      <w:pPr>
        <w:spacing w:line="360" w:lineRule="auto"/>
        <w:ind w:left="567" w:firstLine="565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USB</w:t>
      </w:r>
      <w:r>
        <w:rPr>
          <w:rFonts w:ascii="宋体" w:eastAsia="宋体" w:hAnsi="宋体" w:cs="宋体"/>
          <w:sz w:val="22"/>
        </w:rPr>
        <w:t>插入且供电后，</w:t>
      </w:r>
      <w:r>
        <w:rPr>
          <w:rFonts w:ascii="Times New Roman" w:eastAsia="Times New Roman" w:hAnsi="Times New Roman" w:cs="Times New Roman"/>
          <w:sz w:val="22"/>
        </w:rPr>
        <w:t>APP</w:t>
      </w:r>
      <w:r>
        <w:rPr>
          <w:rFonts w:ascii="宋体" w:eastAsia="宋体" w:hAnsi="宋体" w:cs="宋体"/>
          <w:sz w:val="22"/>
        </w:rPr>
        <w:t>立即显示</w:t>
      </w:r>
      <w:r>
        <w:rPr>
          <w:rFonts w:ascii="Times New Roman" w:eastAsia="Times New Roman" w:hAnsi="Times New Roman" w:cs="Times New Roman"/>
          <w:sz w:val="22"/>
        </w:rPr>
        <w:t>USB</w:t>
      </w:r>
      <w:r>
        <w:rPr>
          <w:rFonts w:ascii="宋体" w:eastAsia="宋体" w:hAnsi="宋体" w:cs="宋体"/>
          <w:sz w:val="22"/>
        </w:rPr>
        <w:t>符号，否则显示电池电量。</w:t>
      </w:r>
      <w:r>
        <w:rPr>
          <w:rFonts w:ascii="Times New Roman" w:eastAsia="Times New Roman" w:hAnsi="Times New Roman" w:cs="Times New Roman"/>
          <w:sz w:val="22"/>
        </w:rPr>
        <w:t>USB</w:t>
      </w:r>
      <w:r>
        <w:rPr>
          <w:rFonts w:ascii="宋体" w:eastAsia="宋体" w:hAnsi="宋体" w:cs="宋体"/>
          <w:sz w:val="22"/>
        </w:rPr>
        <w:t>移除后立即显示电池电量，电量信息每隔</w:t>
      </w:r>
      <w:r>
        <w:rPr>
          <w:rFonts w:ascii="Times New Roman" w:eastAsia="Times New Roman" w:hAnsi="Times New Roman" w:cs="Times New Roman"/>
          <w:sz w:val="22"/>
        </w:rPr>
        <w:t>2</w:t>
      </w:r>
      <w:r>
        <w:rPr>
          <w:rFonts w:ascii="宋体" w:eastAsia="宋体" w:hAnsi="宋体" w:cs="宋体"/>
          <w:sz w:val="22"/>
        </w:rPr>
        <w:t>？</w:t>
      </w:r>
      <w:r>
        <w:rPr>
          <w:rFonts w:ascii="Times New Roman" w:eastAsia="Times New Roman" w:hAnsi="Times New Roman" w:cs="Times New Roman"/>
          <w:sz w:val="22"/>
        </w:rPr>
        <w:t>min</w:t>
      </w:r>
      <w:r>
        <w:rPr>
          <w:rFonts w:ascii="宋体" w:eastAsia="宋体" w:hAnsi="宋体" w:cs="宋体"/>
          <w:sz w:val="22"/>
        </w:rPr>
        <w:t>更新一次，电量与显示对应的情况如下：</w:t>
      </w:r>
    </w:p>
    <w:tbl>
      <w:tblPr>
        <w:tblW w:w="0" w:type="auto"/>
        <w:tblInd w:w="5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"/>
        <w:gridCol w:w="1881"/>
        <w:gridCol w:w="778"/>
        <w:gridCol w:w="1078"/>
        <w:gridCol w:w="1188"/>
        <w:gridCol w:w="1188"/>
        <w:gridCol w:w="737"/>
      </w:tblGrid>
      <w:tr w:rsidR="00280DEB">
        <w:trPr>
          <w:trHeight w:val="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USB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&lt;=7.3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(7.3,7.65]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(7.65,8.10]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(8.10,8.55]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&gt;8.55</w:t>
            </w:r>
          </w:p>
        </w:tc>
      </w:tr>
      <w:tr w:rsidR="00280DEB">
        <w:trPr>
          <w:trHeight w:val="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显示符号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object w:dxaOrig="465" w:dyaOrig="222">
                <v:rect id="rectole0000000011" o:spid="_x0000_i1036" style="width:23.25pt;height:11.25pt" o:ole="" o:preferrelative="t" stroked="f">
                  <v:imagedata r:id="rId27" o:title=""/>
                </v:rect>
                <o:OLEObject Type="Embed" ProgID="StaticMetafile" ShapeID="rectole0000000011" DrawAspect="Content" ObjectID="_1601988042" r:id="rId28"/>
              </w:objec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  <w:r>
              <w:rPr>
                <w:rFonts w:ascii="宋体" w:eastAsia="宋体" w:hAnsi="宋体" w:cs="宋体"/>
                <w:sz w:val="22"/>
              </w:rPr>
              <w:t>格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  <w:r>
              <w:rPr>
                <w:rFonts w:ascii="宋体" w:eastAsia="宋体" w:hAnsi="宋体" w:cs="宋体"/>
                <w:sz w:val="22"/>
              </w:rPr>
              <w:t>格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  <w:r>
              <w:rPr>
                <w:rFonts w:ascii="宋体" w:eastAsia="宋体" w:hAnsi="宋体" w:cs="宋体"/>
                <w:sz w:val="22"/>
              </w:rPr>
              <w:t>格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</w:t>
            </w:r>
            <w:r>
              <w:rPr>
                <w:rFonts w:ascii="宋体" w:eastAsia="宋体" w:hAnsi="宋体" w:cs="宋体"/>
                <w:sz w:val="22"/>
              </w:rPr>
              <w:t>格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</w:t>
            </w:r>
            <w:r>
              <w:rPr>
                <w:rFonts w:ascii="宋体" w:eastAsia="宋体" w:hAnsi="宋体" w:cs="宋体"/>
                <w:sz w:val="22"/>
              </w:rPr>
              <w:t>格</w:t>
            </w:r>
          </w:p>
        </w:tc>
      </w:tr>
      <w:tr w:rsidR="00280DEB">
        <w:trPr>
          <w:trHeight w:val="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指令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280DE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280DEB" w:rsidRDefault="00061B3B">
      <w:pPr>
        <w:spacing w:line="360" w:lineRule="auto"/>
        <w:ind w:left="567" w:firstLine="44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USB</w:t>
      </w:r>
      <w:r>
        <w:rPr>
          <w:rFonts w:ascii="宋体" w:eastAsia="宋体" w:hAnsi="宋体" w:cs="宋体"/>
          <w:sz w:val="22"/>
        </w:rPr>
        <w:t>未插入情况下电池电量低于</w:t>
      </w:r>
      <w:r>
        <w:rPr>
          <w:rFonts w:ascii="Times New Roman" w:eastAsia="Times New Roman" w:hAnsi="Times New Roman" w:cs="Times New Roman"/>
          <w:sz w:val="22"/>
        </w:rPr>
        <w:t xml:space="preserve">7.65V </w:t>
      </w:r>
      <w:r>
        <w:rPr>
          <w:rFonts w:ascii="宋体" w:eastAsia="宋体" w:hAnsi="宋体" w:cs="宋体"/>
          <w:sz w:val="22"/>
        </w:rPr>
        <w:t>语音提示电池电量不足，电池电量低于</w:t>
      </w:r>
      <w:r>
        <w:rPr>
          <w:rFonts w:ascii="Times New Roman" w:eastAsia="Times New Roman" w:hAnsi="Times New Roman" w:cs="Times New Roman"/>
          <w:sz w:val="22"/>
        </w:rPr>
        <w:t xml:space="preserve">7.3V </w:t>
      </w:r>
      <w:r>
        <w:rPr>
          <w:rFonts w:ascii="宋体" w:eastAsia="宋体" w:hAnsi="宋体" w:cs="宋体"/>
          <w:sz w:val="22"/>
        </w:rPr>
        <w:t>语音提示请更换电池。具体指令由崔选科提供。</w:t>
      </w:r>
    </w:p>
    <w:p w:rsidR="00280DEB" w:rsidRDefault="00280DEB">
      <w:pPr>
        <w:spacing w:line="360" w:lineRule="auto"/>
        <w:ind w:left="567" w:firstLine="440"/>
        <w:jc w:val="left"/>
        <w:rPr>
          <w:rFonts w:ascii="Times New Roman" w:eastAsia="Times New Roman" w:hAnsi="Times New Roman" w:cs="Times New Roman"/>
          <w:sz w:val="22"/>
        </w:rPr>
      </w:pPr>
    </w:p>
    <w:p w:rsidR="00280DEB" w:rsidRDefault="00061B3B">
      <w:pPr>
        <w:spacing w:line="360" w:lineRule="auto"/>
        <w:ind w:firstLine="480"/>
        <w:jc w:val="left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问题4：</w:t>
      </w:r>
      <w:proofErr w:type="gramStart"/>
      <w:r>
        <w:rPr>
          <w:rFonts w:ascii="宋体" w:eastAsia="宋体" w:hAnsi="宋体" w:cs="宋体"/>
          <w:b/>
          <w:color w:val="000000"/>
          <w:sz w:val="24"/>
        </w:rPr>
        <w:t>蓝牙调试器</w:t>
      </w:r>
      <w:proofErr w:type="gramEnd"/>
      <w:r>
        <w:rPr>
          <w:rFonts w:ascii="宋体" w:eastAsia="宋体" w:hAnsi="宋体" w:cs="宋体"/>
          <w:b/>
          <w:color w:val="000000"/>
          <w:sz w:val="24"/>
        </w:rPr>
        <w:t>开发人员功能</w:t>
      </w:r>
    </w:p>
    <w:p w:rsidR="00280DEB" w:rsidRDefault="00061B3B">
      <w:pPr>
        <w:numPr>
          <w:ilvl w:val="0"/>
          <w:numId w:val="1"/>
        </w:numPr>
        <w:spacing w:line="360" w:lineRule="auto"/>
        <w:ind w:left="1208" w:hanging="420"/>
        <w:jc w:val="left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宋体" w:eastAsia="宋体" w:hAnsi="宋体" w:cs="宋体"/>
          <w:b/>
          <w:sz w:val="22"/>
        </w:rPr>
        <w:t xml:space="preserve">回路地址检查功能　</w:t>
      </w:r>
      <w:r>
        <w:rPr>
          <w:rFonts w:ascii="Times New Roman" w:eastAsia="Times New Roman" w:hAnsi="Times New Roman" w:cs="Times New Roman"/>
          <w:b/>
          <w:sz w:val="22"/>
        </w:rPr>
        <w:t>(Clip Address Scan)</w:t>
      </w:r>
    </w:p>
    <w:p w:rsidR="00280DEB" w:rsidRDefault="00061B3B">
      <w:pPr>
        <w:spacing w:line="360" w:lineRule="auto"/>
        <w:ind w:left="567" w:firstLine="2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需求步骤：</w:t>
      </w:r>
    </w:p>
    <w:p w:rsidR="00280DEB" w:rsidRDefault="00061B3B">
      <w:pPr>
        <w:numPr>
          <w:ilvl w:val="0"/>
          <w:numId w:val="2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用户以</w:t>
      </w:r>
      <w:r>
        <w:rPr>
          <w:rFonts w:ascii="宋体" w:eastAsia="宋体" w:hAnsi="宋体" w:cs="宋体"/>
          <w:b/>
          <w:sz w:val="22"/>
        </w:rPr>
        <w:t>开发人员</w:t>
      </w:r>
      <w:r>
        <w:rPr>
          <w:rFonts w:ascii="宋体" w:eastAsia="宋体" w:hAnsi="宋体" w:cs="宋体"/>
          <w:sz w:val="22"/>
        </w:rPr>
        <w:t>登陆后显示此界面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宋体" w:eastAsia="宋体" w:hAnsi="宋体" w:cs="宋体"/>
          <w:sz w:val="22"/>
        </w:rPr>
        <w:t>草图示意，界面待优化</w:t>
      </w:r>
      <w:r>
        <w:rPr>
          <w:rFonts w:ascii="Times New Roman" w:eastAsia="Times New Roman" w:hAnsi="Times New Roman" w:cs="Times New Roman"/>
          <w:sz w:val="22"/>
        </w:rPr>
        <w:t>)</w:t>
      </w:r>
    </w:p>
    <w:p w:rsidR="00280DEB" w:rsidRDefault="00061B3B">
      <w:pPr>
        <w:spacing w:line="360" w:lineRule="auto"/>
        <w:ind w:left="567" w:firstLine="220"/>
        <w:jc w:val="center"/>
        <w:rPr>
          <w:rFonts w:ascii="Times New Roman" w:eastAsia="Times New Roman" w:hAnsi="Times New Roman" w:cs="Times New Roman"/>
          <w:sz w:val="22"/>
        </w:rPr>
      </w:pPr>
      <w:r>
        <w:object w:dxaOrig="4616" w:dyaOrig="3280">
          <v:rect id="rectole0000000012" o:spid="_x0000_i1037" style="width:231pt;height:164.25pt" o:ole="" o:preferrelative="t" stroked="f">
            <v:imagedata r:id="rId29" o:title=""/>
          </v:rect>
          <o:OLEObject Type="Embed" ProgID="StaticMetafile" ShapeID="rectole0000000012" DrawAspect="Content" ObjectID="_1601988043" r:id="rId30"/>
        </w:object>
      </w:r>
    </w:p>
    <w:p w:rsidR="00280DEB" w:rsidRDefault="00061B3B">
      <w:pPr>
        <w:numPr>
          <w:ilvl w:val="0"/>
          <w:numId w:val="3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点击</w:t>
      </w:r>
      <w:r>
        <w:rPr>
          <w:rFonts w:ascii="宋体" w:eastAsia="宋体" w:hAnsi="宋体" w:cs="宋体"/>
          <w:b/>
          <w:sz w:val="22"/>
        </w:rPr>
        <w:t>地址检查</w:t>
      </w:r>
      <w:r>
        <w:rPr>
          <w:rFonts w:ascii="宋体" w:eastAsia="宋体" w:hAnsi="宋体" w:cs="宋体"/>
          <w:sz w:val="22"/>
        </w:rPr>
        <w:t>后显示新的界面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宋体" w:eastAsia="宋体" w:hAnsi="宋体" w:cs="宋体"/>
          <w:sz w:val="22"/>
        </w:rPr>
        <w:t>草图，示意界面，后续优化</w:t>
      </w:r>
      <w:r>
        <w:rPr>
          <w:rFonts w:ascii="Times New Roman" w:eastAsia="Times New Roman" w:hAnsi="Times New Roman" w:cs="Times New Roman"/>
          <w:sz w:val="22"/>
        </w:rPr>
        <w:t>)</w:t>
      </w:r>
    </w:p>
    <w:p w:rsidR="00280DEB" w:rsidRDefault="00280DEB">
      <w:pPr>
        <w:spacing w:line="360" w:lineRule="auto"/>
        <w:jc w:val="left"/>
        <w:rPr>
          <w:rFonts w:ascii="Times New Roman" w:eastAsia="Times New Roman" w:hAnsi="Times New Roman" w:cs="Times New Roman"/>
          <w:sz w:val="22"/>
        </w:rPr>
      </w:pPr>
    </w:p>
    <w:p w:rsidR="00280DEB" w:rsidRDefault="00280DEB">
      <w:pPr>
        <w:spacing w:line="360" w:lineRule="auto"/>
        <w:jc w:val="left"/>
        <w:rPr>
          <w:rFonts w:ascii="Times New Roman" w:eastAsia="Times New Roman" w:hAnsi="Times New Roman" w:cs="Times New Roman"/>
          <w:sz w:val="22"/>
        </w:rPr>
      </w:pPr>
    </w:p>
    <w:p w:rsidR="00280DEB" w:rsidRDefault="00061B3B">
      <w:pPr>
        <w:spacing w:line="360" w:lineRule="auto"/>
        <w:ind w:left="840"/>
        <w:jc w:val="center"/>
        <w:rPr>
          <w:rFonts w:ascii="Times New Roman" w:eastAsia="Times New Roman" w:hAnsi="Times New Roman" w:cs="Times New Roman"/>
          <w:sz w:val="22"/>
        </w:rPr>
      </w:pPr>
      <w:r>
        <w:object w:dxaOrig="3725" w:dyaOrig="7471">
          <v:rect id="rectole0000000013" o:spid="_x0000_i1038" style="width:186pt;height:373.5pt" o:ole="" o:preferrelative="t" stroked="f">
            <v:imagedata r:id="rId31" o:title=""/>
          </v:rect>
          <o:OLEObject Type="Embed" ProgID="StaticMetafile" ShapeID="rectole0000000013" DrawAspect="Content" ObjectID="_1601988044" r:id="rId32"/>
        </w:object>
      </w:r>
    </w:p>
    <w:p w:rsidR="00280DEB" w:rsidRDefault="00061B3B">
      <w:pPr>
        <w:numPr>
          <w:ilvl w:val="0"/>
          <w:numId w:val="4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用户点击</w:t>
      </w:r>
      <w:r>
        <w:rPr>
          <w:rFonts w:ascii="宋体" w:eastAsia="宋体" w:hAnsi="宋体" w:cs="宋体"/>
          <w:b/>
          <w:sz w:val="22"/>
        </w:rPr>
        <w:t>扫描</w:t>
      </w:r>
      <w:r>
        <w:rPr>
          <w:rFonts w:ascii="宋体" w:eastAsia="宋体" w:hAnsi="宋体" w:cs="宋体"/>
          <w:sz w:val="22"/>
        </w:rPr>
        <w:t>按键后，</w:t>
      </w:r>
      <w:r>
        <w:rPr>
          <w:rFonts w:ascii="Times New Roman" w:eastAsia="Times New Roman" w:hAnsi="Times New Roman" w:cs="Times New Roman"/>
          <w:sz w:val="22"/>
        </w:rPr>
        <w:t>APP</w:t>
      </w:r>
      <w:r>
        <w:rPr>
          <w:rFonts w:ascii="宋体" w:eastAsia="宋体" w:hAnsi="宋体" w:cs="宋体"/>
          <w:sz w:val="22"/>
        </w:rPr>
        <w:t>将通过轮询方式依次查询</w:t>
      </w:r>
      <w:r>
        <w:rPr>
          <w:rFonts w:ascii="Times New Roman" w:eastAsia="Times New Roman" w:hAnsi="Times New Roman" w:cs="Times New Roman"/>
          <w:sz w:val="22"/>
        </w:rPr>
        <w:t>0-199</w:t>
      </w:r>
      <w:r>
        <w:rPr>
          <w:rFonts w:ascii="宋体" w:eastAsia="宋体" w:hAnsi="宋体" w:cs="宋体"/>
          <w:sz w:val="22"/>
        </w:rPr>
        <w:t>地址是否存在，在查询过程中</w:t>
      </w:r>
      <w:r>
        <w:rPr>
          <w:rFonts w:ascii="宋体" w:eastAsia="宋体" w:hAnsi="宋体" w:cs="宋体"/>
          <w:b/>
          <w:sz w:val="22"/>
        </w:rPr>
        <w:t>扫描</w:t>
      </w:r>
      <w:r>
        <w:rPr>
          <w:rFonts w:ascii="宋体" w:eastAsia="宋体" w:hAnsi="宋体" w:cs="宋体"/>
          <w:sz w:val="22"/>
        </w:rPr>
        <w:t>按键将自动变成</w:t>
      </w:r>
      <w:r>
        <w:rPr>
          <w:rFonts w:ascii="宋体" w:eastAsia="宋体" w:hAnsi="宋体" w:cs="宋体"/>
          <w:b/>
          <w:sz w:val="22"/>
        </w:rPr>
        <w:t>停止</w:t>
      </w:r>
      <w:r>
        <w:rPr>
          <w:rFonts w:ascii="宋体" w:eastAsia="宋体" w:hAnsi="宋体" w:cs="宋体"/>
          <w:sz w:val="22"/>
        </w:rPr>
        <w:t>，当点击</w:t>
      </w:r>
      <w:r>
        <w:rPr>
          <w:rFonts w:ascii="宋体" w:eastAsia="宋体" w:hAnsi="宋体" w:cs="宋体"/>
          <w:b/>
          <w:sz w:val="22"/>
        </w:rPr>
        <w:t>停止</w:t>
      </w:r>
      <w:r>
        <w:rPr>
          <w:rFonts w:ascii="宋体" w:eastAsia="宋体" w:hAnsi="宋体" w:cs="宋体"/>
          <w:sz w:val="22"/>
        </w:rPr>
        <w:t>后又变为</w:t>
      </w:r>
      <w:r>
        <w:rPr>
          <w:rFonts w:ascii="宋体" w:eastAsia="宋体" w:hAnsi="宋体" w:cs="宋体"/>
          <w:b/>
          <w:sz w:val="22"/>
        </w:rPr>
        <w:t>扫描，此时开始一轮新的查询</w:t>
      </w:r>
      <w:r>
        <w:rPr>
          <w:rFonts w:ascii="宋体" w:eastAsia="宋体" w:hAnsi="宋体" w:cs="宋体"/>
          <w:sz w:val="22"/>
        </w:rPr>
        <w:t>。</w:t>
      </w:r>
    </w:p>
    <w:p w:rsidR="00280DEB" w:rsidRDefault="00061B3B">
      <w:pPr>
        <w:numPr>
          <w:ilvl w:val="0"/>
          <w:numId w:val="4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点击右上角</w:t>
      </w:r>
      <w:r>
        <w:rPr>
          <w:rFonts w:ascii="Times New Roman" w:eastAsia="Times New Roman" w:hAnsi="Times New Roman" w:cs="Times New Roman"/>
          <w:sz w:val="22"/>
        </w:rPr>
        <w:t>9</w:t>
      </w:r>
      <w:r>
        <w:rPr>
          <w:rFonts w:ascii="宋体" w:eastAsia="宋体" w:hAnsi="宋体" w:cs="宋体"/>
          <w:sz w:val="22"/>
        </w:rPr>
        <w:t>宫</w:t>
      </w:r>
      <w:proofErr w:type="gramStart"/>
      <w:r>
        <w:rPr>
          <w:rFonts w:ascii="宋体" w:eastAsia="宋体" w:hAnsi="宋体" w:cs="宋体"/>
          <w:sz w:val="22"/>
        </w:rPr>
        <w:t>格设置</w:t>
      </w:r>
      <w:proofErr w:type="gramEnd"/>
      <w:r>
        <w:rPr>
          <w:rFonts w:ascii="宋体" w:eastAsia="宋体" w:hAnsi="宋体" w:cs="宋体"/>
          <w:sz w:val="22"/>
        </w:rPr>
        <w:t>查询的协议类型及查询间隔，最小</w:t>
      </w:r>
      <w:r>
        <w:rPr>
          <w:rFonts w:ascii="Times New Roman" w:eastAsia="Times New Roman" w:hAnsi="Times New Roman" w:cs="Times New Roman"/>
          <w:sz w:val="22"/>
        </w:rPr>
        <w:t>50ms(</w:t>
      </w:r>
      <w:r>
        <w:rPr>
          <w:rFonts w:ascii="宋体" w:eastAsia="宋体" w:hAnsi="宋体" w:cs="宋体"/>
          <w:sz w:val="22"/>
        </w:rPr>
        <w:t>默认</w:t>
      </w:r>
      <w:r>
        <w:rPr>
          <w:rFonts w:ascii="Times New Roman" w:eastAsia="Times New Roman" w:hAnsi="Times New Roman" w:cs="Times New Roman"/>
          <w:sz w:val="22"/>
        </w:rPr>
        <w:t xml:space="preserve">) </w:t>
      </w:r>
      <w:r>
        <w:rPr>
          <w:rFonts w:ascii="宋体" w:eastAsia="宋体" w:hAnsi="宋体" w:cs="宋体"/>
          <w:sz w:val="22"/>
        </w:rPr>
        <w:t>最大</w:t>
      </w:r>
      <w:r>
        <w:rPr>
          <w:rFonts w:ascii="Times New Roman" w:eastAsia="Times New Roman" w:hAnsi="Times New Roman" w:cs="Times New Roman"/>
          <w:sz w:val="22"/>
        </w:rPr>
        <w:t>1s(</w:t>
      </w:r>
      <w:r>
        <w:rPr>
          <w:rFonts w:ascii="宋体" w:eastAsia="宋体" w:hAnsi="宋体" w:cs="宋体"/>
          <w:sz w:val="22"/>
        </w:rPr>
        <w:t>暂定</w:t>
      </w:r>
      <w:r>
        <w:rPr>
          <w:rFonts w:ascii="Times New Roman" w:eastAsia="Times New Roman" w:hAnsi="Times New Roman" w:cs="Times New Roman"/>
          <w:sz w:val="22"/>
        </w:rPr>
        <w:t>)</w:t>
      </w:r>
      <w:r>
        <w:rPr>
          <w:rFonts w:ascii="宋体" w:eastAsia="宋体" w:hAnsi="宋体" w:cs="宋体"/>
          <w:sz w:val="22"/>
        </w:rPr>
        <w:t>，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默认协议为</w:t>
      </w:r>
      <w:r>
        <w:rPr>
          <w:rFonts w:ascii="Times New Roman" w:eastAsia="Times New Roman" w:hAnsi="Times New Roman" w:cs="Times New Roman"/>
          <w:sz w:val="22"/>
        </w:rPr>
        <w:t>CLIP</w:t>
      </w:r>
      <w:r>
        <w:rPr>
          <w:rFonts w:ascii="宋体" w:eastAsia="宋体" w:hAnsi="宋体" w:cs="宋体"/>
          <w:sz w:val="22"/>
        </w:rPr>
        <w:t>协议。</w:t>
      </w:r>
    </w:p>
    <w:p w:rsidR="00280DEB" w:rsidRDefault="00061B3B">
      <w:pPr>
        <w:spacing w:line="360" w:lineRule="auto"/>
        <w:ind w:left="840"/>
        <w:jc w:val="center"/>
        <w:rPr>
          <w:rFonts w:ascii="Times New Roman" w:eastAsia="Times New Roman" w:hAnsi="Times New Roman" w:cs="Times New Roman"/>
          <w:sz w:val="22"/>
        </w:rPr>
      </w:pPr>
      <w:r>
        <w:object w:dxaOrig="4333" w:dyaOrig="4069">
          <v:rect id="rectole0000000014" o:spid="_x0000_i1039" style="width:216.75pt;height:203.25pt" o:ole="" o:preferrelative="t" stroked="f">
            <v:imagedata r:id="rId33" o:title=""/>
          </v:rect>
          <o:OLEObject Type="Embed" ProgID="StaticMetafile" ShapeID="rectole0000000014" DrawAspect="Content" ObjectID="_1601988045" r:id="rId34"/>
        </w:object>
      </w:r>
    </w:p>
    <w:p w:rsidR="00280DEB" w:rsidRDefault="00061B3B">
      <w:pPr>
        <w:numPr>
          <w:ilvl w:val="0"/>
          <w:numId w:val="5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查询的具体步骤为首先由</w:t>
      </w:r>
      <w:r>
        <w:rPr>
          <w:rFonts w:ascii="Times New Roman" w:eastAsia="Times New Roman" w:hAnsi="Times New Roman" w:cs="Times New Roman"/>
          <w:sz w:val="22"/>
        </w:rPr>
        <w:t>APP</w:t>
      </w:r>
      <w:r>
        <w:rPr>
          <w:rFonts w:ascii="宋体" w:eastAsia="宋体" w:hAnsi="宋体" w:cs="宋体"/>
          <w:sz w:val="22"/>
        </w:rPr>
        <w:t>发送查询</w:t>
      </w:r>
      <w:r>
        <w:rPr>
          <w:rFonts w:ascii="Times New Roman" w:eastAsia="Times New Roman" w:hAnsi="Times New Roman" w:cs="Times New Roman"/>
          <w:sz w:val="22"/>
        </w:rPr>
        <w:t>0</w:t>
      </w:r>
      <w:r>
        <w:rPr>
          <w:rFonts w:ascii="宋体" w:eastAsia="宋体" w:hAnsi="宋体" w:cs="宋体"/>
          <w:sz w:val="22"/>
        </w:rPr>
        <w:t>号地址是否存在命令，并等待编址器返回结果，之后将结果显示在</w:t>
      </w:r>
      <w:r>
        <w:rPr>
          <w:rFonts w:ascii="Times New Roman" w:eastAsia="Times New Roman" w:hAnsi="Times New Roman" w:cs="Times New Roman"/>
          <w:sz w:val="22"/>
        </w:rPr>
        <w:t>APP</w:t>
      </w:r>
      <w:r>
        <w:rPr>
          <w:rFonts w:ascii="宋体" w:eastAsia="宋体" w:hAnsi="宋体" w:cs="宋体"/>
          <w:sz w:val="22"/>
        </w:rPr>
        <w:t>上，间隔设置的查询间隔时间后（如上</w:t>
      </w:r>
      <w:r>
        <w:rPr>
          <w:rFonts w:ascii="Times New Roman" w:eastAsia="Times New Roman" w:hAnsi="Times New Roman" w:cs="Times New Roman"/>
          <w:sz w:val="22"/>
        </w:rPr>
        <w:t>)</w:t>
      </w:r>
      <w:r>
        <w:rPr>
          <w:rFonts w:ascii="宋体" w:eastAsia="宋体" w:hAnsi="宋体" w:cs="宋体"/>
          <w:sz w:val="22"/>
        </w:rPr>
        <w:t>后发送查询</w:t>
      </w:r>
      <w:r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宋体" w:eastAsia="宋体" w:hAnsi="宋体" w:cs="宋体"/>
          <w:sz w:val="22"/>
        </w:rPr>
        <w:t>号地址命令，依次轮询，直到</w:t>
      </w:r>
      <w:r>
        <w:rPr>
          <w:rFonts w:ascii="Times New Roman" w:eastAsia="Times New Roman" w:hAnsi="Times New Roman" w:cs="Times New Roman"/>
          <w:sz w:val="22"/>
        </w:rPr>
        <w:t>199</w:t>
      </w:r>
      <w:r>
        <w:rPr>
          <w:rFonts w:ascii="宋体" w:eastAsia="宋体" w:hAnsi="宋体" w:cs="宋体"/>
          <w:sz w:val="22"/>
        </w:rPr>
        <w:t>或者用户自己点击</w:t>
      </w:r>
      <w:r>
        <w:rPr>
          <w:rFonts w:ascii="宋体" w:eastAsia="宋体" w:hAnsi="宋体" w:cs="宋体"/>
          <w:b/>
          <w:sz w:val="22"/>
        </w:rPr>
        <w:t>停止</w:t>
      </w:r>
      <w:r>
        <w:rPr>
          <w:rFonts w:ascii="宋体" w:eastAsia="宋体" w:hAnsi="宋体" w:cs="宋体"/>
          <w:sz w:val="22"/>
        </w:rPr>
        <w:t>。</w:t>
      </w:r>
    </w:p>
    <w:p w:rsidR="00280DEB" w:rsidRDefault="00061B3B">
      <w:pPr>
        <w:numPr>
          <w:ilvl w:val="0"/>
          <w:numId w:val="5"/>
        </w:numPr>
        <w:spacing w:line="360" w:lineRule="auto"/>
        <w:ind w:left="840" w:hanging="4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查询结果绿色表示在线，灰色表示离线，黄色表示重码。</w:t>
      </w:r>
    </w:p>
    <w:p w:rsidR="00280DEB" w:rsidRDefault="00280DEB">
      <w:pPr>
        <w:spacing w:line="360" w:lineRule="auto"/>
        <w:jc w:val="left"/>
        <w:rPr>
          <w:rFonts w:ascii="Times New Roman" w:eastAsia="Times New Roman" w:hAnsi="Times New Roman" w:cs="Times New Roman"/>
          <w:sz w:val="22"/>
        </w:rPr>
      </w:pPr>
    </w:p>
    <w:p w:rsidR="00280DEB" w:rsidRDefault="00061B3B">
      <w:pPr>
        <w:spacing w:line="360" w:lineRule="auto"/>
        <w:ind w:firstLine="88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查询及应答命令帧格式如下页。</w:t>
      </w:r>
    </w:p>
    <w:p w:rsidR="00280DEB" w:rsidRDefault="00280DEB">
      <w:pPr>
        <w:spacing w:line="360" w:lineRule="auto"/>
        <w:ind w:firstLine="480"/>
        <w:jc w:val="left"/>
        <w:rPr>
          <w:rFonts w:ascii="宋体" w:eastAsia="宋体" w:hAnsi="宋体" w:cs="宋体"/>
          <w:b/>
          <w:color w:val="000000"/>
          <w:sz w:val="24"/>
        </w:rPr>
      </w:pPr>
    </w:p>
    <w:p w:rsidR="00280DEB" w:rsidRDefault="00061B3B">
      <w:pPr>
        <w:spacing w:line="360" w:lineRule="auto"/>
        <w:ind w:left="84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地址</w:t>
      </w:r>
      <w:r>
        <w:rPr>
          <w:rFonts w:ascii="Times New Roman" w:eastAsia="Times New Roman" w:hAnsi="Times New Roman" w:cs="Times New Roman"/>
          <w:sz w:val="22"/>
        </w:rPr>
        <w:t>ADDR  CLIP</w:t>
      </w:r>
      <w:r>
        <w:rPr>
          <w:rFonts w:ascii="宋体" w:eastAsia="宋体" w:hAnsi="宋体" w:cs="宋体"/>
          <w:sz w:val="22"/>
        </w:rPr>
        <w:t>查询及应答指令（详细说明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“参见蓝牙编址器编址通信帧</w:t>
      </w:r>
      <w:r>
        <w:rPr>
          <w:rFonts w:ascii="Times New Roman" w:eastAsia="Times New Roman" w:hAnsi="Times New Roman" w:cs="Times New Roman"/>
          <w:sz w:val="22"/>
        </w:rPr>
        <w:t>_V0.6.xlsx</w:t>
      </w:r>
      <w:r>
        <w:rPr>
          <w:rFonts w:ascii="宋体" w:eastAsia="宋体" w:hAnsi="宋体" w:cs="宋体"/>
          <w:sz w:val="22"/>
        </w:rPr>
        <w:t>”）：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9"/>
        <w:gridCol w:w="572"/>
        <w:gridCol w:w="554"/>
        <w:gridCol w:w="586"/>
        <w:gridCol w:w="622"/>
        <w:gridCol w:w="656"/>
        <w:gridCol w:w="562"/>
        <w:gridCol w:w="810"/>
        <w:gridCol w:w="777"/>
        <w:gridCol w:w="811"/>
        <w:gridCol w:w="539"/>
        <w:gridCol w:w="570"/>
        <w:gridCol w:w="536"/>
      </w:tblGrid>
      <w:tr w:rsidR="00280DEB"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  <w:vAlign w:val="center"/>
          </w:tcPr>
          <w:p w:rsidR="00280DEB" w:rsidRDefault="00061B3B">
            <w:pPr>
              <w:jc w:val="center"/>
              <w:rPr>
                <w:sz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</w:rPr>
              <w:t>CLIP读地址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10</w:t>
            </w:r>
          </w:p>
        </w:tc>
      </w:tr>
      <w:tr w:rsidR="00280DEB"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0DEB" w:rsidRDefault="00280DE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主机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命令头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命令头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回路卡地址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信息类型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A8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单元地址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CB字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校验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命令尾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命令尾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 xml:space="preserve">　</w:t>
            </w:r>
          </w:p>
        </w:tc>
      </w:tr>
      <w:tr w:rsidR="00280DEB"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0DEB" w:rsidRDefault="00280DE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TX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55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AA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01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80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Y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ADDR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05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CC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55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5A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left"/>
            </w:pPr>
            <w:r>
              <w:rPr>
                <w:rFonts w:ascii="等线" w:eastAsia="等线" w:hAnsi="等线" w:cs="等线"/>
                <w:color w:val="000000"/>
                <w:sz w:val="18"/>
              </w:rPr>
              <w:t xml:space="preserve">　</w:t>
            </w:r>
          </w:p>
        </w:tc>
      </w:tr>
      <w:tr w:rsidR="00280DEB"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0DEB" w:rsidRDefault="00280DE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从机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命令头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命令头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回路卡地址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信息类型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故障标志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PW数据1H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……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PW数据5L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校验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命令尾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A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color w:val="000000"/>
                <w:sz w:val="18"/>
              </w:rPr>
              <w:t>命令尾</w:t>
            </w:r>
          </w:p>
        </w:tc>
      </w:tr>
      <w:tr w:rsidR="00280DEB"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0DEB" w:rsidRDefault="00280DE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RX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55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AA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01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80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XXXX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'XXXX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'XXXX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CC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55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80DEB" w:rsidRDefault="00061B3B">
            <w:pPr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18"/>
              </w:rPr>
              <w:t>5A</w:t>
            </w:r>
          </w:p>
        </w:tc>
      </w:tr>
    </w:tbl>
    <w:p w:rsidR="00280DEB" w:rsidRDefault="00061B3B">
      <w:pPr>
        <w:spacing w:line="360" w:lineRule="auto"/>
        <w:ind w:firstLine="418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注意：</w:t>
      </w:r>
      <w:r>
        <w:rPr>
          <w:rFonts w:ascii="Times New Roman" w:eastAsia="Times New Roman" w:hAnsi="Times New Roman" w:cs="Times New Roman"/>
          <w:sz w:val="22"/>
        </w:rPr>
        <w:t>1.</w:t>
      </w:r>
      <w:r>
        <w:rPr>
          <w:rFonts w:ascii="宋体" w:eastAsia="宋体" w:hAnsi="宋体" w:cs="宋体"/>
          <w:sz w:val="22"/>
        </w:rPr>
        <w:t>地址为（</w:t>
      </w:r>
      <w:r>
        <w:rPr>
          <w:rFonts w:ascii="Times New Roman" w:eastAsia="Times New Roman" w:hAnsi="Times New Roman" w:cs="Times New Roman"/>
          <w:sz w:val="22"/>
        </w:rPr>
        <w:t>0</w:t>
      </w:r>
      <w:r>
        <w:rPr>
          <w:rFonts w:ascii="宋体" w:eastAsia="宋体" w:hAnsi="宋体" w:cs="宋体"/>
          <w:sz w:val="22"/>
        </w:rPr>
        <w:t>～</w:t>
      </w:r>
      <w:r>
        <w:rPr>
          <w:rFonts w:ascii="Times New Roman" w:eastAsia="Times New Roman" w:hAnsi="Times New Roman" w:cs="Times New Roman"/>
          <w:sz w:val="22"/>
        </w:rPr>
        <w:t>99</w:t>
      </w:r>
      <w:r>
        <w:rPr>
          <w:rFonts w:ascii="宋体" w:eastAsia="宋体" w:hAnsi="宋体" w:cs="宋体"/>
          <w:sz w:val="22"/>
        </w:rPr>
        <w:t>）时，</w:t>
      </w:r>
      <w:r>
        <w:rPr>
          <w:rFonts w:ascii="Times New Roman" w:eastAsia="Times New Roman" w:hAnsi="Times New Roman" w:cs="Times New Roman"/>
          <w:sz w:val="22"/>
        </w:rPr>
        <w:t>Y=0,ADDR=</w:t>
      </w:r>
      <w:r>
        <w:rPr>
          <w:rFonts w:ascii="宋体" w:eastAsia="宋体" w:hAnsi="宋体" w:cs="宋体"/>
          <w:sz w:val="22"/>
        </w:rPr>
        <w:t>实际地址；</w:t>
      </w:r>
    </w:p>
    <w:p w:rsidR="00280DEB" w:rsidRDefault="00061B3B">
      <w:pPr>
        <w:spacing w:line="360" w:lineRule="auto"/>
        <w:ind w:left="840" w:firstLine="22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2.</w:t>
      </w:r>
      <w:r>
        <w:rPr>
          <w:rFonts w:ascii="宋体" w:eastAsia="宋体" w:hAnsi="宋体" w:cs="宋体"/>
          <w:sz w:val="22"/>
        </w:rPr>
        <w:t>地址为（</w:t>
      </w:r>
      <w:r>
        <w:rPr>
          <w:rFonts w:ascii="Times New Roman" w:eastAsia="Times New Roman" w:hAnsi="Times New Roman" w:cs="Times New Roman"/>
          <w:sz w:val="22"/>
        </w:rPr>
        <w:t>100</w:t>
      </w:r>
      <w:r>
        <w:rPr>
          <w:rFonts w:ascii="宋体" w:eastAsia="宋体" w:hAnsi="宋体" w:cs="宋体"/>
          <w:sz w:val="22"/>
        </w:rPr>
        <w:t>～</w:t>
      </w:r>
      <w:r>
        <w:rPr>
          <w:rFonts w:ascii="Times New Roman" w:eastAsia="Times New Roman" w:hAnsi="Times New Roman" w:cs="Times New Roman"/>
          <w:sz w:val="22"/>
        </w:rPr>
        <w:t>199</w:t>
      </w:r>
      <w:r>
        <w:rPr>
          <w:rFonts w:ascii="宋体" w:eastAsia="宋体" w:hAnsi="宋体" w:cs="宋体"/>
          <w:sz w:val="22"/>
        </w:rPr>
        <w:t>，地址范围不超过</w:t>
      </w:r>
      <w:r>
        <w:rPr>
          <w:rFonts w:ascii="Times New Roman" w:eastAsia="Times New Roman" w:hAnsi="Times New Roman" w:cs="Times New Roman"/>
          <w:sz w:val="22"/>
        </w:rPr>
        <w:t>199</w:t>
      </w:r>
      <w:r>
        <w:rPr>
          <w:rFonts w:ascii="宋体" w:eastAsia="宋体" w:hAnsi="宋体" w:cs="宋体"/>
          <w:sz w:val="22"/>
        </w:rPr>
        <w:t>）时，</w:t>
      </w:r>
      <w:r>
        <w:rPr>
          <w:rFonts w:ascii="Times New Roman" w:eastAsia="Times New Roman" w:hAnsi="Times New Roman" w:cs="Times New Roman"/>
          <w:sz w:val="22"/>
        </w:rPr>
        <w:t>Y=1,ADDR=</w:t>
      </w:r>
      <w:r>
        <w:rPr>
          <w:rFonts w:ascii="宋体" w:eastAsia="宋体" w:hAnsi="宋体" w:cs="宋体"/>
          <w:sz w:val="22"/>
        </w:rPr>
        <w:t>实际地址</w:t>
      </w:r>
      <w:r>
        <w:rPr>
          <w:rFonts w:ascii="Times New Roman" w:eastAsia="Times New Roman" w:hAnsi="Times New Roman" w:cs="Times New Roman"/>
          <w:sz w:val="22"/>
        </w:rPr>
        <w:t xml:space="preserve">-100 or </w:t>
      </w:r>
      <w:r>
        <w:rPr>
          <w:rFonts w:ascii="宋体" w:eastAsia="宋体" w:hAnsi="宋体" w:cs="宋体"/>
          <w:sz w:val="22"/>
        </w:rPr>
        <w:t>实际地址</w:t>
      </w:r>
      <w:r>
        <w:rPr>
          <w:rFonts w:ascii="Times New Roman" w:eastAsia="Times New Roman" w:hAnsi="Times New Roman" w:cs="Times New Roman"/>
          <w:sz w:val="22"/>
        </w:rPr>
        <w:t>%100</w:t>
      </w:r>
      <w:r>
        <w:rPr>
          <w:rFonts w:ascii="宋体" w:eastAsia="宋体" w:hAnsi="宋体" w:cs="宋体"/>
          <w:sz w:val="22"/>
        </w:rPr>
        <w:t>；</w:t>
      </w:r>
    </w:p>
    <w:p w:rsidR="00280DEB" w:rsidRDefault="00280DEB">
      <w:pPr>
        <w:spacing w:line="360" w:lineRule="auto"/>
        <w:ind w:left="840" w:firstLine="220"/>
        <w:jc w:val="left"/>
        <w:rPr>
          <w:rFonts w:ascii="Times New Roman" w:eastAsia="Times New Roman" w:hAnsi="Times New Roman" w:cs="Times New Roman"/>
          <w:sz w:val="22"/>
        </w:rPr>
      </w:pPr>
    </w:p>
    <w:p w:rsidR="00280DEB" w:rsidRDefault="00061B3B">
      <w:pPr>
        <w:spacing w:line="360" w:lineRule="auto"/>
        <w:ind w:left="84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收到回复指令代表含义：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9"/>
        <w:gridCol w:w="2545"/>
        <w:gridCol w:w="2538"/>
      </w:tblGrid>
      <w:tr w:rsidR="00280DEB">
        <w:trPr>
          <w:trHeight w:val="1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接受指令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含义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颜色指示</w:t>
            </w:r>
          </w:p>
        </w:tc>
      </w:tr>
      <w:tr w:rsidR="00280DEB">
        <w:trPr>
          <w:trHeight w:val="1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故障标志为</w:t>
            </w: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Times New Roman" w:eastAsia="Times New Roman" w:hAnsi="Times New Roman" w:cs="Times New Roman"/>
                <w:sz w:val="22"/>
              </w:rPr>
              <w:t>PW</w:t>
            </w:r>
            <w:r>
              <w:rPr>
                <w:rFonts w:ascii="宋体" w:eastAsia="宋体" w:hAnsi="宋体" w:cs="宋体"/>
                <w:sz w:val="22"/>
              </w:rPr>
              <w:t>数据</w:t>
            </w: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  <w:r>
              <w:rPr>
                <w:rFonts w:ascii="宋体" w:eastAsia="宋体" w:hAnsi="宋体" w:cs="宋体"/>
                <w:sz w:val="22"/>
              </w:rPr>
              <w:t>有数据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地址</w:t>
            </w:r>
            <w:r>
              <w:rPr>
                <w:rFonts w:ascii="Times New Roman" w:eastAsia="Times New Roman" w:hAnsi="Times New Roman" w:cs="Times New Roman"/>
                <w:sz w:val="22"/>
              </w:rPr>
              <w:t>xx</w:t>
            </w:r>
            <w:r>
              <w:rPr>
                <w:rFonts w:ascii="宋体" w:eastAsia="宋体" w:hAnsi="宋体" w:cs="宋体"/>
                <w:sz w:val="22"/>
              </w:rPr>
              <w:t>在线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绿色</w:t>
            </w:r>
          </w:p>
        </w:tc>
      </w:tr>
      <w:tr w:rsidR="00280DEB">
        <w:trPr>
          <w:trHeight w:val="1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故障标志为</w:t>
            </w: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地址</w:t>
            </w:r>
            <w:r>
              <w:rPr>
                <w:rFonts w:ascii="Times New Roman" w:eastAsia="Times New Roman" w:hAnsi="Times New Roman" w:cs="Times New Roman"/>
                <w:sz w:val="22"/>
              </w:rPr>
              <w:t>xx</w:t>
            </w:r>
            <w:proofErr w:type="gramStart"/>
            <w:r>
              <w:rPr>
                <w:rFonts w:ascii="宋体" w:eastAsia="宋体" w:hAnsi="宋体" w:cs="宋体"/>
                <w:sz w:val="22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22"/>
              </w:rPr>
              <w:t>在线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灰色</w:t>
            </w:r>
          </w:p>
        </w:tc>
      </w:tr>
      <w:tr w:rsidR="00280DEB">
        <w:trPr>
          <w:trHeight w:val="1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故障标志为</w:t>
            </w: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地址重码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DEB" w:rsidRDefault="00061B3B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黄色</w:t>
            </w:r>
          </w:p>
        </w:tc>
      </w:tr>
    </w:tbl>
    <w:p w:rsidR="00280DEB" w:rsidRDefault="00061B3B">
      <w:pPr>
        <w:spacing w:line="360" w:lineRule="auto"/>
        <w:ind w:left="567" w:firstLine="220"/>
        <w:jc w:val="righ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2018.7.30</w:t>
      </w:r>
    </w:p>
    <w:p w:rsidR="00061B3B" w:rsidRDefault="00061B3B" w:rsidP="00061B3B">
      <w:pPr>
        <w:spacing w:line="360" w:lineRule="auto"/>
        <w:ind w:right="880"/>
        <w:rPr>
          <w:rFonts w:ascii="Times New Roman" w:hAnsi="Times New Roman" w:cs="Times New Roman"/>
          <w:b/>
          <w:sz w:val="28"/>
          <w:szCs w:val="28"/>
        </w:rPr>
      </w:pPr>
      <w:r w:rsidRPr="00061B3B">
        <w:rPr>
          <w:rFonts w:ascii="Times New Roman" w:hAnsi="Times New Roman" w:cs="Times New Roman" w:hint="eastAsia"/>
          <w:b/>
          <w:sz w:val="28"/>
          <w:szCs w:val="28"/>
        </w:rPr>
        <w:t>新增功能：</w:t>
      </w:r>
    </w:p>
    <w:p w:rsidR="00061B3B" w:rsidRPr="00061B3B" w:rsidRDefault="00061B3B" w:rsidP="00061B3B">
      <w:pPr>
        <w:spacing w:line="360" w:lineRule="auto"/>
        <w:ind w:right="880"/>
        <w:rPr>
          <w:rFonts w:ascii="Times New Roman" w:hAnsi="Times New Roman" w:cs="Times New Roman"/>
          <w:b/>
          <w:sz w:val="28"/>
          <w:szCs w:val="28"/>
        </w:rPr>
      </w:pPr>
      <w:r w:rsidRPr="00061B3B">
        <w:rPr>
          <w:rFonts w:ascii="Times New Roman" w:hAnsi="Times New Roman" w:cs="Times New Roman" w:hint="eastAsia"/>
          <w:b/>
          <w:sz w:val="28"/>
          <w:szCs w:val="28"/>
        </w:rPr>
        <w:t>地址检查需要用</w:t>
      </w:r>
      <w:r w:rsidRPr="00061B3B">
        <w:rPr>
          <w:rFonts w:ascii="Times New Roman" w:hAnsi="Times New Roman" w:cs="Times New Roman"/>
          <w:b/>
          <w:sz w:val="28"/>
          <w:szCs w:val="28"/>
        </w:rPr>
        <w:t>DLIP</w:t>
      </w:r>
      <w:r w:rsidRPr="00061B3B">
        <w:rPr>
          <w:rFonts w:ascii="Times New Roman" w:hAnsi="Times New Roman" w:cs="Times New Roman"/>
          <w:b/>
          <w:sz w:val="28"/>
          <w:szCs w:val="28"/>
        </w:rPr>
        <w:t>协议去修改单个设备的地址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sectPr w:rsidR="00061B3B" w:rsidRPr="00061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8C7"/>
    <w:multiLevelType w:val="multilevel"/>
    <w:tmpl w:val="94C6E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4C34C2"/>
    <w:multiLevelType w:val="multilevel"/>
    <w:tmpl w:val="779C1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982837"/>
    <w:multiLevelType w:val="multilevel"/>
    <w:tmpl w:val="F6B4E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556A08"/>
    <w:multiLevelType w:val="multilevel"/>
    <w:tmpl w:val="102EF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FA3506"/>
    <w:multiLevelType w:val="multilevel"/>
    <w:tmpl w:val="BA749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DEB"/>
    <w:rsid w:val="00061B3B"/>
    <w:rsid w:val="00244F8C"/>
    <w:rsid w:val="00280DEB"/>
    <w:rsid w:val="00307D44"/>
    <w:rsid w:val="0034145D"/>
    <w:rsid w:val="004C1F13"/>
    <w:rsid w:val="00942950"/>
    <w:rsid w:val="00E0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556"/>
  <w15:docId w15:val="{F133015F-10F7-4635-BB15-29E3435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07D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7D44"/>
    <w:rPr>
      <w:rFonts w:ascii="宋体" w:eastAsia="宋体" w:hAnsi="宋体" w:cs="宋体"/>
      <w:kern w:val="0"/>
      <w:sz w:val="24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061B3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</cp:lastModifiedBy>
  <cp:revision>4</cp:revision>
  <dcterms:created xsi:type="dcterms:W3CDTF">2018-10-23T04:20:00Z</dcterms:created>
  <dcterms:modified xsi:type="dcterms:W3CDTF">2018-10-25T07:54:00Z</dcterms:modified>
</cp:coreProperties>
</file>