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rPr>
          <w:rFonts w:hint="eastAsia"/>
          <w:lang w:val="en-US" w:eastAsia="zh-CN"/>
        </w:rPr>
        <w:t>医院</w:t>
      </w:r>
      <w:r>
        <w:t>系统</w:t>
      </w:r>
      <w:r>
        <w:rPr>
          <w:rFonts w:hint="eastAsia"/>
        </w:rPr>
        <w:t>数据库</w:t>
      </w:r>
      <w:r>
        <w:t>设计</w:t>
      </w:r>
    </w:p>
    <w:p/>
    <w:p>
      <w:pPr>
        <w:rPr>
          <w:rFonts w:ascii="Calibri Light" w:hAnsi="Calibri Light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</w:rPr>
        <w:t>1、</w:t>
      </w:r>
      <w:r>
        <w:rPr>
          <w:rFonts w:hint="default" w:ascii="Calibri Light" w:hAnsi="Calibri Light" w:eastAsia="宋体" w:cs="Times New Roman"/>
          <w:b/>
          <w:bCs/>
          <w:kern w:val="2"/>
          <w:sz w:val="32"/>
          <w:szCs w:val="32"/>
          <w:lang w:val="en-US" w:eastAsia="zh-CN" w:bidi="ar-SA"/>
        </w:rPr>
        <w:t>科室表</w:t>
      </w:r>
      <w:r>
        <w:rPr>
          <w:rFonts w:hint="eastAsia" w:ascii="Calibri Light" w:hAnsi="Calibri Light" w:eastAsia="宋体" w:cs="Times New Roman"/>
          <w:b/>
          <w:bCs/>
          <w:kern w:val="2"/>
          <w:sz w:val="32"/>
          <w:szCs w:val="32"/>
          <w:lang w:val="en-US" w:eastAsia="zh-CN" w:bidi="ar-SA"/>
        </w:rPr>
        <w:t>（</w:t>
      </w:r>
      <w:r>
        <w:rPr>
          <w:rFonts w:hint="eastAsia" w:ascii="Calibri Light" w:hAnsi="Calibri Light" w:cs="Times New Roman"/>
          <w:b/>
          <w:bCs/>
          <w:kern w:val="2"/>
          <w:sz w:val="32"/>
          <w:szCs w:val="32"/>
          <w:lang w:val="en-US" w:eastAsia="zh-CN" w:bidi="ar-SA"/>
        </w:rPr>
        <w:t>t_department</w:t>
      </w:r>
      <w:r>
        <w:rPr>
          <w:rFonts w:ascii="Calibri Light" w:hAnsi="Calibri Light" w:eastAsia="宋体" w:cs="Times New Roman"/>
          <w:b/>
          <w:bCs/>
          <w:kern w:val="2"/>
          <w:sz w:val="32"/>
          <w:szCs w:val="32"/>
          <w:lang w:val="en-US" w:eastAsia="zh-CN" w:bidi="ar-SA"/>
        </w:rPr>
        <w:t>）</w:t>
      </w:r>
    </w:p>
    <w:tbl>
      <w:tblPr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999"/>
        <w:gridCol w:w="999"/>
        <w:gridCol w:w="999"/>
        <w:gridCol w:w="999"/>
        <w:gridCol w:w="2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9" w:type="dxa"/>
            <w:shd w:val="clear" w:color="auto" w:fill="D0CECE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中文名</w:t>
            </w:r>
          </w:p>
        </w:tc>
        <w:tc>
          <w:tcPr>
            <w:tcW w:w="999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99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999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293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0" w:type="dxa"/>
            <w:vAlign w:val="top"/>
          </w:tcPr>
          <w:p>
            <w:r>
              <w:rPr>
                <w:rFonts w:hint="eastAsia"/>
                <w:lang w:val="en-US" w:eastAsia="zh-CN"/>
              </w:rPr>
              <w:t>Department</w:t>
            </w:r>
            <w:r>
              <w:t>Id</w:t>
            </w:r>
          </w:p>
        </w:tc>
        <w:tc>
          <w:tcPr>
            <w:tcW w:w="999" w:type="dxa"/>
            <w:vAlign w:val="top"/>
          </w:tcPr>
          <w:p>
            <w:r>
              <w:rPr>
                <w:rFonts w:hint="eastAsia"/>
                <w:lang w:val="en-US" w:eastAsia="zh-CN"/>
              </w:rPr>
              <w:t>科</w:t>
            </w:r>
            <w:r>
              <w:rPr>
                <w:rFonts w:hint="default"/>
                <w:lang w:eastAsia="zh-CN"/>
              </w:rPr>
              <w:t>室编号</w:t>
            </w:r>
          </w:p>
        </w:tc>
        <w:tc>
          <w:tcPr>
            <w:tcW w:w="999" w:type="dxa"/>
            <w:vAlign w:val="top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999" w:type="dxa"/>
            <w:vAlign w:val="top"/>
          </w:tcPr>
          <w:p/>
        </w:tc>
        <w:tc>
          <w:tcPr>
            <w:tcW w:w="9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93" w:type="dxa"/>
            <w:vAlign w:val="top"/>
          </w:tcPr>
          <w:p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0" w:type="dxa"/>
            <w:vAlign w:val="top"/>
          </w:tcPr>
          <w:p>
            <w:r>
              <w:rPr>
                <w:rFonts w:hint="eastAsia"/>
                <w:lang w:val="en-US" w:eastAsia="zh-CN"/>
              </w:rPr>
              <w:t>Department</w:t>
            </w:r>
            <w:r>
              <w:rPr>
                <w:rFonts w:hint="eastAsia"/>
              </w:rPr>
              <w:t>Name</w:t>
            </w:r>
          </w:p>
        </w:tc>
        <w:tc>
          <w:tcPr>
            <w:tcW w:w="999" w:type="dxa"/>
            <w:vAlign w:val="top"/>
          </w:tcPr>
          <w:p>
            <w:r>
              <w:rPr>
                <w:rFonts w:hint="default"/>
                <w:lang w:val="en-US" w:eastAsia="zh-CN"/>
              </w:rPr>
              <w:t>科室名称</w:t>
            </w:r>
          </w:p>
        </w:tc>
        <w:tc>
          <w:tcPr>
            <w:tcW w:w="999" w:type="dxa"/>
            <w:vAlign w:val="top"/>
          </w:tcPr>
          <w:p>
            <w:r>
              <w:rPr>
                <w:rFonts w:hint="eastAsia"/>
              </w:rPr>
              <w:t>Nvarchar</w:t>
            </w:r>
          </w:p>
        </w:tc>
        <w:tc>
          <w:tcPr>
            <w:tcW w:w="99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93" w:type="dxa"/>
            <w:vAlign w:val="top"/>
          </w:tcPr>
          <w:p>
            <w:r>
              <w:rPr>
                <w:rFonts w:hint="eastAsia"/>
              </w:rPr>
              <w:t>唯一约束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1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RegisterCost</w:t>
            </w:r>
          </w:p>
        </w:tc>
        <w:tc>
          <w:tcPr>
            <w:tcW w:w="999" w:type="dxa"/>
            <w:vAlign w:val="top"/>
          </w:tcPr>
          <w:p>
            <w:r>
              <w:rPr>
                <w:rFonts w:hint="default"/>
                <w:lang w:val="en-US" w:eastAsia="zh-CN"/>
              </w:rPr>
              <w:t>挂号费</w:t>
            </w:r>
          </w:p>
        </w:tc>
        <w:tc>
          <w:tcPr>
            <w:tcW w:w="99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999" w:type="dxa"/>
            <w:vAlign w:val="top"/>
          </w:tcPr>
          <w:p/>
        </w:tc>
        <w:tc>
          <w:tcPr>
            <w:tcW w:w="99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2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DoctorId</w:t>
            </w:r>
          </w:p>
        </w:tc>
        <w:tc>
          <w:tcPr>
            <w:tcW w:w="99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科室主任编号</w:t>
            </w:r>
          </w:p>
        </w:tc>
        <w:tc>
          <w:tcPr>
            <w:tcW w:w="99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999" w:type="dxa"/>
            <w:vAlign w:val="top"/>
          </w:tcPr>
          <w:p/>
        </w:tc>
        <w:tc>
          <w:tcPr>
            <w:tcW w:w="99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29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0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99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999" w:type="dxa"/>
            <w:vAlign w:val="top"/>
          </w:tcPr>
          <w:p>
            <w:r>
              <w:t>Datetime</w:t>
            </w:r>
          </w:p>
        </w:tc>
        <w:tc>
          <w:tcPr>
            <w:tcW w:w="999" w:type="dxa"/>
            <w:vAlign w:val="top"/>
          </w:tcPr>
          <w:p/>
        </w:tc>
        <w:tc>
          <w:tcPr>
            <w:tcW w:w="99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2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/>
        </w:tc>
        <w:tc>
          <w:tcPr>
            <w:tcW w:w="999" w:type="dxa"/>
            <w:vAlign w:val="top"/>
          </w:tcPr>
          <w:p/>
        </w:tc>
        <w:tc>
          <w:tcPr>
            <w:tcW w:w="999" w:type="dxa"/>
            <w:vAlign w:val="top"/>
          </w:tcPr>
          <w:p/>
        </w:tc>
        <w:tc>
          <w:tcPr>
            <w:tcW w:w="99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9" w:type="dxa"/>
            <w:vAlign w:val="top"/>
          </w:tcPr>
          <w:p>
            <w:pPr>
              <w:jc w:val="center"/>
            </w:pPr>
          </w:p>
        </w:tc>
        <w:tc>
          <w:tcPr>
            <w:tcW w:w="2293" w:type="dxa"/>
            <w:vAlign w:val="top"/>
          </w:tcPr>
          <w:p>
            <w:pPr>
              <w:tabs>
                <w:tab w:val="right" w:pos="1909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/>
        </w:tc>
        <w:tc>
          <w:tcPr>
            <w:tcW w:w="999" w:type="dxa"/>
            <w:vAlign w:val="top"/>
          </w:tcPr>
          <w:p/>
        </w:tc>
        <w:tc>
          <w:tcPr>
            <w:tcW w:w="999" w:type="dxa"/>
            <w:vAlign w:val="top"/>
          </w:tcPr>
          <w:p/>
        </w:tc>
        <w:tc>
          <w:tcPr>
            <w:tcW w:w="99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9" w:type="dxa"/>
            <w:vAlign w:val="top"/>
          </w:tcPr>
          <w:p>
            <w:pPr>
              <w:jc w:val="center"/>
            </w:pPr>
          </w:p>
        </w:tc>
        <w:tc>
          <w:tcPr>
            <w:tcW w:w="2293" w:type="dxa"/>
            <w:vAlign w:val="top"/>
          </w:tcPr>
          <w:p>
            <w:pPr>
              <w:tabs>
                <w:tab w:val="right" w:pos="1909"/>
              </w:tabs>
            </w:pPr>
          </w:p>
        </w:tc>
      </w:tr>
    </w:tbl>
    <w:p/>
    <w:p>
      <w:pPr>
        <w:pStyle w:val="2"/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医生</w:t>
      </w:r>
      <w:r>
        <w:t>表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t_doctor</w:t>
      </w:r>
      <w:r>
        <w:t>）</w:t>
      </w:r>
    </w:p>
    <w:tbl>
      <w:tblPr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988"/>
        <w:gridCol w:w="988"/>
        <w:gridCol w:w="988"/>
        <w:gridCol w:w="988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中文名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36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r>
              <w:rPr>
                <w:rFonts w:hint="eastAsia"/>
                <w:lang w:val="en-US" w:eastAsia="zh-CN"/>
              </w:rPr>
              <w:t>Doctor</w:t>
            </w:r>
            <w:r>
              <w:t>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医生编号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95" w:type="dxa"/>
            <w:vAlign w:val="top"/>
          </w:tcPr>
          <w:p>
            <w:r>
              <w:rPr>
                <w:rFonts w:hint="eastAsia"/>
                <w:lang w:val="en-US" w:eastAsia="zh-CN"/>
              </w:rPr>
              <w:t>Department</w:t>
            </w:r>
            <w:r>
              <w:t>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科室编号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DoctorName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Nvarchar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Nvarchar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Salt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盐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PhoneNumber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988" w:type="dxa"/>
            <w:vAlign w:val="top"/>
          </w:tcPr>
          <w:p>
            <w:r>
              <w:t>Datetime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4、</w:t>
      </w:r>
      <w:r>
        <w:rPr>
          <w:rFonts w:hint="eastAsia"/>
          <w:lang w:val="en-US" w:eastAsia="zh-CN"/>
        </w:rPr>
        <w:t>病人</w:t>
      </w:r>
      <w:r>
        <w:rPr>
          <w:rFonts w:hint="eastAsia"/>
        </w:rPr>
        <w:t>表（</w:t>
      </w:r>
      <w:r>
        <w:rPr>
          <w:rFonts w:hint="eastAsia"/>
          <w:lang w:val="en-US" w:eastAsia="zh-CN"/>
        </w:rPr>
        <w:t>t_patient</w:t>
      </w:r>
      <w:r>
        <w:t>）</w:t>
      </w:r>
    </w:p>
    <w:tbl>
      <w:tblPr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1051"/>
        <w:gridCol w:w="925"/>
        <w:gridCol w:w="988"/>
        <w:gridCol w:w="988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051" w:type="dxa"/>
            <w:shd w:val="clear" w:color="auto" w:fill="D0CECE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中文名</w:t>
            </w:r>
          </w:p>
        </w:tc>
        <w:tc>
          <w:tcPr>
            <w:tcW w:w="92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36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atient</w:t>
            </w:r>
            <w:r>
              <w:t>Id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病人编号</w:t>
            </w:r>
          </w:p>
        </w:tc>
        <w:tc>
          <w:tcPr>
            <w:tcW w:w="92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PatientName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925" w:type="dxa"/>
            <w:vAlign w:val="top"/>
          </w:tcPr>
          <w:p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925" w:type="dxa"/>
            <w:vAlign w:val="top"/>
          </w:tcPr>
          <w:p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Salt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盐</w:t>
            </w:r>
          </w:p>
        </w:tc>
        <w:tc>
          <w:tcPr>
            <w:tcW w:w="925" w:type="dxa"/>
            <w:vAlign w:val="top"/>
          </w:tcPr>
          <w:p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WardId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病房编号</w:t>
            </w:r>
          </w:p>
        </w:tc>
        <w:tc>
          <w:tcPr>
            <w:tcW w:w="92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9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9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iet</w:t>
            </w:r>
            <w:r>
              <w:rPr>
                <w:rFonts w:hint="eastAsia"/>
                <w:lang w:val="en-US" w:eastAsia="zh-CN"/>
              </w:rPr>
              <w:t>Advice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饮食建议</w:t>
            </w:r>
          </w:p>
        </w:tc>
        <w:tc>
          <w:tcPr>
            <w:tcW w:w="9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edicine</w:t>
            </w:r>
            <w:r>
              <w:rPr>
                <w:rFonts w:hint="eastAsia"/>
                <w:lang w:val="en-US" w:eastAsia="zh-CN"/>
              </w:rPr>
              <w:t>History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药物历史</w:t>
            </w:r>
          </w:p>
        </w:tc>
        <w:tc>
          <w:tcPr>
            <w:tcW w:w="9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PhoneNumber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  <w:tc>
          <w:tcPr>
            <w:tcW w:w="9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9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Datetime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</w:pPr>
      <w:r>
        <w:rPr>
          <w:rFonts w:hint="eastAsia"/>
        </w:rPr>
        <w:t>5、</w:t>
      </w:r>
      <w:r>
        <w:rPr>
          <w:rFonts w:hint="eastAsia"/>
          <w:lang w:val="en-US" w:eastAsia="zh-CN"/>
        </w:rPr>
        <w:t>病床</w:t>
      </w:r>
      <w:r>
        <w:rPr>
          <w:rFonts w:hint="eastAsia"/>
        </w:rPr>
        <w:t>表（</w:t>
      </w:r>
      <w:r>
        <w:rPr>
          <w:rFonts w:hint="eastAsia"/>
          <w:lang w:val="en-US" w:eastAsia="zh-CN"/>
        </w:rPr>
        <w:t>t_ward</w:t>
      </w:r>
      <w:r>
        <w:t>）</w:t>
      </w:r>
    </w:p>
    <w:tbl>
      <w:tblPr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988"/>
        <w:gridCol w:w="988"/>
        <w:gridCol w:w="988"/>
        <w:gridCol w:w="988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中文名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36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WardId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病床编号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988" w:type="dxa"/>
            <w:vAlign w:val="top"/>
          </w:tcPr>
          <w:p>
            <w:r>
              <w:t>Datetime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</w:p>
        </w:tc>
        <w:tc>
          <w:tcPr>
            <w:tcW w:w="2365" w:type="dxa"/>
            <w:vAlign w:val="top"/>
          </w:tcPr>
          <w:p/>
        </w:tc>
      </w:tr>
    </w:tbl>
    <w:p>
      <w:pPr>
        <w:pStyle w:val="2"/>
      </w:pPr>
      <w:r>
        <w:rPr>
          <w:rFonts w:hint="eastAsia"/>
        </w:rPr>
        <w:t>6、</w:t>
      </w:r>
      <w:r>
        <w:rPr>
          <w:rFonts w:hint="eastAsia"/>
          <w:lang w:val="en-US" w:eastAsia="zh-CN"/>
        </w:rPr>
        <w:t>药物</w:t>
      </w:r>
      <w:r>
        <w:rPr>
          <w:rFonts w:hint="eastAsia"/>
        </w:rPr>
        <w:t>表（</w:t>
      </w:r>
      <w:r>
        <w:rPr>
          <w:rFonts w:hint="eastAsia"/>
          <w:lang w:val="en-US" w:eastAsia="zh-CN"/>
        </w:rPr>
        <w:t>t_medicine</w:t>
      </w:r>
      <w:r>
        <w:t>）</w:t>
      </w:r>
    </w:p>
    <w:tbl>
      <w:tblPr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988"/>
        <w:gridCol w:w="988"/>
        <w:gridCol w:w="988"/>
        <w:gridCol w:w="988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中文名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36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edicine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药物编号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MedicineName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药物名称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etering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常用计量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</w:pPr>
      <w:r>
        <w:rPr>
          <w:rFonts w:hint="eastAsia"/>
        </w:rPr>
        <w:t>7、</w:t>
      </w:r>
      <w:r>
        <w:rPr>
          <w:rFonts w:hint="eastAsia"/>
          <w:lang w:val="en-US" w:eastAsia="zh-CN"/>
        </w:rPr>
        <w:t>病例</w:t>
      </w:r>
      <w:r>
        <w:t>表（</w:t>
      </w:r>
      <w:r>
        <w:rPr>
          <w:rFonts w:hint="eastAsia"/>
          <w:lang w:val="en-US" w:eastAsia="zh-CN"/>
        </w:rPr>
        <w:t>t_case</w:t>
      </w:r>
      <w:r>
        <w:t>）</w:t>
      </w:r>
    </w:p>
    <w:tbl>
      <w:tblPr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988"/>
        <w:gridCol w:w="988"/>
        <w:gridCol w:w="988"/>
        <w:gridCol w:w="988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中文名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36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Case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病例编号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6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PatientId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病人编号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DoctorId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医生编号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Condition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病情描述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988" w:type="dxa"/>
            <w:vAlign w:val="top"/>
          </w:tcPr>
          <w:p>
            <w:r>
              <w:t>Datetime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pStyle w:val="2"/>
      </w:pPr>
    </w:p>
    <w:p>
      <w:pPr>
        <w:pStyle w:val="2"/>
      </w:pPr>
      <w:r>
        <w:rPr>
          <w:rFonts w:hint="eastAsia"/>
        </w:rPr>
        <w:t>9、</w:t>
      </w:r>
      <w:r>
        <w:rPr>
          <w:rFonts w:hint="eastAsia"/>
          <w:lang w:val="en-US" w:eastAsia="zh-CN"/>
        </w:rPr>
        <w:t>挂号</w:t>
      </w:r>
      <w:r>
        <w:rPr>
          <w:rFonts w:hint="eastAsia"/>
        </w:rPr>
        <w:t>表（</w:t>
      </w:r>
      <w:r>
        <w:rPr>
          <w:rFonts w:hint="eastAsia"/>
          <w:lang w:val="en-US" w:eastAsia="zh-CN"/>
        </w:rPr>
        <w:t>t_register</w:t>
      </w:r>
      <w:r>
        <w:t>）</w:t>
      </w:r>
    </w:p>
    <w:tbl>
      <w:tblPr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988"/>
        <w:gridCol w:w="988"/>
        <w:gridCol w:w="988"/>
        <w:gridCol w:w="988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中文名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36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Register</w:t>
            </w:r>
            <w:r>
              <w:t>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挂号编号</w:t>
            </w:r>
          </w:p>
        </w:tc>
        <w:tc>
          <w:tcPr>
            <w:tcW w:w="988" w:type="dxa"/>
            <w:vAlign w:val="top"/>
          </w:tcPr>
          <w:p>
            <w: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r>
              <w:rPr>
                <w:rFonts w:hint="eastAsia"/>
                <w:lang w:val="en-US" w:eastAsia="zh-CN"/>
              </w:rPr>
              <w:t>Patient</w:t>
            </w: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病人编号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科室编号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DoctorId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医生编号</w:t>
            </w:r>
          </w:p>
        </w:tc>
        <w:tc>
          <w:tcPr>
            <w:tcW w:w="98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98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988" w:type="dxa"/>
            <w:vAlign w:val="top"/>
          </w:tcPr>
          <w:p>
            <w:r>
              <w:t>Datetime</w:t>
            </w:r>
          </w:p>
        </w:tc>
        <w:tc>
          <w:tcPr>
            <w:tcW w:w="98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就诊状态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98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0刚挂号未分诊，1已分诊等待就诊，2就诊中，3挂起，4就诊完毕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</w:p>
        </w:tc>
        <w:tc>
          <w:tcPr>
            <w:tcW w:w="2365" w:type="dxa"/>
            <w:vAlign w:val="top"/>
          </w:tcPr>
          <w:p/>
        </w:tc>
      </w:tr>
    </w:tbl>
    <w:p/>
    <w:p>
      <w:pPr>
        <w:pStyle w:val="2"/>
      </w:pPr>
      <w:r>
        <w:rPr>
          <w:rFonts w:hint="eastAsia"/>
        </w:rPr>
        <w:t>10、</w:t>
      </w:r>
      <w:r>
        <w:rPr>
          <w:rFonts w:hint="eastAsia"/>
          <w:lang w:val="en-US" w:eastAsia="zh-CN"/>
        </w:rPr>
        <w:t>检查</w:t>
      </w:r>
      <w:r>
        <w:t>表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t_inspect</w:t>
      </w:r>
      <w:r>
        <w:t>）</w:t>
      </w:r>
    </w:p>
    <w:tbl>
      <w:tblPr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988"/>
        <w:gridCol w:w="988"/>
        <w:gridCol w:w="988"/>
        <w:gridCol w:w="988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中文名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36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nspect</w:t>
            </w:r>
            <w:r>
              <w:t>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检查编号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 w:eastAsia="宋体"/>
                <w:lang w:eastAsia="zh-CN"/>
              </w:rPr>
              <w:t>nspect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检查项目名称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988" w:type="dxa"/>
            <w:vAlign w:val="top"/>
          </w:tcPr>
          <w:p>
            <w:pPr>
              <w:rPr>
                <w:color w:val="000000"/>
              </w:rPr>
            </w:pPr>
            <w:r>
              <w:t>Datetime</w:t>
            </w:r>
          </w:p>
        </w:tc>
        <w:tc>
          <w:tcPr>
            <w:tcW w:w="988" w:type="dxa"/>
            <w:vAlign w:val="top"/>
          </w:tcPr>
          <w:p>
            <w:pPr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65" w:type="dxa"/>
            <w:vAlign w:val="top"/>
          </w:tcPr>
          <w:p>
            <w:pPr>
              <w:tabs>
                <w:tab w:val="right" w:pos="1909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Cost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98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tabs>
                <w:tab w:val="right" w:pos="1909"/>
              </w:tabs>
              <w:rPr>
                <w:rFonts w:hint="eastAsia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11、</w:t>
      </w:r>
      <w:r>
        <w:rPr>
          <w:rFonts w:hint="eastAsia"/>
          <w:lang w:val="en-US" w:eastAsia="zh-CN"/>
        </w:rPr>
        <w:t>病人检查</w:t>
      </w:r>
      <w:r>
        <w:t>表（</w:t>
      </w:r>
      <w:r>
        <w:rPr>
          <w:rFonts w:hint="eastAsia"/>
          <w:lang w:val="en-US" w:eastAsia="zh-CN"/>
        </w:rPr>
        <w:t>t_patientInspect</w:t>
      </w:r>
      <w:r>
        <w:t>）</w:t>
      </w:r>
    </w:p>
    <w:tbl>
      <w:tblPr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988"/>
        <w:gridCol w:w="988"/>
        <w:gridCol w:w="988"/>
        <w:gridCol w:w="988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中文名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36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PaticentInspectId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病人检查编号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r>
              <w:rPr>
                <w:rFonts w:hint="eastAsia"/>
                <w:lang w:val="en-US" w:eastAsia="zh-CN"/>
              </w:rPr>
              <w:t>Patient</w:t>
            </w:r>
            <w:r>
              <w:t>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病人编号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nspect</w:t>
            </w:r>
            <w:r>
              <w:t>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检查编号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InspectResult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检查结果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Nvarchar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r>
              <w:t>Datetime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/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</w:p>
        </w:tc>
        <w:tc>
          <w:tcPr>
            <w:tcW w:w="2365" w:type="dxa"/>
            <w:vAlign w:val="top"/>
          </w:tcPr>
          <w:p/>
        </w:tc>
      </w:tr>
    </w:tbl>
    <w:p>
      <w:pPr>
        <w:pStyle w:val="2"/>
      </w:pPr>
      <w:r>
        <w:rPr>
          <w:rFonts w:hint="eastAsia"/>
        </w:rPr>
        <w:t>12、</w:t>
      </w:r>
      <w:r>
        <w:rPr>
          <w:rFonts w:hint="eastAsia"/>
          <w:lang w:val="en-US" w:eastAsia="zh-CN"/>
        </w:rPr>
        <w:t>病人药物</w:t>
      </w:r>
      <w:r>
        <w:t>表（</w:t>
      </w:r>
      <w:r>
        <w:rPr>
          <w:rFonts w:hint="eastAsia"/>
          <w:lang w:val="en-US" w:eastAsia="zh-CN"/>
        </w:rPr>
        <w:t>t_patientMedicine</w:t>
      </w:r>
      <w:r>
        <w:t>）</w:t>
      </w:r>
    </w:p>
    <w:tbl>
      <w:tblPr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988"/>
        <w:gridCol w:w="988"/>
        <w:gridCol w:w="988"/>
        <w:gridCol w:w="988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中文名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36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PatientMedicineId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病人药物编号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PatientId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病人编号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药物编号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药物数量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988" w:type="dxa"/>
            <w:vAlign w:val="top"/>
          </w:tcPr>
          <w:p>
            <w:pPr>
              <w:tabs>
                <w:tab w:val="left" w:pos="412"/>
              </w:tabs>
            </w:pPr>
          </w:p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Cost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Double</w:t>
            </w:r>
          </w:p>
        </w:tc>
        <w:tc>
          <w:tcPr>
            <w:tcW w:w="98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tabs>
                <w:tab w:val="center" w:pos="1249"/>
              </w:tabs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988" w:type="dxa"/>
            <w:vAlign w:val="top"/>
          </w:tcPr>
          <w:p>
            <w:r>
              <w:t>Datetime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/>
        </w:tc>
      </w:tr>
    </w:tbl>
    <w:p/>
    <w:p>
      <w:pPr>
        <w:pStyle w:val="2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病人医生</w:t>
      </w:r>
      <w:r>
        <w:t>表（</w:t>
      </w:r>
      <w:r>
        <w:rPr>
          <w:rFonts w:hint="eastAsia"/>
          <w:lang w:val="en-US" w:eastAsia="zh-CN"/>
        </w:rPr>
        <w:t>t_patientDoctor</w:t>
      </w:r>
      <w:r>
        <w:t>）</w:t>
      </w:r>
    </w:p>
    <w:tbl>
      <w:tblPr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988"/>
        <w:gridCol w:w="988"/>
        <w:gridCol w:w="988"/>
        <w:gridCol w:w="988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中文名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988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365" w:type="dxa"/>
            <w:shd w:val="clear" w:color="auto" w:fill="D0CECE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PatientDoctorId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病人医生编号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医生编号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PatientId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病人编号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Ingeger</w:t>
            </w: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/>
        </w:tc>
        <w:tc>
          <w:tcPr>
            <w:tcW w:w="988" w:type="dxa"/>
            <w:vAlign w:val="top"/>
          </w:tcPr>
          <w:p>
            <w:pPr>
              <w:jc w:val="center"/>
            </w:pPr>
          </w:p>
        </w:tc>
        <w:tc>
          <w:tcPr>
            <w:tcW w:w="236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paragraph" w:styleId="3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5">
    <w:name w:val="标题 Char"/>
    <w:link w:val="3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6">
    <w:name w:val="标题 2 Char"/>
    <w:link w:val="2"/>
    <w:uiPriority w:val="9"/>
    <w:rPr>
      <w:rFonts w:ascii="Calibri Light" w:hAnsi="Calibri Light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Gdin</Company>
  <Pages>1</Pages>
  <Words>346</Words>
  <Characters>1975</Characters>
  <Lines>16</Lines>
  <Paragraphs>4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2014-11-03T02:25:00Z</dcterms:created>
  <dc:creator>Lian</dc:creator>
  <cp:lastModifiedBy>宋扬中</cp:lastModifiedBy>
  <dcterms:modified xsi:type="dcterms:W3CDTF">2018-05-15T13:01:48Z</dcterms:modified>
  <dc:title>问卷调查系统数据库设计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