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F82" w:rsidRPr="00AF69EA" w:rsidRDefault="00B535D1" w:rsidP="00432811">
      <w:pPr>
        <w:pStyle w:val="2"/>
        <w:ind w:firstLine="643"/>
        <w:textAlignment w:val="center"/>
      </w:pPr>
      <w:r w:rsidRPr="00AF69EA">
        <w:rPr>
          <w:rFonts w:hint="eastAsia"/>
        </w:rPr>
        <w:t>任务</w:t>
      </w:r>
      <w:r w:rsidR="00AF69EA" w:rsidRPr="00AF69EA">
        <w:rPr>
          <w:rFonts w:hint="eastAsia"/>
        </w:rPr>
        <w:t>2</w:t>
      </w:r>
      <w:r w:rsidR="005C5BED" w:rsidRPr="00AF69EA">
        <w:rPr>
          <w:rFonts w:hint="eastAsia"/>
        </w:rPr>
        <w:t xml:space="preserve"> </w:t>
      </w:r>
      <w:r w:rsidR="00AF69EA">
        <w:rPr>
          <w:rFonts w:hint="eastAsia"/>
        </w:rPr>
        <w:t xml:space="preserve"> </w:t>
      </w:r>
      <w:r w:rsidR="00AF69EA" w:rsidRPr="00AF69EA">
        <w:rPr>
          <w:rFonts w:ascii="宋体" w:hAnsi="宋体" w:cs="Arial"/>
          <w:shd w:val="clear" w:color="auto" w:fill="FFFFFF"/>
        </w:rPr>
        <w:t>道路</w:t>
      </w:r>
      <w:r w:rsidR="00AF69EA" w:rsidRPr="00AF69EA">
        <w:rPr>
          <w:rFonts w:ascii="宋体" w:hAnsi="宋体" w:cs="Arial" w:hint="eastAsia"/>
          <w:shd w:val="clear" w:color="auto" w:fill="FFFFFF"/>
        </w:rPr>
        <w:t>、</w:t>
      </w:r>
      <w:r w:rsidR="00AF69EA" w:rsidRPr="00AF69EA">
        <w:rPr>
          <w:rFonts w:ascii="宋体" w:hAnsi="宋体" w:cs="Arial"/>
          <w:shd w:val="clear" w:color="auto" w:fill="FFFFFF"/>
        </w:rPr>
        <w:t>车辆、行人、</w:t>
      </w:r>
      <w:r w:rsidR="00AF69EA" w:rsidRPr="00AF69EA">
        <w:rPr>
          <w:rFonts w:ascii="宋体" w:hAnsi="宋体" w:cs="Arial" w:hint="eastAsia"/>
          <w:shd w:val="clear" w:color="auto" w:fill="FFFFFF"/>
        </w:rPr>
        <w:t>交通标志</w:t>
      </w:r>
      <w:r w:rsidR="00AF69EA" w:rsidRPr="00AF69EA">
        <w:rPr>
          <w:rFonts w:ascii="宋体" w:hAnsi="宋体" w:cs="Arial"/>
          <w:shd w:val="clear" w:color="auto" w:fill="FFFFFF"/>
        </w:rPr>
        <w:t>及信号识别</w:t>
      </w:r>
    </w:p>
    <w:p w:rsidR="002940F8" w:rsidRPr="002940F8" w:rsidRDefault="00AF12F0" w:rsidP="0093054E">
      <w:pPr>
        <w:ind w:firstLineChars="0" w:firstLine="0"/>
        <w:textAlignment w:val="center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27034728" wp14:editId="43CD9309">
                <wp:extent cx="981075" cy="438150"/>
                <wp:effectExtent l="9525" t="9525" r="19050" b="28575"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1075" cy="4387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  <a:effectLst>
                          <a:outerShdw dist="28398" dir="3806097" algn="ctr" rotWithShape="0">
                            <a:srgbClr val="5A5A5A">
                              <a:alpha val="50000"/>
                            </a:s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92CDDC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6962" w:rsidRPr="00D1133B" w:rsidRDefault="008C6962" w:rsidP="00CB4FA1">
                            <w:pPr>
                              <w:spacing w:line="60" w:lineRule="auto"/>
                              <w:ind w:firstLineChars="0" w:firstLine="0"/>
                              <w:jc w:val="center"/>
                              <w:rPr>
                                <w:rFonts w:ascii="华文琥珀" w:eastAsia="华文琥珀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琥珀" w:eastAsia="华文琥珀" w:hint="eastAsia"/>
                                <w:color w:val="FFFFFF"/>
                                <w:sz w:val="28"/>
                                <w:szCs w:val="28"/>
                              </w:rPr>
                              <w:t>学习总结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AutoShape 4" o:spid="_x0000_s1032" style="width:77.2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" fillcolor="#92cddc" stroked="f" strokecolor="#92cddc" strokeweight="1pt">
                <v:shadow on="t" color="#5a5a5a" opacity=".5" offset="1pt"/>
                <v:textbox style="mso-fit-shape-to-text:t" inset="0,0,0,0">
                  <w:txbxContent>
                    <w:p w:rsidR="008C6962" w:rsidRPr="00D1133B" w:rsidRDefault="008C6962" w:rsidP="00CB4FA1">
                      <w:pPr>
                        <w:spacing w:line="60" w:lineRule="auto"/>
                        <w:ind w:firstLineChars="0" w:firstLine="0"/>
                        <w:jc w:val="center"/>
                        <w:rPr>
                          <w:rFonts w:ascii="华文琥珀" w:eastAsia="华文琥珀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华文琥珀" w:eastAsia="华文琥珀" w:hint="eastAsia"/>
                          <w:color w:val="FFFFFF"/>
                          <w:sz w:val="28"/>
                          <w:szCs w:val="28"/>
                        </w:rPr>
                        <w:t>学习总结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bookmarkStart w:id="0" w:name="_GoBack"/>
      <w:bookmarkEnd w:id="0"/>
    </w:p>
    <w:p w:rsidR="00DD3B46" w:rsidRPr="00DD3B46" w:rsidRDefault="00DD3B46" w:rsidP="00DD3B46">
      <w:pPr>
        <w:ind w:firstLineChars="0" w:firstLine="0"/>
        <w:textAlignment w:val="center"/>
        <w:rPr>
          <w:b/>
          <w:sz w:val="28"/>
          <w:szCs w:val="28"/>
        </w:rPr>
      </w:pPr>
      <w:r w:rsidRPr="004579EA">
        <w:rPr>
          <w:rFonts w:hint="eastAsia"/>
          <w:b/>
          <w:sz w:val="28"/>
          <w:szCs w:val="28"/>
        </w:rPr>
        <w:t>一、</w:t>
      </w:r>
      <w:r w:rsidR="008F59F0">
        <w:rPr>
          <w:rFonts w:hint="eastAsia"/>
          <w:b/>
          <w:sz w:val="28"/>
          <w:szCs w:val="28"/>
        </w:rPr>
        <w:t>总结</w:t>
      </w:r>
      <w:r>
        <w:rPr>
          <w:rFonts w:hint="eastAsia"/>
          <w:b/>
          <w:sz w:val="28"/>
          <w:szCs w:val="28"/>
        </w:rPr>
        <w:t>研讨</w:t>
      </w:r>
    </w:p>
    <w:p w:rsidR="00BC30C2" w:rsidRDefault="00BC30C2" w:rsidP="00BC30C2">
      <w:pPr>
        <w:ind w:firstLine="442"/>
        <w:textAlignment w:val="center"/>
        <w:rPr>
          <w:b/>
        </w:rPr>
      </w:pPr>
      <w:r>
        <w:rPr>
          <w:rFonts w:cs="宋体" w:hint="eastAsia"/>
          <w:b/>
          <w:color w:val="000000"/>
          <w:kern w:val="0"/>
          <w:sz w:val="22"/>
        </w:rPr>
        <w:t>1.</w:t>
      </w:r>
      <w:r>
        <w:rPr>
          <w:rFonts w:hint="eastAsia"/>
          <w:b/>
        </w:rPr>
        <w:t>观察各种类型道路上的车道线、行人行走特征、交通标志及交通信号，认识智能网联汽车需要识别的相关内容。</w:t>
      </w:r>
    </w:p>
    <w:p w:rsidR="00BC30C2" w:rsidRDefault="00BC30C2" w:rsidP="00BC30C2">
      <w:pPr>
        <w:ind w:firstLine="420"/>
        <w:textAlignment w:val="center"/>
      </w:pPr>
      <w:r>
        <w:rPr>
          <w:rFonts w:hint="eastAsia"/>
        </w:rPr>
        <w:t>记录</w:t>
      </w:r>
      <w:r>
        <w:t>：</w:t>
      </w:r>
      <w:r>
        <w:rPr>
          <w:rFonts w:hint="eastAsia"/>
          <w:u w:val="single"/>
        </w:rPr>
        <w:t xml:space="preserve">     </w:t>
      </w:r>
      <w:r>
        <w:rPr>
          <w:u w:val="single"/>
        </w:rPr>
        <w:t xml:space="preserve">                                                                        </w:t>
      </w:r>
      <w:r>
        <w:rPr>
          <w:rFonts w:hint="eastAsia"/>
          <w:u w:val="single"/>
        </w:rPr>
        <w:t xml:space="preserve">    </w:t>
      </w:r>
    </w:p>
    <w:p w:rsidR="00BC30C2" w:rsidRDefault="00BC30C2" w:rsidP="00BC30C2">
      <w:pPr>
        <w:ind w:firstLine="422"/>
        <w:textAlignment w:val="center"/>
        <w:rPr>
          <w:b/>
        </w:rPr>
      </w:pPr>
      <w:r>
        <w:rPr>
          <w:rFonts w:hint="eastAsia"/>
          <w:b/>
        </w:rPr>
        <w:t>2.利用互联网查询道路、车辆、行人、交通标志及信号识别的方法及其他</w:t>
      </w:r>
      <w:r>
        <w:rPr>
          <w:b/>
        </w:rPr>
        <w:t>相关资讯</w:t>
      </w:r>
      <w:r>
        <w:rPr>
          <w:rFonts w:hint="eastAsia"/>
          <w:b/>
        </w:rPr>
        <w:t>。</w:t>
      </w:r>
    </w:p>
    <w:p w:rsidR="00BC30C2" w:rsidRDefault="00BC30C2" w:rsidP="00BC30C2">
      <w:pPr>
        <w:ind w:firstLine="420"/>
        <w:textAlignment w:val="center"/>
      </w:pPr>
      <w:r>
        <w:rPr>
          <w:rFonts w:hint="eastAsia"/>
        </w:rPr>
        <w:t>打开电脑或移动终端的浏览器、APP，利用“百度”等搜索功能，分别搜索“道路识别”、</w:t>
      </w:r>
      <w:r>
        <w:t>“</w:t>
      </w:r>
      <w:r w:rsidR="004C33DE">
        <w:t>前方</w:t>
      </w:r>
      <w:r>
        <w:rPr>
          <w:rFonts w:hint="eastAsia"/>
        </w:rPr>
        <w:t>车辆识别</w:t>
      </w:r>
      <w:r>
        <w:t>”</w:t>
      </w:r>
      <w:r>
        <w:rPr>
          <w:rFonts w:hint="eastAsia"/>
        </w:rPr>
        <w:t>、“行人识别”、“交通标志识别”、“信号</w:t>
      </w:r>
      <w:r w:rsidR="004C33DE">
        <w:rPr>
          <w:rFonts w:hint="eastAsia"/>
        </w:rPr>
        <w:t>灯</w:t>
      </w:r>
      <w:r>
        <w:rPr>
          <w:rFonts w:hint="eastAsia"/>
        </w:rPr>
        <w:t>识别”等关键词，查询、学习相关资讯，总结对应所采用的传感器，并填写下表。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4"/>
        <w:gridCol w:w="1394"/>
        <w:gridCol w:w="1534"/>
        <w:gridCol w:w="2126"/>
        <w:gridCol w:w="3686"/>
      </w:tblGrid>
      <w:tr w:rsidR="00BC30C2" w:rsidTr="0023695C">
        <w:tc>
          <w:tcPr>
            <w:tcW w:w="724" w:type="dxa"/>
            <w:shd w:val="clear" w:color="auto" w:fill="00B0F0"/>
          </w:tcPr>
          <w:p w:rsidR="00BC30C2" w:rsidRDefault="00BC30C2" w:rsidP="00A23C9C">
            <w:pPr>
              <w:ind w:firstLineChars="0" w:firstLine="0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394" w:type="dxa"/>
            <w:shd w:val="clear" w:color="auto" w:fill="00B0F0"/>
          </w:tcPr>
          <w:p w:rsidR="00BC30C2" w:rsidRDefault="00BC30C2" w:rsidP="00A23C9C">
            <w:pPr>
              <w:ind w:firstLineChars="0" w:firstLine="0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品牌车型</w:t>
            </w:r>
          </w:p>
        </w:tc>
        <w:tc>
          <w:tcPr>
            <w:tcW w:w="1534" w:type="dxa"/>
            <w:shd w:val="clear" w:color="auto" w:fill="00B0F0"/>
          </w:tcPr>
          <w:p w:rsidR="00BC30C2" w:rsidRDefault="00BC30C2" w:rsidP="00A23C9C">
            <w:pPr>
              <w:ind w:firstLineChars="0" w:firstLine="0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自动驾驶级别</w:t>
            </w:r>
          </w:p>
        </w:tc>
        <w:tc>
          <w:tcPr>
            <w:tcW w:w="2126" w:type="dxa"/>
            <w:shd w:val="clear" w:color="auto" w:fill="00B0F0"/>
          </w:tcPr>
          <w:p w:rsidR="00BC30C2" w:rsidRDefault="00BC30C2" w:rsidP="00A23C9C">
            <w:pPr>
              <w:ind w:firstLine="422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功能</w:t>
            </w:r>
            <w:r>
              <w:rPr>
                <w:b/>
              </w:rPr>
              <w:t>描述</w:t>
            </w:r>
          </w:p>
        </w:tc>
        <w:tc>
          <w:tcPr>
            <w:tcW w:w="3686" w:type="dxa"/>
            <w:shd w:val="clear" w:color="auto" w:fill="00B0F0"/>
          </w:tcPr>
          <w:p w:rsidR="00BC30C2" w:rsidRDefault="00BC30C2" w:rsidP="00C81C06">
            <w:pPr>
              <w:ind w:firstLineChars="0" w:firstLine="0"/>
              <w:textAlignment w:val="center"/>
              <w:rPr>
                <w:b/>
              </w:rPr>
            </w:pPr>
            <w:r>
              <w:rPr>
                <w:rFonts w:hint="eastAsia"/>
                <w:b/>
              </w:rPr>
              <w:t>对应</w:t>
            </w:r>
            <w:r w:rsidR="00C81C06">
              <w:rPr>
                <w:rFonts w:hint="eastAsia"/>
                <w:b/>
              </w:rPr>
              <w:t>功能</w:t>
            </w:r>
            <w:r>
              <w:rPr>
                <w:rFonts w:hint="eastAsia"/>
                <w:b/>
              </w:rPr>
              <w:t>所采用的传感器</w:t>
            </w:r>
            <w:r w:rsidR="0023695C">
              <w:rPr>
                <w:rFonts w:hint="eastAsia"/>
                <w:b/>
              </w:rPr>
              <w:t>或方法</w:t>
            </w:r>
          </w:p>
        </w:tc>
      </w:tr>
      <w:tr w:rsidR="00BC30C2" w:rsidTr="0023695C">
        <w:tc>
          <w:tcPr>
            <w:tcW w:w="724" w:type="dxa"/>
          </w:tcPr>
          <w:p w:rsidR="00BC30C2" w:rsidRDefault="00BC30C2" w:rsidP="00C81C06">
            <w:pPr>
              <w:ind w:firstLineChars="95" w:firstLine="199"/>
              <w:textAlignment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94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  <w:tc>
          <w:tcPr>
            <w:tcW w:w="1534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  <w:tc>
          <w:tcPr>
            <w:tcW w:w="2126" w:type="dxa"/>
          </w:tcPr>
          <w:p w:rsidR="00BC30C2" w:rsidRDefault="004C33DE" w:rsidP="00BC30C2">
            <w:pPr>
              <w:ind w:firstLine="420"/>
              <w:textAlignment w:val="center"/>
            </w:pPr>
            <w:r>
              <w:t>道路识别</w:t>
            </w:r>
          </w:p>
        </w:tc>
        <w:tc>
          <w:tcPr>
            <w:tcW w:w="3686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</w:tr>
      <w:tr w:rsidR="00BC30C2" w:rsidTr="0023695C">
        <w:tc>
          <w:tcPr>
            <w:tcW w:w="724" w:type="dxa"/>
          </w:tcPr>
          <w:p w:rsidR="00BC30C2" w:rsidRDefault="00BC30C2" w:rsidP="00C81C06">
            <w:pPr>
              <w:ind w:firstLineChars="95" w:firstLine="199"/>
              <w:textAlignment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94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  <w:tc>
          <w:tcPr>
            <w:tcW w:w="1534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  <w:tc>
          <w:tcPr>
            <w:tcW w:w="2126" w:type="dxa"/>
          </w:tcPr>
          <w:p w:rsidR="00BC30C2" w:rsidRDefault="004C33DE" w:rsidP="00BC30C2">
            <w:pPr>
              <w:ind w:firstLine="420"/>
              <w:textAlignment w:val="center"/>
            </w:pPr>
            <w:r>
              <w:t>前方车辆识别</w:t>
            </w:r>
          </w:p>
        </w:tc>
        <w:tc>
          <w:tcPr>
            <w:tcW w:w="3686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</w:tr>
      <w:tr w:rsidR="00BC30C2" w:rsidTr="0023695C">
        <w:tc>
          <w:tcPr>
            <w:tcW w:w="724" w:type="dxa"/>
          </w:tcPr>
          <w:p w:rsidR="00BC30C2" w:rsidRDefault="00BC30C2" w:rsidP="00C81C06">
            <w:pPr>
              <w:ind w:firstLineChars="95" w:firstLine="199"/>
              <w:textAlignment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94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  <w:tc>
          <w:tcPr>
            <w:tcW w:w="1534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  <w:tc>
          <w:tcPr>
            <w:tcW w:w="2126" w:type="dxa"/>
          </w:tcPr>
          <w:p w:rsidR="00BC30C2" w:rsidRDefault="004C33DE" w:rsidP="00BC30C2">
            <w:pPr>
              <w:ind w:firstLine="420"/>
              <w:textAlignment w:val="center"/>
            </w:pPr>
            <w:r>
              <w:t>行人识别</w:t>
            </w:r>
          </w:p>
        </w:tc>
        <w:tc>
          <w:tcPr>
            <w:tcW w:w="3686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</w:tr>
      <w:tr w:rsidR="00BC30C2" w:rsidTr="0023695C">
        <w:tc>
          <w:tcPr>
            <w:tcW w:w="724" w:type="dxa"/>
          </w:tcPr>
          <w:p w:rsidR="00BC30C2" w:rsidRDefault="00BC30C2" w:rsidP="00C81C06">
            <w:pPr>
              <w:ind w:firstLineChars="95" w:firstLine="199"/>
              <w:textAlignment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394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  <w:tc>
          <w:tcPr>
            <w:tcW w:w="1534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  <w:tc>
          <w:tcPr>
            <w:tcW w:w="2126" w:type="dxa"/>
          </w:tcPr>
          <w:p w:rsidR="00BC30C2" w:rsidRDefault="004C33DE" w:rsidP="00BC30C2">
            <w:pPr>
              <w:ind w:firstLine="420"/>
              <w:textAlignment w:val="center"/>
            </w:pPr>
            <w:r>
              <w:t>交通标志识别</w:t>
            </w:r>
          </w:p>
        </w:tc>
        <w:tc>
          <w:tcPr>
            <w:tcW w:w="3686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</w:tr>
      <w:tr w:rsidR="00BC30C2" w:rsidTr="0023695C">
        <w:tc>
          <w:tcPr>
            <w:tcW w:w="724" w:type="dxa"/>
          </w:tcPr>
          <w:p w:rsidR="00BC30C2" w:rsidRDefault="00BC30C2" w:rsidP="00C81C06">
            <w:pPr>
              <w:ind w:firstLineChars="95" w:firstLine="199"/>
              <w:textAlignment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394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  <w:tc>
          <w:tcPr>
            <w:tcW w:w="1534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  <w:tc>
          <w:tcPr>
            <w:tcW w:w="2126" w:type="dxa"/>
          </w:tcPr>
          <w:p w:rsidR="00BC30C2" w:rsidRDefault="004C33DE" w:rsidP="00BC30C2">
            <w:pPr>
              <w:ind w:firstLine="420"/>
              <w:textAlignment w:val="center"/>
            </w:pPr>
            <w:r>
              <w:t>信号灯识别</w:t>
            </w:r>
          </w:p>
        </w:tc>
        <w:tc>
          <w:tcPr>
            <w:tcW w:w="3686" w:type="dxa"/>
          </w:tcPr>
          <w:p w:rsidR="00BC30C2" w:rsidRDefault="00BC30C2" w:rsidP="00BC30C2">
            <w:pPr>
              <w:ind w:firstLine="420"/>
              <w:textAlignment w:val="center"/>
            </w:pPr>
          </w:p>
        </w:tc>
      </w:tr>
    </w:tbl>
    <w:p w:rsidR="00866C95" w:rsidRDefault="00866C95" w:rsidP="00493579">
      <w:pPr>
        <w:ind w:firstLineChars="0" w:firstLine="0"/>
        <w:textAlignment w:val="center"/>
        <w:rPr>
          <w:b/>
          <w:sz w:val="28"/>
          <w:szCs w:val="28"/>
        </w:rPr>
      </w:pPr>
    </w:p>
    <w:p w:rsidR="00493579" w:rsidRPr="00DD3B46" w:rsidRDefault="00493579" w:rsidP="00493579">
      <w:pPr>
        <w:ind w:firstLineChars="0" w:firstLine="0"/>
        <w:textAlignment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Pr="004579EA">
        <w:rPr>
          <w:rFonts w:hint="eastAsia"/>
          <w:b/>
          <w:sz w:val="28"/>
          <w:szCs w:val="28"/>
        </w:rPr>
        <w:t>、</w:t>
      </w:r>
      <w:r w:rsidR="008F59F0">
        <w:rPr>
          <w:rFonts w:hint="eastAsia"/>
          <w:b/>
          <w:sz w:val="28"/>
          <w:szCs w:val="28"/>
        </w:rPr>
        <w:t>自我</w:t>
      </w:r>
      <w:r>
        <w:rPr>
          <w:rFonts w:hint="eastAsia"/>
          <w:b/>
          <w:sz w:val="28"/>
          <w:szCs w:val="28"/>
        </w:rPr>
        <w:t>测试</w:t>
      </w:r>
    </w:p>
    <w:p w:rsidR="00B9178A" w:rsidRDefault="00B9178A" w:rsidP="00B9178A">
      <w:pPr>
        <w:ind w:firstLine="422"/>
        <w:textAlignment w:val="center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.判断题</w:t>
      </w:r>
    </w:p>
    <w:p w:rsidR="00B9178A" w:rsidRDefault="00B9178A" w:rsidP="00B9178A">
      <w:pPr>
        <w:ind w:firstLine="420"/>
        <w:textAlignment w:val="center"/>
        <w:rPr>
          <w:color w:val="FF0000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rFonts w:cs="宋体" w:hint="eastAsia"/>
          <w:szCs w:val="21"/>
        </w:rPr>
        <w:t>智能网联汽车通过视觉传感器识别车道线。</w:t>
      </w:r>
      <w:r>
        <w:rPr>
          <w:rFonts w:hint="eastAsia"/>
          <w:color w:val="FF0000"/>
        </w:rPr>
        <w:t>（对）</w:t>
      </w:r>
    </w:p>
    <w:p w:rsidR="00B9178A" w:rsidRDefault="00B9178A" w:rsidP="00B9178A">
      <w:pPr>
        <w:ind w:firstLine="420"/>
        <w:rPr>
          <w:rFonts w:cs="宋体"/>
          <w:szCs w:val="21"/>
        </w:rPr>
      </w:pPr>
      <w:r>
        <w:rPr>
          <w:rFonts w:hint="eastAsia"/>
        </w:rPr>
        <w:t>（2）</w:t>
      </w:r>
      <w:r>
        <w:rPr>
          <w:rFonts w:cs="宋体"/>
          <w:szCs w:val="21"/>
        </w:rPr>
        <w:t>无人驾驶汽车道路识别的难点是非结构化</w:t>
      </w:r>
      <w:r>
        <w:rPr>
          <w:rFonts w:cs="宋体" w:hint="eastAsia"/>
          <w:szCs w:val="21"/>
        </w:rPr>
        <w:t>。</w:t>
      </w:r>
      <w:r>
        <w:rPr>
          <w:rFonts w:hint="eastAsia"/>
          <w:color w:val="FF0000"/>
        </w:rPr>
        <w:t>（对）</w:t>
      </w:r>
    </w:p>
    <w:p w:rsidR="00B9178A" w:rsidRDefault="00B9178A" w:rsidP="00B9178A">
      <w:pPr>
        <w:ind w:firstLine="420"/>
        <w:textAlignment w:val="center"/>
        <w:rPr>
          <w:color w:val="FF0000"/>
        </w:rPr>
      </w:pPr>
      <w:r>
        <w:rPr>
          <w:rFonts w:hint="eastAsia"/>
        </w:rPr>
        <w:t>（3）</w:t>
      </w:r>
      <w:r>
        <w:rPr>
          <w:rFonts w:cs="宋体" w:hint="eastAsia"/>
          <w:szCs w:val="21"/>
        </w:rPr>
        <w:t>车牌识别实际上是图像的识别。</w:t>
      </w:r>
      <w:r>
        <w:rPr>
          <w:rFonts w:hint="eastAsia"/>
          <w:color w:val="FF0000"/>
          <w:szCs w:val="21"/>
        </w:rPr>
        <w:t>(</w:t>
      </w:r>
      <w:r>
        <w:rPr>
          <w:rFonts w:hint="eastAsia"/>
          <w:color w:val="FF0000"/>
        </w:rPr>
        <w:t>错）</w:t>
      </w:r>
    </w:p>
    <w:p w:rsidR="00B9178A" w:rsidRDefault="00B9178A" w:rsidP="00B9178A">
      <w:pPr>
        <w:ind w:firstLine="420"/>
        <w:textAlignment w:val="center"/>
      </w:pPr>
      <w:r>
        <w:rPr>
          <w:rFonts w:hint="eastAsia"/>
        </w:rPr>
        <w:t>（4）</w:t>
      </w:r>
      <w:r>
        <w:rPr>
          <w:rFonts w:cs="宋体" w:hint="eastAsia"/>
          <w:szCs w:val="21"/>
        </w:rPr>
        <w:t>多传感器融合技术是未来车辆识别技术的发展方向。</w:t>
      </w:r>
      <w:r>
        <w:rPr>
          <w:rFonts w:hint="eastAsia"/>
          <w:color w:val="FF0000"/>
        </w:rPr>
        <w:t>（对）</w:t>
      </w:r>
    </w:p>
    <w:p w:rsidR="00B9178A" w:rsidRDefault="00B9178A" w:rsidP="00B9178A">
      <w:pPr>
        <w:ind w:firstLine="420"/>
      </w:pPr>
      <w:r>
        <w:rPr>
          <w:rFonts w:hint="eastAsia"/>
        </w:rPr>
        <w:t>（5）</w:t>
      </w:r>
      <w:r>
        <w:rPr>
          <w:rFonts w:cs="宋体" w:hint="eastAsia"/>
          <w:szCs w:val="21"/>
        </w:rPr>
        <w:t>行人是道路交通的主体和主要参与者，其行为具有非常大的随意性。</w:t>
      </w:r>
      <w:r>
        <w:rPr>
          <w:rFonts w:hint="eastAsia"/>
          <w:color w:val="FF0000"/>
        </w:rPr>
        <w:t>（对）</w:t>
      </w:r>
    </w:p>
    <w:p w:rsidR="00B9178A" w:rsidRDefault="00B9178A" w:rsidP="00B9178A">
      <w:pPr>
        <w:ind w:firstLine="422"/>
        <w:textAlignment w:val="center"/>
        <w:rPr>
          <w:b/>
        </w:rPr>
      </w:pPr>
      <w:r>
        <w:rPr>
          <w:b/>
        </w:rPr>
        <w:t>2</w:t>
      </w:r>
      <w:r>
        <w:rPr>
          <w:rFonts w:hint="eastAsia"/>
          <w:b/>
        </w:rPr>
        <w:t>.单项选择题</w:t>
      </w:r>
    </w:p>
    <w:p w:rsidR="00B9178A" w:rsidRDefault="00B9178A" w:rsidP="00B9178A">
      <w:pPr>
        <w:ind w:firstLine="420"/>
        <w:textAlignment w:val="center"/>
      </w:pPr>
      <w:r>
        <w:rPr>
          <w:rFonts w:cs="宋体" w:hint="eastAsia"/>
          <w:szCs w:val="21"/>
        </w:rPr>
        <w:t>（1）根据道路类型的不同，道路分为</w:t>
      </w:r>
      <w:r>
        <w:rPr>
          <w:rFonts w:hint="eastAsia"/>
        </w:rPr>
        <w:t xml:space="preserve">（ </w:t>
      </w:r>
      <w:r>
        <w:rPr>
          <w:rFonts w:cs="宋体" w:hint="eastAsia"/>
          <w:color w:val="FF0000"/>
          <w:szCs w:val="21"/>
        </w:rPr>
        <w:t xml:space="preserve">B </w:t>
      </w:r>
      <w:r>
        <w:rPr>
          <w:rFonts w:hint="eastAsia"/>
        </w:rPr>
        <w:t>）</w:t>
      </w:r>
      <w:r>
        <w:rPr>
          <w:rFonts w:cs="宋体" w:hint="eastAsia"/>
          <w:szCs w:val="21"/>
        </w:rPr>
        <w:t>。</w:t>
      </w:r>
    </w:p>
    <w:p w:rsidR="00B9178A" w:rsidRDefault="00B9178A" w:rsidP="00B9178A">
      <w:pPr>
        <w:ind w:firstLineChars="293" w:firstLine="615"/>
        <w:textAlignment w:val="center"/>
        <w:rPr>
          <w:rFonts w:cs="宋体"/>
          <w:szCs w:val="21"/>
        </w:rPr>
      </w:pPr>
      <w:r>
        <w:rPr>
          <w:rFonts w:hint="eastAsia"/>
        </w:rPr>
        <w:t>A.城市道路和乡村道路    B.</w:t>
      </w:r>
      <w:r>
        <w:rPr>
          <w:rFonts w:cs="宋体" w:hint="eastAsia"/>
          <w:szCs w:val="21"/>
        </w:rPr>
        <w:t>结构化道路和非结构化道路</w:t>
      </w:r>
    </w:p>
    <w:p w:rsidR="00B9178A" w:rsidRDefault="00B9178A" w:rsidP="00B9178A">
      <w:pPr>
        <w:ind w:firstLineChars="293" w:firstLine="615"/>
        <w:textAlignment w:val="center"/>
      </w:pPr>
      <w:r>
        <w:rPr>
          <w:rFonts w:hint="eastAsia"/>
        </w:rPr>
        <w:t>C.高速公路和普通道路    D.正规道路和非正规道路</w:t>
      </w:r>
    </w:p>
    <w:p w:rsidR="00B9178A" w:rsidRDefault="00B9178A" w:rsidP="00B9178A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>
        <w:rPr>
          <w:rFonts w:cs="宋体" w:hint="eastAsia"/>
          <w:szCs w:val="21"/>
        </w:rPr>
        <w:t xml:space="preserve">）根据所采用的视觉传感器的不同，可以将行人检测方法分为（ </w:t>
      </w:r>
      <w:r>
        <w:rPr>
          <w:rFonts w:cs="宋体" w:hint="eastAsia"/>
          <w:color w:val="FF0000"/>
          <w:szCs w:val="21"/>
        </w:rPr>
        <w:t xml:space="preserve">A </w:t>
      </w:r>
      <w:r>
        <w:rPr>
          <w:rFonts w:cs="宋体" w:hint="eastAsia"/>
          <w:szCs w:val="21"/>
        </w:rPr>
        <w:t>）。</w:t>
      </w:r>
    </w:p>
    <w:p w:rsidR="00B9178A" w:rsidRDefault="00B9178A" w:rsidP="00B9178A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A.可见光行人的检测和红外行人的检测  B.可见光行人的检测和紫外行人的检测</w:t>
      </w:r>
    </w:p>
    <w:p w:rsidR="00B9178A" w:rsidRDefault="00B9178A" w:rsidP="00B9178A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C.可见光行人的检测和雷达行人的检测  D.红外行人的检测和紫外行人的检测</w:t>
      </w:r>
    </w:p>
    <w:p w:rsidR="00B9178A" w:rsidRDefault="00B9178A" w:rsidP="00B9178A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3</w:t>
      </w:r>
      <w:r>
        <w:rPr>
          <w:rFonts w:cs="宋体" w:hint="eastAsia"/>
          <w:szCs w:val="21"/>
        </w:rPr>
        <w:t xml:space="preserve">）行人识别系统由（ </w:t>
      </w:r>
      <w:r>
        <w:rPr>
          <w:rFonts w:cs="宋体" w:hint="eastAsia"/>
          <w:color w:val="FF0000"/>
          <w:szCs w:val="21"/>
        </w:rPr>
        <w:t xml:space="preserve">D </w:t>
      </w:r>
      <w:r>
        <w:rPr>
          <w:rFonts w:cs="宋体" w:hint="eastAsia"/>
          <w:szCs w:val="21"/>
        </w:rPr>
        <w:t>）组成。</w:t>
      </w:r>
    </w:p>
    <w:p w:rsidR="00B9178A" w:rsidRDefault="00B9178A" w:rsidP="00B9178A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lastRenderedPageBreak/>
        <w:t>A.预处理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>B.分类检测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C.决策报警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D.以上都是</w:t>
      </w:r>
      <w:r>
        <w:rPr>
          <w:rFonts w:cs="宋体"/>
          <w:szCs w:val="21"/>
        </w:rPr>
        <w:t xml:space="preserve"> </w:t>
      </w:r>
    </w:p>
    <w:p w:rsidR="00B9178A" w:rsidRDefault="00B9178A" w:rsidP="00B9178A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4</w:t>
      </w:r>
      <w:r>
        <w:rPr>
          <w:rFonts w:cs="宋体" w:hint="eastAsia"/>
          <w:szCs w:val="21"/>
        </w:rPr>
        <w:t>）</w:t>
      </w:r>
      <w:r>
        <w:rPr>
          <w:rFonts w:cs="宋体"/>
          <w:szCs w:val="21"/>
        </w:rPr>
        <w:t>与智能网联汽车的行车路径规划直接相关的交通标志是</w:t>
      </w:r>
      <w:r>
        <w:rPr>
          <w:rFonts w:cs="宋体" w:hint="eastAsia"/>
          <w:szCs w:val="21"/>
        </w:rPr>
        <w:t xml:space="preserve">（ </w:t>
      </w:r>
      <w:r>
        <w:rPr>
          <w:rFonts w:cs="宋体" w:hint="eastAsia"/>
          <w:color w:val="FF0000"/>
          <w:szCs w:val="21"/>
        </w:rPr>
        <w:t xml:space="preserve">D </w:t>
      </w:r>
      <w:r>
        <w:rPr>
          <w:rFonts w:cs="宋体" w:hint="eastAsia"/>
          <w:szCs w:val="21"/>
        </w:rPr>
        <w:t>）。</w:t>
      </w:r>
    </w:p>
    <w:p w:rsidR="00B9178A" w:rsidRDefault="00B9178A" w:rsidP="00B9178A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A.警告</w:t>
      </w:r>
      <w:r>
        <w:rPr>
          <w:rFonts w:cs="宋体"/>
          <w:szCs w:val="21"/>
        </w:rPr>
        <w:t>标志</w:t>
      </w:r>
      <w:r>
        <w:rPr>
          <w:rFonts w:cs="宋体" w:hint="eastAsia"/>
          <w:szCs w:val="21"/>
        </w:rPr>
        <w:t xml:space="preserve"> </w:t>
      </w:r>
      <w:r>
        <w:rPr>
          <w:rFonts w:hint="eastAsia"/>
        </w:rPr>
        <w:t xml:space="preserve"> </w:t>
      </w:r>
      <w:r>
        <w:rPr>
          <w:rFonts w:cs="宋体" w:hint="eastAsia"/>
          <w:szCs w:val="21"/>
        </w:rPr>
        <w:t>B.</w:t>
      </w:r>
      <w:r>
        <w:rPr>
          <w:rFonts w:cs="宋体"/>
          <w:szCs w:val="21"/>
        </w:rPr>
        <w:t>禁令标志</w:t>
      </w:r>
      <w:r>
        <w:rPr>
          <w:rFonts w:cs="宋体" w:hint="eastAsia"/>
          <w:szCs w:val="21"/>
        </w:rPr>
        <w:t xml:space="preserve">  C.</w:t>
      </w:r>
      <w:r>
        <w:rPr>
          <w:rFonts w:cs="宋体"/>
          <w:szCs w:val="21"/>
        </w:rPr>
        <w:t>指示标志</w:t>
      </w:r>
      <w:r>
        <w:rPr>
          <w:rFonts w:cs="宋体" w:hint="eastAsia"/>
          <w:szCs w:val="21"/>
        </w:rPr>
        <w:t xml:space="preserve">  D.以上都是</w:t>
      </w:r>
    </w:p>
    <w:p w:rsidR="00B9178A" w:rsidRDefault="00B9178A" w:rsidP="00B9178A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5</w:t>
      </w:r>
      <w:r>
        <w:rPr>
          <w:rFonts w:cs="宋体" w:hint="eastAsia"/>
          <w:szCs w:val="21"/>
        </w:rPr>
        <w:t xml:space="preserve">）交通信号灯识别的方法主要有（ </w:t>
      </w:r>
      <w:r>
        <w:rPr>
          <w:rFonts w:cs="宋体" w:hint="eastAsia"/>
          <w:color w:val="FF0000"/>
          <w:szCs w:val="21"/>
        </w:rPr>
        <w:t>C</w:t>
      </w:r>
      <w:r>
        <w:rPr>
          <w:rFonts w:cs="宋体" w:hint="eastAsia"/>
          <w:szCs w:val="21"/>
        </w:rPr>
        <w:t xml:space="preserve">  ）。</w:t>
      </w:r>
    </w:p>
    <w:p w:rsidR="00B9178A" w:rsidRDefault="00B9178A" w:rsidP="00B9178A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颜色特征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>B.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形状特征的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>C.A、B都是  D. A、B都不是</w:t>
      </w:r>
    </w:p>
    <w:p w:rsidR="00B9178A" w:rsidRDefault="00B9178A" w:rsidP="00B9178A">
      <w:pPr>
        <w:ind w:firstLine="422"/>
        <w:textAlignment w:val="center"/>
        <w:rPr>
          <w:b/>
        </w:rPr>
      </w:pPr>
      <w:r>
        <w:rPr>
          <w:b/>
        </w:rPr>
        <w:t>3</w:t>
      </w:r>
      <w:r>
        <w:rPr>
          <w:rFonts w:hint="eastAsia"/>
          <w:b/>
        </w:rPr>
        <w:t>.多项选择题</w:t>
      </w:r>
    </w:p>
    <w:p w:rsidR="00B9178A" w:rsidRDefault="00B9178A" w:rsidP="00B9178A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>（1）道路识别的方法包括（</w:t>
      </w:r>
      <w:r>
        <w:rPr>
          <w:rFonts w:cs="宋体" w:hint="eastAsia"/>
          <w:color w:val="FF0000"/>
          <w:szCs w:val="21"/>
        </w:rPr>
        <w:t xml:space="preserve"> A B C D </w:t>
      </w:r>
      <w:r>
        <w:rPr>
          <w:rFonts w:cs="宋体" w:hint="eastAsia"/>
          <w:szCs w:val="21"/>
        </w:rPr>
        <w:t>）组成。</w:t>
      </w:r>
    </w:p>
    <w:p w:rsidR="00B9178A" w:rsidRDefault="00B9178A" w:rsidP="00B9178A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区域分割 B.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道路特征 C.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道路模型 D.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道路特征与模型相结合 E.以上都不是</w:t>
      </w:r>
    </w:p>
    <w:p w:rsidR="00B9178A" w:rsidRDefault="00B9178A" w:rsidP="00B9178A">
      <w:pPr>
        <w:ind w:firstLine="42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2</w:t>
      </w:r>
      <w:r>
        <w:rPr>
          <w:rFonts w:cs="宋体" w:hint="eastAsia"/>
          <w:szCs w:val="21"/>
        </w:rPr>
        <w:t>）车牌识别的方法主要有（</w:t>
      </w:r>
      <w:r>
        <w:rPr>
          <w:rFonts w:cs="宋体" w:hint="eastAsia"/>
          <w:color w:val="FF0000"/>
          <w:szCs w:val="21"/>
        </w:rPr>
        <w:t xml:space="preserve"> A B C D </w:t>
      </w:r>
      <w:r>
        <w:rPr>
          <w:rFonts w:cs="宋体" w:hint="eastAsia"/>
          <w:szCs w:val="21"/>
        </w:rPr>
        <w:t>）等。</w:t>
      </w:r>
    </w:p>
    <w:p w:rsidR="00B9178A" w:rsidRDefault="00B9178A" w:rsidP="00B9178A">
      <w:pPr>
        <w:ind w:firstLineChars="250" w:firstLine="525"/>
        <w:textAlignment w:val="center"/>
        <w:rPr>
          <w:rFonts w:cs="宋体"/>
          <w:color w:val="333333"/>
          <w:kern w:val="0"/>
          <w:szCs w:val="21"/>
        </w:rPr>
      </w:pPr>
      <w:r>
        <w:rPr>
          <w:rFonts w:cs="宋体" w:hint="eastAsia"/>
          <w:szCs w:val="21"/>
        </w:rPr>
        <w:t>A.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模板匹配的字符识别算法 B.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特征的统计匹配法</w:t>
      </w:r>
      <w:r>
        <w:rPr>
          <w:rFonts w:cs="宋体" w:hint="eastAsia"/>
          <w:color w:val="333333"/>
          <w:kern w:val="0"/>
          <w:szCs w:val="21"/>
        </w:rPr>
        <w:t xml:space="preserve">  </w:t>
      </w:r>
    </w:p>
    <w:p w:rsidR="00B9178A" w:rsidRDefault="00B9178A" w:rsidP="00B9178A">
      <w:pPr>
        <w:ind w:firstLineChars="250" w:firstLine="525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C.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边缘检测和水平灰度变化特征的方法</w:t>
      </w:r>
      <w:r>
        <w:rPr>
          <w:rFonts w:cs="宋体" w:hint="eastAsia"/>
          <w:color w:val="333333"/>
          <w:kern w:val="0"/>
          <w:szCs w:val="21"/>
        </w:rPr>
        <w:t xml:space="preserve">  </w:t>
      </w:r>
      <w:r>
        <w:rPr>
          <w:rFonts w:cs="宋体" w:hint="eastAsia"/>
          <w:szCs w:val="21"/>
        </w:rPr>
        <w:t>D.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颜色相似度及彩色边缘的算法</w:t>
      </w:r>
      <w:r>
        <w:rPr>
          <w:rFonts w:cs="宋体" w:hint="eastAsia"/>
          <w:color w:val="333333"/>
          <w:kern w:val="0"/>
          <w:szCs w:val="21"/>
        </w:rPr>
        <w:t xml:space="preserve"> </w:t>
      </w:r>
      <w:r>
        <w:rPr>
          <w:rFonts w:cs="宋体" w:hint="eastAsia"/>
          <w:szCs w:val="21"/>
        </w:rPr>
        <w:t>E.以上都不是</w:t>
      </w:r>
    </w:p>
    <w:p w:rsidR="00B9178A" w:rsidRDefault="00B9178A" w:rsidP="00B9178A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>（</w:t>
      </w:r>
      <w:r>
        <w:rPr>
          <w:rFonts w:cs="宋体"/>
          <w:szCs w:val="21"/>
        </w:rPr>
        <w:t>3</w:t>
      </w:r>
      <w:r>
        <w:rPr>
          <w:rFonts w:cs="宋体" w:hint="eastAsia"/>
          <w:szCs w:val="21"/>
        </w:rPr>
        <w:t>）识别前方运动车辆的方法主要有（</w:t>
      </w:r>
      <w:r>
        <w:rPr>
          <w:rFonts w:cs="宋体" w:hint="eastAsia"/>
          <w:color w:val="FF0000"/>
          <w:szCs w:val="21"/>
        </w:rPr>
        <w:t xml:space="preserve"> A B C D </w:t>
      </w:r>
      <w:r>
        <w:rPr>
          <w:rFonts w:cs="宋体" w:hint="eastAsia"/>
          <w:szCs w:val="21"/>
        </w:rPr>
        <w:t>）等。</w:t>
      </w:r>
    </w:p>
    <w:p w:rsidR="00B9178A" w:rsidRDefault="00B9178A" w:rsidP="00B9178A">
      <w:pPr>
        <w:ind w:firstLineChars="243" w:firstLine="51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特征    B.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机器学习    C.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光流场  D.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模型  E.以上都不是</w:t>
      </w:r>
    </w:p>
    <w:p w:rsidR="00B9178A" w:rsidRDefault="00B9178A" w:rsidP="00B9178A">
      <w:pPr>
        <w:ind w:firstLine="420"/>
        <w:rPr>
          <w:rFonts w:cs="Arial"/>
          <w:szCs w:val="21"/>
          <w:shd w:val="clear" w:color="auto" w:fill="FFFFFF"/>
        </w:rPr>
      </w:pPr>
      <w:r>
        <w:rPr>
          <w:rFonts w:cs="宋体" w:hint="eastAsia"/>
          <w:szCs w:val="21"/>
        </w:rPr>
        <w:t>（4）</w:t>
      </w:r>
      <w:r>
        <w:rPr>
          <w:rFonts w:cs="宋体"/>
          <w:szCs w:val="21"/>
        </w:rPr>
        <w:t>行人识别方法主要有</w:t>
      </w:r>
      <w:r>
        <w:rPr>
          <w:rFonts w:cs="宋体" w:hint="eastAsia"/>
          <w:szCs w:val="21"/>
        </w:rPr>
        <w:t>（</w:t>
      </w:r>
      <w:r>
        <w:rPr>
          <w:rFonts w:cs="宋体" w:hint="eastAsia"/>
          <w:color w:val="FF0000"/>
          <w:szCs w:val="21"/>
        </w:rPr>
        <w:t xml:space="preserve"> A B C D E </w:t>
      </w:r>
      <w:r>
        <w:rPr>
          <w:rFonts w:cs="宋体" w:hint="eastAsia"/>
          <w:szCs w:val="21"/>
        </w:rPr>
        <w:t>）</w:t>
      </w:r>
      <w:r>
        <w:rPr>
          <w:rFonts w:cs="Arial"/>
          <w:szCs w:val="21"/>
          <w:shd w:val="clear" w:color="auto" w:fill="FFFFFF"/>
        </w:rPr>
        <w:t>等</w:t>
      </w:r>
      <w:r>
        <w:rPr>
          <w:rFonts w:cs="Arial" w:hint="eastAsia"/>
          <w:szCs w:val="21"/>
          <w:shd w:val="clear" w:color="auto" w:fill="FFFFFF"/>
        </w:rPr>
        <w:t>。</w:t>
      </w:r>
    </w:p>
    <w:p w:rsidR="00B9178A" w:rsidRDefault="00B9178A" w:rsidP="00B9178A">
      <w:pPr>
        <w:ind w:firstLineChars="245" w:firstLine="514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 w:rsidR="00A64A40">
        <w:rPr>
          <w:rFonts w:cs="宋体"/>
          <w:szCs w:val="21"/>
        </w:rPr>
        <w:t>根据</w:t>
      </w:r>
      <w:r>
        <w:rPr>
          <w:rFonts w:cs="宋体" w:hint="eastAsia"/>
          <w:szCs w:val="21"/>
        </w:rPr>
        <w:t>特征分类  B.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模型  C.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 xml:space="preserve">运动特性 </w:t>
      </w:r>
    </w:p>
    <w:p w:rsidR="00B9178A" w:rsidRDefault="00B9178A" w:rsidP="00B9178A">
      <w:pPr>
        <w:ind w:firstLineChars="245" w:firstLine="514"/>
        <w:textAlignment w:val="center"/>
        <w:rPr>
          <w:bCs/>
        </w:rPr>
      </w:pPr>
      <w:r>
        <w:rPr>
          <w:rFonts w:cs="宋体" w:hint="eastAsia"/>
          <w:szCs w:val="21"/>
        </w:rPr>
        <w:t>D.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形状模型  E.小波变换和支持</w:t>
      </w:r>
      <w:proofErr w:type="gramStart"/>
      <w:r>
        <w:rPr>
          <w:rFonts w:cs="宋体" w:hint="eastAsia"/>
          <w:szCs w:val="21"/>
        </w:rPr>
        <w:t>向量机</w:t>
      </w:r>
      <w:proofErr w:type="gramEnd"/>
      <w:r>
        <w:rPr>
          <w:rFonts w:cs="宋体" w:hint="eastAsia"/>
          <w:szCs w:val="21"/>
        </w:rPr>
        <w:t>以及神经网络</w:t>
      </w:r>
    </w:p>
    <w:p w:rsidR="00B9178A" w:rsidRDefault="00B9178A" w:rsidP="00B9178A">
      <w:pPr>
        <w:ind w:firstLine="420"/>
        <w:rPr>
          <w:rFonts w:cs="宋体"/>
          <w:szCs w:val="21"/>
        </w:rPr>
      </w:pPr>
      <w:r>
        <w:rPr>
          <w:rFonts w:cs="宋体" w:hint="eastAsia"/>
          <w:szCs w:val="21"/>
        </w:rPr>
        <w:t xml:space="preserve">（5）交通标志识别的方法主要有（ </w:t>
      </w:r>
      <w:r>
        <w:rPr>
          <w:rFonts w:cs="宋体" w:hint="eastAsia"/>
          <w:color w:val="FF0000"/>
          <w:szCs w:val="21"/>
        </w:rPr>
        <w:t>A B C D</w:t>
      </w:r>
      <w:r>
        <w:rPr>
          <w:rFonts w:cs="宋体" w:hint="eastAsia"/>
          <w:szCs w:val="21"/>
        </w:rPr>
        <w:t xml:space="preserve">  ）等。</w:t>
      </w:r>
    </w:p>
    <w:p w:rsidR="00B9178A" w:rsidRDefault="00B9178A" w:rsidP="00B9178A">
      <w:pPr>
        <w:ind w:firstLineChars="243" w:firstLine="510"/>
        <w:textAlignment w:val="center"/>
        <w:rPr>
          <w:rFonts w:cs="宋体"/>
          <w:szCs w:val="21"/>
        </w:rPr>
      </w:pPr>
      <w:r>
        <w:rPr>
          <w:rFonts w:cs="宋体" w:hint="eastAsia"/>
          <w:szCs w:val="21"/>
        </w:rPr>
        <w:t>A.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颜色特征 B.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形状特征</w:t>
      </w:r>
      <w:r>
        <w:rPr>
          <w:rFonts w:cs="Arial" w:hint="eastAsia"/>
          <w:szCs w:val="21"/>
          <w:shd w:val="clear" w:color="auto" w:fill="FFFFFF"/>
        </w:rPr>
        <w:t xml:space="preserve"> </w:t>
      </w:r>
      <w:r>
        <w:rPr>
          <w:rFonts w:cs="宋体" w:hint="eastAsia"/>
          <w:szCs w:val="21"/>
        </w:rPr>
        <w:t xml:space="preserve"> C.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显著性 D.</w:t>
      </w:r>
      <w:r w:rsidR="00A64A40">
        <w:rPr>
          <w:rFonts w:cs="宋体" w:hint="eastAsia"/>
          <w:szCs w:val="21"/>
        </w:rPr>
        <w:t>根据</w:t>
      </w:r>
      <w:r>
        <w:rPr>
          <w:rFonts w:cs="宋体" w:hint="eastAsia"/>
          <w:szCs w:val="21"/>
        </w:rPr>
        <w:t>特征提取和机器学习</w:t>
      </w:r>
      <w:r>
        <w:rPr>
          <w:rFonts w:hint="eastAsia"/>
          <w:szCs w:val="21"/>
        </w:rPr>
        <w:t xml:space="preserve"> </w:t>
      </w:r>
      <w:r>
        <w:rPr>
          <w:rFonts w:cs="宋体" w:hint="eastAsia"/>
          <w:szCs w:val="21"/>
        </w:rPr>
        <w:t xml:space="preserve"> E.以上都不是</w:t>
      </w:r>
    </w:p>
    <w:p w:rsidR="00B535D1" w:rsidRPr="00B9178A" w:rsidRDefault="00B535D1" w:rsidP="00536F77">
      <w:pPr>
        <w:ind w:firstLineChars="245" w:firstLine="514"/>
        <w:textAlignment w:val="center"/>
        <w:rPr>
          <w:bCs/>
          <w:noProof/>
        </w:rPr>
      </w:pPr>
    </w:p>
    <w:sectPr w:rsidR="00B535D1" w:rsidRPr="00B9178A" w:rsidSect="007905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737" w:footer="7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2E99" w:rsidRDefault="00C12E99" w:rsidP="00202F6F">
      <w:pPr>
        <w:ind w:firstLine="420"/>
      </w:pPr>
      <w:r>
        <w:separator/>
      </w:r>
    </w:p>
  </w:endnote>
  <w:endnote w:type="continuationSeparator" w:id="0">
    <w:p w:rsidR="00C12E99" w:rsidRDefault="00C12E99" w:rsidP="00202F6F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方正书宋简体">
    <w:altName w:val="Arial Unicode MS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Arial Unicode MS"/>
    <w:charset w:val="86"/>
    <w:family w:val="auto"/>
    <w:pitch w:val="default"/>
    <w:sig w:usb0="00000000" w:usb1="00000000" w:usb2="00000010" w:usb3="00000000" w:csb0="00040000" w:csb1="00000000"/>
  </w:font>
  <w:font w:name="方正黑体简体">
    <w:altName w:val="方正舒体"/>
    <w:charset w:val="86"/>
    <w:family w:val="auto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962" w:rsidRDefault="008C6962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8C6962" w:rsidRDefault="008C6962" w:rsidP="00202F6F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962" w:rsidRDefault="008C6962" w:rsidP="00202F6F">
    <w:pPr>
      <w:pStyle w:val="a4"/>
      <w:framePr w:wrap="around" w:vAnchor="text" w:hAnchor="margin" w:xAlign="center" w:y="1"/>
      <w:ind w:firstLine="360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C5A57">
      <w:rPr>
        <w:rStyle w:val="a6"/>
        <w:noProof/>
      </w:rPr>
      <w:t>2</w:t>
    </w:r>
    <w:r>
      <w:rPr>
        <w:rStyle w:val="a6"/>
      </w:rPr>
      <w:fldChar w:fldCharType="end"/>
    </w:r>
  </w:p>
  <w:p w:rsidR="008C6962" w:rsidRDefault="008C6962" w:rsidP="00202F6F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962" w:rsidRDefault="008C6962" w:rsidP="00EE38EE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2E99" w:rsidRDefault="00C12E99" w:rsidP="00202F6F">
      <w:pPr>
        <w:ind w:firstLine="420"/>
      </w:pPr>
      <w:r>
        <w:separator/>
      </w:r>
    </w:p>
  </w:footnote>
  <w:footnote w:type="continuationSeparator" w:id="0">
    <w:p w:rsidR="00C12E99" w:rsidRDefault="00C12E99" w:rsidP="00202F6F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962" w:rsidRDefault="008C6962" w:rsidP="007E2FE7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962" w:rsidRPr="00E6664D" w:rsidRDefault="008C6962" w:rsidP="008E0085">
    <w:pPr>
      <w:pStyle w:val="a3"/>
      <w:ind w:firstLine="420"/>
      <w:jc w:val="both"/>
      <w:rPr>
        <w:sz w:val="21"/>
        <w:szCs w:val="21"/>
      </w:rPr>
    </w:pPr>
    <w:r>
      <w:rPr>
        <w:rFonts w:hint="eastAsia"/>
        <w:sz w:val="21"/>
        <w:szCs w:val="21"/>
      </w:rPr>
      <w:t>《智能网联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概论》</w:t>
    </w:r>
    <w:r>
      <w:rPr>
        <w:sz w:val="21"/>
        <w:szCs w:val="21"/>
      </w:rPr>
      <w:t xml:space="preserve">                                </w:t>
    </w:r>
    <w:r>
      <w:rPr>
        <w:rFonts w:hint="eastAsia"/>
        <w:sz w:val="21"/>
        <w:szCs w:val="21"/>
      </w:rPr>
      <w:t>项目二</w:t>
    </w:r>
    <w:r w:rsidRPr="00E6664D"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>智能网联</w:t>
    </w:r>
    <w:r>
      <w:rPr>
        <w:sz w:val="21"/>
        <w:szCs w:val="21"/>
      </w:rPr>
      <w:t>汽车</w:t>
    </w:r>
    <w:r>
      <w:rPr>
        <w:rFonts w:hint="eastAsia"/>
        <w:sz w:val="21"/>
        <w:szCs w:val="21"/>
      </w:rPr>
      <w:t>环境</w:t>
    </w:r>
    <w:r>
      <w:rPr>
        <w:sz w:val="21"/>
        <w:szCs w:val="21"/>
      </w:rPr>
      <w:t>感知技术与应用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6962" w:rsidRDefault="008C6962" w:rsidP="00EE38EE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63A18"/>
    <w:multiLevelType w:val="hybridMultilevel"/>
    <w:tmpl w:val="B616E330"/>
    <w:lvl w:ilvl="0" w:tplc="4E64AE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8FD43B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5CA84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91C0F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ED603D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F4EE15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2E02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A3626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54895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">
    <w:nsid w:val="15D37E7B"/>
    <w:multiLevelType w:val="hybridMultilevel"/>
    <w:tmpl w:val="92182B3E"/>
    <w:lvl w:ilvl="0" w:tplc="CBECB6FC">
      <w:start w:val="1"/>
      <w:numFmt w:val="decimal"/>
      <w:lvlText w:val="（%1）"/>
      <w:lvlJc w:val="left"/>
      <w:pPr>
        <w:ind w:left="12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2">
    <w:nsid w:val="254E55DB"/>
    <w:multiLevelType w:val="hybridMultilevel"/>
    <w:tmpl w:val="5CE429B6"/>
    <w:lvl w:ilvl="0" w:tplc="975056CC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28480A9D"/>
    <w:multiLevelType w:val="hybridMultilevel"/>
    <w:tmpl w:val="9C002528"/>
    <w:lvl w:ilvl="0" w:tplc="B164C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67C682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20FA5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34086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FD740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167E4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467EB1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11125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17929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4">
    <w:nsid w:val="3A5923E5"/>
    <w:multiLevelType w:val="hybridMultilevel"/>
    <w:tmpl w:val="4A924ED4"/>
    <w:lvl w:ilvl="0" w:tplc="721071DA">
      <w:start w:val="2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5">
    <w:nsid w:val="48F77DAF"/>
    <w:multiLevelType w:val="hybridMultilevel"/>
    <w:tmpl w:val="5FB65092"/>
    <w:lvl w:ilvl="0" w:tplc="0FAE0808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6">
    <w:nsid w:val="4C8F3DE8"/>
    <w:multiLevelType w:val="hybridMultilevel"/>
    <w:tmpl w:val="F804476A"/>
    <w:lvl w:ilvl="0" w:tplc="8AA20D7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7">
    <w:nsid w:val="4D2C4D8E"/>
    <w:multiLevelType w:val="hybridMultilevel"/>
    <w:tmpl w:val="EDDC9B08"/>
    <w:lvl w:ilvl="0" w:tplc="C718563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8">
    <w:nsid w:val="56A3067E"/>
    <w:multiLevelType w:val="hybridMultilevel"/>
    <w:tmpl w:val="7E146A0E"/>
    <w:lvl w:ilvl="0" w:tplc="70FAC83E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602C310F"/>
    <w:multiLevelType w:val="hybridMultilevel"/>
    <w:tmpl w:val="FCE68E10"/>
    <w:lvl w:ilvl="0" w:tplc="ED3EFDB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67D76207"/>
    <w:multiLevelType w:val="hybridMultilevel"/>
    <w:tmpl w:val="24869230"/>
    <w:lvl w:ilvl="0" w:tplc="9EB4DD0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1">
    <w:nsid w:val="6BD053F4"/>
    <w:multiLevelType w:val="hybridMultilevel"/>
    <w:tmpl w:val="08481404"/>
    <w:lvl w:ilvl="0" w:tplc="1848EC12">
      <w:start w:val="1"/>
      <w:numFmt w:val="lowerLetter"/>
      <w:lvlText w:val="(%1)"/>
      <w:lvlJc w:val="left"/>
      <w:pPr>
        <w:ind w:left="31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360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02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44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486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28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0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612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0" w:hanging="420"/>
      </w:pPr>
      <w:rPr>
        <w:rFonts w:cs="Times New Roman"/>
      </w:rPr>
    </w:lvl>
  </w:abstractNum>
  <w:abstractNum w:abstractNumId="12">
    <w:nsid w:val="6EE178A4"/>
    <w:multiLevelType w:val="hybridMultilevel"/>
    <w:tmpl w:val="EB20D850"/>
    <w:lvl w:ilvl="0" w:tplc="FEB87C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E9A2E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025E0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60E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5C3AA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7729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9FA4D8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450E86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D3DC4D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3">
    <w:nsid w:val="7DA15A40"/>
    <w:multiLevelType w:val="hybridMultilevel"/>
    <w:tmpl w:val="25465B9E"/>
    <w:lvl w:ilvl="0" w:tplc="48346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30ACBE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ABA43C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E9B42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27EC0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3690C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A8C0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E0886E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6AA9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4">
    <w:nsid w:val="7DDC4703"/>
    <w:multiLevelType w:val="hybridMultilevel"/>
    <w:tmpl w:val="E4AAEC2A"/>
    <w:lvl w:ilvl="0" w:tplc="8FA42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AEB84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483A5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BB228D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72FCB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810E61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FF5403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C51C74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F2EE4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abstractNum w:abstractNumId="15">
    <w:nsid w:val="7E1D6943"/>
    <w:multiLevelType w:val="hybridMultilevel"/>
    <w:tmpl w:val="AA9A6832"/>
    <w:lvl w:ilvl="0" w:tplc="67E2CD8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6">
    <w:nsid w:val="7EB36DB4"/>
    <w:multiLevelType w:val="hybridMultilevel"/>
    <w:tmpl w:val="CA3880D2"/>
    <w:lvl w:ilvl="0" w:tplc="9F9E0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eastAsia="宋体" w:hint="default"/>
      </w:rPr>
    </w:lvl>
    <w:lvl w:ilvl="1" w:tplc="06729B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eastAsia="宋体" w:hint="default"/>
      </w:rPr>
    </w:lvl>
    <w:lvl w:ilvl="2" w:tplc="5C7C8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eastAsia="宋体" w:hint="default"/>
      </w:rPr>
    </w:lvl>
    <w:lvl w:ilvl="3" w:tplc="DFE4D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eastAsia="宋体" w:hint="default"/>
      </w:rPr>
    </w:lvl>
    <w:lvl w:ilvl="4" w:tplc="1D6629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eastAsia="宋体" w:hint="default"/>
      </w:rPr>
    </w:lvl>
    <w:lvl w:ilvl="5" w:tplc="CE6C96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eastAsia="宋体" w:hint="default"/>
      </w:rPr>
    </w:lvl>
    <w:lvl w:ilvl="6" w:tplc="693A3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eastAsia="宋体" w:hint="default"/>
      </w:rPr>
    </w:lvl>
    <w:lvl w:ilvl="7" w:tplc="60F63C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eastAsia="宋体" w:hint="default"/>
      </w:rPr>
    </w:lvl>
    <w:lvl w:ilvl="8" w:tplc="B6508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eastAsia="宋体" w:hint="default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16"/>
  </w:num>
  <w:num w:numId="5">
    <w:abstractNumId w:val="5"/>
  </w:num>
  <w:num w:numId="6">
    <w:abstractNumId w:val="10"/>
  </w:num>
  <w:num w:numId="7">
    <w:abstractNumId w:val="14"/>
  </w:num>
  <w:num w:numId="8">
    <w:abstractNumId w:val="0"/>
  </w:num>
  <w:num w:numId="9">
    <w:abstractNumId w:val="1"/>
  </w:num>
  <w:num w:numId="10">
    <w:abstractNumId w:val="11"/>
  </w:num>
  <w:num w:numId="11">
    <w:abstractNumId w:val="9"/>
  </w:num>
  <w:num w:numId="12">
    <w:abstractNumId w:val="6"/>
  </w:num>
  <w:num w:numId="13">
    <w:abstractNumId w:val="2"/>
  </w:num>
  <w:num w:numId="14">
    <w:abstractNumId w:val="8"/>
  </w:num>
  <w:num w:numId="15">
    <w:abstractNumId w:val="15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64D"/>
    <w:rsid w:val="00000A25"/>
    <w:rsid w:val="000021C5"/>
    <w:rsid w:val="000035DC"/>
    <w:rsid w:val="0000647B"/>
    <w:rsid w:val="000076C0"/>
    <w:rsid w:val="00012356"/>
    <w:rsid w:val="00012C8B"/>
    <w:rsid w:val="00012E7A"/>
    <w:rsid w:val="00012ECC"/>
    <w:rsid w:val="00012F2A"/>
    <w:rsid w:val="0001312E"/>
    <w:rsid w:val="00013F96"/>
    <w:rsid w:val="000154D4"/>
    <w:rsid w:val="000166CB"/>
    <w:rsid w:val="00016E03"/>
    <w:rsid w:val="00017AF2"/>
    <w:rsid w:val="00020C5E"/>
    <w:rsid w:val="000239F9"/>
    <w:rsid w:val="00027603"/>
    <w:rsid w:val="00027762"/>
    <w:rsid w:val="00027BDA"/>
    <w:rsid w:val="00031AC0"/>
    <w:rsid w:val="00031AD6"/>
    <w:rsid w:val="00031DE4"/>
    <w:rsid w:val="00033355"/>
    <w:rsid w:val="000343FE"/>
    <w:rsid w:val="00034C56"/>
    <w:rsid w:val="00035DA2"/>
    <w:rsid w:val="00036445"/>
    <w:rsid w:val="00036A80"/>
    <w:rsid w:val="000436A2"/>
    <w:rsid w:val="00043DF7"/>
    <w:rsid w:val="00044423"/>
    <w:rsid w:val="0004489C"/>
    <w:rsid w:val="00044AD8"/>
    <w:rsid w:val="00045B04"/>
    <w:rsid w:val="00045B0C"/>
    <w:rsid w:val="00047BE3"/>
    <w:rsid w:val="00053109"/>
    <w:rsid w:val="00053BE9"/>
    <w:rsid w:val="00054071"/>
    <w:rsid w:val="00054442"/>
    <w:rsid w:val="00056443"/>
    <w:rsid w:val="00056DA3"/>
    <w:rsid w:val="00057012"/>
    <w:rsid w:val="00062A69"/>
    <w:rsid w:val="00062ABD"/>
    <w:rsid w:val="00064B92"/>
    <w:rsid w:val="00065354"/>
    <w:rsid w:val="0006685D"/>
    <w:rsid w:val="00066F01"/>
    <w:rsid w:val="0006756B"/>
    <w:rsid w:val="00067759"/>
    <w:rsid w:val="000704F3"/>
    <w:rsid w:val="00070CE0"/>
    <w:rsid w:val="000723C3"/>
    <w:rsid w:val="000728F5"/>
    <w:rsid w:val="00074BBC"/>
    <w:rsid w:val="00077C25"/>
    <w:rsid w:val="00080A9B"/>
    <w:rsid w:val="000810AF"/>
    <w:rsid w:val="00082762"/>
    <w:rsid w:val="00083DD7"/>
    <w:rsid w:val="0008464B"/>
    <w:rsid w:val="00084CB6"/>
    <w:rsid w:val="00085B87"/>
    <w:rsid w:val="000864D1"/>
    <w:rsid w:val="00086C7B"/>
    <w:rsid w:val="000904AD"/>
    <w:rsid w:val="000915BB"/>
    <w:rsid w:val="00091AFE"/>
    <w:rsid w:val="00093C1D"/>
    <w:rsid w:val="00094C0E"/>
    <w:rsid w:val="0009640C"/>
    <w:rsid w:val="00096B92"/>
    <w:rsid w:val="00096F3F"/>
    <w:rsid w:val="00097781"/>
    <w:rsid w:val="000A0FCD"/>
    <w:rsid w:val="000A2445"/>
    <w:rsid w:val="000A4722"/>
    <w:rsid w:val="000A4A4A"/>
    <w:rsid w:val="000A5C43"/>
    <w:rsid w:val="000A5EB6"/>
    <w:rsid w:val="000A7E83"/>
    <w:rsid w:val="000B22A1"/>
    <w:rsid w:val="000B24B6"/>
    <w:rsid w:val="000B3EA4"/>
    <w:rsid w:val="000B4805"/>
    <w:rsid w:val="000B5B9D"/>
    <w:rsid w:val="000C14C0"/>
    <w:rsid w:val="000C224D"/>
    <w:rsid w:val="000C3187"/>
    <w:rsid w:val="000C3791"/>
    <w:rsid w:val="000C399F"/>
    <w:rsid w:val="000C6293"/>
    <w:rsid w:val="000C749F"/>
    <w:rsid w:val="000D50DE"/>
    <w:rsid w:val="000D6878"/>
    <w:rsid w:val="000E246C"/>
    <w:rsid w:val="000E3A3D"/>
    <w:rsid w:val="000E426A"/>
    <w:rsid w:val="000E4C46"/>
    <w:rsid w:val="000F1521"/>
    <w:rsid w:val="000F434B"/>
    <w:rsid w:val="000F5212"/>
    <w:rsid w:val="000F5B93"/>
    <w:rsid w:val="0010064F"/>
    <w:rsid w:val="001033D8"/>
    <w:rsid w:val="00103B6D"/>
    <w:rsid w:val="00104200"/>
    <w:rsid w:val="0010423D"/>
    <w:rsid w:val="00105D25"/>
    <w:rsid w:val="001077C1"/>
    <w:rsid w:val="00116F1C"/>
    <w:rsid w:val="00117933"/>
    <w:rsid w:val="00117C76"/>
    <w:rsid w:val="00122643"/>
    <w:rsid w:val="0012412D"/>
    <w:rsid w:val="00124D4C"/>
    <w:rsid w:val="00127B15"/>
    <w:rsid w:val="00131ADC"/>
    <w:rsid w:val="00131D21"/>
    <w:rsid w:val="00132385"/>
    <w:rsid w:val="00132D65"/>
    <w:rsid w:val="0013522A"/>
    <w:rsid w:val="001359F6"/>
    <w:rsid w:val="00135AC4"/>
    <w:rsid w:val="00136886"/>
    <w:rsid w:val="00144498"/>
    <w:rsid w:val="00146B51"/>
    <w:rsid w:val="00147397"/>
    <w:rsid w:val="001475C6"/>
    <w:rsid w:val="001535A9"/>
    <w:rsid w:val="00156AAE"/>
    <w:rsid w:val="0015795C"/>
    <w:rsid w:val="00157D0B"/>
    <w:rsid w:val="0016060E"/>
    <w:rsid w:val="0016539E"/>
    <w:rsid w:val="001658C4"/>
    <w:rsid w:val="0016762C"/>
    <w:rsid w:val="00167B6A"/>
    <w:rsid w:val="001728BF"/>
    <w:rsid w:val="00172F31"/>
    <w:rsid w:val="00172FDB"/>
    <w:rsid w:val="0017526B"/>
    <w:rsid w:val="00175EA8"/>
    <w:rsid w:val="001765B4"/>
    <w:rsid w:val="0018135E"/>
    <w:rsid w:val="00181F9D"/>
    <w:rsid w:val="00186492"/>
    <w:rsid w:val="001870C1"/>
    <w:rsid w:val="001874AD"/>
    <w:rsid w:val="00190A48"/>
    <w:rsid w:val="00191D1C"/>
    <w:rsid w:val="00191D9E"/>
    <w:rsid w:val="001977DA"/>
    <w:rsid w:val="00197D2E"/>
    <w:rsid w:val="001A01F1"/>
    <w:rsid w:val="001A04CC"/>
    <w:rsid w:val="001A185B"/>
    <w:rsid w:val="001A260C"/>
    <w:rsid w:val="001A2A62"/>
    <w:rsid w:val="001A2C7D"/>
    <w:rsid w:val="001A5608"/>
    <w:rsid w:val="001A7BA5"/>
    <w:rsid w:val="001B0028"/>
    <w:rsid w:val="001B1359"/>
    <w:rsid w:val="001B2213"/>
    <w:rsid w:val="001B255F"/>
    <w:rsid w:val="001B47F5"/>
    <w:rsid w:val="001B5401"/>
    <w:rsid w:val="001B68D8"/>
    <w:rsid w:val="001B78FC"/>
    <w:rsid w:val="001C0FEC"/>
    <w:rsid w:val="001C1A03"/>
    <w:rsid w:val="001C1F1B"/>
    <w:rsid w:val="001C27BA"/>
    <w:rsid w:val="001C2B0F"/>
    <w:rsid w:val="001C3003"/>
    <w:rsid w:val="001C40E0"/>
    <w:rsid w:val="001C4755"/>
    <w:rsid w:val="001C5EA5"/>
    <w:rsid w:val="001C7532"/>
    <w:rsid w:val="001D008B"/>
    <w:rsid w:val="001D1271"/>
    <w:rsid w:val="001D20DB"/>
    <w:rsid w:val="001D2A79"/>
    <w:rsid w:val="001D41B9"/>
    <w:rsid w:val="001D4227"/>
    <w:rsid w:val="001D47B6"/>
    <w:rsid w:val="001D5A42"/>
    <w:rsid w:val="001D6AFA"/>
    <w:rsid w:val="001D6BEF"/>
    <w:rsid w:val="001D6FD5"/>
    <w:rsid w:val="001E2849"/>
    <w:rsid w:val="001E3576"/>
    <w:rsid w:val="001E43CF"/>
    <w:rsid w:val="001E52B3"/>
    <w:rsid w:val="001E6132"/>
    <w:rsid w:val="001E62CA"/>
    <w:rsid w:val="001E6A46"/>
    <w:rsid w:val="001E77E6"/>
    <w:rsid w:val="001F00AA"/>
    <w:rsid w:val="001F0EAF"/>
    <w:rsid w:val="001F19CE"/>
    <w:rsid w:val="001F28BA"/>
    <w:rsid w:val="001F2DFB"/>
    <w:rsid w:val="001F2FA6"/>
    <w:rsid w:val="001F3920"/>
    <w:rsid w:val="001F4EE1"/>
    <w:rsid w:val="00202D82"/>
    <w:rsid w:val="00202F6F"/>
    <w:rsid w:val="00203E87"/>
    <w:rsid w:val="0020571D"/>
    <w:rsid w:val="00206500"/>
    <w:rsid w:val="00206A82"/>
    <w:rsid w:val="00207A46"/>
    <w:rsid w:val="0021012E"/>
    <w:rsid w:val="00211222"/>
    <w:rsid w:val="00213E86"/>
    <w:rsid w:val="00216E34"/>
    <w:rsid w:val="00221D59"/>
    <w:rsid w:val="00223547"/>
    <w:rsid w:val="0022696E"/>
    <w:rsid w:val="0023204D"/>
    <w:rsid w:val="00232382"/>
    <w:rsid w:val="0023295F"/>
    <w:rsid w:val="00232972"/>
    <w:rsid w:val="0023695C"/>
    <w:rsid w:val="00237FF9"/>
    <w:rsid w:val="00245252"/>
    <w:rsid w:val="00250029"/>
    <w:rsid w:val="0025492D"/>
    <w:rsid w:val="002558C3"/>
    <w:rsid w:val="002559E9"/>
    <w:rsid w:val="00255D26"/>
    <w:rsid w:val="00256419"/>
    <w:rsid w:val="0025662C"/>
    <w:rsid w:val="00256F9C"/>
    <w:rsid w:val="00260EA3"/>
    <w:rsid w:val="00260F47"/>
    <w:rsid w:val="002619DB"/>
    <w:rsid w:val="00261F61"/>
    <w:rsid w:val="00262ED5"/>
    <w:rsid w:val="0026415C"/>
    <w:rsid w:val="00264579"/>
    <w:rsid w:val="0026742D"/>
    <w:rsid w:val="00267D14"/>
    <w:rsid w:val="002707B2"/>
    <w:rsid w:val="002714A5"/>
    <w:rsid w:val="002730BF"/>
    <w:rsid w:val="00274576"/>
    <w:rsid w:val="00274BB8"/>
    <w:rsid w:val="00275A74"/>
    <w:rsid w:val="002768AB"/>
    <w:rsid w:val="00282AC2"/>
    <w:rsid w:val="002853BB"/>
    <w:rsid w:val="00292095"/>
    <w:rsid w:val="00292557"/>
    <w:rsid w:val="0029397E"/>
    <w:rsid w:val="002940F8"/>
    <w:rsid w:val="00295BE0"/>
    <w:rsid w:val="002A09ED"/>
    <w:rsid w:val="002A0A62"/>
    <w:rsid w:val="002A0BED"/>
    <w:rsid w:val="002A1FFC"/>
    <w:rsid w:val="002A53F7"/>
    <w:rsid w:val="002A5AC3"/>
    <w:rsid w:val="002B24AC"/>
    <w:rsid w:val="002B2991"/>
    <w:rsid w:val="002B349D"/>
    <w:rsid w:val="002B3967"/>
    <w:rsid w:val="002B429F"/>
    <w:rsid w:val="002B45D0"/>
    <w:rsid w:val="002B5398"/>
    <w:rsid w:val="002B602D"/>
    <w:rsid w:val="002B6DFC"/>
    <w:rsid w:val="002C0328"/>
    <w:rsid w:val="002C5A17"/>
    <w:rsid w:val="002C6847"/>
    <w:rsid w:val="002C6BED"/>
    <w:rsid w:val="002C6C3E"/>
    <w:rsid w:val="002C6F7B"/>
    <w:rsid w:val="002D2512"/>
    <w:rsid w:val="002D3F75"/>
    <w:rsid w:val="002D416B"/>
    <w:rsid w:val="002D573B"/>
    <w:rsid w:val="002D580F"/>
    <w:rsid w:val="002D58D1"/>
    <w:rsid w:val="002D5C6C"/>
    <w:rsid w:val="002E21BA"/>
    <w:rsid w:val="002E3324"/>
    <w:rsid w:val="002E3FE7"/>
    <w:rsid w:val="002F0DBB"/>
    <w:rsid w:val="002F16BE"/>
    <w:rsid w:val="002F17EC"/>
    <w:rsid w:val="002F25AD"/>
    <w:rsid w:val="002F3402"/>
    <w:rsid w:val="002F48C7"/>
    <w:rsid w:val="002F6A55"/>
    <w:rsid w:val="00300380"/>
    <w:rsid w:val="003017AB"/>
    <w:rsid w:val="00301B0F"/>
    <w:rsid w:val="00301BA5"/>
    <w:rsid w:val="00306219"/>
    <w:rsid w:val="00312316"/>
    <w:rsid w:val="0031349A"/>
    <w:rsid w:val="00314677"/>
    <w:rsid w:val="00315173"/>
    <w:rsid w:val="00316C5E"/>
    <w:rsid w:val="00321027"/>
    <w:rsid w:val="0032111A"/>
    <w:rsid w:val="003227B2"/>
    <w:rsid w:val="003257E6"/>
    <w:rsid w:val="003267E8"/>
    <w:rsid w:val="0033011D"/>
    <w:rsid w:val="00331AFD"/>
    <w:rsid w:val="00331BDA"/>
    <w:rsid w:val="00331CB6"/>
    <w:rsid w:val="00332EDD"/>
    <w:rsid w:val="003337F2"/>
    <w:rsid w:val="003338F9"/>
    <w:rsid w:val="003358F1"/>
    <w:rsid w:val="00335932"/>
    <w:rsid w:val="0033673E"/>
    <w:rsid w:val="00336E5E"/>
    <w:rsid w:val="003412EE"/>
    <w:rsid w:val="00343170"/>
    <w:rsid w:val="00343497"/>
    <w:rsid w:val="00343A38"/>
    <w:rsid w:val="00345FBE"/>
    <w:rsid w:val="00346266"/>
    <w:rsid w:val="0034655C"/>
    <w:rsid w:val="00346595"/>
    <w:rsid w:val="00346796"/>
    <w:rsid w:val="00346CCD"/>
    <w:rsid w:val="0034788F"/>
    <w:rsid w:val="0035050D"/>
    <w:rsid w:val="00353720"/>
    <w:rsid w:val="0035444C"/>
    <w:rsid w:val="003554DD"/>
    <w:rsid w:val="003555ED"/>
    <w:rsid w:val="0035755F"/>
    <w:rsid w:val="00360B19"/>
    <w:rsid w:val="0036176A"/>
    <w:rsid w:val="00362C70"/>
    <w:rsid w:val="00364EAB"/>
    <w:rsid w:val="00366531"/>
    <w:rsid w:val="003711A0"/>
    <w:rsid w:val="003732E5"/>
    <w:rsid w:val="003750BF"/>
    <w:rsid w:val="00377D4D"/>
    <w:rsid w:val="00380F39"/>
    <w:rsid w:val="0038288B"/>
    <w:rsid w:val="00383953"/>
    <w:rsid w:val="00385410"/>
    <w:rsid w:val="0038585F"/>
    <w:rsid w:val="00385C92"/>
    <w:rsid w:val="00386410"/>
    <w:rsid w:val="0038777E"/>
    <w:rsid w:val="00387858"/>
    <w:rsid w:val="00390389"/>
    <w:rsid w:val="00390FF7"/>
    <w:rsid w:val="00392F98"/>
    <w:rsid w:val="00393803"/>
    <w:rsid w:val="00393AD0"/>
    <w:rsid w:val="0039552D"/>
    <w:rsid w:val="0039597B"/>
    <w:rsid w:val="00395C34"/>
    <w:rsid w:val="00397FB2"/>
    <w:rsid w:val="003A0265"/>
    <w:rsid w:val="003A26DC"/>
    <w:rsid w:val="003A3EA8"/>
    <w:rsid w:val="003A47FB"/>
    <w:rsid w:val="003A4DAD"/>
    <w:rsid w:val="003A723C"/>
    <w:rsid w:val="003C1F78"/>
    <w:rsid w:val="003C2462"/>
    <w:rsid w:val="003C44BA"/>
    <w:rsid w:val="003C4983"/>
    <w:rsid w:val="003C73B3"/>
    <w:rsid w:val="003D105C"/>
    <w:rsid w:val="003D15A4"/>
    <w:rsid w:val="003D219D"/>
    <w:rsid w:val="003D22E1"/>
    <w:rsid w:val="003D6272"/>
    <w:rsid w:val="003D6974"/>
    <w:rsid w:val="003D770B"/>
    <w:rsid w:val="003E190D"/>
    <w:rsid w:val="003E1A0C"/>
    <w:rsid w:val="003E2BF6"/>
    <w:rsid w:val="003E3381"/>
    <w:rsid w:val="003E34DF"/>
    <w:rsid w:val="003E4927"/>
    <w:rsid w:val="003E5F56"/>
    <w:rsid w:val="003E7124"/>
    <w:rsid w:val="003E778A"/>
    <w:rsid w:val="003F0130"/>
    <w:rsid w:val="003F0624"/>
    <w:rsid w:val="003F338B"/>
    <w:rsid w:val="003F483E"/>
    <w:rsid w:val="003F757F"/>
    <w:rsid w:val="004004E4"/>
    <w:rsid w:val="00400610"/>
    <w:rsid w:val="00400E56"/>
    <w:rsid w:val="00401B72"/>
    <w:rsid w:val="00401E90"/>
    <w:rsid w:val="00406BE5"/>
    <w:rsid w:val="0040759F"/>
    <w:rsid w:val="00410454"/>
    <w:rsid w:val="004127B6"/>
    <w:rsid w:val="004201F3"/>
    <w:rsid w:val="0042176B"/>
    <w:rsid w:val="00421C2C"/>
    <w:rsid w:val="004221C4"/>
    <w:rsid w:val="00424528"/>
    <w:rsid w:val="0042701F"/>
    <w:rsid w:val="004320F7"/>
    <w:rsid w:val="00432811"/>
    <w:rsid w:val="00434906"/>
    <w:rsid w:val="004350F5"/>
    <w:rsid w:val="00436A4D"/>
    <w:rsid w:val="00436B11"/>
    <w:rsid w:val="004379EB"/>
    <w:rsid w:val="00437AC1"/>
    <w:rsid w:val="00440DCB"/>
    <w:rsid w:val="00441A63"/>
    <w:rsid w:val="00441AF1"/>
    <w:rsid w:val="004422B6"/>
    <w:rsid w:val="0044304B"/>
    <w:rsid w:val="00443505"/>
    <w:rsid w:val="00443DE2"/>
    <w:rsid w:val="004466A4"/>
    <w:rsid w:val="00446B9A"/>
    <w:rsid w:val="00447510"/>
    <w:rsid w:val="00451483"/>
    <w:rsid w:val="00451EA6"/>
    <w:rsid w:val="0045208B"/>
    <w:rsid w:val="0045453A"/>
    <w:rsid w:val="00456C2A"/>
    <w:rsid w:val="004570E2"/>
    <w:rsid w:val="004572C2"/>
    <w:rsid w:val="004579EA"/>
    <w:rsid w:val="00461C3C"/>
    <w:rsid w:val="00463229"/>
    <w:rsid w:val="004654D8"/>
    <w:rsid w:val="0046558B"/>
    <w:rsid w:val="004671FF"/>
    <w:rsid w:val="00467304"/>
    <w:rsid w:val="00471C06"/>
    <w:rsid w:val="0047287A"/>
    <w:rsid w:val="004758CC"/>
    <w:rsid w:val="004768C7"/>
    <w:rsid w:val="00480F70"/>
    <w:rsid w:val="00481D6C"/>
    <w:rsid w:val="00481E0C"/>
    <w:rsid w:val="004822FB"/>
    <w:rsid w:val="00482F0D"/>
    <w:rsid w:val="00484A03"/>
    <w:rsid w:val="0048674C"/>
    <w:rsid w:val="0049080D"/>
    <w:rsid w:val="00490C00"/>
    <w:rsid w:val="004920DE"/>
    <w:rsid w:val="00492538"/>
    <w:rsid w:val="00492799"/>
    <w:rsid w:val="00493579"/>
    <w:rsid w:val="00494C50"/>
    <w:rsid w:val="004955B2"/>
    <w:rsid w:val="00496085"/>
    <w:rsid w:val="00497C3E"/>
    <w:rsid w:val="00497ED0"/>
    <w:rsid w:val="004A2118"/>
    <w:rsid w:val="004A3AA2"/>
    <w:rsid w:val="004A3D98"/>
    <w:rsid w:val="004A40F2"/>
    <w:rsid w:val="004A4448"/>
    <w:rsid w:val="004A5C77"/>
    <w:rsid w:val="004A6D81"/>
    <w:rsid w:val="004A7A4A"/>
    <w:rsid w:val="004B0492"/>
    <w:rsid w:val="004B22D5"/>
    <w:rsid w:val="004B4184"/>
    <w:rsid w:val="004B5274"/>
    <w:rsid w:val="004B7810"/>
    <w:rsid w:val="004B79C8"/>
    <w:rsid w:val="004C114D"/>
    <w:rsid w:val="004C33DE"/>
    <w:rsid w:val="004C4149"/>
    <w:rsid w:val="004C66C9"/>
    <w:rsid w:val="004D04AE"/>
    <w:rsid w:val="004D1990"/>
    <w:rsid w:val="004D30A0"/>
    <w:rsid w:val="004D3DD4"/>
    <w:rsid w:val="004D5BAC"/>
    <w:rsid w:val="004D6E4A"/>
    <w:rsid w:val="004D6EAC"/>
    <w:rsid w:val="004E015E"/>
    <w:rsid w:val="004E03D1"/>
    <w:rsid w:val="004E0BFA"/>
    <w:rsid w:val="004E3764"/>
    <w:rsid w:val="004E3940"/>
    <w:rsid w:val="004F00A3"/>
    <w:rsid w:val="004F073F"/>
    <w:rsid w:val="004F150B"/>
    <w:rsid w:val="004F1DB0"/>
    <w:rsid w:val="004F20F9"/>
    <w:rsid w:val="004F2E68"/>
    <w:rsid w:val="004F383C"/>
    <w:rsid w:val="004F396C"/>
    <w:rsid w:val="004F4CEA"/>
    <w:rsid w:val="00500CF5"/>
    <w:rsid w:val="0050330C"/>
    <w:rsid w:val="005040BF"/>
    <w:rsid w:val="00505AAF"/>
    <w:rsid w:val="0050600C"/>
    <w:rsid w:val="00506AC7"/>
    <w:rsid w:val="00506C4E"/>
    <w:rsid w:val="00521C7A"/>
    <w:rsid w:val="00521D8D"/>
    <w:rsid w:val="00521E22"/>
    <w:rsid w:val="005237B1"/>
    <w:rsid w:val="005238F6"/>
    <w:rsid w:val="005258AF"/>
    <w:rsid w:val="00533135"/>
    <w:rsid w:val="0053328A"/>
    <w:rsid w:val="00533954"/>
    <w:rsid w:val="0053563E"/>
    <w:rsid w:val="00536BA1"/>
    <w:rsid w:val="00536C2C"/>
    <w:rsid w:val="00536F77"/>
    <w:rsid w:val="00537F76"/>
    <w:rsid w:val="00540E3F"/>
    <w:rsid w:val="00541C52"/>
    <w:rsid w:val="005428F4"/>
    <w:rsid w:val="00543E7B"/>
    <w:rsid w:val="0054462C"/>
    <w:rsid w:val="005456CC"/>
    <w:rsid w:val="00545717"/>
    <w:rsid w:val="0054696E"/>
    <w:rsid w:val="00550652"/>
    <w:rsid w:val="00550DFE"/>
    <w:rsid w:val="0055149D"/>
    <w:rsid w:val="005515C9"/>
    <w:rsid w:val="00552DCF"/>
    <w:rsid w:val="00554A14"/>
    <w:rsid w:val="00555F2D"/>
    <w:rsid w:val="00557F0B"/>
    <w:rsid w:val="00560491"/>
    <w:rsid w:val="00561EAD"/>
    <w:rsid w:val="00562336"/>
    <w:rsid w:val="00564D43"/>
    <w:rsid w:val="00565A83"/>
    <w:rsid w:val="005668F9"/>
    <w:rsid w:val="00570700"/>
    <w:rsid w:val="005718FA"/>
    <w:rsid w:val="00573C9E"/>
    <w:rsid w:val="0057597F"/>
    <w:rsid w:val="00575A73"/>
    <w:rsid w:val="005778BC"/>
    <w:rsid w:val="00577B5B"/>
    <w:rsid w:val="00583CCB"/>
    <w:rsid w:val="00584B55"/>
    <w:rsid w:val="00585E3F"/>
    <w:rsid w:val="00586200"/>
    <w:rsid w:val="0058638B"/>
    <w:rsid w:val="00586B2D"/>
    <w:rsid w:val="00586BC4"/>
    <w:rsid w:val="00587544"/>
    <w:rsid w:val="005877A6"/>
    <w:rsid w:val="005913B5"/>
    <w:rsid w:val="005917BE"/>
    <w:rsid w:val="00591B1E"/>
    <w:rsid w:val="005926DF"/>
    <w:rsid w:val="00592EC2"/>
    <w:rsid w:val="00592F5D"/>
    <w:rsid w:val="005930DB"/>
    <w:rsid w:val="005936F2"/>
    <w:rsid w:val="00593E05"/>
    <w:rsid w:val="00594FF7"/>
    <w:rsid w:val="00597875"/>
    <w:rsid w:val="00597C7A"/>
    <w:rsid w:val="00597DFD"/>
    <w:rsid w:val="005A1058"/>
    <w:rsid w:val="005A1339"/>
    <w:rsid w:val="005A2600"/>
    <w:rsid w:val="005A2E94"/>
    <w:rsid w:val="005A6768"/>
    <w:rsid w:val="005A6AC4"/>
    <w:rsid w:val="005A73AD"/>
    <w:rsid w:val="005A763D"/>
    <w:rsid w:val="005A77F5"/>
    <w:rsid w:val="005A78CF"/>
    <w:rsid w:val="005B031E"/>
    <w:rsid w:val="005B05D3"/>
    <w:rsid w:val="005B18FB"/>
    <w:rsid w:val="005B222E"/>
    <w:rsid w:val="005B24AB"/>
    <w:rsid w:val="005B2B55"/>
    <w:rsid w:val="005B3674"/>
    <w:rsid w:val="005B4232"/>
    <w:rsid w:val="005B4BBA"/>
    <w:rsid w:val="005B4BF8"/>
    <w:rsid w:val="005B5A0B"/>
    <w:rsid w:val="005B5A36"/>
    <w:rsid w:val="005B5D5A"/>
    <w:rsid w:val="005B755B"/>
    <w:rsid w:val="005C0769"/>
    <w:rsid w:val="005C184C"/>
    <w:rsid w:val="005C1F67"/>
    <w:rsid w:val="005C41CA"/>
    <w:rsid w:val="005C4C5C"/>
    <w:rsid w:val="005C5112"/>
    <w:rsid w:val="005C577A"/>
    <w:rsid w:val="005C5BED"/>
    <w:rsid w:val="005C5D1C"/>
    <w:rsid w:val="005C7064"/>
    <w:rsid w:val="005C7BF2"/>
    <w:rsid w:val="005D178A"/>
    <w:rsid w:val="005D588D"/>
    <w:rsid w:val="005E2611"/>
    <w:rsid w:val="005E4BE2"/>
    <w:rsid w:val="005E6F3C"/>
    <w:rsid w:val="005E718D"/>
    <w:rsid w:val="005F36AE"/>
    <w:rsid w:val="005F3E6B"/>
    <w:rsid w:val="005F5A2A"/>
    <w:rsid w:val="005F621F"/>
    <w:rsid w:val="005F6D1B"/>
    <w:rsid w:val="005F7030"/>
    <w:rsid w:val="005F7935"/>
    <w:rsid w:val="00601241"/>
    <w:rsid w:val="006024C5"/>
    <w:rsid w:val="00602898"/>
    <w:rsid w:val="00603F32"/>
    <w:rsid w:val="00603FB5"/>
    <w:rsid w:val="006075B3"/>
    <w:rsid w:val="00607FBE"/>
    <w:rsid w:val="00612DB8"/>
    <w:rsid w:val="00613AF7"/>
    <w:rsid w:val="00613FD3"/>
    <w:rsid w:val="00614B41"/>
    <w:rsid w:val="00615410"/>
    <w:rsid w:val="006157BF"/>
    <w:rsid w:val="00617C01"/>
    <w:rsid w:val="00622F98"/>
    <w:rsid w:val="006235B5"/>
    <w:rsid w:val="006251EC"/>
    <w:rsid w:val="00625B4D"/>
    <w:rsid w:val="006263C1"/>
    <w:rsid w:val="0062737B"/>
    <w:rsid w:val="00630042"/>
    <w:rsid w:val="00630214"/>
    <w:rsid w:val="0063237D"/>
    <w:rsid w:val="006348BC"/>
    <w:rsid w:val="00635193"/>
    <w:rsid w:val="00635E48"/>
    <w:rsid w:val="00640E4B"/>
    <w:rsid w:val="006417BC"/>
    <w:rsid w:val="006419B8"/>
    <w:rsid w:val="006419C1"/>
    <w:rsid w:val="006420F8"/>
    <w:rsid w:val="00643594"/>
    <w:rsid w:val="006450B8"/>
    <w:rsid w:val="0064593A"/>
    <w:rsid w:val="00645FFA"/>
    <w:rsid w:val="00647B3E"/>
    <w:rsid w:val="00650383"/>
    <w:rsid w:val="0065303A"/>
    <w:rsid w:val="00653599"/>
    <w:rsid w:val="006540AF"/>
    <w:rsid w:val="0065473A"/>
    <w:rsid w:val="0065513E"/>
    <w:rsid w:val="006554DA"/>
    <w:rsid w:val="0065596B"/>
    <w:rsid w:val="00655C6C"/>
    <w:rsid w:val="00656655"/>
    <w:rsid w:val="0065790E"/>
    <w:rsid w:val="00657FC4"/>
    <w:rsid w:val="00663D50"/>
    <w:rsid w:val="00664575"/>
    <w:rsid w:val="00664FF9"/>
    <w:rsid w:val="00665046"/>
    <w:rsid w:val="00667120"/>
    <w:rsid w:val="0067004F"/>
    <w:rsid w:val="006703E7"/>
    <w:rsid w:val="006716F0"/>
    <w:rsid w:val="006716F1"/>
    <w:rsid w:val="006755E6"/>
    <w:rsid w:val="0067605E"/>
    <w:rsid w:val="00676A68"/>
    <w:rsid w:val="00677A7E"/>
    <w:rsid w:val="006802D8"/>
    <w:rsid w:val="006830ED"/>
    <w:rsid w:val="00683147"/>
    <w:rsid w:val="00683BF2"/>
    <w:rsid w:val="00683E4C"/>
    <w:rsid w:val="00684522"/>
    <w:rsid w:val="00685D57"/>
    <w:rsid w:val="00686E91"/>
    <w:rsid w:val="00691C7E"/>
    <w:rsid w:val="00694762"/>
    <w:rsid w:val="00695274"/>
    <w:rsid w:val="006954F1"/>
    <w:rsid w:val="00696FCC"/>
    <w:rsid w:val="00696FF8"/>
    <w:rsid w:val="006A2907"/>
    <w:rsid w:val="006A37D1"/>
    <w:rsid w:val="006A484D"/>
    <w:rsid w:val="006A5AAE"/>
    <w:rsid w:val="006B22BA"/>
    <w:rsid w:val="006B27FB"/>
    <w:rsid w:val="006B47B3"/>
    <w:rsid w:val="006C02F9"/>
    <w:rsid w:val="006C25BA"/>
    <w:rsid w:val="006C5D7B"/>
    <w:rsid w:val="006D0C1B"/>
    <w:rsid w:val="006D5084"/>
    <w:rsid w:val="006D71FD"/>
    <w:rsid w:val="006E1E34"/>
    <w:rsid w:val="006E23E5"/>
    <w:rsid w:val="006E25D5"/>
    <w:rsid w:val="006E2C41"/>
    <w:rsid w:val="006E4F91"/>
    <w:rsid w:val="006E5BF5"/>
    <w:rsid w:val="006F181E"/>
    <w:rsid w:val="006F21C4"/>
    <w:rsid w:val="006F3678"/>
    <w:rsid w:val="006F3784"/>
    <w:rsid w:val="006F502D"/>
    <w:rsid w:val="00703F51"/>
    <w:rsid w:val="007045BD"/>
    <w:rsid w:val="00704B96"/>
    <w:rsid w:val="00704DD2"/>
    <w:rsid w:val="00705E53"/>
    <w:rsid w:val="00711608"/>
    <w:rsid w:val="007121D8"/>
    <w:rsid w:val="007142A0"/>
    <w:rsid w:val="00716C0D"/>
    <w:rsid w:val="0071731D"/>
    <w:rsid w:val="00717636"/>
    <w:rsid w:val="0072407B"/>
    <w:rsid w:val="0072526B"/>
    <w:rsid w:val="00725FBF"/>
    <w:rsid w:val="00726C0F"/>
    <w:rsid w:val="0073074F"/>
    <w:rsid w:val="007320DC"/>
    <w:rsid w:val="0073232A"/>
    <w:rsid w:val="00732AA3"/>
    <w:rsid w:val="00733F0D"/>
    <w:rsid w:val="00733F99"/>
    <w:rsid w:val="00734FCC"/>
    <w:rsid w:val="00736667"/>
    <w:rsid w:val="00740B10"/>
    <w:rsid w:val="00742000"/>
    <w:rsid w:val="00745DA0"/>
    <w:rsid w:val="00747759"/>
    <w:rsid w:val="00750342"/>
    <w:rsid w:val="0075043C"/>
    <w:rsid w:val="00752BCB"/>
    <w:rsid w:val="00753C25"/>
    <w:rsid w:val="007546D6"/>
    <w:rsid w:val="00754ADE"/>
    <w:rsid w:val="007551C4"/>
    <w:rsid w:val="00755392"/>
    <w:rsid w:val="007563F1"/>
    <w:rsid w:val="00756502"/>
    <w:rsid w:val="007574C6"/>
    <w:rsid w:val="00761A05"/>
    <w:rsid w:val="00762067"/>
    <w:rsid w:val="007626E9"/>
    <w:rsid w:val="0076273C"/>
    <w:rsid w:val="0076328B"/>
    <w:rsid w:val="0076382A"/>
    <w:rsid w:val="00764412"/>
    <w:rsid w:val="007652D0"/>
    <w:rsid w:val="00767B2C"/>
    <w:rsid w:val="007710E7"/>
    <w:rsid w:val="00772706"/>
    <w:rsid w:val="00773B91"/>
    <w:rsid w:val="007775D7"/>
    <w:rsid w:val="00780DC2"/>
    <w:rsid w:val="00781122"/>
    <w:rsid w:val="00781154"/>
    <w:rsid w:val="0078140C"/>
    <w:rsid w:val="007843E8"/>
    <w:rsid w:val="007853B7"/>
    <w:rsid w:val="007905A5"/>
    <w:rsid w:val="00790EB0"/>
    <w:rsid w:val="007A1893"/>
    <w:rsid w:val="007A3C31"/>
    <w:rsid w:val="007A46AC"/>
    <w:rsid w:val="007A4939"/>
    <w:rsid w:val="007A637D"/>
    <w:rsid w:val="007A7180"/>
    <w:rsid w:val="007A72DA"/>
    <w:rsid w:val="007A7390"/>
    <w:rsid w:val="007A7722"/>
    <w:rsid w:val="007A7924"/>
    <w:rsid w:val="007B10EF"/>
    <w:rsid w:val="007B3700"/>
    <w:rsid w:val="007B415E"/>
    <w:rsid w:val="007B5A6D"/>
    <w:rsid w:val="007B74D7"/>
    <w:rsid w:val="007C072C"/>
    <w:rsid w:val="007C0A2B"/>
    <w:rsid w:val="007C1563"/>
    <w:rsid w:val="007C17AA"/>
    <w:rsid w:val="007C347F"/>
    <w:rsid w:val="007C37D4"/>
    <w:rsid w:val="007C3E9C"/>
    <w:rsid w:val="007C5256"/>
    <w:rsid w:val="007C5CF9"/>
    <w:rsid w:val="007C6695"/>
    <w:rsid w:val="007D1405"/>
    <w:rsid w:val="007D3114"/>
    <w:rsid w:val="007D36E5"/>
    <w:rsid w:val="007D61A8"/>
    <w:rsid w:val="007E0105"/>
    <w:rsid w:val="007E0CEE"/>
    <w:rsid w:val="007E1364"/>
    <w:rsid w:val="007E2731"/>
    <w:rsid w:val="007E2FE7"/>
    <w:rsid w:val="007E6197"/>
    <w:rsid w:val="007E7844"/>
    <w:rsid w:val="007E7C01"/>
    <w:rsid w:val="007F0D95"/>
    <w:rsid w:val="007F1B34"/>
    <w:rsid w:val="007F3275"/>
    <w:rsid w:val="007F36C4"/>
    <w:rsid w:val="007F44E3"/>
    <w:rsid w:val="007F54D7"/>
    <w:rsid w:val="007F61D5"/>
    <w:rsid w:val="007F636E"/>
    <w:rsid w:val="007F7007"/>
    <w:rsid w:val="008012DC"/>
    <w:rsid w:val="008012DD"/>
    <w:rsid w:val="008016AD"/>
    <w:rsid w:val="008018A9"/>
    <w:rsid w:val="00801D58"/>
    <w:rsid w:val="008027B1"/>
    <w:rsid w:val="008041A2"/>
    <w:rsid w:val="008049A9"/>
    <w:rsid w:val="00804AAC"/>
    <w:rsid w:val="00804CF6"/>
    <w:rsid w:val="00805762"/>
    <w:rsid w:val="00806658"/>
    <w:rsid w:val="00807016"/>
    <w:rsid w:val="00810EFD"/>
    <w:rsid w:val="00811919"/>
    <w:rsid w:val="00811AF6"/>
    <w:rsid w:val="00812079"/>
    <w:rsid w:val="008120C7"/>
    <w:rsid w:val="008128A8"/>
    <w:rsid w:val="00813099"/>
    <w:rsid w:val="008159EE"/>
    <w:rsid w:val="00831B7A"/>
    <w:rsid w:val="00831E26"/>
    <w:rsid w:val="008321B2"/>
    <w:rsid w:val="00832B31"/>
    <w:rsid w:val="0083377F"/>
    <w:rsid w:val="00837171"/>
    <w:rsid w:val="00841255"/>
    <w:rsid w:val="008417E6"/>
    <w:rsid w:val="00841E44"/>
    <w:rsid w:val="008433A7"/>
    <w:rsid w:val="008434D7"/>
    <w:rsid w:val="00843F8A"/>
    <w:rsid w:val="00847901"/>
    <w:rsid w:val="00847B4D"/>
    <w:rsid w:val="008501EB"/>
    <w:rsid w:val="00850B9B"/>
    <w:rsid w:val="008519E6"/>
    <w:rsid w:val="00851BF1"/>
    <w:rsid w:val="00853871"/>
    <w:rsid w:val="00853DFD"/>
    <w:rsid w:val="0085405C"/>
    <w:rsid w:val="00855594"/>
    <w:rsid w:val="00857466"/>
    <w:rsid w:val="00857D2B"/>
    <w:rsid w:val="00857D77"/>
    <w:rsid w:val="0086221F"/>
    <w:rsid w:val="008625EE"/>
    <w:rsid w:val="00863D1F"/>
    <w:rsid w:val="008652AD"/>
    <w:rsid w:val="00866BD2"/>
    <w:rsid w:val="00866C95"/>
    <w:rsid w:val="00870353"/>
    <w:rsid w:val="008735D8"/>
    <w:rsid w:val="00874405"/>
    <w:rsid w:val="008757D3"/>
    <w:rsid w:val="0087592F"/>
    <w:rsid w:val="00876185"/>
    <w:rsid w:val="0088193C"/>
    <w:rsid w:val="00881973"/>
    <w:rsid w:val="00881EF2"/>
    <w:rsid w:val="008859DD"/>
    <w:rsid w:val="008865B4"/>
    <w:rsid w:val="00887DED"/>
    <w:rsid w:val="00890FF1"/>
    <w:rsid w:val="00891ED1"/>
    <w:rsid w:val="008922FE"/>
    <w:rsid w:val="00892A0F"/>
    <w:rsid w:val="00892D75"/>
    <w:rsid w:val="0089527F"/>
    <w:rsid w:val="00897346"/>
    <w:rsid w:val="008A5A22"/>
    <w:rsid w:val="008A725C"/>
    <w:rsid w:val="008A7A6F"/>
    <w:rsid w:val="008B233E"/>
    <w:rsid w:val="008B237E"/>
    <w:rsid w:val="008B406F"/>
    <w:rsid w:val="008B42D0"/>
    <w:rsid w:val="008B4998"/>
    <w:rsid w:val="008C0393"/>
    <w:rsid w:val="008C054C"/>
    <w:rsid w:val="008C05C9"/>
    <w:rsid w:val="008C2079"/>
    <w:rsid w:val="008C24F6"/>
    <w:rsid w:val="008C6962"/>
    <w:rsid w:val="008D192B"/>
    <w:rsid w:val="008D32DC"/>
    <w:rsid w:val="008D35C5"/>
    <w:rsid w:val="008D6214"/>
    <w:rsid w:val="008D7A19"/>
    <w:rsid w:val="008E0085"/>
    <w:rsid w:val="008E3A32"/>
    <w:rsid w:val="008E4D81"/>
    <w:rsid w:val="008E5D9B"/>
    <w:rsid w:val="008E6769"/>
    <w:rsid w:val="008E7433"/>
    <w:rsid w:val="008E7631"/>
    <w:rsid w:val="008E7F26"/>
    <w:rsid w:val="008F086D"/>
    <w:rsid w:val="008F0BFB"/>
    <w:rsid w:val="008F105B"/>
    <w:rsid w:val="008F1200"/>
    <w:rsid w:val="008F21C3"/>
    <w:rsid w:val="008F2A02"/>
    <w:rsid w:val="008F3A42"/>
    <w:rsid w:val="008F3CF5"/>
    <w:rsid w:val="008F59F0"/>
    <w:rsid w:val="0090442D"/>
    <w:rsid w:val="009061C6"/>
    <w:rsid w:val="00906F7A"/>
    <w:rsid w:val="00907612"/>
    <w:rsid w:val="0091131A"/>
    <w:rsid w:val="009136F5"/>
    <w:rsid w:val="00915120"/>
    <w:rsid w:val="009218E3"/>
    <w:rsid w:val="00921AC5"/>
    <w:rsid w:val="00921C2F"/>
    <w:rsid w:val="0092372A"/>
    <w:rsid w:val="0092666C"/>
    <w:rsid w:val="00927890"/>
    <w:rsid w:val="0093054E"/>
    <w:rsid w:val="00930622"/>
    <w:rsid w:val="009321EC"/>
    <w:rsid w:val="00933A7F"/>
    <w:rsid w:val="009357DC"/>
    <w:rsid w:val="009364E7"/>
    <w:rsid w:val="009371D7"/>
    <w:rsid w:val="00937929"/>
    <w:rsid w:val="00942C65"/>
    <w:rsid w:val="00943142"/>
    <w:rsid w:val="00944B28"/>
    <w:rsid w:val="00947450"/>
    <w:rsid w:val="00951054"/>
    <w:rsid w:val="00951D3D"/>
    <w:rsid w:val="0095214A"/>
    <w:rsid w:val="00952911"/>
    <w:rsid w:val="00952B71"/>
    <w:rsid w:val="009534EA"/>
    <w:rsid w:val="00953C3A"/>
    <w:rsid w:val="009553D6"/>
    <w:rsid w:val="00955F61"/>
    <w:rsid w:val="009613F7"/>
    <w:rsid w:val="00963F4C"/>
    <w:rsid w:val="00966C0D"/>
    <w:rsid w:val="0097283B"/>
    <w:rsid w:val="009741B5"/>
    <w:rsid w:val="0097433B"/>
    <w:rsid w:val="00975629"/>
    <w:rsid w:val="00977083"/>
    <w:rsid w:val="009809B0"/>
    <w:rsid w:val="009821F9"/>
    <w:rsid w:val="0098351F"/>
    <w:rsid w:val="00983CCA"/>
    <w:rsid w:val="0098592E"/>
    <w:rsid w:val="00986DD3"/>
    <w:rsid w:val="00987544"/>
    <w:rsid w:val="00990521"/>
    <w:rsid w:val="009924F7"/>
    <w:rsid w:val="009926C0"/>
    <w:rsid w:val="00994BD3"/>
    <w:rsid w:val="0099522A"/>
    <w:rsid w:val="009966FA"/>
    <w:rsid w:val="0099796B"/>
    <w:rsid w:val="009A012F"/>
    <w:rsid w:val="009A0393"/>
    <w:rsid w:val="009A05F3"/>
    <w:rsid w:val="009A24AE"/>
    <w:rsid w:val="009A3699"/>
    <w:rsid w:val="009A6C8F"/>
    <w:rsid w:val="009A77CA"/>
    <w:rsid w:val="009B0501"/>
    <w:rsid w:val="009B07C9"/>
    <w:rsid w:val="009B2D04"/>
    <w:rsid w:val="009B3FA5"/>
    <w:rsid w:val="009B408A"/>
    <w:rsid w:val="009B4553"/>
    <w:rsid w:val="009B491F"/>
    <w:rsid w:val="009B4B1A"/>
    <w:rsid w:val="009B5640"/>
    <w:rsid w:val="009B579D"/>
    <w:rsid w:val="009B6D2F"/>
    <w:rsid w:val="009C0B00"/>
    <w:rsid w:val="009C2326"/>
    <w:rsid w:val="009C265A"/>
    <w:rsid w:val="009C2D92"/>
    <w:rsid w:val="009C3481"/>
    <w:rsid w:val="009C3C6C"/>
    <w:rsid w:val="009C4D97"/>
    <w:rsid w:val="009C5CD5"/>
    <w:rsid w:val="009C6405"/>
    <w:rsid w:val="009C7314"/>
    <w:rsid w:val="009D1961"/>
    <w:rsid w:val="009D3589"/>
    <w:rsid w:val="009D477E"/>
    <w:rsid w:val="009D558D"/>
    <w:rsid w:val="009D5B29"/>
    <w:rsid w:val="009D7AA0"/>
    <w:rsid w:val="009E0412"/>
    <w:rsid w:val="009E2A61"/>
    <w:rsid w:val="009E3F33"/>
    <w:rsid w:val="009E6A65"/>
    <w:rsid w:val="009F062E"/>
    <w:rsid w:val="009F0859"/>
    <w:rsid w:val="009F14AA"/>
    <w:rsid w:val="009F2651"/>
    <w:rsid w:val="009F27E1"/>
    <w:rsid w:val="009F27FC"/>
    <w:rsid w:val="009F3232"/>
    <w:rsid w:val="009F5B83"/>
    <w:rsid w:val="009F6D8A"/>
    <w:rsid w:val="009F6E4E"/>
    <w:rsid w:val="009F72BE"/>
    <w:rsid w:val="009F7590"/>
    <w:rsid w:val="009F78EF"/>
    <w:rsid w:val="00A05F7F"/>
    <w:rsid w:val="00A07D36"/>
    <w:rsid w:val="00A106AC"/>
    <w:rsid w:val="00A10DD0"/>
    <w:rsid w:val="00A124F1"/>
    <w:rsid w:val="00A12EF3"/>
    <w:rsid w:val="00A14E5A"/>
    <w:rsid w:val="00A16855"/>
    <w:rsid w:val="00A16CF0"/>
    <w:rsid w:val="00A1740F"/>
    <w:rsid w:val="00A17EF5"/>
    <w:rsid w:val="00A21437"/>
    <w:rsid w:val="00A21809"/>
    <w:rsid w:val="00A21F62"/>
    <w:rsid w:val="00A22158"/>
    <w:rsid w:val="00A22CC6"/>
    <w:rsid w:val="00A23C9C"/>
    <w:rsid w:val="00A23F82"/>
    <w:rsid w:val="00A255C7"/>
    <w:rsid w:val="00A26500"/>
    <w:rsid w:val="00A3073B"/>
    <w:rsid w:val="00A316B2"/>
    <w:rsid w:val="00A31F5C"/>
    <w:rsid w:val="00A323B3"/>
    <w:rsid w:val="00A32B78"/>
    <w:rsid w:val="00A33A75"/>
    <w:rsid w:val="00A36511"/>
    <w:rsid w:val="00A379FA"/>
    <w:rsid w:val="00A37F30"/>
    <w:rsid w:val="00A40019"/>
    <w:rsid w:val="00A4169D"/>
    <w:rsid w:val="00A41733"/>
    <w:rsid w:val="00A425C7"/>
    <w:rsid w:val="00A43BDD"/>
    <w:rsid w:val="00A45B34"/>
    <w:rsid w:val="00A50817"/>
    <w:rsid w:val="00A5132E"/>
    <w:rsid w:val="00A52F80"/>
    <w:rsid w:val="00A535B9"/>
    <w:rsid w:val="00A55B37"/>
    <w:rsid w:val="00A57F7E"/>
    <w:rsid w:val="00A6211A"/>
    <w:rsid w:val="00A63727"/>
    <w:rsid w:val="00A64A40"/>
    <w:rsid w:val="00A67EF6"/>
    <w:rsid w:val="00A710F2"/>
    <w:rsid w:val="00A71451"/>
    <w:rsid w:val="00A7250E"/>
    <w:rsid w:val="00A7268F"/>
    <w:rsid w:val="00A73808"/>
    <w:rsid w:val="00A759F2"/>
    <w:rsid w:val="00A773FB"/>
    <w:rsid w:val="00A8089D"/>
    <w:rsid w:val="00A81F78"/>
    <w:rsid w:val="00A82216"/>
    <w:rsid w:val="00A82638"/>
    <w:rsid w:val="00A8365E"/>
    <w:rsid w:val="00A84FD6"/>
    <w:rsid w:val="00A85171"/>
    <w:rsid w:val="00A87C5E"/>
    <w:rsid w:val="00A91182"/>
    <w:rsid w:val="00A92102"/>
    <w:rsid w:val="00A92CA6"/>
    <w:rsid w:val="00A93585"/>
    <w:rsid w:val="00A942EF"/>
    <w:rsid w:val="00A9487B"/>
    <w:rsid w:val="00A97350"/>
    <w:rsid w:val="00AA3941"/>
    <w:rsid w:val="00AA5CDD"/>
    <w:rsid w:val="00AA5FA0"/>
    <w:rsid w:val="00AA6829"/>
    <w:rsid w:val="00AA783C"/>
    <w:rsid w:val="00AB117E"/>
    <w:rsid w:val="00AB124C"/>
    <w:rsid w:val="00AB4996"/>
    <w:rsid w:val="00AB5510"/>
    <w:rsid w:val="00AB6335"/>
    <w:rsid w:val="00AB7D90"/>
    <w:rsid w:val="00AC0022"/>
    <w:rsid w:val="00AC1313"/>
    <w:rsid w:val="00AC212E"/>
    <w:rsid w:val="00AC291C"/>
    <w:rsid w:val="00AC3FB0"/>
    <w:rsid w:val="00AC48D0"/>
    <w:rsid w:val="00AC6BB1"/>
    <w:rsid w:val="00AD31E9"/>
    <w:rsid w:val="00AD3724"/>
    <w:rsid w:val="00AD6EF5"/>
    <w:rsid w:val="00AD6F1B"/>
    <w:rsid w:val="00AD761B"/>
    <w:rsid w:val="00AE489D"/>
    <w:rsid w:val="00AE5457"/>
    <w:rsid w:val="00AE58F0"/>
    <w:rsid w:val="00AE774C"/>
    <w:rsid w:val="00AF0D21"/>
    <w:rsid w:val="00AF12F0"/>
    <w:rsid w:val="00AF2441"/>
    <w:rsid w:val="00AF2756"/>
    <w:rsid w:val="00AF2795"/>
    <w:rsid w:val="00AF30CD"/>
    <w:rsid w:val="00AF391B"/>
    <w:rsid w:val="00AF454A"/>
    <w:rsid w:val="00AF4B7D"/>
    <w:rsid w:val="00AF58FA"/>
    <w:rsid w:val="00AF5AB6"/>
    <w:rsid w:val="00AF6049"/>
    <w:rsid w:val="00AF69EA"/>
    <w:rsid w:val="00B007BE"/>
    <w:rsid w:val="00B0146E"/>
    <w:rsid w:val="00B023B6"/>
    <w:rsid w:val="00B02646"/>
    <w:rsid w:val="00B034C7"/>
    <w:rsid w:val="00B043ED"/>
    <w:rsid w:val="00B0542B"/>
    <w:rsid w:val="00B05A2C"/>
    <w:rsid w:val="00B06169"/>
    <w:rsid w:val="00B070D8"/>
    <w:rsid w:val="00B07D53"/>
    <w:rsid w:val="00B10116"/>
    <w:rsid w:val="00B11938"/>
    <w:rsid w:val="00B1296B"/>
    <w:rsid w:val="00B13DFE"/>
    <w:rsid w:val="00B142E7"/>
    <w:rsid w:val="00B14742"/>
    <w:rsid w:val="00B1561C"/>
    <w:rsid w:val="00B17268"/>
    <w:rsid w:val="00B20294"/>
    <w:rsid w:val="00B20A5F"/>
    <w:rsid w:val="00B22D7B"/>
    <w:rsid w:val="00B23DC6"/>
    <w:rsid w:val="00B24A69"/>
    <w:rsid w:val="00B24A6B"/>
    <w:rsid w:val="00B252FB"/>
    <w:rsid w:val="00B25333"/>
    <w:rsid w:val="00B25E2B"/>
    <w:rsid w:val="00B26BDF"/>
    <w:rsid w:val="00B3286B"/>
    <w:rsid w:val="00B32A4F"/>
    <w:rsid w:val="00B333E7"/>
    <w:rsid w:val="00B33519"/>
    <w:rsid w:val="00B3364B"/>
    <w:rsid w:val="00B3430E"/>
    <w:rsid w:val="00B374E9"/>
    <w:rsid w:val="00B37E56"/>
    <w:rsid w:val="00B40739"/>
    <w:rsid w:val="00B408CF"/>
    <w:rsid w:val="00B41157"/>
    <w:rsid w:val="00B424D0"/>
    <w:rsid w:val="00B4361C"/>
    <w:rsid w:val="00B44CF0"/>
    <w:rsid w:val="00B44E1F"/>
    <w:rsid w:val="00B45039"/>
    <w:rsid w:val="00B45151"/>
    <w:rsid w:val="00B47F48"/>
    <w:rsid w:val="00B5114B"/>
    <w:rsid w:val="00B5169C"/>
    <w:rsid w:val="00B535D1"/>
    <w:rsid w:val="00B53F3E"/>
    <w:rsid w:val="00B547F8"/>
    <w:rsid w:val="00B548A8"/>
    <w:rsid w:val="00B551E5"/>
    <w:rsid w:val="00B568BB"/>
    <w:rsid w:val="00B5729B"/>
    <w:rsid w:val="00B66833"/>
    <w:rsid w:val="00B66CDA"/>
    <w:rsid w:val="00B6738C"/>
    <w:rsid w:val="00B70492"/>
    <w:rsid w:val="00B727B8"/>
    <w:rsid w:val="00B775B9"/>
    <w:rsid w:val="00B803F4"/>
    <w:rsid w:val="00B80B91"/>
    <w:rsid w:val="00B815B2"/>
    <w:rsid w:val="00B83F12"/>
    <w:rsid w:val="00B84B4B"/>
    <w:rsid w:val="00B8638D"/>
    <w:rsid w:val="00B868ED"/>
    <w:rsid w:val="00B90466"/>
    <w:rsid w:val="00B9178A"/>
    <w:rsid w:val="00B93800"/>
    <w:rsid w:val="00B94083"/>
    <w:rsid w:val="00B964ED"/>
    <w:rsid w:val="00B97AFC"/>
    <w:rsid w:val="00BA05D0"/>
    <w:rsid w:val="00BA0AF4"/>
    <w:rsid w:val="00BA0BE9"/>
    <w:rsid w:val="00BA26E3"/>
    <w:rsid w:val="00BA2B2A"/>
    <w:rsid w:val="00BA4753"/>
    <w:rsid w:val="00BA4B0E"/>
    <w:rsid w:val="00BA4DB7"/>
    <w:rsid w:val="00BA4E03"/>
    <w:rsid w:val="00BA623A"/>
    <w:rsid w:val="00BB00CD"/>
    <w:rsid w:val="00BB1868"/>
    <w:rsid w:val="00BB41F7"/>
    <w:rsid w:val="00BB4B23"/>
    <w:rsid w:val="00BB4C37"/>
    <w:rsid w:val="00BB4F27"/>
    <w:rsid w:val="00BC23FF"/>
    <w:rsid w:val="00BC30C2"/>
    <w:rsid w:val="00BC6CAD"/>
    <w:rsid w:val="00BC7B43"/>
    <w:rsid w:val="00BC7FD1"/>
    <w:rsid w:val="00BD1BCF"/>
    <w:rsid w:val="00BD3832"/>
    <w:rsid w:val="00BD6B01"/>
    <w:rsid w:val="00BE0760"/>
    <w:rsid w:val="00BE1A34"/>
    <w:rsid w:val="00BE1CED"/>
    <w:rsid w:val="00BE1FF4"/>
    <w:rsid w:val="00BE37CE"/>
    <w:rsid w:val="00BE43A3"/>
    <w:rsid w:val="00BE5B6E"/>
    <w:rsid w:val="00BE624C"/>
    <w:rsid w:val="00BF0246"/>
    <w:rsid w:val="00BF1824"/>
    <w:rsid w:val="00BF22C6"/>
    <w:rsid w:val="00BF4262"/>
    <w:rsid w:val="00BF4615"/>
    <w:rsid w:val="00BF4CB2"/>
    <w:rsid w:val="00BF5033"/>
    <w:rsid w:val="00BF55E3"/>
    <w:rsid w:val="00BF5C3D"/>
    <w:rsid w:val="00BF6CF3"/>
    <w:rsid w:val="00BF6F5F"/>
    <w:rsid w:val="00C012F8"/>
    <w:rsid w:val="00C0151B"/>
    <w:rsid w:val="00C018AE"/>
    <w:rsid w:val="00C03E8C"/>
    <w:rsid w:val="00C063B6"/>
    <w:rsid w:val="00C06768"/>
    <w:rsid w:val="00C07B86"/>
    <w:rsid w:val="00C1039A"/>
    <w:rsid w:val="00C12E99"/>
    <w:rsid w:val="00C145AF"/>
    <w:rsid w:val="00C14D12"/>
    <w:rsid w:val="00C15AE0"/>
    <w:rsid w:val="00C16EF5"/>
    <w:rsid w:val="00C17684"/>
    <w:rsid w:val="00C17EE6"/>
    <w:rsid w:val="00C20FE6"/>
    <w:rsid w:val="00C2112C"/>
    <w:rsid w:val="00C24A10"/>
    <w:rsid w:val="00C27B1C"/>
    <w:rsid w:val="00C30412"/>
    <w:rsid w:val="00C30F78"/>
    <w:rsid w:val="00C3177A"/>
    <w:rsid w:val="00C31997"/>
    <w:rsid w:val="00C32595"/>
    <w:rsid w:val="00C332F8"/>
    <w:rsid w:val="00C3398C"/>
    <w:rsid w:val="00C34135"/>
    <w:rsid w:val="00C354F4"/>
    <w:rsid w:val="00C37681"/>
    <w:rsid w:val="00C42399"/>
    <w:rsid w:val="00C44934"/>
    <w:rsid w:val="00C44A2A"/>
    <w:rsid w:val="00C4611E"/>
    <w:rsid w:val="00C469C0"/>
    <w:rsid w:val="00C47313"/>
    <w:rsid w:val="00C479BB"/>
    <w:rsid w:val="00C50414"/>
    <w:rsid w:val="00C5061D"/>
    <w:rsid w:val="00C50FF9"/>
    <w:rsid w:val="00C55501"/>
    <w:rsid w:val="00C55AEE"/>
    <w:rsid w:val="00C56E8E"/>
    <w:rsid w:val="00C6192C"/>
    <w:rsid w:val="00C61E86"/>
    <w:rsid w:val="00C6274A"/>
    <w:rsid w:val="00C63959"/>
    <w:rsid w:val="00C64793"/>
    <w:rsid w:val="00C648C6"/>
    <w:rsid w:val="00C6490A"/>
    <w:rsid w:val="00C67D50"/>
    <w:rsid w:val="00C70356"/>
    <w:rsid w:val="00C70A02"/>
    <w:rsid w:val="00C7306A"/>
    <w:rsid w:val="00C7538B"/>
    <w:rsid w:val="00C755FE"/>
    <w:rsid w:val="00C77285"/>
    <w:rsid w:val="00C77DAB"/>
    <w:rsid w:val="00C803A7"/>
    <w:rsid w:val="00C806B1"/>
    <w:rsid w:val="00C80FFB"/>
    <w:rsid w:val="00C8139A"/>
    <w:rsid w:val="00C818B2"/>
    <w:rsid w:val="00C8197C"/>
    <w:rsid w:val="00C81C06"/>
    <w:rsid w:val="00C8215D"/>
    <w:rsid w:val="00C831C7"/>
    <w:rsid w:val="00C85197"/>
    <w:rsid w:val="00C86115"/>
    <w:rsid w:val="00C86158"/>
    <w:rsid w:val="00C874AC"/>
    <w:rsid w:val="00C9025D"/>
    <w:rsid w:val="00C932CC"/>
    <w:rsid w:val="00C94D36"/>
    <w:rsid w:val="00C95415"/>
    <w:rsid w:val="00C95E32"/>
    <w:rsid w:val="00C97AB6"/>
    <w:rsid w:val="00CA0F8F"/>
    <w:rsid w:val="00CA1302"/>
    <w:rsid w:val="00CA1309"/>
    <w:rsid w:val="00CA3E74"/>
    <w:rsid w:val="00CA3EB2"/>
    <w:rsid w:val="00CA4A56"/>
    <w:rsid w:val="00CA5FC8"/>
    <w:rsid w:val="00CA7387"/>
    <w:rsid w:val="00CA78D5"/>
    <w:rsid w:val="00CB2DF9"/>
    <w:rsid w:val="00CB37F9"/>
    <w:rsid w:val="00CB4FA1"/>
    <w:rsid w:val="00CB6F0D"/>
    <w:rsid w:val="00CC042E"/>
    <w:rsid w:val="00CC165F"/>
    <w:rsid w:val="00CC1AB0"/>
    <w:rsid w:val="00CC441C"/>
    <w:rsid w:val="00CC6134"/>
    <w:rsid w:val="00CD0F91"/>
    <w:rsid w:val="00CD1332"/>
    <w:rsid w:val="00CD2B37"/>
    <w:rsid w:val="00CD369B"/>
    <w:rsid w:val="00CD5CCB"/>
    <w:rsid w:val="00CD6575"/>
    <w:rsid w:val="00CD6B94"/>
    <w:rsid w:val="00CD7818"/>
    <w:rsid w:val="00CE01FF"/>
    <w:rsid w:val="00CE04C8"/>
    <w:rsid w:val="00CE082A"/>
    <w:rsid w:val="00CE1DD0"/>
    <w:rsid w:val="00CE240D"/>
    <w:rsid w:val="00CE26A7"/>
    <w:rsid w:val="00CE3FEA"/>
    <w:rsid w:val="00CE4CAC"/>
    <w:rsid w:val="00CE5AE8"/>
    <w:rsid w:val="00CE659F"/>
    <w:rsid w:val="00CE6CA0"/>
    <w:rsid w:val="00CF012D"/>
    <w:rsid w:val="00CF13C0"/>
    <w:rsid w:val="00CF1F2F"/>
    <w:rsid w:val="00D00954"/>
    <w:rsid w:val="00D01E6B"/>
    <w:rsid w:val="00D023DC"/>
    <w:rsid w:val="00D02E47"/>
    <w:rsid w:val="00D03A81"/>
    <w:rsid w:val="00D04458"/>
    <w:rsid w:val="00D044CA"/>
    <w:rsid w:val="00D04D74"/>
    <w:rsid w:val="00D0554A"/>
    <w:rsid w:val="00D06632"/>
    <w:rsid w:val="00D10754"/>
    <w:rsid w:val="00D10A49"/>
    <w:rsid w:val="00D1133B"/>
    <w:rsid w:val="00D12678"/>
    <w:rsid w:val="00D135A3"/>
    <w:rsid w:val="00D15344"/>
    <w:rsid w:val="00D15825"/>
    <w:rsid w:val="00D1707B"/>
    <w:rsid w:val="00D20FAE"/>
    <w:rsid w:val="00D2109F"/>
    <w:rsid w:val="00D21C3A"/>
    <w:rsid w:val="00D24FD9"/>
    <w:rsid w:val="00D25549"/>
    <w:rsid w:val="00D27F63"/>
    <w:rsid w:val="00D30289"/>
    <w:rsid w:val="00D3103B"/>
    <w:rsid w:val="00D327BD"/>
    <w:rsid w:val="00D32CD2"/>
    <w:rsid w:val="00D364AC"/>
    <w:rsid w:val="00D4288A"/>
    <w:rsid w:val="00D443C1"/>
    <w:rsid w:val="00D45A54"/>
    <w:rsid w:val="00D51A3D"/>
    <w:rsid w:val="00D51A7C"/>
    <w:rsid w:val="00D535FB"/>
    <w:rsid w:val="00D538E5"/>
    <w:rsid w:val="00D54936"/>
    <w:rsid w:val="00D57947"/>
    <w:rsid w:val="00D6183A"/>
    <w:rsid w:val="00D620BC"/>
    <w:rsid w:val="00D62772"/>
    <w:rsid w:val="00D64D11"/>
    <w:rsid w:val="00D65C1A"/>
    <w:rsid w:val="00D6615A"/>
    <w:rsid w:val="00D6759D"/>
    <w:rsid w:val="00D67A2B"/>
    <w:rsid w:val="00D72DC9"/>
    <w:rsid w:val="00D73085"/>
    <w:rsid w:val="00D73295"/>
    <w:rsid w:val="00D73CCD"/>
    <w:rsid w:val="00D763A3"/>
    <w:rsid w:val="00D77316"/>
    <w:rsid w:val="00D77591"/>
    <w:rsid w:val="00D77B4C"/>
    <w:rsid w:val="00D803F2"/>
    <w:rsid w:val="00D805D8"/>
    <w:rsid w:val="00D81DB9"/>
    <w:rsid w:val="00D82996"/>
    <w:rsid w:val="00D86594"/>
    <w:rsid w:val="00D870C4"/>
    <w:rsid w:val="00D877FC"/>
    <w:rsid w:val="00D9101D"/>
    <w:rsid w:val="00D916F3"/>
    <w:rsid w:val="00D91B76"/>
    <w:rsid w:val="00D9527A"/>
    <w:rsid w:val="00D97DB2"/>
    <w:rsid w:val="00DA118A"/>
    <w:rsid w:val="00DA186F"/>
    <w:rsid w:val="00DA1A89"/>
    <w:rsid w:val="00DA1CA5"/>
    <w:rsid w:val="00DA31B4"/>
    <w:rsid w:val="00DA327B"/>
    <w:rsid w:val="00DA3ED9"/>
    <w:rsid w:val="00DA612F"/>
    <w:rsid w:val="00DA66FE"/>
    <w:rsid w:val="00DA792D"/>
    <w:rsid w:val="00DB052E"/>
    <w:rsid w:val="00DB073F"/>
    <w:rsid w:val="00DB11C3"/>
    <w:rsid w:val="00DB20E8"/>
    <w:rsid w:val="00DB2DEC"/>
    <w:rsid w:val="00DB4277"/>
    <w:rsid w:val="00DB4498"/>
    <w:rsid w:val="00DB6B50"/>
    <w:rsid w:val="00DC0165"/>
    <w:rsid w:val="00DC2F13"/>
    <w:rsid w:val="00DC3C45"/>
    <w:rsid w:val="00DC5771"/>
    <w:rsid w:val="00DC5DD4"/>
    <w:rsid w:val="00DD00B0"/>
    <w:rsid w:val="00DD04D7"/>
    <w:rsid w:val="00DD087A"/>
    <w:rsid w:val="00DD292D"/>
    <w:rsid w:val="00DD3B46"/>
    <w:rsid w:val="00DD46B1"/>
    <w:rsid w:val="00DD4CD2"/>
    <w:rsid w:val="00DD6947"/>
    <w:rsid w:val="00DD705F"/>
    <w:rsid w:val="00DE0D6A"/>
    <w:rsid w:val="00DE1DBB"/>
    <w:rsid w:val="00DE21F4"/>
    <w:rsid w:val="00DE4BF9"/>
    <w:rsid w:val="00DE68FA"/>
    <w:rsid w:val="00DF5874"/>
    <w:rsid w:val="00DF66A1"/>
    <w:rsid w:val="00DF752D"/>
    <w:rsid w:val="00E0054E"/>
    <w:rsid w:val="00E0318A"/>
    <w:rsid w:val="00E04A69"/>
    <w:rsid w:val="00E0529D"/>
    <w:rsid w:val="00E060F9"/>
    <w:rsid w:val="00E06506"/>
    <w:rsid w:val="00E075AB"/>
    <w:rsid w:val="00E10720"/>
    <w:rsid w:val="00E15455"/>
    <w:rsid w:val="00E15AA4"/>
    <w:rsid w:val="00E16C41"/>
    <w:rsid w:val="00E20694"/>
    <w:rsid w:val="00E209C3"/>
    <w:rsid w:val="00E225CF"/>
    <w:rsid w:val="00E23496"/>
    <w:rsid w:val="00E23E19"/>
    <w:rsid w:val="00E27850"/>
    <w:rsid w:val="00E307CF"/>
    <w:rsid w:val="00E33950"/>
    <w:rsid w:val="00E33ABF"/>
    <w:rsid w:val="00E3491F"/>
    <w:rsid w:val="00E34A22"/>
    <w:rsid w:val="00E35B3E"/>
    <w:rsid w:val="00E40AE7"/>
    <w:rsid w:val="00E436E0"/>
    <w:rsid w:val="00E43B5F"/>
    <w:rsid w:val="00E4461C"/>
    <w:rsid w:val="00E44D21"/>
    <w:rsid w:val="00E45C10"/>
    <w:rsid w:val="00E47662"/>
    <w:rsid w:val="00E51133"/>
    <w:rsid w:val="00E51ECF"/>
    <w:rsid w:val="00E61780"/>
    <w:rsid w:val="00E61EA8"/>
    <w:rsid w:val="00E625F7"/>
    <w:rsid w:val="00E6417B"/>
    <w:rsid w:val="00E65153"/>
    <w:rsid w:val="00E6664D"/>
    <w:rsid w:val="00E66678"/>
    <w:rsid w:val="00E67597"/>
    <w:rsid w:val="00E67F1A"/>
    <w:rsid w:val="00E700E7"/>
    <w:rsid w:val="00E71495"/>
    <w:rsid w:val="00E72FEB"/>
    <w:rsid w:val="00E733B5"/>
    <w:rsid w:val="00E74029"/>
    <w:rsid w:val="00E759E9"/>
    <w:rsid w:val="00E75F7C"/>
    <w:rsid w:val="00E802CD"/>
    <w:rsid w:val="00E8593F"/>
    <w:rsid w:val="00E8683D"/>
    <w:rsid w:val="00E913B5"/>
    <w:rsid w:val="00E917F2"/>
    <w:rsid w:val="00E9256F"/>
    <w:rsid w:val="00E95D08"/>
    <w:rsid w:val="00E96B5B"/>
    <w:rsid w:val="00E96C87"/>
    <w:rsid w:val="00E97BC0"/>
    <w:rsid w:val="00EA0D28"/>
    <w:rsid w:val="00EA279D"/>
    <w:rsid w:val="00EA35AC"/>
    <w:rsid w:val="00EA3865"/>
    <w:rsid w:val="00EA3ABA"/>
    <w:rsid w:val="00EA5FFA"/>
    <w:rsid w:val="00EA6AEC"/>
    <w:rsid w:val="00EB137F"/>
    <w:rsid w:val="00EB58CD"/>
    <w:rsid w:val="00EB5F6B"/>
    <w:rsid w:val="00EB6A06"/>
    <w:rsid w:val="00EC0D6E"/>
    <w:rsid w:val="00EC13F0"/>
    <w:rsid w:val="00EC1E5D"/>
    <w:rsid w:val="00EC2271"/>
    <w:rsid w:val="00EC26C0"/>
    <w:rsid w:val="00EC3573"/>
    <w:rsid w:val="00EC3639"/>
    <w:rsid w:val="00EC580C"/>
    <w:rsid w:val="00EC5ED4"/>
    <w:rsid w:val="00EC6148"/>
    <w:rsid w:val="00EC7F48"/>
    <w:rsid w:val="00ED05B4"/>
    <w:rsid w:val="00ED0C46"/>
    <w:rsid w:val="00ED1094"/>
    <w:rsid w:val="00ED1FD9"/>
    <w:rsid w:val="00ED2294"/>
    <w:rsid w:val="00ED4187"/>
    <w:rsid w:val="00ED50C0"/>
    <w:rsid w:val="00ED59D2"/>
    <w:rsid w:val="00ED6889"/>
    <w:rsid w:val="00EE011F"/>
    <w:rsid w:val="00EE155D"/>
    <w:rsid w:val="00EE38EE"/>
    <w:rsid w:val="00EE4548"/>
    <w:rsid w:val="00EE5DC4"/>
    <w:rsid w:val="00EE5F81"/>
    <w:rsid w:val="00EE67B8"/>
    <w:rsid w:val="00EF1304"/>
    <w:rsid w:val="00EF5273"/>
    <w:rsid w:val="00EF650A"/>
    <w:rsid w:val="00EF770A"/>
    <w:rsid w:val="00EF7D2A"/>
    <w:rsid w:val="00F0094F"/>
    <w:rsid w:val="00F0202E"/>
    <w:rsid w:val="00F032B0"/>
    <w:rsid w:val="00F05617"/>
    <w:rsid w:val="00F06B8C"/>
    <w:rsid w:val="00F1053F"/>
    <w:rsid w:val="00F10C33"/>
    <w:rsid w:val="00F11EEF"/>
    <w:rsid w:val="00F13327"/>
    <w:rsid w:val="00F13AE0"/>
    <w:rsid w:val="00F14068"/>
    <w:rsid w:val="00F14FC9"/>
    <w:rsid w:val="00F16527"/>
    <w:rsid w:val="00F175D3"/>
    <w:rsid w:val="00F17753"/>
    <w:rsid w:val="00F17BE1"/>
    <w:rsid w:val="00F215FB"/>
    <w:rsid w:val="00F21EE5"/>
    <w:rsid w:val="00F22FC6"/>
    <w:rsid w:val="00F23AE7"/>
    <w:rsid w:val="00F25C57"/>
    <w:rsid w:val="00F26446"/>
    <w:rsid w:val="00F27FD1"/>
    <w:rsid w:val="00F30F44"/>
    <w:rsid w:val="00F318AA"/>
    <w:rsid w:val="00F33E72"/>
    <w:rsid w:val="00F33FD5"/>
    <w:rsid w:val="00F35B5A"/>
    <w:rsid w:val="00F35C12"/>
    <w:rsid w:val="00F36729"/>
    <w:rsid w:val="00F36BB0"/>
    <w:rsid w:val="00F37C36"/>
    <w:rsid w:val="00F41339"/>
    <w:rsid w:val="00F41B14"/>
    <w:rsid w:val="00F46029"/>
    <w:rsid w:val="00F502C0"/>
    <w:rsid w:val="00F53039"/>
    <w:rsid w:val="00F55B80"/>
    <w:rsid w:val="00F61363"/>
    <w:rsid w:val="00F61B93"/>
    <w:rsid w:val="00F62CB3"/>
    <w:rsid w:val="00F64999"/>
    <w:rsid w:val="00F70845"/>
    <w:rsid w:val="00F7300E"/>
    <w:rsid w:val="00F74B5D"/>
    <w:rsid w:val="00F75F55"/>
    <w:rsid w:val="00F76069"/>
    <w:rsid w:val="00F7769F"/>
    <w:rsid w:val="00F77D1D"/>
    <w:rsid w:val="00F807E4"/>
    <w:rsid w:val="00F81164"/>
    <w:rsid w:val="00F812BB"/>
    <w:rsid w:val="00F82E17"/>
    <w:rsid w:val="00F84954"/>
    <w:rsid w:val="00F850C4"/>
    <w:rsid w:val="00F8625D"/>
    <w:rsid w:val="00F864A0"/>
    <w:rsid w:val="00F913CC"/>
    <w:rsid w:val="00F9323D"/>
    <w:rsid w:val="00F93F29"/>
    <w:rsid w:val="00F964D7"/>
    <w:rsid w:val="00FA24FF"/>
    <w:rsid w:val="00FA2D4F"/>
    <w:rsid w:val="00FA587D"/>
    <w:rsid w:val="00FA5EF6"/>
    <w:rsid w:val="00FA6504"/>
    <w:rsid w:val="00FB062C"/>
    <w:rsid w:val="00FB0D03"/>
    <w:rsid w:val="00FB12A5"/>
    <w:rsid w:val="00FB2B70"/>
    <w:rsid w:val="00FB3DD7"/>
    <w:rsid w:val="00FB604F"/>
    <w:rsid w:val="00FB6500"/>
    <w:rsid w:val="00FB7E98"/>
    <w:rsid w:val="00FC1C7C"/>
    <w:rsid w:val="00FC252D"/>
    <w:rsid w:val="00FC41CB"/>
    <w:rsid w:val="00FC5A57"/>
    <w:rsid w:val="00FC5AF2"/>
    <w:rsid w:val="00FC7F71"/>
    <w:rsid w:val="00FD042E"/>
    <w:rsid w:val="00FD1ED0"/>
    <w:rsid w:val="00FD1F78"/>
    <w:rsid w:val="00FD22CB"/>
    <w:rsid w:val="00FD2FAF"/>
    <w:rsid w:val="00FD44DE"/>
    <w:rsid w:val="00FD4B86"/>
    <w:rsid w:val="00FD559B"/>
    <w:rsid w:val="00FD6778"/>
    <w:rsid w:val="00FE0CF2"/>
    <w:rsid w:val="00FE2738"/>
    <w:rsid w:val="00FE3F19"/>
    <w:rsid w:val="00FE51DD"/>
    <w:rsid w:val="00FE5462"/>
    <w:rsid w:val="00FE5799"/>
    <w:rsid w:val="00FE6180"/>
    <w:rsid w:val="00FF325A"/>
    <w:rsid w:val="00FF48C5"/>
    <w:rsid w:val="00FF63E1"/>
    <w:rsid w:val="00FF667E"/>
    <w:rsid w:val="00FF6950"/>
    <w:rsid w:val="00FF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9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9" w:unhideWhenUsed="0" w:qFormat="1"/>
    <w:lsdException w:name="heading 2" w:locked="1" w:semiHidden="0" w:uiPriority="9" w:unhideWhenUsed="0" w:qFormat="1"/>
    <w:lsdException w:name="heading 3" w:locked="1" w:semiHidden="0" w:uiPriority="9" w:unhideWhenUsed="0" w:qFormat="1"/>
    <w:lsdException w:name="heading 4" w:uiPriority="9" w:qFormat="1"/>
    <w:lsdException w:name="heading 5" w:locked="1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10" w:unhideWhenUsed="0" w:qFormat="1"/>
    <w:lsdException w:name="Default Paragraph Font" w:locked="1" w:semiHidden="0" w:uiPriority="0" w:unhideWhenUsed="0"/>
    <w:lsdException w:name="Subtitle" w:locked="1" w:semiHidden="0" w:uiPriority="11" w:unhideWhenUsed="0" w:qFormat="1"/>
    <w:lsdException w:name="Strong" w:locked="1" w:semiHidden="0" w:uiPriority="0" w:unhideWhenUsed="0" w:qFormat="1"/>
    <w:lsdException w:name="Emphasis" w:locked="1" w:semiHidden="0" w:uiPriority="20" w:unhideWhenUsed="0" w:qFormat="1"/>
    <w:lsdException w:name="Plain Text" w:uiPriority="0"/>
    <w:lsdException w:name="Normal (Web)" w:locked="1" w:semiHidden="0" w:uiPriority="0" w:unhideWhenUsed="0"/>
    <w:lsdException w:name="Table Grid" w:locked="1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a">
    <w:name w:val="Normal"/>
    <w:qFormat/>
    <w:rsid w:val="00AF12F0"/>
    <w:pPr>
      <w:widowControl w:val="0"/>
      <w:spacing w:line="276" w:lineRule="auto"/>
      <w:ind w:firstLineChars="200" w:firstLine="200"/>
      <w:jc w:val="both"/>
    </w:pPr>
    <w:rPr>
      <w:rFonts w:ascii="宋体" w:hAnsi="宋体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F12F0"/>
    <w:pPr>
      <w:keepNext/>
      <w:keepLines/>
      <w:spacing w:before="340" w:after="330" w:line="578" w:lineRule="auto"/>
      <w:jc w:val="center"/>
      <w:outlineLvl w:val="0"/>
    </w:pPr>
    <w:rPr>
      <w:b/>
      <w:bCs/>
      <w:color w:val="31849B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F12F0"/>
    <w:pPr>
      <w:keepNext/>
      <w:keepLines/>
      <w:spacing w:before="260" w:after="260" w:line="416" w:lineRule="auto"/>
      <w:jc w:val="center"/>
      <w:outlineLvl w:val="1"/>
    </w:pPr>
    <w:rPr>
      <w:rFonts w:ascii="Arial" w:hAnsi="Arial"/>
      <w:b/>
      <w:bCs/>
      <w:color w:val="31849B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12F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5">
    <w:name w:val="heading 5"/>
    <w:basedOn w:val="a"/>
    <w:next w:val="a"/>
    <w:link w:val="5Char"/>
    <w:uiPriority w:val="9"/>
    <w:unhideWhenUsed/>
    <w:qFormat/>
    <w:rsid w:val="00AF12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locked/>
    <w:rsid w:val="00AF12F0"/>
    <w:rPr>
      <w:rFonts w:ascii="宋体" w:hAnsi="宋体"/>
      <w:b/>
      <w:bCs/>
      <w:color w:val="31849B"/>
      <w:kern w:val="44"/>
      <w:sz w:val="44"/>
      <w:szCs w:val="44"/>
    </w:rPr>
  </w:style>
  <w:style w:type="character" w:customStyle="1" w:styleId="2Char">
    <w:name w:val="标题 2 Char"/>
    <w:link w:val="2"/>
    <w:uiPriority w:val="9"/>
    <w:locked/>
    <w:rsid w:val="00AF12F0"/>
    <w:rPr>
      <w:rFonts w:ascii="Arial" w:hAnsi="Arial"/>
      <w:b/>
      <w:bCs/>
      <w:color w:val="31849B"/>
      <w:kern w:val="2"/>
      <w:sz w:val="32"/>
      <w:szCs w:val="32"/>
    </w:rPr>
  </w:style>
  <w:style w:type="character" w:customStyle="1" w:styleId="3Char">
    <w:name w:val="标题 3 Char"/>
    <w:link w:val="3"/>
    <w:uiPriority w:val="9"/>
    <w:locked/>
    <w:rsid w:val="00AF12F0"/>
    <w:rPr>
      <w:rFonts w:ascii="Times New Roman" w:hAnsi="Times New Roman"/>
      <w:b/>
      <w:bCs/>
      <w:kern w:val="2"/>
      <w:sz w:val="32"/>
      <w:szCs w:val="32"/>
    </w:rPr>
  </w:style>
  <w:style w:type="character" w:customStyle="1" w:styleId="5Char">
    <w:name w:val="标题 5 Char"/>
    <w:link w:val="5"/>
    <w:uiPriority w:val="9"/>
    <w:locked/>
    <w:rsid w:val="00AF12F0"/>
    <w:rPr>
      <w:rFonts w:ascii="宋体" w:hAnsi="宋体"/>
      <w:b/>
      <w:bCs/>
      <w:kern w:val="2"/>
      <w:sz w:val="28"/>
      <w:szCs w:val="28"/>
    </w:rPr>
  </w:style>
  <w:style w:type="paragraph" w:styleId="a3">
    <w:name w:val="header"/>
    <w:basedOn w:val="a"/>
    <w:link w:val="Char"/>
    <w:uiPriority w:val="99"/>
    <w:rsid w:val="00E666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styleId="a4">
    <w:name w:val="footer"/>
    <w:basedOn w:val="a"/>
    <w:link w:val="Char0"/>
    <w:uiPriority w:val="99"/>
    <w:rsid w:val="00E66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semiHidden/>
    <w:locked/>
    <w:rsid w:val="008C2079"/>
    <w:rPr>
      <w:rFonts w:ascii="宋体" w:eastAsia="宋体" w:cs="Times New Roman"/>
      <w:sz w:val="18"/>
      <w:szCs w:val="18"/>
    </w:rPr>
  </w:style>
  <w:style w:type="paragraph" w:customStyle="1" w:styleId="Char1">
    <w:name w:val="Char1"/>
    <w:basedOn w:val="a"/>
    <w:uiPriority w:val="99"/>
    <w:semiHidden/>
    <w:rsid w:val="00A32B78"/>
    <w:pPr>
      <w:widowControl/>
      <w:spacing w:after="160" w:line="240" w:lineRule="exact"/>
      <w:jc w:val="left"/>
    </w:pPr>
    <w:rPr>
      <w:rFonts w:ascii="Verdana" w:hAnsi="Verdana" w:cs="Verdana"/>
      <w:kern w:val="0"/>
      <w:sz w:val="20"/>
      <w:szCs w:val="20"/>
      <w:lang w:eastAsia="en-US"/>
    </w:rPr>
  </w:style>
  <w:style w:type="table" w:styleId="a5">
    <w:name w:val="Table Grid"/>
    <w:basedOn w:val="a1"/>
    <w:uiPriority w:val="99"/>
    <w:qFormat/>
    <w:rsid w:val="00E2349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page number"/>
    <w:uiPriority w:val="99"/>
    <w:rsid w:val="00156AAE"/>
    <w:rPr>
      <w:rFonts w:cs="Times New Roman"/>
    </w:rPr>
  </w:style>
  <w:style w:type="paragraph" w:styleId="a7">
    <w:name w:val="Body Text Indent"/>
    <w:basedOn w:val="a"/>
    <w:link w:val="Char2"/>
    <w:uiPriority w:val="99"/>
    <w:rsid w:val="0039552D"/>
    <w:pPr>
      <w:ind w:left="90" w:firstLineChars="214" w:firstLine="449"/>
    </w:pPr>
    <w:rPr>
      <w:szCs w:val="20"/>
    </w:rPr>
  </w:style>
  <w:style w:type="character" w:customStyle="1" w:styleId="Char2">
    <w:name w:val="正文文本缩进 Char"/>
    <w:link w:val="a7"/>
    <w:uiPriority w:val="99"/>
    <w:locked/>
    <w:rsid w:val="0039552D"/>
    <w:rPr>
      <w:rFonts w:ascii="宋体" w:eastAsia="宋体" w:cs="Times New Roman"/>
      <w:kern w:val="2"/>
      <w:sz w:val="21"/>
    </w:rPr>
  </w:style>
  <w:style w:type="paragraph" w:styleId="a8">
    <w:name w:val="Normal (Web)"/>
    <w:basedOn w:val="a"/>
    <w:rsid w:val="004E3940"/>
    <w:pPr>
      <w:widowControl/>
      <w:spacing w:before="100" w:beforeAutospacing="1" w:after="100" w:afterAutospacing="1"/>
      <w:jc w:val="left"/>
    </w:pPr>
    <w:rPr>
      <w:rFonts w:cs="宋体"/>
      <w:kern w:val="0"/>
      <w:sz w:val="24"/>
    </w:rPr>
  </w:style>
  <w:style w:type="character" w:styleId="a9">
    <w:name w:val="annotation reference"/>
    <w:uiPriority w:val="99"/>
    <w:rsid w:val="0032111A"/>
    <w:rPr>
      <w:rFonts w:cs="Times New Roman"/>
      <w:sz w:val="21"/>
    </w:rPr>
  </w:style>
  <w:style w:type="paragraph" w:styleId="aa">
    <w:name w:val="annotation text"/>
    <w:basedOn w:val="a"/>
    <w:link w:val="Char3"/>
    <w:uiPriority w:val="99"/>
    <w:rsid w:val="0032111A"/>
    <w:pPr>
      <w:jc w:val="left"/>
    </w:pPr>
    <w:rPr>
      <w:rFonts w:ascii="Calibri" w:hAnsi="Calibri"/>
      <w:sz w:val="24"/>
      <w:szCs w:val="20"/>
    </w:rPr>
  </w:style>
  <w:style w:type="character" w:customStyle="1" w:styleId="CommentTextChar">
    <w:name w:val="Comment Text Char"/>
    <w:uiPriority w:val="99"/>
    <w:semiHidden/>
    <w:locked/>
    <w:rsid w:val="001F19CE"/>
    <w:rPr>
      <w:rFonts w:cs="Times New Roman"/>
    </w:rPr>
  </w:style>
  <w:style w:type="character" w:customStyle="1" w:styleId="Char3">
    <w:name w:val="批注文字 Char"/>
    <w:link w:val="aa"/>
    <w:uiPriority w:val="99"/>
    <w:locked/>
    <w:rsid w:val="0032111A"/>
    <w:rPr>
      <w:kern w:val="2"/>
      <w:sz w:val="24"/>
    </w:rPr>
  </w:style>
  <w:style w:type="paragraph" w:styleId="ab">
    <w:name w:val="annotation subject"/>
    <w:basedOn w:val="aa"/>
    <w:next w:val="aa"/>
    <w:link w:val="Char4"/>
    <w:uiPriority w:val="99"/>
    <w:rsid w:val="0032111A"/>
    <w:rPr>
      <w:b/>
      <w:bCs/>
    </w:rPr>
  </w:style>
  <w:style w:type="character" w:customStyle="1" w:styleId="Char4">
    <w:name w:val="批注主题 Char"/>
    <w:link w:val="ab"/>
    <w:uiPriority w:val="99"/>
    <w:locked/>
    <w:rsid w:val="0032111A"/>
    <w:rPr>
      <w:rFonts w:cs="Times New Roman"/>
      <w:b/>
      <w:kern w:val="2"/>
      <w:sz w:val="24"/>
    </w:rPr>
  </w:style>
  <w:style w:type="paragraph" w:styleId="ac">
    <w:name w:val="Balloon Text"/>
    <w:basedOn w:val="a"/>
    <w:link w:val="Char5"/>
    <w:uiPriority w:val="99"/>
    <w:rsid w:val="0032111A"/>
    <w:rPr>
      <w:rFonts w:ascii="Calibri" w:hAnsi="Calibri"/>
      <w:sz w:val="18"/>
      <w:szCs w:val="18"/>
    </w:rPr>
  </w:style>
  <w:style w:type="character" w:customStyle="1" w:styleId="Char5">
    <w:name w:val="批注框文本 Char"/>
    <w:link w:val="ac"/>
    <w:uiPriority w:val="99"/>
    <w:locked/>
    <w:rsid w:val="0032111A"/>
    <w:rPr>
      <w:rFonts w:cs="Times New Roman"/>
      <w:kern w:val="2"/>
      <w:sz w:val="18"/>
    </w:rPr>
  </w:style>
  <w:style w:type="paragraph" w:styleId="ad">
    <w:name w:val="footnote text"/>
    <w:basedOn w:val="a"/>
    <w:link w:val="Char6"/>
    <w:uiPriority w:val="99"/>
    <w:rsid w:val="00505AAF"/>
    <w:pPr>
      <w:snapToGrid w:val="0"/>
      <w:jc w:val="left"/>
    </w:pPr>
    <w:rPr>
      <w:rFonts w:ascii="Calibri" w:hAnsi="Calibri"/>
      <w:sz w:val="18"/>
      <w:szCs w:val="18"/>
    </w:rPr>
  </w:style>
  <w:style w:type="character" w:customStyle="1" w:styleId="Char6">
    <w:name w:val="脚注文本 Char"/>
    <w:link w:val="ad"/>
    <w:uiPriority w:val="99"/>
    <w:locked/>
    <w:rsid w:val="00505AAF"/>
    <w:rPr>
      <w:rFonts w:cs="Times New Roman"/>
      <w:kern w:val="2"/>
      <w:sz w:val="18"/>
    </w:rPr>
  </w:style>
  <w:style w:type="character" w:styleId="ae">
    <w:name w:val="footnote reference"/>
    <w:uiPriority w:val="99"/>
    <w:rsid w:val="00505AAF"/>
    <w:rPr>
      <w:rFonts w:cs="Times New Roman"/>
      <w:vertAlign w:val="superscript"/>
    </w:rPr>
  </w:style>
  <w:style w:type="paragraph" w:styleId="af">
    <w:name w:val="endnote text"/>
    <w:basedOn w:val="a"/>
    <w:link w:val="Char7"/>
    <w:uiPriority w:val="99"/>
    <w:rsid w:val="00505AAF"/>
    <w:pPr>
      <w:snapToGrid w:val="0"/>
      <w:jc w:val="left"/>
    </w:pPr>
    <w:rPr>
      <w:rFonts w:ascii="Calibri" w:hAnsi="Calibri"/>
    </w:rPr>
  </w:style>
  <w:style w:type="character" w:customStyle="1" w:styleId="Char7">
    <w:name w:val="尾注文本 Char"/>
    <w:link w:val="af"/>
    <w:uiPriority w:val="99"/>
    <w:locked/>
    <w:rsid w:val="00505AAF"/>
    <w:rPr>
      <w:rFonts w:cs="Times New Roman"/>
      <w:kern w:val="2"/>
      <w:sz w:val="24"/>
    </w:rPr>
  </w:style>
  <w:style w:type="character" w:styleId="af0">
    <w:name w:val="endnote reference"/>
    <w:uiPriority w:val="99"/>
    <w:rsid w:val="00505AAF"/>
    <w:rPr>
      <w:rFonts w:cs="Times New Roman"/>
      <w:vertAlign w:val="superscript"/>
    </w:rPr>
  </w:style>
  <w:style w:type="paragraph" w:customStyle="1" w:styleId="10">
    <w:name w:val="列出段落1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customStyle="1" w:styleId="-10P20P">
    <w:name w:val="正文-书宋10P首行左空20P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 w:firstLine="400"/>
      <w:textAlignment w:val="center"/>
    </w:pPr>
    <w:rPr>
      <w:rFonts w:ascii="方正书宋简体" w:eastAsia="方正书宋简体" w:cs="方正书宋简体"/>
      <w:color w:val="000000"/>
      <w:kern w:val="0"/>
      <w:sz w:val="20"/>
      <w:szCs w:val="20"/>
      <w:lang w:val="zh-CN"/>
    </w:rPr>
  </w:style>
  <w:style w:type="paragraph" w:customStyle="1" w:styleId="11">
    <w:name w:val="段落一下的 1"/>
    <w:aliases w:val="2,3"/>
    <w:basedOn w:val="a"/>
    <w:uiPriority w:val="99"/>
    <w:rsid w:val="00B964ED"/>
    <w:pPr>
      <w:autoSpaceDE w:val="0"/>
      <w:autoSpaceDN w:val="0"/>
      <w:adjustRightInd w:val="0"/>
      <w:spacing w:line="480" w:lineRule="atLeast"/>
      <w:ind w:left="560" w:right="280"/>
      <w:textAlignment w:val="center"/>
    </w:pPr>
    <w:rPr>
      <w:rFonts w:ascii="方正小标宋简体" w:eastAsia="方正小标宋简体" w:cs="方正小标宋简体"/>
      <w:color w:val="000000"/>
      <w:kern w:val="0"/>
      <w:sz w:val="20"/>
      <w:szCs w:val="20"/>
      <w:lang w:val="zh-CN"/>
    </w:rPr>
  </w:style>
  <w:style w:type="paragraph" w:customStyle="1" w:styleId="af1">
    <w:name w:val="图示"/>
    <w:basedOn w:val="a"/>
    <w:next w:val="a"/>
    <w:uiPriority w:val="99"/>
    <w:rsid w:val="00B964ED"/>
    <w:pPr>
      <w:autoSpaceDE w:val="0"/>
      <w:autoSpaceDN w:val="0"/>
      <w:adjustRightInd w:val="0"/>
      <w:spacing w:line="280" w:lineRule="atLeast"/>
      <w:jc w:val="center"/>
      <w:textAlignment w:val="center"/>
    </w:pPr>
    <w:rPr>
      <w:rFonts w:ascii="方正黑体简体" w:eastAsia="方正黑体简体" w:hAnsi="Calibri" w:cs="方正黑体简体"/>
      <w:color w:val="000000"/>
      <w:kern w:val="0"/>
      <w:sz w:val="16"/>
      <w:szCs w:val="16"/>
      <w:lang w:val="zh-CN"/>
    </w:rPr>
  </w:style>
  <w:style w:type="paragraph" w:customStyle="1" w:styleId="110">
    <w:name w:val="列出段落11"/>
    <w:basedOn w:val="a"/>
    <w:uiPriority w:val="99"/>
    <w:rsid w:val="00202F6F"/>
    <w:pPr>
      <w:spacing w:line="240" w:lineRule="auto"/>
      <w:ind w:firstLine="420"/>
    </w:pPr>
    <w:rPr>
      <w:rFonts w:ascii="Times New Roman"/>
    </w:rPr>
  </w:style>
  <w:style w:type="paragraph" w:customStyle="1" w:styleId="af2">
    <w:name w:val="图注"/>
    <w:basedOn w:val="a"/>
    <w:link w:val="Char8"/>
    <w:qFormat/>
    <w:rsid w:val="00AF12F0"/>
    <w:pPr>
      <w:adjustRightInd w:val="0"/>
      <w:snapToGrid w:val="0"/>
      <w:spacing w:beforeLines="100" w:before="100" w:afterLines="100" w:after="100"/>
      <w:jc w:val="center"/>
    </w:pPr>
    <w:rPr>
      <w:szCs w:val="18"/>
    </w:rPr>
  </w:style>
  <w:style w:type="character" w:customStyle="1" w:styleId="Char8">
    <w:name w:val="图注 Char"/>
    <w:link w:val="af2"/>
    <w:locked/>
    <w:rsid w:val="00AF12F0"/>
    <w:rPr>
      <w:rFonts w:ascii="宋体" w:hAnsi="宋体"/>
      <w:kern w:val="2"/>
      <w:sz w:val="21"/>
      <w:szCs w:val="18"/>
    </w:rPr>
  </w:style>
  <w:style w:type="paragraph" w:customStyle="1" w:styleId="30">
    <w:name w:val="列出段落3"/>
    <w:basedOn w:val="a"/>
    <w:qFormat/>
    <w:rsid w:val="00AF12F0"/>
    <w:pPr>
      <w:spacing w:line="240" w:lineRule="auto"/>
      <w:ind w:firstLine="420"/>
    </w:pPr>
    <w:rPr>
      <w:rFonts w:ascii="Times New Roman"/>
    </w:rPr>
  </w:style>
  <w:style w:type="paragraph" w:styleId="af3">
    <w:name w:val="caption"/>
    <w:basedOn w:val="a"/>
    <w:next w:val="a"/>
    <w:qFormat/>
    <w:rsid w:val="00AF12F0"/>
    <w:pPr>
      <w:spacing w:line="240" w:lineRule="auto"/>
      <w:ind w:firstLineChars="0" w:firstLine="0"/>
    </w:pPr>
    <w:rPr>
      <w:rFonts w:ascii="Arial" w:eastAsia="黑体" w:hAnsi="Arial" w:cs="Arial"/>
      <w:sz w:val="20"/>
      <w:szCs w:val="20"/>
    </w:rPr>
  </w:style>
  <w:style w:type="paragraph" w:styleId="af4">
    <w:name w:val="Title"/>
    <w:basedOn w:val="a"/>
    <w:next w:val="a"/>
    <w:link w:val="Char9"/>
    <w:uiPriority w:val="10"/>
    <w:qFormat/>
    <w:rsid w:val="00AF12F0"/>
    <w:pPr>
      <w:spacing w:before="240" w:after="60"/>
      <w:jc w:val="center"/>
      <w:outlineLvl w:val="0"/>
    </w:pPr>
    <w:rPr>
      <w:rFonts w:ascii="Cambria" w:hAnsi="Cambria"/>
      <w:b/>
      <w:bCs/>
      <w:color w:val="215868"/>
      <w:sz w:val="32"/>
      <w:szCs w:val="32"/>
    </w:rPr>
  </w:style>
  <w:style w:type="character" w:customStyle="1" w:styleId="Char9">
    <w:name w:val="标题 Char"/>
    <w:link w:val="af4"/>
    <w:uiPriority w:val="10"/>
    <w:locked/>
    <w:rsid w:val="00AF12F0"/>
    <w:rPr>
      <w:rFonts w:ascii="Cambria" w:hAnsi="Cambria"/>
      <w:b/>
      <w:bCs/>
      <w:color w:val="215868"/>
      <w:kern w:val="2"/>
      <w:sz w:val="32"/>
      <w:szCs w:val="32"/>
    </w:rPr>
  </w:style>
  <w:style w:type="paragraph" w:styleId="af5">
    <w:name w:val="Subtitle"/>
    <w:basedOn w:val="a"/>
    <w:next w:val="a"/>
    <w:link w:val="Chara"/>
    <w:uiPriority w:val="11"/>
    <w:qFormat/>
    <w:rsid w:val="00AF12F0"/>
    <w:pPr>
      <w:spacing w:before="240" w:after="60" w:line="312" w:lineRule="auto"/>
      <w:ind w:firstLineChars="0" w:firstLine="0"/>
      <w:jc w:val="left"/>
      <w:outlineLvl w:val="1"/>
    </w:pPr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customStyle="1" w:styleId="Chara">
    <w:name w:val="副标题 Char"/>
    <w:link w:val="af5"/>
    <w:uiPriority w:val="11"/>
    <w:locked/>
    <w:rsid w:val="00AF12F0"/>
    <w:rPr>
      <w:rFonts w:ascii="Cambria" w:eastAsia="华文琥珀" w:hAnsi="Cambria"/>
      <w:b/>
      <w:bCs/>
      <w:color w:val="FFFFFF"/>
      <w:kern w:val="28"/>
      <w:sz w:val="28"/>
      <w:szCs w:val="32"/>
    </w:rPr>
  </w:style>
  <w:style w:type="character" w:styleId="af6">
    <w:name w:val="Strong"/>
    <w:qFormat/>
    <w:rsid w:val="00AF12F0"/>
    <w:rPr>
      <w:rFonts w:eastAsia="宋体"/>
      <w:b/>
      <w:bCs/>
      <w:i w:val="0"/>
      <w:color w:val="auto"/>
      <w:sz w:val="24"/>
    </w:rPr>
  </w:style>
  <w:style w:type="character" w:styleId="af7">
    <w:name w:val="Emphasis"/>
    <w:uiPriority w:val="20"/>
    <w:qFormat/>
    <w:rsid w:val="00AF12F0"/>
    <w:rPr>
      <w:rFonts w:eastAsia="宋体"/>
      <w:b/>
      <w:iCs/>
      <w:sz w:val="24"/>
    </w:rPr>
  </w:style>
  <w:style w:type="paragraph" w:styleId="af8">
    <w:name w:val="No Spacing"/>
    <w:uiPriority w:val="1"/>
    <w:qFormat/>
    <w:rsid w:val="00AF12F0"/>
    <w:pPr>
      <w:widowControl w:val="0"/>
      <w:ind w:leftChars="100" w:left="100" w:rightChars="100" w:right="100" w:firstLineChars="200" w:firstLine="200"/>
    </w:pPr>
    <w:rPr>
      <w:kern w:val="2"/>
      <w:sz w:val="21"/>
      <w:szCs w:val="22"/>
    </w:rPr>
  </w:style>
  <w:style w:type="paragraph" w:styleId="af9">
    <w:name w:val="List Paragraph"/>
    <w:basedOn w:val="a"/>
    <w:uiPriority w:val="34"/>
    <w:qFormat/>
    <w:rsid w:val="00AF12F0"/>
    <w:pPr>
      <w:spacing w:line="240" w:lineRule="auto"/>
      <w:ind w:leftChars="100" w:left="100" w:rightChars="100" w:right="100" w:firstLine="420"/>
      <w:jc w:val="left"/>
    </w:pPr>
    <w:rPr>
      <w:rFonts w:ascii="Calibri" w:hAnsi="Calibri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AF12F0"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customStyle="1" w:styleId="CharChar4">
    <w:name w:val="Char Char4"/>
    <w:uiPriority w:val="99"/>
    <w:rsid w:val="00104200"/>
    <w:rPr>
      <w:kern w:val="2"/>
      <w:sz w:val="24"/>
    </w:rPr>
  </w:style>
  <w:style w:type="character" w:customStyle="1" w:styleId="CharChar41">
    <w:name w:val="Char Char41"/>
    <w:uiPriority w:val="99"/>
    <w:rsid w:val="00CB4FA1"/>
    <w:rPr>
      <w:kern w:val="2"/>
      <w:sz w:val="24"/>
    </w:rPr>
  </w:style>
  <w:style w:type="character" w:customStyle="1" w:styleId="CharChar2">
    <w:name w:val="Char Char2"/>
    <w:uiPriority w:val="99"/>
    <w:rsid w:val="00CB4FA1"/>
    <w:rPr>
      <w:kern w:val="2"/>
      <w:sz w:val="18"/>
    </w:rPr>
  </w:style>
  <w:style w:type="character" w:styleId="afa">
    <w:name w:val="Hyperlink"/>
    <w:basedOn w:val="a0"/>
    <w:uiPriority w:val="99"/>
    <w:unhideWhenUsed/>
    <w:rsid w:val="0093054E"/>
    <w:rPr>
      <w:color w:val="0000FF" w:themeColor="hyperlink"/>
      <w:u w:val="single"/>
    </w:rPr>
  </w:style>
  <w:style w:type="paragraph" w:styleId="afb">
    <w:name w:val="Plain Text"/>
    <w:basedOn w:val="a"/>
    <w:link w:val="Charb"/>
    <w:rsid w:val="0089527F"/>
    <w:pPr>
      <w:spacing w:line="240" w:lineRule="auto"/>
      <w:ind w:firstLineChars="0" w:firstLine="0"/>
    </w:pPr>
    <w:rPr>
      <w:rFonts w:hAnsi="Courier New" w:cs="Courier New"/>
      <w:szCs w:val="21"/>
    </w:rPr>
  </w:style>
  <w:style w:type="character" w:customStyle="1" w:styleId="Charb">
    <w:name w:val="纯文本 Char"/>
    <w:basedOn w:val="a0"/>
    <w:link w:val="afb"/>
    <w:rsid w:val="0089527F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9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2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4552</TotalTime>
  <Pages>2</Pages>
  <Words>205</Words>
  <Characters>1175</Characters>
  <Application>Microsoft Office Word</Application>
  <DocSecurity>0</DocSecurity>
  <Lines>9</Lines>
  <Paragraphs>2</Paragraphs>
  <ScaleCrop>false</ScaleCrop>
  <Company>www.ftpdown.com</Company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学习单元1</dc:title>
  <dc:subject/>
  <dc:creator>walkinnet</dc:creator>
  <cp:keywords/>
  <dc:description/>
  <cp:lastModifiedBy>Lenovo</cp:lastModifiedBy>
  <cp:revision>134</cp:revision>
  <dcterms:created xsi:type="dcterms:W3CDTF">2016-01-19T05:44:00Z</dcterms:created>
  <dcterms:modified xsi:type="dcterms:W3CDTF">2022-03-06T10:10:00Z</dcterms:modified>
</cp:coreProperties>
</file>