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AE24F" w14:textId="5E430B94" w:rsidR="00EA2E00" w:rsidRDefault="00390340" w:rsidP="0034740F">
      <w:pPr>
        <w:pStyle w:val="1"/>
      </w:pPr>
      <w:r>
        <w:rPr>
          <w:rFonts w:hint="eastAsia"/>
        </w:rPr>
        <w:t>软件功能名录</w:t>
      </w:r>
    </w:p>
    <w:p w14:paraId="6195EF60" w14:textId="161B2644" w:rsidR="00390340" w:rsidRDefault="00390340" w:rsidP="00390340">
      <w:pPr>
        <w:pStyle w:val="a9"/>
        <w:numPr>
          <w:ilvl w:val="0"/>
          <w:numId w:val="1"/>
        </w:numPr>
      </w:pPr>
      <w:r>
        <w:rPr>
          <w:rFonts w:hint="eastAsia"/>
        </w:rPr>
        <w:t>查看CAN报文</w:t>
      </w:r>
    </w:p>
    <w:p w14:paraId="42F40AF6" w14:textId="43DFFA6F" w:rsidR="0050006F" w:rsidRDefault="0050006F" w:rsidP="00390340">
      <w:pPr>
        <w:pStyle w:val="a9"/>
        <w:numPr>
          <w:ilvl w:val="0"/>
          <w:numId w:val="1"/>
        </w:numPr>
      </w:pPr>
      <w:r>
        <w:rPr>
          <w:rFonts w:hint="eastAsia"/>
        </w:rPr>
        <w:t>下位机升级</w:t>
      </w:r>
    </w:p>
    <w:p w14:paraId="534B0BE2" w14:textId="46AF0232" w:rsidR="00390340" w:rsidRDefault="00390340" w:rsidP="00390340">
      <w:pPr>
        <w:pStyle w:val="a9"/>
        <w:numPr>
          <w:ilvl w:val="0"/>
          <w:numId w:val="1"/>
        </w:numPr>
      </w:pPr>
      <w:r>
        <w:rPr>
          <w:rFonts w:hint="eastAsia"/>
        </w:rPr>
        <w:t>参数调整</w:t>
      </w:r>
    </w:p>
    <w:p w14:paraId="564D26B7" w14:textId="2ECD9496" w:rsidR="00390340" w:rsidRDefault="00390340" w:rsidP="00390340">
      <w:pPr>
        <w:pStyle w:val="a9"/>
        <w:numPr>
          <w:ilvl w:val="0"/>
          <w:numId w:val="1"/>
        </w:numPr>
      </w:pPr>
      <w:r>
        <w:rPr>
          <w:rFonts w:hint="eastAsia"/>
        </w:rPr>
        <w:t>曲线查看</w:t>
      </w:r>
    </w:p>
    <w:p w14:paraId="2567F9D2" w14:textId="4F0B5225" w:rsidR="00390340" w:rsidRDefault="00390340" w:rsidP="0034740F">
      <w:pPr>
        <w:pStyle w:val="1"/>
      </w:pPr>
      <w:r>
        <w:rPr>
          <w:rFonts w:hint="eastAsia"/>
        </w:rPr>
        <w:t>功能详解</w:t>
      </w:r>
    </w:p>
    <w:p w14:paraId="41265A59" w14:textId="77777777" w:rsidR="00390340" w:rsidRDefault="00390340" w:rsidP="00390340">
      <w:r>
        <w:rPr>
          <w:rFonts w:hint="eastAsia"/>
        </w:rPr>
        <w:t>1-1</w:t>
      </w:r>
      <w:r>
        <w:rPr>
          <w:rFonts w:hint="eastAsia"/>
        </w:rPr>
        <w:t>查看CAN报文</w:t>
      </w:r>
    </w:p>
    <w:p w14:paraId="46EC5AE9" w14:textId="4F45525D" w:rsidR="00390340" w:rsidRDefault="0050006F" w:rsidP="00390340">
      <w:r>
        <w:rPr>
          <w:noProof/>
        </w:rPr>
        <w:drawing>
          <wp:inline distT="0" distB="0" distL="0" distR="0" wp14:anchorId="3175A2E9" wp14:editId="4D4EE79F">
            <wp:extent cx="5274310" cy="257556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2A13D" w14:textId="40B6CFCB" w:rsidR="0050006F" w:rsidRDefault="0050006F" w:rsidP="00390340">
      <w:pPr>
        <w:rPr>
          <w:rFonts w:hint="eastAsia"/>
        </w:rPr>
      </w:pPr>
      <w:r>
        <w:rPr>
          <w:rFonts w:hint="eastAsia"/>
        </w:rPr>
        <w:t>2-1</w:t>
      </w:r>
      <w:r w:rsidR="008E222C">
        <w:rPr>
          <w:rFonts w:hint="eastAsia"/>
        </w:rPr>
        <w:t xml:space="preserve"> </w:t>
      </w:r>
      <w:r w:rsidR="008E222C">
        <w:rPr>
          <w:rFonts w:hint="eastAsia"/>
        </w:rPr>
        <w:t>下位机升级</w:t>
      </w:r>
    </w:p>
    <w:p w14:paraId="0C7B1DA2" w14:textId="5956C1CF" w:rsidR="00E469C5" w:rsidRDefault="00E469C5" w:rsidP="00390340">
      <w:r>
        <w:rPr>
          <w:rFonts w:hint="eastAsia"/>
        </w:rPr>
        <w:t>加密文件，加密后会生成在当前文件夹</w:t>
      </w:r>
    </w:p>
    <w:p w14:paraId="10FD3EDF" w14:textId="566E4BED" w:rsidR="00E469C5" w:rsidRDefault="00E469C5" w:rsidP="00390340">
      <w:pPr>
        <w:rPr>
          <w:rFonts w:hint="eastAsia"/>
        </w:rPr>
      </w:pPr>
      <w:r>
        <w:rPr>
          <w:noProof/>
        </w:rPr>
        <w:drawing>
          <wp:inline distT="0" distB="0" distL="0" distR="0" wp14:anchorId="6063A2A1" wp14:editId="6C34160C">
            <wp:extent cx="5274310" cy="200342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AEDC" w14:textId="69451596" w:rsidR="00E469C5" w:rsidRDefault="00E469C5" w:rsidP="00390340">
      <w:pPr>
        <w:rPr>
          <w:rFonts w:hint="eastAsia"/>
        </w:rPr>
      </w:pPr>
      <w:r>
        <w:rPr>
          <w:rFonts w:hint="eastAsia"/>
        </w:rPr>
        <w:lastRenderedPageBreak/>
        <w:t>2-2</w:t>
      </w:r>
    </w:p>
    <w:p w14:paraId="10E5D494" w14:textId="43BE843A" w:rsidR="0050006F" w:rsidRDefault="0050006F" w:rsidP="00390340">
      <w:pPr>
        <w:rPr>
          <w:rFonts w:hint="eastAsia"/>
        </w:rPr>
      </w:pPr>
      <w:r>
        <w:rPr>
          <w:rFonts w:hint="eastAsia"/>
        </w:rPr>
        <w:t>支持BIN和HEX文件升级(必须是</w:t>
      </w:r>
      <w:r w:rsidR="00E469C5">
        <w:rPr>
          <w:rFonts w:hint="eastAsia"/>
        </w:rPr>
        <w:t>加密后的文件</w:t>
      </w:r>
      <w:r>
        <w:rPr>
          <w:rFonts w:hint="eastAsia"/>
        </w:rPr>
        <w:t>)</w:t>
      </w:r>
    </w:p>
    <w:p w14:paraId="1496E0A3" w14:textId="1DD3DB5D" w:rsidR="0050006F" w:rsidRDefault="0050006F" w:rsidP="0050006F">
      <w:pPr>
        <w:pStyle w:val="a9"/>
        <w:numPr>
          <w:ilvl w:val="0"/>
          <w:numId w:val="2"/>
        </w:numPr>
      </w:pPr>
      <w:r>
        <w:rPr>
          <w:rFonts w:hint="eastAsia"/>
        </w:rPr>
        <w:t>先连接PCAN设备</w:t>
      </w:r>
    </w:p>
    <w:p w14:paraId="44F649B7" w14:textId="0E75361B" w:rsidR="0050006F" w:rsidRDefault="0050006F" w:rsidP="0050006F">
      <w:pPr>
        <w:pStyle w:val="a9"/>
        <w:numPr>
          <w:ilvl w:val="0"/>
          <w:numId w:val="2"/>
        </w:numPr>
      </w:pPr>
      <w:r>
        <w:rPr>
          <w:rFonts w:hint="eastAsia"/>
        </w:rPr>
        <w:t>点击《浏览》选择升级文件</w:t>
      </w:r>
    </w:p>
    <w:p w14:paraId="1963EB95" w14:textId="463E2F77" w:rsidR="0050006F" w:rsidRDefault="0050006F" w:rsidP="0050006F">
      <w:pPr>
        <w:pStyle w:val="a9"/>
        <w:numPr>
          <w:ilvl w:val="0"/>
          <w:numId w:val="2"/>
        </w:numPr>
      </w:pPr>
      <w:r>
        <w:rPr>
          <w:rFonts w:hint="eastAsia"/>
        </w:rPr>
        <w:t>点击《上传》进行升级</w:t>
      </w:r>
    </w:p>
    <w:p w14:paraId="17D9E932" w14:textId="6AA13974" w:rsidR="0050006F" w:rsidRDefault="0050006F" w:rsidP="0050006F">
      <w:pPr>
        <w:pStyle w:val="a9"/>
        <w:ind w:left="360"/>
      </w:pPr>
      <w:r>
        <w:rPr>
          <w:noProof/>
        </w:rPr>
        <w:drawing>
          <wp:inline distT="0" distB="0" distL="0" distR="0" wp14:anchorId="462618FE" wp14:editId="46FA3D14">
            <wp:extent cx="5274310" cy="74676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0E0B" w14:textId="77777777" w:rsidR="0066386A" w:rsidRDefault="008E222C" w:rsidP="0066386A">
      <w:r>
        <w:rPr>
          <w:rFonts w:hint="eastAsia"/>
        </w:rPr>
        <w:t>3-1</w:t>
      </w:r>
      <w:r w:rsidR="0066386A">
        <w:rPr>
          <w:rFonts w:hint="eastAsia"/>
        </w:rPr>
        <w:t>参数调整</w:t>
      </w:r>
    </w:p>
    <w:p w14:paraId="5B26A0C6" w14:textId="34F9AA88" w:rsidR="00B96DF5" w:rsidRDefault="00B96DF5" w:rsidP="00B96DF5">
      <w:pPr>
        <w:pStyle w:val="a9"/>
        <w:numPr>
          <w:ilvl w:val="0"/>
          <w:numId w:val="3"/>
        </w:numPr>
      </w:pPr>
      <w:r>
        <w:rPr>
          <w:rFonts w:hint="eastAsia"/>
        </w:rPr>
        <w:t>先连接PCAN设备</w:t>
      </w:r>
    </w:p>
    <w:p w14:paraId="387D2B7A" w14:textId="78A0D217" w:rsidR="00B96DF5" w:rsidRDefault="001E7531" w:rsidP="00B96DF5">
      <w:pPr>
        <w:pStyle w:val="a9"/>
        <w:numPr>
          <w:ilvl w:val="0"/>
          <w:numId w:val="3"/>
        </w:numPr>
      </w:pPr>
      <w:r>
        <w:rPr>
          <w:rFonts w:hint="eastAsia"/>
        </w:rPr>
        <w:t>点击《浏览》选择参数文件</w:t>
      </w:r>
    </w:p>
    <w:p w14:paraId="00FA6441" w14:textId="7CA7CE22" w:rsidR="001E7531" w:rsidRDefault="001E7531" w:rsidP="00B96DF5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点击《加载参数》</w:t>
      </w:r>
    </w:p>
    <w:p w14:paraId="56FCD3C7" w14:textId="27501181" w:rsidR="0066386A" w:rsidRDefault="0093649A" w:rsidP="0066386A">
      <w:r>
        <w:rPr>
          <w:noProof/>
        </w:rPr>
        <w:drawing>
          <wp:inline distT="0" distB="0" distL="0" distR="0" wp14:anchorId="45BC59FB" wp14:editId="412C7905">
            <wp:extent cx="5274310" cy="323659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DE46" w14:textId="33D3077C" w:rsidR="0093649A" w:rsidRDefault="0093649A" w:rsidP="0066386A">
      <w:r>
        <w:rPr>
          <w:rFonts w:hint="eastAsia"/>
        </w:rPr>
        <w:t>《保存参数》-&gt;保存表单内的参数到一个文件</w:t>
      </w:r>
    </w:p>
    <w:p w14:paraId="5214B5D0" w14:textId="4A01219D" w:rsidR="0093649A" w:rsidRDefault="0093649A" w:rsidP="0066386A">
      <w:r>
        <w:rPr>
          <w:rFonts w:hint="eastAsia"/>
        </w:rPr>
        <w:t>《读取参数》-&gt;读取下位机参数</w:t>
      </w:r>
    </w:p>
    <w:p w14:paraId="6D2FE8AF" w14:textId="4A309946" w:rsidR="0093649A" w:rsidRDefault="0093649A" w:rsidP="0066386A">
      <w:r>
        <w:rPr>
          <w:rFonts w:hint="eastAsia"/>
        </w:rPr>
        <w:t>《发送参数》-&gt;将参数发送到下位机</w:t>
      </w:r>
    </w:p>
    <w:p w14:paraId="57EC0D13" w14:textId="7EDDFCF1" w:rsidR="00015377" w:rsidRDefault="00015377" w:rsidP="0066386A">
      <w:pPr>
        <w:rPr>
          <w:rFonts w:hint="eastAsia"/>
        </w:rPr>
      </w:pPr>
      <w:r>
        <w:rPr>
          <w:rFonts w:hint="eastAsia"/>
        </w:rPr>
        <w:t>《导入参数》-&gt;将符合条件的参数导入到表单内</w:t>
      </w:r>
    </w:p>
    <w:p w14:paraId="703CD5C7" w14:textId="75867E88" w:rsidR="008E222C" w:rsidRDefault="008E222C" w:rsidP="008E222C"/>
    <w:p w14:paraId="48F67365" w14:textId="77777777" w:rsidR="00144234" w:rsidRDefault="00144234" w:rsidP="008E222C"/>
    <w:p w14:paraId="7967CBD3" w14:textId="58E6AE79" w:rsidR="00144234" w:rsidRDefault="00144234" w:rsidP="00EC34C8">
      <w:r>
        <w:rPr>
          <w:rFonts w:hint="eastAsia"/>
        </w:rPr>
        <w:lastRenderedPageBreak/>
        <w:t>4</w:t>
      </w:r>
      <w:r>
        <w:rPr>
          <w:rFonts w:hint="eastAsia"/>
        </w:rPr>
        <w:t>曲线查看</w:t>
      </w:r>
    </w:p>
    <w:p w14:paraId="6AE97141" w14:textId="000065B8" w:rsidR="00144234" w:rsidRDefault="0043543D" w:rsidP="008E222C">
      <w:r>
        <w:rPr>
          <w:rFonts w:hint="eastAsia"/>
        </w:rPr>
        <w:t>4-1 曲线参数设置</w:t>
      </w:r>
    </w:p>
    <w:p w14:paraId="660A946A" w14:textId="4F757A88" w:rsidR="0043543D" w:rsidRDefault="0043543D" w:rsidP="008E222C">
      <w:r>
        <w:rPr>
          <w:noProof/>
        </w:rPr>
        <w:drawing>
          <wp:inline distT="0" distB="0" distL="0" distR="0" wp14:anchorId="68EA8AEC" wp14:editId="51E0A0BA">
            <wp:extent cx="5274310" cy="33788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97BB5" w14:textId="04EB932A" w:rsidR="0043543D" w:rsidRDefault="0043543D" w:rsidP="008E222C">
      <w:r>
        <w:rPr>
          <w:rFonts w:hint="eastAsia"/>
        </w:rPr>
        <w:t>曲线参数</w:t>
      </w:r>
    </w:p>
    <w:p w14:paraId="3A9973F1" w14:textId="1CEA3A1E" w:rsidR="0043543D" w:rsidRDefault="0043543D" w:rsidP="008E222C">
      <w:r>
        <w:rPr>
          <w:rFonts w:hint="eastAsia"/>
        </w:rPr>
        <w:t>将符合规范的参数列表复制到右侧输入框点击《导入参数》，自动识别到左侧表格</w:t>
      </w:r>
    </w:p>
    <w:p w14:paraId="6640545F" w14:textId="6437BAA7" w:rsidR="0043543D" w:rsidRDefault="0043543D" w:rsidP="008E222C">
      <w:r>
        <w:rPr>
          <w:rFonts w:hint="eastAsia"/>
        </w:rPr>
        <w:t>规范示例</w:t>
      </w:r>
    </w:p>
    <w:p w14:paraId="0C464B59" w14:textId="77777777" w:rsidR="0043543D" w:rsidRDefault="0043543D" w:rsidP="0043543D">
      <w:pPr>
        <w:rPr>
          <w:rFonts w:hint="eastAsia"/>
        </w:rPr>
      </w:pPr>
      <w:r>
        <w:rPr>
          <w:rFonts w:hint="eastAsia"/>
        </w:rPr>
        <w:t>Monitor_u32    ,(u32) &amp;(System_Para.Adj_Para.DriverID),</w:t>
      </w:r>
    </w:p>
    <w:p w14:paraId="34C7CDC6" w14:textId="7FC55BD6" w:rsidR="0043543D" w:rsidRDefault="0043543D" w:rsidP="0043543D">
      <w:r>
        <w:rPr>
          <w:rFonts w:hint="eastAsia"/>
        </w:rPr>
        <w:t>Monitor_u16    ,(u32) &amp;(System_Para.Adj_Para.MotorType),</w:t>
      </w:r>
    </w:p>
    <w:p w14:paraId="15C99AA2" w14:textId="1118E68A" w:rsidR="0043543D" w:rsidRDefault="0043543D" w:rsidP="0043543D">
      <w:r>
        <w:rPr>
          <w:rFonts w:hint="eastAsia"/>
        </w:rPr>
        <w:t>新增或者更改了参数需要点击保存按钮</w:t>
      </w:r>
    </w:p>
    <w:p w14:paraId="558EA81D" w14:textId="53FE3DE8" w:rsidR="0043543D" w:rsidRDefault="0043543D" w:rsidP="0043543D">
      <w:r>
        <w:rPr>
          <w:rFonts w:hint="eastAsia"/>
        </w:rPr>
        <w:t>4-2</w:t>
      </w:r>
    </w:p>
    <w:p w14:paraId="36A3B47C" w14:textId="36FC8C31" w:rsidR="0043543D" w:rsidRDefault="0043543D" w:rsidP="0043543D">
      <w:r>
        <w:rPr>
          <w:noProof/>
        </w:rPr>
        <w:lastRenderedPageBreak/>
        <w:drawing>
          <wp:inline distT="0" distB="0" distL="0" distR="0" wp14:anchorId="119B00D5" wp14:editId="68694210">
            <wp:extent cx="5274310" cy="33858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26AFB" w14:textId="3E1B679E" w:rsidR="00357F43" w:rsidRDefault="00357F43" w:rsidP="0043543D">
      <w:pPr>
        <w:rPr>
          <w:rFonts w:hint="eastAsia"/>
        </w:rPr>
      </w:pPr>
      <w:r>
        <w:rPr>
          <w:noProof/>
        </w:rPr>
        <w:drawing>
          <wp:inline distT="0" distB="0" distL="0" distR="0" wp14:anchorId="3C62DD8F" wp14:editId="0091305F">
            <wp:extent cx="5274310" cy="333692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7F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A818FA"/>
    <w:multiLevelType w:val="hybridMultilevel"/>
    <w:tmpl w:val="D31C5884"/>
    <w:lvl w:ilvl="0" w:tplc="57EEB8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3F35DB6"/>
    <w:multiLevelType w:val="hybridMultilevel"/>
    <w:tmpl w:val="7656201C"/>
    <w:lvl w:ilvl="0" w:tplc="2244008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C811A5F"/>
    <w:multiLevelType w:val="hybridMultilevel"/>
    <w:tmpl w:val="2794E2D0"/>
    <w:lvl w:ilvl="0" w:tplc="580EAC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01470067">
    <w:abstractNumId w:val="2"/>
  </w:num>
  <w:num w:numId="2" w16cid:durableId="979920702">
    <w:abstractNumId w:val="1"/>
  </w:num>
  <w:num w:numId="3" w16cid:durableId="1442409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068"/>
    <w:rsid w:val="00015377"/>
    <w:rsid w:val="00144234"/>
    <w:rsid w:val="001E7531"/>
    <w:rsid w:val="0034740F"/>
    <w:rsid w:val="00357F43"/>
    <w:rsid w:val="00390340"/>
    <w:rsid w:val="004222F0"/>
    <w:rsid w:val="0043543D"/>
    <w:rsid w:val="004660AF"/>
    <w:rsid w:val="0050006F"/>
    <w:rsid w:val="00540DF6"/>
    <w:rsid w:val="0066386A"/>
    <w:rsid w:val="008D60C5"/>
    <w:rsid w:val="008E222C"/>
    <w:rsid w:val="0093649A"/>
    <w:rsid w:val="00A82068"/>
    <w:rsid w:val="00B96DF5"/>
    <w:rsid w:val="00E4568D"/>
    <w:rsid w:val="00E469C5"/>
    <w:rsid w:val="00EA2E00"/>
    <w:rsid w:val="00EC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1623D"/>
  <w15:chartTrackingRefBased/>
  <w15:docId w15:val="{D790DA58-28EB-49D4-BCDD-C824EFAB0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206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20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206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206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206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206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206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206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206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206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20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20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206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206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206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206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206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206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206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20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206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206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20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206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206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206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20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206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20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正林 宋</dc:creator>
  <cp:keywords/>
  <dc:description/>
  <cp:lastModifiedBy>正林 宋</cp:lastModifiedBy>
  <cp:revision>14</cp:revision>
  <dcterms:created xsi:type="dcterms:W3CDTF">2025-12-26T05:37:00Z</dcterms:created>
  <dcterms:modified xsi:type="dcterms:W3CDTF">2025-12-26T07:06:00Z</dcterms:modified>
</cp:coreProperties>
</file>