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85" w:rsidRDefault="00FC2EA5" w:rsidP="00F22B36">
      <w:pPr>
        <w:jc w:val="center"/>
        <w:rPr>
          <w:rFonts w:ascii="Times New Roman" w:hAnsi="Times New Roman" w:cs="Times New Roman" w:hint="eastAsia"/>
          <w:sz w:val="24"/>
        </w:rPr>
      </w:pPr>
      <w:r w:rsidRPr="00F22B36">
        <w:rPr>
          <w:rFonts w:ascii="Times New Roman" w:hAnsi="Times New Roman" w:cs="Times New Roman"/>
          <w:sz w:val="24"/>
        </w:rPr>
        <w:t>Team Analysis</w:t>
      </w:r>
    </w:p>
    <w:p w:rsidR="00D9405F" w:rsidRDefault="00D9405F" w:rsidP="00F22B36">
      <w:pPr>
        <w:jc w:val="center"/>
        <w:rPr>
          <w:rFonts w:ascii="Times New Roman" w:hAnsi="Times New Roman" w:cs="Times New Roman" w:hint="eastAsia"/>
          <w:sz w:val="24"/>
        </w:rPr>
      </w:pPr>
    </w:p>
    <w:p w:rsidR="00D9405F" w:rsidRPr="00F22B36" w:rsidRDefault="00D9405F" w:rsidP="00F22B36">
      <w:pPr>
        <w:jc w:val="center"/>
        <w:rPr>
          <w:rFonts w:ascii="Times New Roman" w:hAnsi="Times New Roman" w:cs="Times New Roman"/>
          <w:sz w:val="24"/>
        </w:rPr>
      </w:pPr>
    </w:p>
    <w:p w:rsidR="00FC2EA5" w:rsidRPr="00F22B36" w:rsidRDefault="00F22B36">
      <w:pPr>
        <w:rPr>
          <w:rFonts w:ascii="Times New Roman" w:hAnsi="Times New Roman" w:cs="Times New Roman"/>
          <w:b/>
          <w:sz w:val="24"/>
        </w:rPr>
      </w:pPr>
      <w:r w:rsidRPr="00F22B36">
        <w:rPr>
          <w:rFonts w:ascii="Times New Roman" w:hAnsi="Times New Roman" w:cs="Times New Roman" w:hint="eastAsia"/>
          <w:b/>
          <w:sz w:val="24"/>
        </w:rPr>
        <w:t>Problem 1</w:t>
      </w:r>
    </w:p>
    <w:p w:rsidR="00FC2EA5" w:rsidRPr="00F22B36" w:rsidRDefault="00FC2EA5" w:rsidP="00E701F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F22B36">
        <w:rPr>
          <w:rFonts w:ascii="Times New Roman" w:hAnsi="Times New Roman" w:cs="Times New Roman"/>
          <w:sz w:val="24"/>
        </w:rPr>
        <w:t xml:space="preserve">Let 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∈C([0,2π])</m:t>
        </m:r>
      </m:oMath>
      <w:r w:rsidRPr="00F22B36">
        <w:rPr>
          <w:rFonts w:ascii="Times New Roman" w:hAnsi="Times New Roman" w:cs="Times New Roman"/>
          <w:sz w:val="24"/>
        </w:rPr>
        <w:t xml:space="preserve"> with</w:t>
      </w:r>
    </w:p>
    <w:p w:rsidR="00FC2EA5" w:rsidRPr="00F22B36" w:rsidRDefault="00D9405F" w:rsidP="00FC2EA5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~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cosnθ+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sinθ)</m:t>
              </m:r>
            </m:e>
          </m:nary>
        </m:oMath>
      </m:oMathPara>
    </w:p>
    <w:p w:rsidR="00FC2EA5" w:rsidRPr="00F22B36" w:rsidRDefault="00FC2EA5" w:rsidP="00FC2EA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k</m:t>
            </m:r>
            <m: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cos</m:t>
            </m:r>
            <m:r>
              <w:rPr>
                <w:rFonts w:ascii="Cambria Math" w:hAnsi="Cambria Math" w:cs="Times New Roman"/>
                <w:sz w:val="24"/>
              </w:rPr>
              <m:t>θ+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sinθ)</m:t>
            </m:r>
          </m:e>
        </m:nary>
      </m:oMath>
      <w:r w:rsidRPr="00F22B3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22B36">
        <w:rPr>
          <w:rFonts w:ascii="Times New Roman" w:hAnsi="Times New Roman" w:cs="Times New Roman"/>
          <w:sz w:val="24"/>
        </w:rPr>
        <w:t>converges</w:t>
      </w:r>
      <w:proofErr w:type="gramEnd"/>
      <w:r w:rsidRPr="00F22B36">
        <w:rPr>
          <w:rFonts w:ascii="Times New Roman" w:hAnsi="Times New Roman" w:cs="Times New Roman"/>
          <w:sz w:val="24"/>
        </w:rPr>
        <w:t xml:space="preserve"> to a harmonic function </w:t>
      </w:r>
      <m:oMath>
        <m:r>
          <w:rPr>
            <w:rFonts w:ascii="Cambria Math" w:hAnsi="Cambria Math" w:cs="Times New Roman"/>
            <w:sz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,y)</m:t>
        </m:r>
      </m:oMath>
      <w:r w:rsidRPr="00F22B36">
        <w:rPr>
          <w:rFonts w:ascii="Times New Roman" w:hAnsi="Times New Roman" w:cs="Times New Roman"/>
          <w:sz w:val="24"/>
        </w:rPr>
        <w:t xml:space="preserve"> on every compact subset of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z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∈C│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&lt;1</m:t>
            </m:r>
          </m:e>
        </m:d>
      </m:oMath>
      <w:r w:rsidR="00E701F4" w:rsidRPr="00F22B36">
        <w:rPr>
          <w:rFonts w:ascii="Times New Roman" w:hAnsi="Times New Roman" w:cs="Times New Roman"/>
          <w:sz w:val="24"/>
        </w:rPr>
        <w:t xml:space="preserve">, where </w:t>
      </w:r>
      <m:oMath>
        <m:r>
          <w:rPr>
            <w:rFonts w:ascii="Cambria Math" w:hAnsi="Cambria Math" w:cs="Times New Roman"/>
            <w:sz w:val="24"/>
          </w:rPr>
          <m:t>z</m:t>
        </m:r>
        <m:r>
          <w:rPr>
            <w:rFonts w:ascii="Cambria Math" w:hAnsi="Cambria Math" w:cs="Times New Roman"/>
            <w:sz w:val="24"/>
          </w:rPr>
          <m:t>=r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iθ</m:t>
            </m:r>
          </m:sup>
        </m:sSup>
        <m:r>
          <w:rPr>
            <w:rFonts w:ascii="Cambria Math" w:hAnsi="Cambria Math" w:cs="Times New Roman"/>
            <w:sz w:val="24"/>
          </w:rPr>
          <m:t>=x+iy</m:t>
        </m:r>
      </m:oMath>
      <w:r w:rsidR="00E701F4" w:rsidRPr="00F22B36">
        <w:rPr>
          <w:rFonts w:ascii="Times New Roman" w:hAnsi="Times New Roman" w:cs="Times New Roman"/>
          <w:sz w:val="24"/>
        </w:rPr>
        <w:t>.</w:t>
      </w:r>
    </w:p>
    <w:p w:rsidR="00E701F4" w:rsidRPr="00F22B36" w:rsidRDefault="00E701F4" w:rsidP="00FC2EA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</w:rPr>
              <m:t>dxdy=π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sup>
              <m:e>
                <m:r>
                  <w:rPr>
                    <w:rFonts w:ascii="Cambria Math" w:hAnsi="Cambria Math" w:cs="Times New Roman"/>
                    <w:sz w:val="24"/>
                  </w:rPr>
                  <m:t>n(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</m:nary>
          </m:e>
        </m:nary>
      </m:oMath>
      <w:r w:rsidRPr="00F22B36">
        <w:rPr>
          <w:rFonts w:ascii="Times New Roman" w:hAnsi="Times New Roman" w:cs="Times New Roman"/>
          <w:sz w:val="24"/>
        </w:rPr>
        <w:t>.</w:t>
      </w:r>
    </w:p>
    <w:p w:rsidR="00E701F4" w:rsidRPr="00F22B36" w:rsidRDefault="00E701F4" w:rsidP="00E701F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F22B36">
        <w:rPr>
          <w:rFonts w:ascii="Times New Roman" w:hAnsi="Times New Roman" w:cs="Times New Roman"/>
          <w:sz w:val="24"/>
        </w:rPr>
        <w:t xml:space="preserve">Let 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∈C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0,2π</m:t>
                </m:r>
              </m:e>
            </m:d>
          </m:e>
        </m:d>
      </m:oMath>
      <w:r w:rsidRPr="00F22B36">
        <w:rPr>
          <w:rFonts w:ascii="Times New Roman" w:hAnsi="Times New Roman" w:cs="Times New Roman"/>
          <w:sz w:val="24"/>
        </w:rPr>
        <w:t xml:space="preserve"> which satisfies for some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α∈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,1</m:t>
            </m:r>
          </m:e>
        </m:d>
      </m:oMath>
    </w:p>
    <w:p w:rsidR="00E701F4" w:rsidRPr="00F22B36" w:rsidRDefault="00E701F4" w:rsidP="00E701F4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α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x,h∈[0,2π]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-f(x)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α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</w:rPr>
            <m:t>&lt;+∞</m:t>
          </m:r>
        </m:oMath>
      </m:oMathPara>
    </w:p>
    <w:p w:rsidR="0076508A" w:rsidRPr="00F22B36" w:rsidRDefault="0076508A" w:rsidP="00E701F4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w:r w:rsidRPr="00F22B36">
        <w:rPr>
          <w:rFonts w:ascii="Times New Roman" w:hAnsi="Times New Roman" w:cs="Times New Roman"/>
          <w:sz w:val="24"/>
        </w:rPr>
        <w:t xml:space="preserve">Then we have </w:t>
      </w:r>
    </w:p>
    <w:p w:rsidR="0076508A" w:rsidRPr="00F22B36" w:rsidRDefault="0076508A" w:rsidP="00E701F4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4"/>
                </w:rPr>
                <m:t>≤C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α</m:t>
                      </m:r>
                    </m:sup>
                  </m:sSup>
                </m:sub>
              </m:sSub>
            </m:e>
          </m:nary>
        </m:oMath>
      </m:oMathPara>
    </w:p>
    <w:p w:rsidR="00F22B36" w:rsidRDefault="00F22B36" w:rsidP="00E701F4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</w:rPr>
      </w:pPr>
    </w:p>
    <w:p w:rsidR="00F22B36" w:rsidRDefault="00F22B36" w:rsidP="00E701F4">
      <w:pPr>
        <w:pStyle w:val="a5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  <w:r w:rsidRPr="00F22B36">
        <w:rPr>
          <w:rFonts w:ascii="Times New Roman" w:hAnsi="Times New Roman" w:cs="Times New Roman" w:hint="eastAsia"/>
          <w:b/>
          <w:sz w:val="24"/>
        </w:rPr>
        <w:t>Problem 2</w:t>
      </w:r>
    </w:p>
    <w:p w:rsidR="00F22B36" w:rsidRDefault="00F22B36" w:rsidP="00E701F4">
      <w:pPr>
        <w:pStyle w:val="a5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>
            <wp:extent cx="5269865" cy="3604895"/>
            <wp:effectExtent l="0" t="0" r="6985" b="0"/>
            <wp:docPr id="1" name="图片 1" descr="C:\Users\Tie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36" w:rsidRDefault="00F22B36" w:rsidP="00E701F4">
      <w:pPr>
        <w:pStyle w:val="a5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</w:p>
    <w:p w:rsidR="00F22B36" w:rsidRDefault="00F22B36" w:rsidP="00E701F4">
      <w:pPr>
        <w:pStyle w:val="a5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Problem 3</w:t>
      </w:r>
    </w:p>
    <w:p w:rsidR="00F22B36" w:rsidRDefault="00F22B36" w:rsidP="00E701F4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</w:rPr>
      </w:pPr>
      <w:r w:rsidRPr="00F22B36">
        <w:rPr>
          <w:rFonts w:ascii="Times New Roman" w:hAnsi="Times New Roman" w:cs="Times New Roman" w:hint="eastAsia"/>
          <w:sz w:val="24"/>
        </w:rPr>
        <w:t>Consider</w:t>
      </w:r>
      <w:r>
        <w:rPr>
          <w:rFonts w:ascii="Times New Roman" w:hAnsi="Times New Roman" w:cs="Times New Roman" w:hint="eastAsia"/>
          <w:sz w:val="24"/>
        </w:rPr>
        <w:t xml:space="preserve"> the following initial-boundary value problem</w:t>
      </w:r>
    </w:p>
    <w:p w:rsidR="00F22B36" w:rsidRPr="00F22B36" w:rsidRDefault="00FA15C7" w:rsidP="00E701F4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(*)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-∆u=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 xml:space="preserve">          on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=0         n is the outnormal of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0(x)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                                                         </m:t>
                  </m:r>
                </m:e>
              </m:eqArr>
            </m:e>
          </m:d>
        </m:oMath>
      </m:oMathPara>
    </w:p>
    <w:p w:rsidR="00F22B36" w:rsidRDefault="00FA15C7" w:rsidP="00FA15C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(t,x)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(t,x)</m:t>
        </m:r>
      </m:oMath>
      <w:r>
        <w:rPr>
          <w:rFonts w:ascii="Times New Roman" w:hAnsi="Times New Roman" w:cs="Times New Roman" w:hint="eastAsia"/>
          <w:sz w:val="24"/>
        </w:rPr>
        <w:t xml:space="preserve"> be two smooth solutions to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(*)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</w:rPr>
        <w:t xml:space="preserve">on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×[0,T]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:rsidR="00FA15C7" w:rsidRDefault="00FA15C7" w:rsidP="00FA15C7">
      <w:pPr>
        <w:pStyle w:val="a5"/>
        <w:ind w:left="720" w:firstLineChars="0" w:firstLine="0"/>
        <w:rPr>
          <w:rFonts w:ascii="Times New Roman" w:hAnsi="Times New Roman" w:cs="Times New Roman" w:hint="eastAsia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│</m:t>
            </m:r>
          </m:e>
          <m:sub>
            <m:r>
              <w:rPr>
                <w:rFonts w:ascii="Cambria Math" w:hAnsi="Cambria Math" w:cs="Times New Roman"/>
                <w:sz w:val="24"/>
              </w:rPr>
              <m:t>t=0</m:t>
            </m:r>
          </m:sub>
        </m:sSub>
        <m:r>
          <w:rPr>
            <w:rFonts w:ascii="Cambria Math" w:hAnsi="Cambria Math" w:cs="Times New Roman"/>
            <w:sz w:val="24"/>
          </w:rPr>
          <m:t>(x)≥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│</m:t>
            </m:r>
          </m:e>
          <m:sub>
            <m:r>
              <w:rPr>
                <w:rFonts w:ascii="Cambria Math" w:hAnsi="Cambria Math" w:cs="Times New Roman"/>
                <w:sz w:val="24"/>
              </w:rPr>
              <m:t>t=0</m:t>
            </m:r>
          </m:sub>
        </m:sSub>
        <m:r>
          <w:rPr>
            <w:rFonts w:ascii="Cambria Math" w:hAnsi="Cambria Math" w:cs="Times New Roman"/>
            <w:sz w:val="24"/>
          </w:rPr>
          <m:t>(x)</m:t>
        </m:r>
      </m:oMath>
      <w:r w:rsidR="0010004F">
        <w:rPr>
          <w:rFonts w:ascii="Times New Roman" w:hAnsi="Times New Roman" w:cs="Times New Roman"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∀ </m:t>
        </m:r>
        <m:r>
          <w:rPr>
            <w:rFonts w:ascii="Cambria Math" w:hAnsi="Cambria Math" w:cs="Times New Roman"/>
            <w:sz w:val="24"/>
          </w:rPr>
          <m:t>x</m:t>
        </m:r>
        <m:r>
          <w:rPr>
            <w:rFonts w:ascii="Cambria Math" w:hAnsi="Cambria Math" w:cs="Times New Roman"/>
            <w:sz w:val="24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0004F">
        <w:rPr>
          <w:rFonts w:ascii="Times New Roman" w:hAnsi="Times New Roman" w:cs="Times New Roman" w:hint="eastAsia"/>
          <w:sz w:val="24"/>
        </w:rPr>
        <w:t>, then</w:t>
      </w:r>
    </w:p>
    <w:p w:rsidR="0010004F" w:rsidRPr="0010004F" w:rsidRDefault="0010004F" w:rsidP="00FA15C7">
      <w:pPr>
        <w:pStyle w:val="a5"/>
        <w:ind w:left="720" w:firstLineChars="0" w:firstLine="0"/>
        <w:rPr>
          <w:rFonts w:ascii="Times New Roman" w:hAnsi="Times New Roman" w:cs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t,x</m:t>
              </m:r>
            </m:e>
          </m:d>
          <m:r>
            <w:rPr>
              <w:rFonts w:ascii="Cambria Math" w:hAnsi="Cambria Math" w:cs="Times New Roman"/>
              <w:sz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t,x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     on 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×[0,T]</m:t>
          </m:r>
        </m:oMath>
      </m:oMathPara>
    </w:p>
    <w:p w:rsidR="0010004F" w:rsidRDefault="0010004F" w:rsidP="0010004F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Let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sz w:val="24"/>
        </w:rPr>
        <w:t xml:space="preserve"> be a </w:t>
      </w:r>
      <w:r w:rsidR="003D581D">
        <w:rPr>
          <w:rFonts w:ascii="Times New Roman" w:hAnsi="Times New Roman" w:cs="Times New Roman" w:hint="eastAsia"/>
          <w:sz w:val="24"/>
        </w:rPr>
        <w:t>positive</w:t>
      </w:r>
      <w:r>
        <w:rPr>
          <w:rFonts w:ascii="Times New Roman" w:hAnsi="Times New Roman" w:cs="Times New Roman" w:hint="eastAsia"/>
          <w:sz w:val="24"/>
        </w:rPr>
        <w:t xml:space="preserve"> constant. Solve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*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(x)≡a</m:t>
        </m:r>
      </m:oMath>
      <w:r>
        <w:rPr>
          <w:rFonts w:ascii="Times New Roman" w:hAnsi="Times New Roman" w:cs="Times New Roman" w:hint="eastAsia"/>
          <w:sz w:val="24"/>
        </w:rPr>
        <w:t xml:space="preserve"> for </w:t>
      </w:r>
      <w:proofErr w:type="gramStart"/>
      <w:r>
        <w:rPr>
          <w:rFonts w:ascii="Times New Roman" w:hAnsi="Times New Roman" w:cs="Times New Roman" w:hint="eastAsia"/>
          <w:sz w:val="24"/>
        </w:rPr>
        <w:t xml:space="preserve">all </w:t>
      </w:r>
      <w:proofErr w:type="gramEnd"/>
      <m:oMath>
        <m:r>
          <w:rPr>
            <w:rFonts w:ascii="Cambria Math" w:hAnsi="Cambria Math" w:cs="Times New Roman"/>
            <w:sz w:val="24"/>
          </w:rPr>
          <m:t>x∈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.</w:t>
      </w:r>
    </w:p>
    <w:p w:rsidR="0010004F" w:rsidRDefault="0010004F" w:rsidP="0010004F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&gt;0</m:t>
        </m:r>
      </m:oMath>
      <w:r>
        <w:rPr>
          <w:rFonts w:ascii="Times New Roman" w:hAnsi="Times New Roman" w:cs="Times New Roman" w:hint="eastAsia"/>
          <w:sz w:val="24"/>
        </w:rPr>
        <w:t xml:space="preserve"> on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u</m:t>
        </m:r>
        <m:r>
          <w:rPr>
            <w:rFonts w:ascii="Cambria Math" w:hAnsi="Cambria Math" w:cs="Times New Roman"/>
            <w:sz w:val="24"/>
          </w:rPr>
          <m:t>(x,t)</m:t>
        </m:r>
      </m:oMath>
      <w:r>
        <w:rPr>
          <w:rFonts w:ascii="Times New Roman" w:hAnsi="Times New Roman" w:cs="Times New Roman" w:hint="eastAsia"/>
          <w:sz w:val="24"/>
        </w:rPr>
        <w:t xml:space="preserve"> be the solution </w:t>
      </w:r>
      <w:proofErr w:type="gramStart"/>
      <w:r>
        <w:rPr>
          <w:rFonts w:ascii="Times New Roman" w:hAnsi="Times New Roman" w:cs="Times New Roman" w:hint="eastAsia"/>
          <w:sz w:val="24"/>
        </w:rPr>
        <w:t xml:space="preserve">to </w:t>
      </w:r>
      <w:proofErr w:type="gramEnd"/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*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. Then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∃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T&gt;0</m:t>
        </m:r>
      </m:oMath>
      <w:r>
        <w:rPr>
          <w:rFonts w:ascii="Times New Roman" w:hAnsi="Times New Roman" w:cs="Times New Roman" w:hint="eastAsia"/>
          <w:sz w:val="24"/>
        </w:rPr>
        <w:t xml:space="preserve"> such that</w:t>
      </w:r>
    </w:p>
    <w:p w:rsidR="0010004F" w:rsidRPr="0010004F" w:rsidRDefault="0010004F" w:rsidP="0010004F">
      <w:pPr>
        <w:pStyle w:val="a5"/>
        <w:ind w:left="720" w:firstLineChars="0" w:firstLine="0"/>
        <w:rPr>
          <w:rFonts w:ascii="Times New Roman" w:hAnsi="Times New Roman" w:cs="Times New Roman" w:hint="eastAsia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</m:sup>
                  </m:sSup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=+∞</m:t>
                  </m:r>
                </m:e>
              </m:func>
            </m:e>
          </m:func>
        </m:oMath>
      </m:oMathPara>
    </w:p>
    <w:p w:rsidR="0010004F" w:rsidRDefault="00D824F7" w:rsidP="0010004F">
      <w:pPr>
        <w:pStyle w:val="a5"/>
        <w:ind w:left="72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</w:t>
      </w:r>
      <w:bookmarkStart w:id="0" w:name="_GoBack"/>
      <w:bookmarkEnd w:id="0"/>
    </w:p>
    <w:p w:rsidR="0010004F" w:rsidRDefault="0010004F" w:rsidP="0010004F">
      <w:pPr>
        <w:pStyle w:val="a5"/>
        <w:ind w:leftChars="202" w:left="424" w:firstLineChars="0" w:firstLine="0"/>
        <w:rPr>
          <w:rFonts w:ascii="Times New Roman" w:hAnsi="Times New Roman" w:cs="Times New Roman" w:hint="eastAsia"/>
          <w:b/>
          <w:sz w:val="24"/>
        </w:rPr>
      </w:pPr>
      <w:r w:rsidRPr="0010004F">
        <w:rPr>
          <w:rFonts w:ascii="Times New Roman" w:hAnsi="Times New Roman" w:cs="Times New Roman" w:hint="eastAsia"/>
          <w:b/>
          <w:sz w:val="24"/>
        </w:rPr>
        <w:t>Problem 4</w:t>
      </w:r>
    </w:p>
    <w:p w:rsidR="0010004F" w:rsidRDefault="0010004F" w:rsidP="0010004F">
      <w:pPr>
        <w:pStyle w:val="a5"/>
        <w:ind w:leftChars="202" w:left="424" w:firstLineChars="0" w:firstLine="0"/>
        <w:rPr>
          <w:rFonts w:ascii="Times New Roman" w:hAnsi="Times New Roman" w:cs="Times New Roman" w:hint="eastAsia"/>
          <w:sz w:val="24"/>
        </w:rPr>
      </w:pPr>
      <w:proofErr w:type="gramStart"/>
      <w:r w:rsidRPr="0010004F">
        <w:rPr>
          <w:rFonts w:ascii="Times New Roman" w:hAnsi="Times New Roman" w:cs="Times New Roman" w:hint="eastAsia"/>
          <w:sz w:val="24"/>
        </w:rPr>
        <w:t xml:space="preserve">Let </w:t>
      </w:r>
      <w:proofErr w:type="gramEnd"/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≥0, </m:t>
        </m:r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∈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(0,1)</m:t>
        </m:r>
      </m:oMath>
      <w:r>
        <w:rPr>
          <w:rFonts w:ascii="Times New Roman" w:hAnsi="Times New Roman" w:cs="Times New Roman" w:hint="eastAsia"/>
          <w:sz w:val="24"/>
        </w:rPr>
        <w:t>, monotone decreas</w:t>
      </w:r>
      <w:r w:rsidR="003D581D">
        <w:rPr>
          <w:rFonts w:ascii="Times New Roman" w:hAnsi="Times New Roman" w:cs="Times New Roman" w:hint="eastAsia"/>
          <w:sz w:val="24"/>
        </w:rPr>
        <w:t>e</w:t>
      </w:r>
    </w:p>
    <w:p w:rsidR="0010004F" w:rsidRDefault="0010004F" w:rsidP="0010004F">
      <w:pPr>
        <w:pStyle w:val="a5"/>
        <w:ind w:leftChars="202" w:left="424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Suppose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∀ </m:t>
        </m:r>
        <m:r>
          <w:rPr>
            <w:rFonts w:ascii="Cambria Math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∈(0,1)</m:t>
        </m:r>
      </m:oMath>
      <w:r>
        <w:rPr>
          <w:rFonts w:ascii="Times New Roman" w:hAnsi="Times New Roman" w:cs="Times New Roman" w:hint="eastAsia"/>
          <w:sz w:val="24"/>
        </w:rPr>
        <w:t xml:space="preserve"> such </w:t>
      </w:r>
      <w:proofErr w:type="gramStart"/>
      <w:r>
        <w:rPr>
          <w:rFonts w:ascii="Times New Roman" w:hAnsi="Times New Roman" w:cs="Times New Roman" w:hint="eastAsia"/>
          <w:sz w:val="24"/>
        </w:rPr>
        <w:t xml:space="preserve">that </w:t>
      </w:r>
      <w:proofErr w:type="gramEnd"/>
      <m:oMath>
        <m:r>
          <w:rPr>
            <w:rFonts w:ascii="Cambria Math" w:hAnsi="Cambria Math" w:cs="Times New Roman"/>
            <w:sz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-a, </m:t>
        </m:r>
        <m:r>
          <w:rPr>
            <w:rFonts w:ascii="Cambria Math" w:hAnsi="Cambria Math" w:cs="Times New Roman"/>
            <w:sz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+a∈(0,1)</m:t>
        </m:r>
      </m:oMath>
      <w:r w:rsidR="00D9405F">
        <w:rPr>
          <w:rFonts w:ascii="Times New Roman" w:hAnsi="Times New Roman" w:cs="Times New Roman" w:hint="eastAsia"/>
          <w:sz w:val="24"/>
        </w:rPr>
        <w:t>,</w:t>
      </w:r>
    </w:p>
    <w:p w:rsidR="00D9405F" w:rsidRPr="00D9405F" w:rsidRDefault="00D9405F" w:rsidP="00D9405F">
      <w:pPr>
        <w:pStyle w:val="a5"/>
        <w:ind w:leftChars="202" w:left="424" w:firstLineChars="0" w:firstLine="0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x-a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dt&lt;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x+a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e>
              </m:nary>
            </m:e>
          </m:nary>
        </m:oMath>
      </m:oMathPara>
    </w:p>
    <w:p w:rsidR="00D9405F" w:rsidRPr="00D9405F" w:rsidRDefault="00D9405F" w:rsidP="00D9405F">
      <w:pPr>
        <w:pStyle w:val="a5"/>
        <w:ind w:leftChars="202" w:left="424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Prove 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∈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</w:rPr>
          <m:t>, ∀ 1≤P≤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func>
          </m:den>
        </m:f>
      </m:oMath>
    </w:p>
    <w:sectPr w:rsidR="00D9405F" w:rsidRPr="00D9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CA6" w:rsidRDefault="00B66CA6" w:rsidP="00FC2EA5">
      <w:r>
        <w:separator/>
      </w:r>
    </w:p>
  </w:endnote>
  <w:endnote w:type="continuationSeparator" w:id="0">
    <w:p w:rsidR="00B66CA6" w:rsidRDefault="00B66CA6" w:rsidP="00FC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CA6" w:rsidRDefault="00B66CA6" w:rsidP="00FC2EA5">
      <w:r>
        <w:separator/>
      </w:r>
    </w:p>
  </w:footnote>
  <w:footnote w:type="continuationSeparator" w:id="0">
    <w:p w:rsidR="00B66CA6" w:rsidRDefault="00B66CA6" w:rsidP="00FC2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2CFE"/>
    <w:multiLevelType w:val="hybridMultilevel"/>
    <w:tmpl w:val="00DAED94"/>
    <w:lvl w:ilvl="0" w:tplc="7036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7B5E9C"/>
    <w:multiLevelType w:val="hybridMultilevel"/>
    <w:tmpl w:val="A0EE4A12"/>
    <w:lvl w:ilvl="0" w:tplc="ED1CE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C31E9"/>
    <w:multiLevelType w:val="hybridMultilevel"/>
    <w:tmpl w:val="999A10DC"/>
    <w:lvl w:ilvl="0" w:tplc="46488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B329AC"/>
    <w:multiLevelType w:val="hybridMultilevel"/>
    <w:tmpl w:val="FAE6149A"/>
    <w:lvl w:ilvl="0" w:tplc="58D66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02"/>
    <w:rsid w:val="0010004F"/>
    <w:rsid w:val="00304F02"/>
    <w:rsid w:val="003D581D"/>
    <w:rsid w:val="0076508A"/>
    <w:rsid w:val="00890085"/>
    <w:rsid w:val="00B66CA6"/>
    <w:rsid w:val="00D824F7"/>
    <w:rsid w:val="00D9405F"/>
    <w:rsid w:val="00DA2C3A"/>
    <w:rsid w:val="00E701F4"/>
    <w:rsid w:val="00F22B36"/>
    <w:rsid w:val="00FA15C7"/>
    <w:rsid w:val="00F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EA5"/>
    <w:rPr>
      <w:sz w:val="18"/>
      <w:szCs w:val="18"/>
    </w:rPr>
  </w:style>
  <w:style w:type="paragraph" w:styleId="a5">
    <w:name w:val="List Paragraph"/>
    <w:basedOn w:val="a"/>
    <w:uiPriority w:val="34"/>
    <w:qFormat/>
    <w:rsid w:val="00FC2EA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C2EA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C2E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2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EA5"/>
    <w:rPr>
      <w:sz w:val="18"/>
      <w:szCs w:val="18"/>
    </w:rPr>
  </w:style>
  <w:style w:type="paragraph" w:styleId="a5">
    <w:name w:val="List Paragraph"/>
    <w:basedOn w:val="a"/>
    <w:uiPriority w:val="34"/>
    <w:qFormat/>
    <w:rsid w:val="00FC2EA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C2EA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C2E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2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6</cp:revision>
  <cp:lastPrinted>2013-08-11T13:18:00Z</cp:lastPrinted>
  <dcterms:created xsi:type="dcterms:W3CDTF">2013-08-11T12:04:00Z</dcterms:created>
  <dcterms:modified xsi:type="dcterms:W3CDTF">2013-08-11T13:25:00Z</dcterms:modified>
</cp:coreProperties>
</file>