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2B4DD" w14:textId="252FAD63" w:rsidR="00C648C5" w:rsidRPr="00204332" w:rsidRDefault="001A3F85" w:rsidP="00204332">
      <w:pPr>
        <w:pStyle w:val="Heading1"/>
        <w:jc w:val="center"/>
        <w:rPr>
          <w:lang w:val="vi-VN"/>
        </w:rPr>
      </w:pPr>
      <w:r>
        <w:rPr>
          <w:lang w:val="vi-VN"/>
        </w:rPr>
        <w:t>Bài tập tuần 8</w:t>
      </w:r>
      <w:r w:rsidR="00BA4A83">
        <w:rPr>
          <w:lang w:val="vi-VN"/>
        </w:rPr>
        <w:t>: Sử dụng Jquery</w:t>
      </w:r>
      <w:r w:rsidR="00FC42A6">
        <w:rPr>
          <w:lang w:val="vi-VN"/>
        </w:rPr>
        <w:t xml:space="preserve"> để hoàn thành các bài tập sau</w:t>
      </w:r>
    </w:p>
    <w:p w14:paraId="6D970868" w14:textId="562A7BF6" w:rsidR="001A3F85" w:rsidRDefault="001A3F85" w:rsidP="001A3F85">
      <w:pPr>
        <w:jc w:val="center"/>
        <w:rPr>
          <w:lang w:val="vi-VN"/>
        </w:rPr>
      </w:pPr>
    </w:p>
    <w:p w14:paraId="25CB58B0" w14:textId="70CF0461" w:rsidR="001A3F85" w:rsidRPr="00E82CFB" w:rsidRDefault="00E82CFB" w:rsidP="00E82CFB">
      <w:pPr>
        <w:pStyle w:val="Heading2"/>
      </w:pPr>
      <w:r>
        <w:t>Bài</w:t>
      </w:r>
      <w:r>
        <w:rPr>
          <w:lang w:val="vi-VN"/>
        </w:rPr>
        <w:t xml:space="preserve"> tập 1: </w:t>
      </w:r>
      <w:r w:rsidR="001A3F85" w:rsidRPr="00E82CFB">
        <w:t>Dựng giao diện tính diện tích và chu vi cho hình chữ nhật như sau</w:t>
      </w:r>
    </w:p>
    <w:p w14:paraId="05161C0D" w14:textId="77777777" w:rsidR="001A3F85" w:rsidRPr="00E41D84" w:rsidRDefault="001A3F85" w:rsidP="001A3F85">
      <w:pPr>
        <w:pStyle w:val="ListParagraph"/>
        <w:ind w:left="426" w:hanging="426"/>
        <w:rPr>
          <w:sz w:val="28"/>
          <w:szCs w:val="28"/>
        </w:rPr>
      </w:pPr>
    </w:p>
    <w:p w14:paraId="3C3ED678" w14:textId="77777777" w:rsidR="001A3F85" w:rsidRPr="00E41D84" w:rsidRDefault="001A3F85" w:rsidP="001A3F85">
      <w:pPr>
        <w:pStyle w:val="ListParagraph"/>
        <w:ind w:left="426" w:hanging="426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31A4BC1B" wp14:editId="17D13732">
            <wp:extent cx="2971139" cy="285281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184" cy="28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8D4" w14:textId="77777777" w:rsidR="001A3F85" w:rsidRPr="00E41D84" w:rsidRDefault="001A3F85" w:rsidP="001A3F85">
      <w:pPr>
        <w:pStyle w:val="ListParagraph"/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t>Yêu cầu:</w:t>
      </w:r>
    </w:p>
    <w:p w14:paraId="6511D1AF" w14:textId="77777777" w:rsidR="001A3F85" w:rsidRPr="00E41D84" w:rsidRDefault="001A3F85" w:rsidP="001A3F85">
      <w:pPr>
        <w:pStyle w:val="ListParagraph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t>Trường hợp nhập dữ liệu hợp lệ (là số và không được để trống) thì hiển thị kết quả của chu vi và diện tích hình chữ nhật</w:t>
      </w:r>
    </w:p>
    <w:p w14:paraId="77A60A27" w14:textId="77777777" w:rsidR="001A3F85" w:rsidRPr="00E41D84" w:rsidRDefault="001A3F85" w:rsidP="001A3F85">
      <w:pPr>
        <w:pStyle w:val="ListParagraph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t>Trường hợp nhập dữ liệu không hợp lệ, không thực hiện tính toán và hiển thị thông báo lỗi tại vị trí như hình sau</w:t>
      </w:r>
    </w:p>
    <w:p w14:paraId="37E0635E" w14:textId="77777777" w:rsidR="001A3F85" w:rsidRPr="00E41D84" w:rsidRDefault="001A3F85" w:rsidP="001A3F85">
      <w:pPr>
        <w:pStyle w:val="ListParagraph"/>
        <w:numPr>
          <w:ilvl w:val="0"/>
          <w:numId w:val="3"/>
        </w:numPr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t>Khi không nhập dữ liệu, hiển thị “</w:t>
      </w:r>
      <w:r w:rsidRPr="00EF29E2">
        <w:rPr>
          <w:color w:val="FF0000"/>
          <w:sz w:val="28"/>
          <w:szCs w:val="28"/>
        </w:rPr>
        <w:t>Không được để trống dữ liệu</w:t>
      </w:r>
      <w:r w:rsidRPr="00E41D84">
        <w:rPr>
          <w:sz w:val="28"/>
          <w:szCs w:val="28"/>
        </w:rPr>
        <w:t>”</w:t>
      </w:r>
    </w:p>
    <w:p w14:paraId="3650E7E3" w14:textId="77777777" w:rsidR="001A3F85" w:rsidRPr="00E41D84" w:rsidRDefault="001A3F85" w:rsidP="001A3F85">
      <w:pPr>
        <w:pStyle w:val="ListParagraph"/>
        <w:numPr>
          <w:ilvl w:val="0"/>
          <w:numId w:val="3"/>
        </w:numPr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t>Khi nhập dữ liệu không phải số, hiển thị “</w:t>
      </w:r>
      <w:r w:rsidRPr="00EF29E2">
        <w:rPr>
          <w:color w:val="FF0000"/>
          <w:sz w:val="28"/>
          <w:szCs w:val="28"/>
        </w:rPr>
        <w:t>Cần nhập dữ liệu là số</w:t>
      </w:r>
      <w:r w:rsidRPr="00E41D84">
        <w:rPr>
          <w:sz w:val="28"/>
          <w:szCs w:val="28"/>
        </w:rPr>
        <w:t>”</w:t>
      </w:r>
    </w:p>
    <w:p w14:paraId="58DCC807" w14:textId="77777777" w:rsidR="001A3F85" w:rsidRPr="00E41D84" w:rsidRDefault="001A3F85" w:rsidP="001A3F85">
      <w:pPr>
        <w:pStyle w:val="ListParagraph"/>
        <w:ind w:left="426" w:hanging="426"/>
        <w:rPr>
          <w:sz w:val="28"/>
          <w:szCs w:val="28"/>
        </w:rPr>
      </w:pPr>
    </w:p>
    <w:p w14:paraId="28F2A935" w14:textId="77777777" w:rsidR="001A3F85" w:rsidRPr="00E41D84" w:rsidRDefault="001A3F85" w:rsidP="001A3F85">
      <w:pPr>
        <w:pStyle w:val="ListParagraph"/>
        <w:ind w:left="426" w:hanging="426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503F3568" wp14:editId="23F0B21F">
            <wp:extent cx="2930892" cy="24860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494" cy="24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28FB" w14:textId="77777777" w:rsidR="001A3F85" w:rsidRPr="00E41D84" w:rsidRDefault="001A3F85" w:rsidP="001A3F85">
      <w:pPr>
        <w:pStyle w:val="ListParagraph"/>
        <w:ind w:left="426" w:hanging="426"/>
        <w:rPr>
          <w:b/>
          <w:sz w:val="28"/>
          <w:szCs w:val="28"/>
        </w:rPr>
      </w:pPr>
      <w:r>
        <w:rPr>
          <w:b/>
          <w:sz w:val="28"/>
          <w:szCs w:val="28"/>
        </w:rPr>
        <w:t>Gợi</w:t>
      </w:r>
      <w:r w:rsidRPr="00E41D84">
        <w:rPr>
          <w:b/>
          <w:sz w:val="28"/>
          <w:szCs w:val="28"/>
        </w:rPr>
        <w:t xml:space="preserve"> ý:</w:t>
      </w:r>
    </w:p>
    <w:p w14:paraId="6AFAC6AD" w14:textId="77777777" w:rsidR="001A3F85" w:rsidRPr="00E41D84" w:rsidRDefault="001A3F85" w:rsidP="001A3F85">
      <w:pPr>
        <w:pStyle w:val="ListParagraph"/>
        <w:numPr>
          <w:ilvl w:val="0"/>
          <w:numId w:val="4"/>
        </w:numPr>
        <w:ind w:left="426" w:hanging="426"/>
        <w:rPr>
          <w:sz w:val="28"/>
          <w:szCs w:val="28"/>
        </w:rPr>
      </w:pPr>
      <w:r w:rsidRPr="00E41D84">
        <w:rPr>
          <w:sz w:val="28"/>
          <w:szCs w:val="28"/>
        </w:rPr>
        <w:lastRenderedPageBreak/>
        <w:t>Hiển thị ký tự 2 trong m2 sử dụng thẻ html &lt;sup&gt;2&lt;/sup&gt;</w:t>
      </w:r>
    </w:p>
    <w:p w14:paraId="36E261B6" w14:textId="3421845A" w:rsidR="001A3F85" w:rsidRDefault="001A3F85" w:rsidP="001A3F85">
      <w:pPr>
        <w:rPr>
          <w:lang w:val="vi-VN"/>
        </w:rPr>
      </w:pPr>
    </w:p>
    <w:p w14:paraId="0106B312" w14:textId="31C50077" w:rsidR="004D2FFC" w:rsidRPr="00EC4D28" w:rsidRDefault="00E07E5F" w:rsidP="00EC4D28">
      <w:pPr>
        <w:pStyle w:val="Heading2"/>
      </w:pPr>
      <w:r>
        <w:t>Bài</w:t>
      </w:r>
      <w:r>
        <w:rPr>
          <w:lang w:val="vi-VN"/>
        </w:rPr>
        <w:t xml:space="preserve"> tập 2: </w:t>
      </w:r>
      <w:r w:rsidRPr="00E07E5F">
        <w:t>Xây dựng giao diện sau</w:t>
      </w:r>
    </w:p>
    <w:p w14:paraId="01CF33FC" w14:textId="2B79F708" w:rsidR="00E07E5F" w:rsidRPr="004D2FFC" w:rsidRDefault="00E07E5F" w:rsidP="004D2FFC">
      <w:pPr>
        <w:rPr>
          <w:sz w:val="28"/>
          <w:szCs w:val="28"/>
        </w:rPr>
      </w:pPr>
      <w:r w:rsidRPr="004D2FFC">
        <w:rPr>
          <w:sz w:val="28"/>
          <w:szCs w:val="28"/>
        </w:rPr>
        <w:t>Hiển thị các số chẵn lẻ mà nhỏ hơn hoặc bằng giá trị bạn vừa nhập</w:t>
      </w:r>
    </w:p>
    <w:p w14:paraId="050A0D50" w14:textId="77777777" w:rsidR="00E07E5F" w:rsidRDefault="00E07E5F" w:rsidP="00E07E5F">
      <w:pPr>
        <w:pStyle w:val="ListParagraph"/>
        <w:ind w:left="426" w:hanging="426"/>
        <w:jc w:val="center"/>
        <w:rPr>
          <w:noProof/>
        </w:rPr>
      </w:pPr>
    </w:p>
    <w:p w14:paraId="6DAD6378" w14:textId="44871FB4" w:rsidR="00E07E5F" w:rsidRDefault="00E07E5F" w:rsidP="00E07E5F">
      <w:pPr>
        <w:pStyle w:val="ListParagraph"/>
        <w:ind w:left="426" w:hanging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CDE646" wp14:editId="0907E785">
            <wp:extent cx="2847975" cy="22059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002" cy="2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1EB3" w14:textId="76CC0ACA" w:rsidR="00824CEF" w:rsidRDefault="00824CEF" w:rsidP="00824CEF">
      <w:pPr>
        <w:pStyle w:val="ListParagraph"/>
        <w:ind w:left="426" w:hanging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Yêu cầu</w:t>
      </w:r>
    </w:p>
    <w:p w14:paraId="0CC6CE90" w14:textId="77777777" w:rsidR="00ED72A8" w:rsidRDefault="00ED72A8" w:rsidP="00824CEF">
      <w:pPr>
        <w:pStyle w:val="ListParagraph"/>
        <w:ind w:left="426" w:hanging="426"/>
        <w:rPr>
          <w:sz w:val="28"/>
          <w:szCs w:val="28"/>
          <w:lang w:val="vi-VN"/>
        </w:rPr>
      </w:pPr>
    </w:p>
    <w:p w14:paraId="7D9D93DD" w14:textId="4F55BE3D" w:rsidR="00824CEF" w:rsidRDefault="00824CEF" w:rsidP="00B23D65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tra đầu vào dữ liệu có phải là số hay không</w:t>
      </w:r>
      <w:r w:rsidR="009E2FB4">
        <w:rPr>
          <w:sz w:val="28"/>
          <w:szCs w:val="28"/>
          <w:lang w:val="vi-VN"/>
        </w:rPr>
        <w:t>.</w:t>
      </w:r>
    </w:p>
    <w:p w14:paraId="1CED1B6C" w14:textId="307CE044" w:rsidR="00441CE7" w:rsidRDefault="00441CE7" w:rsidP="00B23D65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tra dữ liệu nhập đầu vào có phải là để trống hay không.</w:t>
      </w:r>
    </w:p>
    <w:p w14:paraId="0C29CFEC" w14:textId="551078D7" w:rsidR="00066E73" w:rsidRPr="006B123C" w:rsidRDefault="00066E73" w:rsidP="00066E73">
      <w:pPr>
        <w:pStyle w:val="Heading2"/>
        <w:rPr>
          <w:lang w:val="vi-VN"/>
        </w:rPr>
      </w:pPr>
      <w:r>
        <w:rPr>
          <w:lang w:val="vi-VN"/>
        </w:rPr>
        <w:t>Bài tập 3: Cho giao diện đầy đủ như sau</w:t>
      </w:r>
    </w:p>
    <w:p w14:paraId="3B1A53CC" w14:textId="77777777" w:rsidR="00066E73" w:rsidRDefault="00066E73" w:rsidP="00066E7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505DBFE" wp14:editId="5CD58985">
            <wp:extent cx="2524125" cy="1152525"/>
            <wp:effectExtent l="0" t="0" r="0" b="0"/>
            <wp:docPr id="3" name="Picture 3" descr="https://lh6.googleusercontent.com/rFlERmY32_vNUnF9YaZOXWTI6ytsc4Lue8zEoHPqD2r_oQChfcud1-UVE5Ae-Z3bn_tHdhfydGFTamGse71j8guZTj-HM8MkgH9TeYZITPuURS6IXYmJVmXXh-sEOGzOxxMXz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rFlERmY32_vNUnF9YaZOXWTI6ytsc4Lue8zEoHPqD2r_oQChfcud1-UVE5Ae-Z3bn_tHdhfydGFTamGse71j8guZTj-HM8MkgH9TeYZITPuURS6IXYmJVmXXh-sEOGzOxxMXzcS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8263" w14:textId="77777777" w:rsidR="00066E73" w:rsidRDefault="00066E73" w:rsidP="00066E73">
      <w:pPr>
        <w:spacing w:line="240" w:lineRule="auto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 xml:space="preserve">Yêu cầu: </w:t>
      </w:r>
    </w:p>
    <w:p w14:paraId="2D500288" w14:textId="77777777" w:rsidR="00066E73" w:rsidRPr="006B123C" w:rsidRDefault="00066E73" w:rsidP="00066E73">
      <w:pPr>
        <w:spacing w:line="240" w:lineRule="auto"/>
        <w:rPr>
          <w:rFonts w:ascii="Calibri" w:eastAsia="Calibri" w:hAnsi="Calibri" w:cs="Calibri"/>
          <w:lang w:val="vi-VN"/>
        </w:rPr>
      </w:pPr>
    </w:p>
    <w:p w14:paraId="717DEAE7" w14:textId="77777777" w:rsidR="00066E73" w:rsidRPr="006B123C" w:rsidRDefault="00066E73" w:rsidP="00066E73">
      <w:pPr>
        <w:rPr>
          <w:rFonts w:ascii="Calibri" w:eastAsia="Calibri" w:hAnsi="Calibri" w:cs="Calibri"/>
        </w:rPr>
      </w:pPr>
      <w:r w:rsidRPr="006B123C">
        <w:rPr>
          <w:rFonts w:ascii="Calibri" w:eastAsia="Calibri" w:hAnsi="Calibri" w:cs="Calibri"/>
        </w:rPr>
        <w:t>Mô tả giao diện:</w:t>
      </w:r>
    </w:p>
    <w:p w14:paraId="06A99569" w14:textId="77777777" w:rsidR="00066E73" w:rsidRPr="00356A3C" w:rsidRDefault="00066E73" w:rsidP="00066E73">
      <w:pPr>
        <w:pStyle w:val="ListParagraph"/>
        <w:numPr>
          <w:ilvl w:val="0"/>
          <w:numId w:val="7"/>
        </w:numPr>
        <w:spacing w:line="360" w:lineRule="auto"/>
        <w:ind w:left="709"/>
        <w:rPr>
          <w:rFonts w:ascii="Calibri" w:eastAsia="Calibri" w:hAnsi="Calibri" w:cs="Calibri"/>
          <w:sz w:val="24"/>
          <w:szCs w:val="24"/>
        </w:rPr>
      </w:pPr>
      <w:r w:rsidRPr="00356A3C">
        <w:rPr>
          <w:rFonts w:ascii="Calibri" w:eastAsia="Calibri" w:hAnsi="Calibri" w:cs="Calibri"/>
          <w:sz w:val="24"/>
          <w:szCs w:val="24"/>
        </w:rPr>
        <w:t>Tất cả các input ở dạng nhập text bắt buộc phải có type=text</w:t>
      </w:r>
    </w:p>
    <w:p w14:paraId="32D5896E" w14:textId="77777777" w:rsidR="00066E73" w:rsidRPr="00356A3C" w:rsidRDefault="00066E73" w:rsidP="00066E73">
      <w:pPr>
        <w:pStyle w:val="ListParagraph"/>
        <w:numPr>
          <w:ilvl w:val="0"/>
          <w:numId w:val="7"/>
        </w:numPr>
        <w:spacing w:line="360" w:lineRule="auto"/>
        <w:ind w:left="709"/>
        <w:rPr>
          <w:rFonts w:ascii="Calibri" w:eastAsia="Calibri" w:hAnsi="Calibri" w:cs="Calibri"/>
          <w:sz w:val="24"/>
          <w:szCs w:val="24"/>
        </w:rPr>
      </w:pPr>
      <w:r w:rsidRPr="00356A3C">
        <w:rPr>
          <w:rFonts w:ascii="Calibri" w:eastAsia="Calibri" w:hAnsi="Calibri" w:cs="Calibri"/>
          <w:sz w:val="24"/>
          <w:szCs w:val="24"/>
        </w:rPr>
        <w:t>Phần select sẽ có các thông tin như sau</w:t>
      </w:r>
    </w:p>
    <w:p w14:paraId="450601D9" w14:textId="77777777" w:rsidR="00066E73" w:rsidRDefault="00066E73" w:rsidP="00066E73">
      <w:p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Giá trị -1, text Select-Country</w:t>
      </w:r>
    </w:p>
    <w:p w14:paraId="1281C737" w14:textId="77777777" w:rsidR="00066E73" w:rsidRDefault="00066E73" w:rsidP="00066E73">
      <w:p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Giá trị 1, text Viet Nam</w:t>
      </w:r>
    </w:p>
    <w:p w14:paraId="17C4333E" w14:textId="77777777" w:rsidR="00066E73" w:rsidRDefault="00066E73" w:rsidP="00066E73">
      <w:p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Giá trị 2, text Japan</w:t>
      </w:r>
    </w:p>
    <w:p w14:paraId="5CEE9615" w14:textId="77777777" w:rsidR="00066E73" w:rsidRDefault="00066E73" w:rsidP="00066E73">
      <w:p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Giá trị 3, text USA</w:t>
      </w:r>
    </w:p>
    <w:p w14:paraId="4800852F" w14:textId="77777777" w:rsidR="00066E73" w:rsidRPr="001E378F" w:rsidRDefault="00066E73" w:rsidP="00066E73">
      <w:pPr>
        <w:spacing w:line="240" w:lineRule="auto"/>
        <w:ind w:left="709"/>
        <w:rPr>
          <w:rFonts w:ascii="Calibri" w:eastAsia="Calibri" w:hAnsi="Calibri" w:cs="Calibri"/>
        </w:rPr>
      </w:pPr>
    </w:p>
    <w:p w14:paraId="570248F2" w14:textId="77777777" w:rsidR="00066E73" w:rsidRPr="00CD21F2" w:rsidRDefault="00066E73" w:rsidP="00066E73">
      <w:pPr>
        <w:rPr>
          <w:rFonts w:ascii="Calibri" w:eastAsia="Calibri" w:hAnsi="Calibri" w:cs="Calibri"/>
        </w:rPr>
      </w:pPr>
      <w:r w:rsidRPr="00CD21F2">
        <w:rPr>
          <w:rFonts w:ascii="Calibri" w:eastAsia="Calibri" w:hAnsi="Calibri" w:cs="Calibri"/>
        </w:rPr>
        <w:lastRenderedPageBreak/>
        <w:t>Bắt validate sử dụng Javascipt, với các yêu cầu sau</w:t>
      </w:r>
    </w:p>
    <w:p w14:paraId="0DB542D6" w14:textId="77777777" w:rsidR="00066E73" w:rsidRPr="00356A3C" w:rsidRDefault="00066E73" w:rsidP="00066E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r w:rsidRPr="00356A3C">
        <w:rPr>
          <w:rFonts w:ascii="Calibri" w:eastAsia="Calibri" w:hAnsi="Calibri" w:cs="Calibri"/>
        </w:rPr>
        <w:t>Các trường name, email không được để trống, nếu để trống cần báo lỗi màu đỏ “Không được để trống trường này”, đồng thời focus con trỏ chuột vào ô input tương ứng đó</w:t>
      </w:r>
    </w:p>
    <w:p w14:paraId="7DD1B3D3" w14:textId="77777777" w:rsidR="00066E73" w:rsidRPr="00356A3C" w:rsidRDefault="00066E73" w:rsidP="00066E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r w:rsidRPr="00356A3C">
        <w:rPr>
          <w:rFonts w:ascii="Calibri" w:eastAsia="Calibri" w:hAnsi="Calibri" w:cs="Calibri"/>
        </w:rPr>
        <w:t>Nếu không chọn Country, báo lỗi “Cần phải chọn Country”, và focus con trỏ chuột vào vị trí của select đó</w:t>
      </w:r>
    </w:p>
    <w:p w14:paraId="70ECACAC" w14:textId="77777777" w:rsidR="00066E73" w:rsidRPr="00356A3C" w:rsidRDefault="00066E73" w:rsidP="00066E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r w:rsidRPr="00356A3C">
        <w:rPr>
          <w:rFonts w:ascii="Calibri" w:eastAsia="Calibri" w:hAnsi="Calibri" w:cs="Calibri"/>
        </w:rPr>
        <w:t>Nếu nhập sai định dạng email, cần báo lỗi “Email chưa đúng định dạng”, điều kiện check email hợp lệ là phải xuất hiện cả ký tự @ và ký tự ., vị trí @ không thể nằm ở vị trí đầu tiên, và vị trí ký tự . không thể đứng trước ký tự @</w:t>
      </w:r>
    </w:p>
    <w:p w14:paraId="42A9289D" w14:textId="77777777" w:rsidR="00066E73" w:rsidRPr="00356A3C" w:rsidRDefault="00066E73" w:rsidP="00066E73">
      <w:pPr>
        <w:pStyle w:val="NormalWeb"/>
        <w:spacing w:before="0" w:beforeAutospacing="0" w:after="0" w:afterAutospacing="0"/>
        <w:ind w:left="720"/>
        <w:textAlignment w:val="baseline"/>
        <w:rPr>
          <w:rFonts w:ascii="Calibri" w:eastAsia="Calibri" w:hAnsi="Calibri" w:cs="Calibri"/>
        </w:rPr>
      </w:pPr>
    </w:p>
    <w:p w14:paraId="6E87D8B0" w14:textId="77777777" w:rsidR="00066E73" w:rsidRDefault="00066E73" w:rsidP="00066E73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</w:rPr>
      </w:pPr>
      <w:r w:rsidRPr="006B123C">
        <w:rPr>
          <w:rFonts w:ascii="Calibri" w:eastAsia="Calibri" w:hAnsi="Calibri" w:cs="Calibri"/>
        </w:rPr>
        <w:t>Khi nhập các thông tin hợp lệ, thì hiển thị các thông tin user vừa nhập như sau</w:t>
      </w:r>
    </w:p>
    <w:p w14:paraId="6C90C6FB" w14:textId="77777777" w:rsidR="00066E73" w:rsidRDefault="00066E73" w:rsidP="00066E73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</w:rPr>
      </w:pPr>
    </w:p>
    <w:p w14:paraId="092E6C85" w14:textId="469DD690" w:rsidR="00066E73" w:rsidRDefault="00066E73" w:rsidP="00066E73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709A2E3" wp14:editId="17BAA3B4">
            <wp:extent cx="2476500" cy="1447800"/>
            <wp:effectExtent l="0" t="0" r="0" b="0"/>
            <wp:docPr id="4" name="Picture 4" descr="https://lh4.googleusercontent.com/t38k7ztVm5lomBAbs3RBKtfFs6H2fVJ1fphBv6RCIS3E9_b1fKYrPH5ChNfnofrAleZ30b2ZcW-K-KLuBR1YhkfzlB4VYpeEfRYSHJWNNLmMO9IMU8DaewBpJM3iB2kR5LqCun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t38k7ztVm5lomBAbs3RBKtfFs6H2fVJ1fphBv6RCIS3E9_b1fKYrPH5ChNfnofrAleZ30b2ZcW-K-KLuBR1YhkfzlB4VYpeEfRYSHJWNNLmMO9IMU8DaewBpJM3iB2kR5LqCunH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3A04" w14:textId="37E76DEA" w:rsidR="00FF57B0" w:rsidRPr="006935DA" w:rsidRDefault="00FF57B0" w:rsidP="006935DA">
      <w:pPr>
        <w:pStyle w:val="Heading2"/>
      </w:pPr>
    </w:p>
    <w:p w14:paraId="44708845" w14:textId="3094E7FA" w:rsidR="00FF57B0" w:rsidRPr="006935DA" w:rsidRDefault="00680F75" w:rsidP="006935DA">
      <w:pPr>
        <w:pStyle w:val="Heading2"/>
      </w:pPr>
      <w:r w:rsidRPr="006935DA">
        <w:t>Bài tập 4</w:t>
      </w:r>
      <w:r w:rsidR="00673ED4">
        <w:t>-1</w:t>
      </w:r>
      <w:r w:rsidRPr="006935DA">
        <w:t xml:space="preserve">: </w:t>
      </w:r>
      <w:r w:rsidR="00117758" w:rsidRPr="006935DA">
        <w:t>(To-do list)</w:t>
      </w:r>
      <w:r w:rsidR="009B521E" w:rsidRPr="006935DA">
        <w:t xml:space="preserve"> Sử dụng DOM Manipulation, thực hiện bài tập To-do sau đây</w:t>
      </w:r>
      <w:r w:rsidR="00A326E6" w:rsidRPr="006935DA">
        <w:t xml:space="preserve">. Học sinh </w:t>
      </w:r>
      <w:r w:rsidR="006D78E2">
        <w:t>tự</w:t>
      </w:r>
      <w:r w:rsidR="006D78E2">
        <w:rPr>
          <w:lang w:val="vi-VN"/>
        </w:rPr>
        <w:t xml:space="preserve"> </w:t>
      </w:r>
      <w:r w:rsidR="00A326E6" w:rsidRPr="006935DA">
        <w:t>sử dụng HTML/CSS/Jquery để thực hiện bài tập này</w:t>
      </w:r>
    </w:p>
    <w:p w14:paraId="1D3D0E40" w14:textId="4A588092" w:rsidR="009B521E" w:rsidRDefault="009B521E" w:rsidP="00FF57B0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  <w:lang w:val="vi-VN"/>
        </w:rPr>
      </w:pPr>
    </w:p>
    <w:p w14:paraId="40493A47" w14:textId="515F53CA" w:rsidR="009B521E" w:rsidRDefault="009B521E" w:rsidP="00FF57B0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  <w:lang w:val="vi-VN"/>
        </w:rPr>
      </w:pPr>
      <w:r w:rsidRPr="009B521E">
        <w:rPr>
          <w:rFonts w:ascii="Calibri" w:eastAsia="Calibri" w:hAnsi="Calibri" w:cs="Calibri"/>
          <w:noProof/>
          <w:lang w:val="vi-VN"/>
        </w:rPr>
        <w:drawing>
          <wp:inline distT="0" distB="0" distL="0" distR="0" wp14:anchorId="376248BD" wp14:editId="1FE388E8">
            <wp:extent cx="5727700" cy="88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513C" w14:textId="3097D2C7" w:rsidR="002C51B8" w:rsidRDefault="002C51B8" w:rsidP="00FF57B0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  <w:lang w:val="vi-VN"/>
        </w:rPr>
      </w:pPr>
    </w:p>
    <w:p w14:paraId="4B7DFA8D" w14:textId="60F0FE33" w:rsidR="006A455C" w:rsidRDefault="00663893" w:rsidP="006D4954">
      <w:pPr>
        <w:pStyle w:val="NormalWeb"/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>Yêu cầu: Sau khi nhập “Buy milk”</w:t>
      </w:r>
      <w:r w:rsidR="00EF0F8E">
        <w:rPr>
          <w:rFonts w:ascii="Calibri" w:eastAsia="Calibri" w:hAnsi="Calibri" w:cs="Calibri"/>
          <w:lang w:val="vi-VN"/>
        </w:rPr>
        <w:t xml:space="preserve"> và ấn “Enter”</w:t>
      </w:r>
      <w:r w:rsidR="00680B37">
        <w:rPr>
          <w:rFonts w:ascii="Calibri" w:eastAsia="Calibri" w:hAnsi="Calibri" w:cs="Calibri"/>
          <w:lang w:val="vi-VN"/>
        </w:rPr>
        <w:t xml:space="preserve">: Thêm vào danh sách ở dưới </w:t>
      </w:r>
      <w:r w:rsidR="006D4954">
        <w:rPr>
          <w:rFonts w:ascii="Calibri" w:eastAsia="Calibri" w:hAnsi="Calibri" w:cs="Calibri"/>
          <w:lang w:val="vi-VN"/>
        </w:rPr>
        <w:t xml:space="preserve">một item </w:t>
      </w:r>
      <w:r w:rsidR="00836EBF">
        <w:rPr>
          <w:rFonts w:ascii="Calibri" w:eastAsia="Calibri" w:hAnsi="Calibri" w:cs="Calibri"/>
          <w:lang w:val="vi-VN"/>
        </w:rPr>
        <w:t xml:space="preserve">lần lượt </w:t>
      </w:r>
      <w:r w:rsidR="006D4954">
        <w:rPr>
          <w:rFonts w:ascii="Calibri" w:eastAsia="Calibri" w:hAnsi="Calibri" w:cs="Calibri"/>
          <w:lang w:val="vi-VN"/>
        </w:rPr>
        <w:t>có tên là “Buy milk”</w:t>
      </w:r>
      <w:r w:rsidR="00C213E3">
        <w:rPr>
          <w:rFonts w:ascii="Calibri" w:eastAsia="Calibri" w:hAnsi="Calibri" w:cs="Calibri"/>
          <w:lang w:val="vi-VN"/>
        </w:rPr>
        <w:t xml:space="preserve"> và “Buy Groceries”</w:t>
      </w:r>
      <w:r w:rsidR="006D4954">
        <w:rPr>
          <w:rFonts w:ascii="Calibri" w:eastAsia="Calibri" w:hAnsi="Calibri" w:cs="Calibri"/>
          <w:lang w:val="vi-VN"/>
        </w:rPr>
        <w:t xml:space="preserve"> như hình dưới</w:t>
      </w:r>
    </w:p>
    <w:p w14:paraId="1854C771" w14:textId="0773F686" w:rsidR="0098522F" w:rsidRDefault="0098522F" w:rsidP="006D4954">
      <w:pPr>
        <w:pStyle w:val="NormalWeb"/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  <w:lang w:val="vi-VN"/>
        </w:rPr>
      </w:pPr>
    </w:p>
    <w:p w14:paraId="06C51633" w14:textId="6EAE637E" w:rsidR="0098522F" w:rsidRPr="000D3471" w:rsidRDefault="0098522F" w:rsidP="006D4954">
      <w:pPr>
        <w:pStyle w:val="NormalWeb"/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vi-VN"/>
        </w:rPr>
        <w:t>Từng item sẽ được phân cách nhau bằng một dấu gạch đứt.</w:t>
      </w:r>
    </w:p>
    <w:p w14:paraId="679EF262" w14:textId="57C58A38" w:rsidR="00D528A4" w:rsidRDefault="00D528A4" w:rsidP="00FF57B0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  <w:lang w:val="vi-VN"/>
        </w:rPr>
      </w:pPr>
    </w:p>
    <w:p w14:paraId="50546068" w14:textId="77777777" w:rsidR="00D528A4" w:rsidRPr="00C00C9E" w:rsidRDefault="00D528A4" w:rsidP="00FF57B0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</w:rPr>
      </w:pPr>
    </w:p>
    <w:p w14:paraId="6685E641" w14:textId="4FC5B6C5" w:rsidR="00C00C9E" w:rsidRDefault="00C00C9E" w:rsidP="00D528A4">
      <w:pPr>
        <w:ind w:left="426" w:hanging="426"/>
        <w:jc w:val="center"/>
      </w:pPr>
      <w:r w:rsidRPr="00C00C9E">
        <w:rPr>
          <w:noProof/>
        </w:rPr>
        <w:lastRenderedPageBreak/>
        <w:drawing>
          <wp:inline distT="0" distB="0" distL="0" distR="0" wp14:anchorId="0B99032E" wp14:editId="4CB45D32">
            <wp:extent cx="3945119" cy="1699200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119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B33" w14:textId="397596F6" w:rsidR="00614827" w:rsidRPr="0057485A" w:rsidRDefault="00614827" w:rsidP="00DC4D88">
      <w:pPr>
        <w:rPr>
          <w:lang w:val="vi-VN"/>
        </w:rPr>
      </w:pPr>
      <w:r>
        <w:rPr>
          <w:lang w:val="vi-VN"/>
        </w:rPr>
        <w:t xml:space="preserve">Sau khi thêm mới một </w:t>
      </w:r>
      <w:r w:rsidR="0057485A">
        <w:rPr>
          <w:lang w:val="vi-VN"/>
        </w:rPr>
        <w:t>item, phần “Buy Groce</w:t>
      </w:r>
      <w:r w:rsidR="0057485A">
        <w:t>ry” sẽ</w:t>
      </w:r>
      <w:r w:rsidR="0057485A">
        <w:rPr>
          <w:lang w:val="vi-VN"/>
        </w:rPr>
        <w:t xml:space="preserve"> được xoá trắng </w:t>
      </w:r>
      <w:r w:rsidR="00614EDF">
        <w:rPr>
          <w:lang w:val="vi-VN"/>
        </w:rPr>
        <w:t>để tiến hành nhập tiếp tục</w:t>
      </w:r>
    </w:p>
    <w:p w14:paraId="3E336E75" w14:textId="3A296413" w:rsidR="0098522F" w:rsidRDefault="00787640" w:rsidP="0098522F">
      <w:pPr>
        <w:ind w:left="426" w:hanging="426"/>
        <w:rPr>
          <w:lang w:val="vi-VN"/>
        </w:rPr>
      </w:pPr>
      <w:r>
        <w:rPr>
          <w:lang w:val="vi-VN"/>
        </w:rPr>
        <w:t>Phần nội dung được căn giữa trang</w:t>
      </w:r>
    </w:p>
    <w:p w14:paraId="69599396" w14:textId="2C7FC35A" w:rsidR="00427A6D" w:rsidRDefault="00427A6D" w:rsidP="00E571A5">
      <w:pPr>
        <w:rPr>
          <w:lang w:val="vi-VN"/>
        </w:rPr>
      </w:pPr>
    </w:p>
    <w:p w14:paraId="3C760FB7" w14:textId="2DABDB67" w:rsidR="00427A6D" w:rsidRDefault="00427A6D" w:rsidP="00787640">
      <w:pPr>
        <w:ind w:left="426" w:hanging="426"/>
        <w:rPr>
          <w:lang w:val="vi-VN"/>
        </w:rPr>
      </w:pPr>
      <w:r>
        <w:rPr>
          <w:lang w:val="vi-VN"/>
        </w:rPr>
        <w:t xml:space="preserve">Gợi </w:t>
      </w:r>
      <w:r w:rsidR="00CA206F">
        <w:rPr>
          <w:lang w:val="vi-VN"/>
        </w:rPr>
        <w:t>ý:</w:t>
      </w:r>
    </w:p>
    <w:p w14:paraId="14F62137" w14:textId="004CC1BC" w:rsidR="0022410B" w:rsidRPr="0022410B" w:rsidRDefault="00CA206F" w:rsidP="005C2B9B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Sử dụng hàm </w:t>
      </w:r>
      <w:r w:rsidRPr="000A1E22">
        <w:rPr>
          <w:rStyle w:val="NCKHCodeChar"/>
        </w:rPr>
        <w:t>keyup()</w:t>
      </w:r>
      <w:r>
        <w:rPr>
          <w:lang w:val="vi-VN"/>
        </w:rPr>
        <w:t xml:space="preserve"> trong Jquery để kiểm tra phím </w:t>
      </w:r>
      <w:r w:rsidR="00A15B28">
        <w:rPr>
          <w:lang w:val="vi-VN"/>
        </w:rPr>
        <w:t>bấm</w:t>
      </w:r>
      <w:r w:rsidR="0022410B">
        <w:rPr>
          <w:lang w:val="vi-VN"/>
        </w:rPr>
        <w:t>.</w:t>
      </w:r>
    </w:p>
    <w:p w14:paraId="73C91FC8" w14:textId="14903443" w:rsidR="005C2B9B" w:rsidRDefault="00A15B28" w:rsidP="000D3471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>Nếu phím bấm có keyCode = 13</w:t>
      </w:r>
      <w:r w:rsidR="00885135">
        <w:rPr>
          <w:lang w:val="vi-VN"/>
        </w:rPr>
        <w:t xml:space="preserve">, sử dụng </w:t>
      </w:r>
      <w:r w:rsidR="00517AAB">
        <w:rPr>
          <w:rStyle w:val="NCKHCodeChar"/>
          <w:lang w:val="vi-VN"/>
        </w:rPr>
        <w:t>e</w:t>
      </w:r>
      <w:r w:rsidR="00885135" w:rsidRPr="000227DD">
        <w:rPr>
          <w:rStyle w:val="NCKHCodeChar"/>
        </w:rPr>
        <w:t>.which</w:t>
      </w:r>
      <w:r>
        <w:rPr>
          <w:lang w:val="vi-VN"/>
        </w:rPr>
        <w:t xml:space="preserve"> thì sẽ làm hành động như yêu cầu ở trên</w:t>
      </w:r>
    </w:p>
    <w:p w14:paraId="26D126D5" w14:textId="77777777" w:rsidR="00BB5342" w:rsidRDefault="000B15D2" w:rsidP="00BB5342">
      <w:pPr>
        <w:keepNext/>
      </w:pPr>
      <w:r w:rsidRPr="000B15D2">
        <w:rPr>
          <w:lang w:val="vi-VN"/>
        </w:rPr>
        <w:drawing>
          <wp:inline distT="0" distB="0" distL="0" distR="0" wp14:anchorId="64C593E5" wp14:editId="37C31505">
            <wp:extent cx="5727700" cy="1896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A39C" w14:textId="180CB29F" w:rsidR="000D3471" w:rsidRDefault="00BB5342" w:rsidP="00BB5342">
      <w:pPr>
        <w:pStyle w:val="Caption"/>
        <w:jc w:val="center"/>
        <w:rPr>
          <w:lang w:val="vi-V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01DC">
        <w:rPr>
          <w:noProof/>
        </w:rPr>
        <w:t>1</w:t>
      </w:r>
      <w:r>
        <w:fldChar w:fldCharType="end"/>
      </w:r>
      <w:r>
        <w:t>: Event which</w:t>
      </w:r>
    </w:p>
    <w:p w14:paraId="2084CC5B" w14:textId="424341E9" w:rsidR="000D3471" w:rsidRDefault="000D3471" w:rsidP="00BD41C9">
      <w:pPr>
        <w:pStyle w:val="Heading2"/>
        <w:rPr>
          <w:lang w:val="vi-VN"/>
        </w:rPr>
      </w:pPr>
      <w:r>
        <w:rPr>
          <w:lang w:val="vi-VN"/>
        </w:rPr>
        <w:t xml:space="preserve">Bài tập 4-2: Sử dụng giao diện đã được thực hiện ở </w:t>
      </w:r>
      <w:r w:rsidR="002B0E58">
        <w:rPr>
          <w:lang w:val="vi-VN"/>
        </w:rPr>
        <w:t>trên</w:t>
      </w:r>
      <w:r w:rsidR="00551568">
        <w:rPr>
          <w:lang w:val="vi-VN"/>
        </w:rPr>
        <w:t xml:space="preserve">, thực hiện yêu cầu </w:t>
      </w:r>
      <w:r w:rsidR="008D15AE">
        <w:rPr>
          <w:lang w:val="vi-VN"/>
        </w:rPr>
        <w:t>sau</w:t>
      </w:r>
    </w:p>
    <w:p w14:paraId="29447292" w14:textId="18D55493" w:rsidR="008D15AE" w:rsidRDefault="009C569B" w:rsidP="008D15AE">
      <w:r>
        <w:t>Thêm</w:t>
      </w:r>
      <w:r>
        <w:rPr>
          <w:lang w:val="vi-VN"/>
        </w:rPr>
        <w:t xml:space="preserve"> nút “Xoá” </w:t>
      </w:r>
      <w:r w:rsidR="00AD14CF">
        <w:rPr>
          <w:lang w:val="vi-VN"/>
        </w:rPr>
        <w:t>để tiến hành xoá một item trong danh sách To-</w:t>
      </w:r>
      <w:r w:rsidR="00B37446">
        <w:rPr>
          <w:lang w:val="vi-VN"/>
        </w:rPr>
        <w:t>Do, với giao diện như sau</w:t>
      </w:r>
    </w:p>
    <w:p w14:paraId="4B1A3C1B" w14:textId="70793DBD" w:rsidR="006D55F6" w:rsidRDefault="006D55F6" w:rsidP="008D15AE">
      <w:r w:rsidRPr="006D55F6">
        <w:rPr>
          <w:noProof/>
        </w:rPr>
        <w:lastRenderedPageBreak/>
        <w:drawing>
          <wp:inline distT="0" distB="0" distL="0" distR="0" wp14:anchorId="39376E9E" wp14:editId="11035CE2">
            <wp:extent cx="5727700" cy="265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81A1" w14:textId="50191FFF" w:rsidR="00A81279" w:rsidRDefault="006941F0" w:rsidP="008D15AE">
      <w:r>
        <w:rPr>
          <w:lang w:val="vi-VN"/>
        </w:rPr>
        <w:t xml:space="preserve">Khi tiến hành ấn nút </w:t>
      </w:r>
      <w:r w:rsidR="0079411D">
        <w:rPr>
          <w:lang w:val="vi-VN"/>
        </w:rPr>
        <w:t xml:space="preserve">xoá bằng cách ấn vào hình thùng rác, một item sẽ được xoá trên giao diện như sau, ví dụ </w:t>
      </w:r>
      <w:r w:rsidR="00FE43E0">
        <w:rPr>
          <w:lang w:val="vi-VN"/>
        </w:rPr>
        <w:t>khi xoá</w:t>
      </w:r>
      <w:r w:rsidR="0079411D">
        <w:rPr>
          <w:lang w:val="vi-VN"/>
        </w:rPr>
        <w:t xml:space="preserve"> </w:t>
      </w:r>
      <w:r w:rsidR="00524B90">
        <w:rPr>
          <w:lang w:val="vi-VN"/>
        </w:rPr>
        <w:t>“b”</w:t>
      </w:r>
    </w:p>
    <w:p w14:paraId="138C2D39" w14:textId="2A681877" w:rsidR="00301460" w:rsidRDefault="00301460" w:rsidP="00535F15">
      <w:pPr>
        <w:jc w:val="center"/>
      </w:pPr>
      <w:r w:rsidRPr="00301460">
        <w:rPr>
          <w:noProof/>
        </w:rPr>
        <w:drawing>
          <wp:inline distT="0" distB="0" distL="0" distR="0" wp14:anchorId="460D83DF" wp14:editId="349D24E5">
            <wp:extent cx="3420000" cy="112609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756" cy="11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A91D" w14:textId="305BB927" w:rsidR="002C3B6F" w:rsidRDefault="002C3B6F" w:rsidP="00883A98">
      <w:pPr>
        <w:rPr>
          <w:lang w:val="vi-VN"/>
        </w:rPr>
      </w:pPr>
      <w:r>
        <w:rPr>
          <w:lang w:val="vi-VN"/>
        </w:rPr>
        <w:t xml:space="preserve">Yêu cầu: </w:t>
      </w:r>
    </w:p>
    <w:p w14:paraId="2CAD3E7F" w14:textId="0262B072" w:rsidR="003753B3" w:rsidRPr="00ED07D3" w:rsidRDefault="002C3B6F" w:rsidP="003753B3">
      <w:pPr>
        <w:pStyle w:val="ListParagraph"/>
        <w:numPr>
          <w:ilvl w:val="0"/>
          <w:numId w:val="8"/>
        </w:numPr>
        <w:ind w:left="426" w:hanging="426"/>
        <w:rPr>
          <w:sz w:val="24"/>
          <w:szCs w:val="24"/>
          <w:lang w:val="vi-VN"/>
        </w:rPr>
      </w:pPr>
      <w:r w:rsidRPr="00ED07D3">
        <w:rPr>
          <w:sz w:val="24"/>
          <w:szCs w:val="24"/>
          <w:lang w:val="vi-VN"/>
        </w:rPr>
        <w:t>Sử dụng hình “Thùng rác”</w:t>
      </w:r>
      <w:r w:rsidR="00324CEB" w:rsidRPr="00ED07D3">
        <w:rPr>
          <w:sz w:val="24"/>
          <w:szCs w:val="24"/>
          <w:lang w:val="vi-VN"/>
        </w:rPr>
        <w:t xml:space="preserve">: Cài đặt font awesome </w:t>
      </w:r>
      <w:r w:rsidR="00B63B32" w:rsidRPr="00ED07D3">
        <w:rPr>
          <w:sz w:val="24"/>
          <w:szCs w:val="24"/>
          <w:lang w:val="vi-VN"/>
        </w:rPr>
        <w:t>dựa theo link CDN như sau</w:t>
      </w:r>
    </w:p>
    <w:p w14:paraId="1F17A496" w14:textId="009A5398" w:rsidR="003753B3" w:rsidRDefault="0049030A" w:rsidP="00202DEE">
      <w:pPr>
        <w:jc w:val="both"/>
        <w:rPr>
          <w:rStyle w:val="NCKHCodeChar"/>
        </w:rPr>
      </w:pPr>
      <w:hyperlink r:id="rId15" w:history="1">
        <w:r w:rsidR="00384290" w:rsidRPr="001C42A5">
          <w:rPr>
            <w:rStyle w:val="Hyperlink"/>
            <w:lang w:val="vi-VN"/>
          </w:rPr>
          <w:t>https://cdnjs.com/libraries/font-awesome</w:t>
        </w:r>
      </w:hyperlink>
      <w:r w:rsidR="00384290">
        <w:rPr>
          <w:lang w:val="vi-VN"/>
        </w:rPr>
        <w:t xml:space="preserve">. Sau khi lấy link stylesheet của </w:t>
      </w:r>
      <w:r w:rsidR="00DF49BB">
        <w:rPr>
          <w:lang w:val="vi-VN"/>
        </w:rPr>
        <w:t>font-</w:t>
      </w:r>
      <w:r w:rsidR="00DF49BB">
        <w:t>awesome</w:t>
      </w:r>
      <w:r w:rsidR="00202DEE">
        <w:rPr>
          <w:lang w:val="vi-VN"/>
        </w:rPr>
        <w:t xml:space="preserve">, dán link đó vào giữa thẻ </w:t>
      </w:r>
      <w:r w:rsidR="00202DEE" w:rsidRPr="00CB6685">
        <w:rPr>
          <w:rStyle w:val="NCKHCodeChar"/>
        </w:rPr>
        <w:t>&lt;head&gt;</w:t>
      </w:r>
      <w:r w:rsidR="00831A73" w:rsidRPr="00CB6685">
        <w:rPr>
          <w:rStyle w:val="NCKHCodeChar"/>
        </w:rPr>
        <w:t>&lt;/head&gt;</w:t>
      </w:r>
    </w:p>
    <w:p w14:paraId="3B85976E" w14:textId="2829FD3C" w:rsidR="00EC3BA9" w:rsidRDefault="00EC3BA9" w:rsidP="00202DEE">
      <w:pPr>
        <w:jc w:val="both"/>
        <w:rPr>
          <w:lang w:val="vi-VN"/>
        </w:rPr>
      </w:pPr>
      <w:r w:rsidRPr="00EC3BA9">
        <w:rPr>
          <w:noProof/>
          <w:lang w:val="vi-VN"/>
        </w:rPr>
        <w:drawing>
          <wp:inline distT="0" distB="0" distL="0" distR="0" wp14:anchorId="0A8A5A20" wp14:editId="41EC7AA6">
            <wp:extent cx="5727700" cy="716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B2D9" w14:textId="65B63261" w:rsidR="00EC3BA9" w:rsidRDefault="00EC3BA9" w:rsidP="00202DEE">
      <w:pPr>
        <w:jc w:val="both"/>
        <w:rPr>
          <w:lang w:val="vi-VN"/>
        </w:rPr>
      </w:pPr>
    </w:p>
    <w:p w14:paraId="19B7A7C1" w14:textId="3028E1BD" w:rsidR="00F913F9" w:rsidRDefault="00F913F9" w:rsidP="00202DEE">
      <w:pPr>
        <w:jc w:val="both"/>
        <w:rPr>
          <w:lang w:val="vi-VN"/>
        </w:rPr>
      </w:pPr>
      <w:r>
        <w:rPr>
          <w:lang w:val="vi-VN"/>
        </w:rPr>
        <w:t>Vào trang chủ của font-awesome</w:t>
      </w:r>
      <w:r w:rsidR="007059C2">
        <w:t xml:space="preserve">: </w:t>
      </w:r>
      <w:hyperlink r:id="rId17" w:history="1">
        <w:r w:rsidR="007059C2" w:rsidRPr="001C42A5">
          <w:rPr>
            <w:rStyle w:val="Hyperlink"/>
          </w:rPr>
          <w:t>https://fontawesome.com/</w:t>
        </w:r>
      </w:hyperlink>
      <w:r w:rsidR="007059C2">
        <w:t xml:space="preserve"> và</w:t>
      </w:r>
      <w:r w:rsidR="007059C2">
        <w:rPr>
          <w:lang w:val="vi-VN"/>
        </w:rPr>
        <w:t xml:space="preserve"> tìm kiếm </w:t>
      </w:r>
      <w:r w:rsidR="00824EFB">
        <w:rPr>
          <w:lang w:val="vi-VN"/>
        </w:rPr>
        <w:t>“trash”</w:t>
      </w:r>
    </w:p>
    <w:p w14:paraId="2B68E3CE" w14:textId="7E5652BB" w:rsidR="00417232" w:rsidRDefault="00417232" w:rsidP="00202DEE">
      <w:pPr>
        <w:jc w:val="both"/>
        <w:rPr>
          <w:lang w:val="vi-VN"/>
        </w:rPr>
      </w:pPr>
      <w:r w:rsidRPr="00417232">
        <w:rPr>
          <w:noProof/>
          <w:lang w:val="vi-VN"/>
        </w:rPr>
        <w:drawing>
          <wp:inline distT="0" distB="0" distL="0" distR="0" wp14:anchorId="7A673AAE" wp14:editId="6D648E52">
            <wp:extent cx="5727700" cy="1153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CF63" w14:textId="06D14DDB" w:rsidR="00780C2B" w:rsidRDefault="00780C2B" w:rsidP="00202DEE">
      <w:pPr>
        <w:jc w:val="both"/>
        <w:rPr>
          <w:lang w:val="vi-VN"/>
        </w:rPr>
      </w:pPr>
      <w:r>
        <w:rPr>
          <w:lang w:val="vi-VN"/>
        </w:rPr>
        <w:t xml:space="preserve">Chọn </w:t>
      </w:r>
      <w:r w:rsidRPr="00597E1F">
        <w:rPr>
          <w:rStyle w:val="NCKHCodeChar"/>
        </w:rPr>
        <w:t>trash-alt</w:t>
      </w:r>
      <w:r>
        <w:rPr>
          <w:lang w:val="vi-VN"/>
        </w:rPr>
        <w:t xml:space="preserve"> và copy html code</w:t>
      </w:r>
      <w:r w:rsidR="00B17304">
        <w:rPr>
          <w:lang w:val="vi-VN"/>
        </w:rPr>
        <w:t xml:space="preserve"> </w:t>
      </w:r>
      <w:r w:rsidR="00B17304" w:rsidRPr="00B17304">
        <w:rPr>
          <w:rStyle w:val="NCKHCodeChar"/>
        </w:rPr>
        <w:t>&lt;i&gt;&lt;/i&gt;</w:t>
      </w:r>
      <w:r>
        <w:rPr>
          <w:lang w:val="vi-VN"/>
        </w:rPr>
        <w:t xml:space="preserve"> để </w:t>
      </w:r>
      <w:r w:rsidR="004E4C3B">
        <w:rPr>
          <w:lang w:val="vi-VN"/>
        </w:rPr>
        <w:t>chạy</w:t>
      </w:r>
    </w:p>
    <w:p w14:paraId="05872855" w14:textId="5CE39CB0" w:rsidR="00E205AC" w:rsidRDefault="004E4C3B" w:rsidP="00202DEE">
      <w:pPr>
        <w:jc w:val="both"/>
        <w:rPr>
          <w:lang w:val="vi-VN"/>
        </w:rPr>
      </w:pPr>
      <w:r w:rsidRPr="004E4C3B">
        <w:rPr>
          <w:noProof/>
          <w:lang w:val="vi-VN"/>
        </w:rPr>
        <w:lastRenderedPageBreak/>
        <w:drawing>
          <wp:inline distT="0" distB="0" distL="0" distR="0" wp14:anchorId="4D220F87" wp14:editId="11608AAC">
            <wp:extent cx="572770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0480" w14:textId="2194BBCA" w:rsidR="00E205AC" w:rsidRDefault="00E205AC" w:rsidP="00202DEE">
      <w:pPr>
        <w:jc w:val="both"/>
        <w:rPr>
          <w:lang w:val="vi-VN"/>
        </w:rPr>
      </w:pPr>
    </w:p>
    <w:p w14:paraId="61F5029B" w14:textId="2FE1E27E" w:rsidR="00E205AC" w:rsidRPr="00230C37" w:rsidRDefault="00482E8B" w:rsidP="00FB3D71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Style w:val="NCKHCodeChar"/>
          <w:rFonts w:asciiTheme="minorHAnsi" w:eastAsiaTheme="minorHAnsi" w:hAnsiTheme="minorHAnsi" w:cstheme="minorBidi"/>
          <w:szCs w:val="22"/>
          <w:lang w:val="vi-VN"/>
        </w:rPr>
      </w:pPr>
      <w:r>
        <w:rPr>
          <w:lang w:val="vi-VN"/>
        </w:rPr>
        <w:t xml:space="preserve">Một điều chú ý nữa là </w:t>
      </w:r>
      <w:r w:rsidR="00906078">
        <w:rPr>
          <w:lang w:val="vi-VN"/>
        </w:rPr>
        <w:t>Khi một HTML element được tạo ra, mình sẽ không sử dụng theo cách truyền thống</w:t>
      </w:r>
      <w:r w:rsidR="00FB3D71">
        <w:rPr>
          <w:lang w:val="vi-VN"/>
        </w:rPr>
        <w:t xml:space="preserve">, ví dụ như </w:t>
      </w:r>
      <w:r w:rsidR="00FB3D71" w:rsidRPr="002D39DC">
        <w:rPr>
          <w:rStyle w:val="NCKHCodeChar"/>
        </w:rPr>
        <w:t>.click()</w:t>
      </w:r>
      <w:r w:rsidR="00FB3D71">
        <w:rPr>
          <w:lang w:val="vi-VN"/>
        </w:rPr>
        <w:t xml:space="preserve"> để tác động vào element </w:t>
      </w:r>
      <w:r w:rsidR="00230C37">
        <w:rPr>
          <w:lang w:val="vi-VN"/>
        </w:rPr>
        <w:t xml:space="preserve">được, mà phải dùng </w:t>
      </w:r>
      <w:r w:rsidR="00230C37" w:rsidRPr="00230C37">
        <w:rPr>
          <w:rStyle w:val="NCKHCodeChar"/>
        </w:rPr>
        <w:t>.on(‘click’)</w:t>
      </w:r>
    </w:p>
    <w:p w14:paraId="07BACF79" w14:textId="76CD6E0B" w:rsidR="00230C37" w:rsidRDefault="00230C37" w:rsidP="00FB3D71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lang w:val="vi-VN"/>
        </w:rPr>
      </w:pPr>
      <w:r>
        <w:rPr>
          <w:lang w:val="vi-VN"/>
        </w:rPr>
        <w:t>Sự khác biệt lớn nhất của .</w:t>
      </w:r>
      <w:r w:rsidRPr="00E84391">
        <w:rPr>
          <w:rStyle w:val="NCKHCodeChar"/>
        </w:rPr>
        <w:t>click()</w:t>
      </w:r>
      <w:r>
        <w:rPr>
          <w:lang w:val="vi-VN"/>
        </w:rPr>
        <w:t xml:space="preserve"> và </w:t>
      </w:r>
      <w:r w:rsidRPr="00E84391">
        <w:rPr>
          <w:rStyle w:val="NCKHCodeChar"/>
        </w:rPr>
        <w:t>.on(‘click’)</w:t>
      </w:r>
      <w:r>
        <w:rPr>
          <w:lang w:val="vi-VN"/>
        </w:rPr>
        <w:t xml:space="preserve"> là </w:t>
      </w:r>
      <w:r w:rsidRPr="00E84391">
        <w:rPr>
          <w:rStyle w:val="NCKHCodeChar"/>
        </w:rPr>
        <w:t>click()</w:t>
      </w:r>
      <w:r>
        <w:rPr>
          <w:lang w:val="vi-VN"/>
        </w:rPr>
        <w:t xml:space="preserve"> sẽ chỉ hoạt động với element đã có sẵn trên trang HTML, còn đối với HTML được tạo ra từ Jquery thì sẽ không hoạt động. </w:t>
      </w:r>
      <w:r w:rsidRPr="00E84391">
        <w:rPr>
          <w:rStyle w:val="NCKHCodeChar"/>
        </w:rPr>
        <w:t>on(</w:t>
      </w:r>
      <w:r w:rsidR="00E84391">
        <w:rPr>
          <w:rStyle w:val="NCKHCodeChar"/>
          <w:lang w:val="vi-VN"/>
        </w:rPr>
        <w:t>‘click’</w:t>
      </w:r>
      <w:r w:rsidRPr="00E84391">
        <w:rPr>
          <w:rStyle w:val="NCKHCodeChar"/>
        </w:rPr>
        <w:t>)</w:t>
      </w:r>
      <w:r>
        <w:rPr>
          <w:lang w:val="vi-VN"/>
        </w:rPr>
        <w:t xml:space="preserve"> sẽ hoạt động với cả các HTML element được tạo ra</w:t>
      </w:r>
      <w:r w:rsidR="001A48CD">
        <w:rPr>
          <w:lang w:val="vi-VN"/>
        </w:rPr>
        <w:t>. Ví dụ</w:t>
      </w:r>
    </w:p>
    <w:p w14:paraId="42039DFF" w14:textId="562DFE2B" w:rsidR="004A459E" w:rsidRDefault="004A459E" w:rsidP="00FB3D71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lang w:val="vi-VN"/>
        </w:rPr>
      </w:pPr>
      <w:r>
        <w:rPr>
          <w:lang w:val="vi-VN"/>
        </w:rPr>
        <w:t xml:space="preserve">Đối với </w:t>
      </w:r>
      <w:r w:rsidRPr="00CD2B77">
        <w:rPr>
          <w:rFonts w:ascii="Courier New" w:hAnsi="Courier New" w:cs="Courier New"/>
          <w:lang w:val="vi-VN"/>
        </w:rPr>
        <w:t>.todo-clear</w:t>
      </w:r>
      <w:r w:rsidR="00D74AC7">
        <w:rPr>
          <w:lang w:val="vi-VN"/>
        </w:rPr>
        <w:t xml:space="preserve">, phải sử dụng </w:t>
      </w:r>
      <w:r w:rsidR="00D74AC7" w:rsidRPr="001E13FD">
        <w:rPr>
          <w:rFonts w:ascii="Courier New" w:hAnsi="Courier New" w:cs="Courier New"/>
          <w:lang w:val="vi-VN"/>
        </w:rPr>
        <w:t>$(document).on(‘click’, ‘element_hướng_tới’)</w:t>
      </w:r>
      <w:r w:rsidR="00D74AC7">
        <w:rPr>
          <w:lang w:val="vi-VN"/>
        </w:rPr>
        <w:t xml:space="preserve"> thì mới lên</w:t>
      </w:r>
    </w:p>
    <w:p w14:paraId="5204CE10" w14:textId="179B7159" w:rsidR="001A48CD" w:rsidRPr="001A48CD" w:rsidRDefault="001A48CD" w:rsidP="001223CF">
      <w:pPr>
        <w:jc w:val="center"/>
        <w:rPr>
          <w:lang w:val="vi-VN"/>
        </w:rPr>
      </w:pPr>
      <w:r w:rsidRPr="001A48CD">
        <w:rPr>
          <w:noProof/>
          <w:lang w:val="vi-VN"/>
        </w:rPr>
        <w:drawing>
          <wp:inline distT="0" distB="0" distL="0" distR="0" wp14:anchorId="415829FD" wp14:editId="6DE4FEFE">
            <wp:extent cx="3434327" cy="56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470" cy="5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DA6" w14:textId="7D866310" w:rsidR="007059C2" w:rsidRDefault="000C1E61" w:rsidP="005029E4">
      <w:pPr>
        <w:pStyle w:val="Heading2"/>
        <w:rPr>
          <w:lang w:val="vi-VN"/>
        </w:rPr>
      </w:pPr>
      <w:r>
        <w:rPr>
          <w:lang w:val="vi-VN"/>
        </w:rPr>
        <w:t xml:space="preserve">Bài tập 4-3: </w:t>
      </w:r>
      <w:r w:rsidR="00683065">
        <w:rPr>
          <w:lang w:val="vi-VN"/>
        </w:rPr>
        <w:t xml:space="preserve">Tiếp tục với bài tập 4-2, phát triển thêm tính năng </w:t>
      </w:r>
      <w:r w:rsidR="006E4D00">
        <w:rPr>
          <w:lang w:val="vi-VN"/>
        </w:rPr>
        <w:t>sau</w:t>
      </w:r>
    </w:p>
    <w:p w14:paraId="45CC03E8" w14:textId="3FF98E93" w:rsidR="00E56943" w:rsidRDefault="00E56943" w:rsidP="006E4D00">
      <w:r>
        <w:rPr>
          <w:lang w:val="vi-VN"/>
        </w:rPr>
        <w:t>Thống kê xem có bao nhiêu items còn lại sau khi đã làm xong To-Do</w:t>
      </w:r>
      <w:r w:rsidR="00A64C9C">
        <w:rPr>
          <w:lang w:val="vi-VN"/>
        </w:rPr>
        <w:t>. Ví dụ như sau</w:t>
      </w:r>
    </w:p>
    <w:p w14:paraId="63DF7B36" w14:textId="40EAED61" w:rsidR="00D33C55" w:rsidRDefault="00D33C55" w:rsidP="00D33C55">
      <w:pPr>
        <w:jc w:val="center"/>
      </w:pPr>
      <w:r w:rsidRPr="00D33C55">
        <w:rPr>
          <w:noProof/>
        </w:rPr>
        <w:drawing>
          <wp:inline distT="0" distB="0" distL="0" distR="0" wp14:anchorId="69B3B325" wp14:editId="134BDD1B">
            <wp:extent cx="4327200" cy="2027356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283" cy="20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78A2" w14:textId="2D8F6D5A" w:rsidR="00070603" w:rsidRDefault="00370C9E" w:rsidP="00070603">
      <w:pPr>
        <w:rPr>
          <w:b/>
          <w:bCs/>
        </w:rPr>
      </w:pPr>
      <w:r>
        <w:rPr>
          <w:lang w:val="vi-VN"/>
        </w:rPr>
        <w:t>Chú ý: Khi xoá một item thì số task left sẽ giảm đi 1.</w:t>
      </w:r>
      <w:r w:rsidR="000C1D1B">
        <w:rPr>
          <w:lang w:val="vi-VN"/>
        </w:rPr>
        <w:t xml:space="preserve"> Đồng thời chú ý tới số ít và số nhiều. VD như: 1 task và 2 task</w:t>
      </w:r>
      <w:r w:rsidR="000C1D1B" w:rsidRPr="000C1D1B">
        <w:rPr>
          <w:b/>
          <w:bCs/>
          <w:lang w:val="vi-VN"/>
        </w:rPr>
        <w:t>s</w:t>
      </w:r>
    </w:p>
    <w:p w14:paraId="7262F321" w14:textId="5916263C" w:rsidR="00357D00" w:rsidRDefault="00357D00" w:rsidP="00070603">
      <w:pPr>
        <w:rPr>
          <w:b/>
          <w:bCs/>
        </w:rPr>
      </w:pPr>
    </w:p>
    <w:p w14:paraId="41C59F58" w14:textId="01F3AD6A" w:rsidR="00357D00" w:rsidRDefault="00357D00" w:rsidP="00357D00">
      <w:pPr>
        <w:pStyle w:val="Heading2"/>
        <w:rPr>
          <w:lang w:val="vi-VN"/>
        </w:rPr>
      </w:pPr>
      <w:r>
        <w:rPr>
          <w:lang w:val="vi-VN"/>
        </w:rPr>
        <w:t>Bài tập 4-4: Thực hiện yêu cầu sau</w:t>
      </w:r>
    </w:p>
    <w:p w14:paraId="7C5069A9" w14:textId="1350B367" w:rsidR="00357D00" w:rsidRDefault="00357D00" w:rsidP="00357D00">
      <w:pPr>
        <w:rPr>
          <w:lang w:val="vi-VN"/>
        </w:rPr>
      </w:pPr>
      <w:r>
        <w:rPr>
          <w:lang w:val="vi-VN"/>
        </w:rPr>
        <w:t>Validate</w:t>
      </w:r>
      <w:r w:rsidR="00B723F4">
        <w:t xml:space="preserve"> bằng</w:t>
      </w:r>
      <w:r w:rsidR="00B723F4">
        <w:rPr>
          <w:lang w:val="vi-VN"/>
        </w:rPr>
        <w:t xml:space="preserve"> Jquery</w:t>
      </w:r>
      <w:r>
        <w:rPr>
          <w:lang w:val="vi-VN"/>
        </w:rPr>
        <w:t xml:space="preserve"> trường nhập vào không cho phép để </w:t>
      </w:r>
      <w:r w:rsidR="00A631E3">
        <w:rPr>
          <w:lang w:val="vi-VN"/>
        </w:rPr>
        <w:t xml:space="preserve">trống, nếu để trống sẽ có thông báo như </w:t>
      </w:r>
      <w:r w:rsidR="002566A4">
        <w:rPr>
          <w:lang w:val="vi-VN"/>
        </w:rPr>
        <w:t>sau</w:t>
      </w:r>
      <w:r w:rsidR="005C1642">
        <w:rPr>
          <w:lang w:val="vi-VN"/>
        </w:rPr>
        <w:t xml:space="preserve">, sử dụng </w:t>
      </w:r>
      <w:r w:rsidR="005C1642" w:rsidRPr="005C1642">
        <w:rPr>
          <w:rFonts w:ascii="Courier New" w:hAnsi="Courier New" w:cs="Courier New"/>
          <w:lang w:val="vi-VN"/>
        </w:rPr>
        <w:t>.val()</w:t>
      </w:r>
      <w:r w:rsidR="005C1642">
        <w:rPr>
          <w:lang w:val="vi-VN"/>
        </w:rPr>
        <w:t xml:space="preserve"> để kiểm tra</w:t>
      </w:r>
    </w:p>
    <w:p w14:paraId="181490EF" w14:textId="38DE71CD" w:rsidR="002566A4" w:rsidRDefault="004D4138" w:rsidP="00F30D3E">
      <w:r w:rsidRPr="004D4138">
        <w:rPr>
          <w:noProof/>
        </w:rPr>
        <w:lastRenderedPageBreak/>
        <w:drawing>
          <wp:inline distT="0" distB="0" distL="0" distR="0" wp14:anchorId="404BBAA4" wp14:editId="724DB4C4">
            <wp:extent cx="5727700" cy="1492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8BD5" w14:textId="34951562" w:rsidR="00F30D3E" w:rsidRDefault="00F30D3E" w:rsidP="000542CB">
      <w:pPr>
        <w:pStyle w:val="Heading2"/>
        <w:rPr>
          <w:lang w:val="vi-VN"/>
        </w:rPr>
      </w:pPr>
      <w:r>
        <w:rPr>
          <w:lang w:val="vi-VN"/>
        </w:rPr>
        <w:t xml:space="preserve">Bài tập 4-5: </w:t>
      </w:r>
      <w:r w:rsidR="0058339E">
        <w:rPr>
          <w:lang w:val="vi-VN"/>
        </w:rPr>
        <w:t>Thực hiện yêu cầu sau</w:t>
      </w:r>
    </w:p>
    <w:p w14:paraId="56622575" w14:textId="1D0CA1C8" w:rsidR="00A57A81" w:rsidRDefault="00A57A81" w:rsidP="00A57A81">
      <w:pPr>
        <w:rPr>
          <w:lang w:val="vi-VN"/>
        </w:rPr>
      </w:pPr>
      <w:r>
        <w:rPr>
          <w:lang w:val="vi-VN"/>
        </w:rPr>
        <w:t xml:space="preserve">Cho phép có một nút “Xoá tất cả”, với chức năng xoá toàn bộ items trong danh sách đã </w:t>
      </w:r>
      <w:r w:rsidR="00912F2C">
        <w:rPr>
          <w:lang w:val="vi-VN"/>
        </w:rPr>
        <w:t>mua</w:t>
      </w:r>
    </w:p>
    <w:p w14:paraId="08A73E6A" w14:textId="17DC33BE" w:rsidR="00912F2C" w:rsidRDefault="00423208" w:rsidP="00423208">
      <w:pPr>
        <w:jc w:val="center"/>
      </w:pPr>
      <w:r w:rsidRPr="00423208">
        <w:rPr>
          <w:noProof/>
        </w:rPr>
        <w:drawing>
          <wp:inline distT="0" distB="0" distL="0" distR="0" wp14:anchorId="44AA70F3" wp14:editId="59BBE20F">
            <wp:extent cx="340360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AEC7" w14:textId="6F72EF51" w:rsidR="00423208" w:rsidRDefault="00423208" w:rsidP="00423208">
      <w:pPr>
        <w:jc w:val="center"/>
      </w:pPr>
    </w:p>
    <w:p w14:paraId="2753ED57" w14:textId="6DF95B23" w:rsidR="00423208" w:rsidRPr="00CF2AA8" w:rsidRDefault="00423208" w:rsidP="00423208">
      <w:pPr>
        <w:jc w:val="both"/>
        <w:rPr>
          <w:lang w:val="vi-VN"/>
        </w:rPr>
      </w:pPr>
      <w:r>
        <w:rPr>
          <w:lang w:val="vi-VN"/>
        </w:rPr>
        <w:t>Khi ấn vào “Clear All” sẽ tiến hành xoá hết toàn bộ items trong danh sách và reset số tasks về 0</w:t>
      </w:r>
      <w:r w:rsidR="00CF2AA8">
        <w:t>. Sử</w:t>
      </w:r>
      <w:r w:rsidR="00CF2AA8">
        <w:rPr>
          <w:lang w:val="vi-VN"/>
        </w:rPr>
        <w:t xml:space="preserve"> dụng hàm</w:t>
      </w:r>
      <w:r w:rsidR="00CF2AA8" w:rsidRPr="009C62A6">
        <w:rPr>
          <w:rFonts w:ascii="Courier New" w:hAnsi="Courier New" w:cs="Courier New"/>
          <w:lang w:val="vi-VN"/>
        </w:rPr>
        <w:t>.remove()</w:t>
      </w:r>
      <w:r w:rsidR="00CF2AA8">
        <w:rPr>
          <w:lang w:val="vi-VN"/>
        </w:rPr>
        <w:t xml:space="preserve"> để xoá elements ra khỏi DOM</w:t>
      </w:r>
      <w:r w:rsidR="00D17904">
        <w:rPr>
          <w:lang w:val="vi-VN"/>
        </w:rPr>
        <w:t>. Ví dụ</w:t>
      </w:r>
    </w:p>
    <w:p w14:paraId="28A86D31" w14:textId="77777777" w:rsidR="00735FBD" w:rsidRDefault="00677507" w:rsidP="00735FBD">
      <w:pPr>
        <w:keepNext/>
        <w:jc w:val="both"/>
      </w:pPr>
      <w:r w:rsidRPr="00677507">
        <w:rPr>
          <w:lang w:val="vi-VN"/>
        </w:rPr>
        <w:drawing>
          <wp:inline distT="0" distB="0" distL="0" distR="0" wp14:anchorId="20502A10" wp14:editId="13EBEE14">
            <wp:extent cx="5727700" cy="2508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EE88" w14:textId="7983AE1A" w:rsidR="00077007" w:rsidRDefault="00735FBD" w:rsidP="00735FBD">
      <w:pPr>
        <w:pStyle w:val="Caption"/>
        <w:jc w:val="center"/>
        <w:rPr>
          <w:lang w:val="vi-V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01DC">
        <w:rPr>
          <w:noProof/>
        </w:rPr>
        <w:t>2</w:t>
      </w:r>
      <w:r>
        <w:fldChar w:fldCharType="end"/>
      </w:r>
      <w:r>
        <w:rPr>
          <w:lang w:val="vi-VN"/>
        </w:rPr>
        <w:t>: Xoá element ra khỏi DOM tree</w:t>
      </w:r>
    </w:p>
    <w:p w14:paraId="16904A1E" w14:textId="77777777" w:rsidR="00F97835" w:rsidRDefault="00735FBD" w:rsidP="00F97835">
      <w:pPr>
        <w:keepNext/>
      </w:pPr>
      <w:r w:rsidRPr="00735FBD">
        <w:rPr>
          <w:lang w:val="vi-VN"/>
        </w:rPr>
        <w:lastRenderedPageBreak/>
        <w:drawing>
          <wp:inline distT="0" distB="0" distL="0" distR="0" wp14:anchorId="0299AEA3" wp14:editId="756F5ECF">
            <wp:extent cx="5727700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9DC" w14:textId="56F78805" w:rsidR="00735FBD" w:rsidRPr="00735FBD" w:rsidRDefault="00F97835" w:rsidP="00F97835">
      <w:pPr>
        <w:pStyle w:val="Caption"/>
        <w:jc w:val="center"/>
        <w:rPr>
          <w:lang w:val="vi-V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01DC">
        <w:rPr>
          <w:noProof/>
        </w:rPr>
        <w:t>3</w:t>
      </w:r>
      <w:r>
        <w:fldChar w:fldCharType="end"/>
      </w:r>
      <w:r>
        <w:rPr>
          <w:lang w:val="vi-VN"/>
        </w:rPr>
        <w:t>: Kết quả</w:t>
      </w:r>
    </w:p>
    <w:p w14:paraId="7E2B9034" w14:textId="77777777" w:rsidR="006F511B" w:rsidRDefault="006F511B" w:rsidP="00077007">
      <w:pPr>
        <w:pStyle w:val="Heading2"/>
        <w:rPr>
          <w:lang w:val="vi-VN"/>
        </w:rPr>
      </w:pPr>
    </w:p>
    <w:p w14:paraId="4E6793F7" w14:textId="3074714E" w:rsidR="00077007" w:rsidRDefault="00077007" w:rsidP="00077007">
      <w:pPr>
        <w:pStyle w:val="Heading2"/>
        <w:rPr>
          <w:lang w:val="vi-VN"/>
        </w:rPr>
      </w:pPr>
      <w:r>
        <w:rPr>
          <w:lang w:val="vi-VN"/>
        </w:rPr>
        <w:t>Bài tập 4-6: Thực hiện yêu cầu sau</w:t>
      </w:r>
    </w:p>
    <w:p w14:paraId="24BEADB6" w14:textId="0B1C87B6" w:rsidR="0087287C" w:rsidRDefault="00E6036E" w:rsidP="00077007">
      <w:r>
        <w:t>Khi rê</w:t>
      </w:r>
      <w:r>
        <w:rPr>
          <w:lang w:val="vi-VN"/>
        </w:rPr>
        <w:t xml:space="preserve"> chuột đến đâu thì mới hiển thị “thùng rác” đến </w:t>
      </w:r>
      <w:r w:rsidR="000534D7">
        <w:rPr>
          <w:lang w:val="vi-VN"/>
        </w:rPr>
        <w:t xml:space="preserve">đấy, những “thùng rác” sẽ không xuất hiện cho đến khi rê chuột </w:t>
      </w:r>
    </w:p>
    <w:p w14:paraId="608F112E" w14:textId="6B92F729" w:rsidR="004D3520" w:rsidRDefault="004D3520" w:rsidP="00077007"/>
    <w:p w14:paraId="0020DDDA" w14:textId="4CE7CD38" w:rsidR="004D3520" w:rsidRDefault="004D3520" w:rsidP="00C8201F">
      <w:pPr>
        <w:jc w:val="both"/>
        <w:rPr>
          <w:rStyle w:val="NCKHCodeChar"/>
          <w:lang w:val="vi-VN"/>
        </w:rPr>
      </w:pPr>
      <w:r>
        <w:rPr>
          <w:lang w:val="vi-VN"/>
        </w:rPr>
        <w:t xml:space="preserve">Gợi ý: Kiểm tra chuột đã vào phần tử HTML bằng hàm </w:t>
      </w:r>
      <w:r w:rsidRPr="009B44CB">
        <w:rPr>
          <w:rStyle w:val="NCKHCodeChar"/>
        </w:rPr>
        <w:t>mouseenter()</w:t>
      </w:r>
      <w:r>
        <w:rPr>
          <w:lang w:val="vi-VN"/>
        </w:rPr>
        <w:t xml:space="preserve"> và chuột ra khỏi phần tử HTML sẽ dùng </w:t>
      </w:r>
      <w:r w:rsidRPr="009B44CB">
        <w:rPr>
          <w:rStyle w:val="NCKHCodeChar"/>
        </w:rPr>
        <w:t>mouseleave()</w:t>
      </w:r>
      <w:r w:rsidR="009936E7">
        <w:rPr>
          <w:rStyle w:val="NCKHCodeChar"/>
          <w:lang w:val="vi-VN"/>
        </w:rPr>
        <w:t>.</w:t>
      </w:r>
    </w:p>
    <w:p w14:paraId="73B8BAB4" w14:textId="10DF71AC" w:rsidR="009936E7" w:rsidRDefault="009936E7" w:rsidP="00C8201F">
      <w:pPr>
        <w:jc w:val="both"/>
        <w:rPr>
          <w:rStyle w:val="NCKHCodeChar"/>
          <w:lang w:val="vi-VN"/>
        </w:rPr>
      </w:pPr>
    </w:p>
    <w:p w14:paraId="671884B6" w14:textId="7C7006A1" w:rsidR="009936E7" w:rsidRPr="00984613" w:rsidRDefault="009936E7" w:rsidP="00C8201F">
      <w:pPr>
        <w:jc w:val="both"/>
        <w:rPr>
          <w:rStyle w:val="NCKHCodeChar"/>
          <w:lang w:val="vi-VN"/>
        </w:rPr>
      </w:pPr>
      <w:r w:rsidRPr="00553989">
        <w:t>Sử dụng hiệu ứng</w:t>
      </w:r>
      <w:r>
        <w:rPr>
          <w:rStyle w:val="NCKHCodeChar"/>
          <w:lang w:val="vi-VN"/>
        </w:rPr>
        <w:t xml:space="preserve"> fadeIn() </w:t>
      </w:r>
      <w:r w:rsidRPr="00553989">
        <w:t>và</w:t>
      </w:r>
      <w:r>
        <w:rPr>
          <w:rStyle w:val="NCKHCodeChar"/>
          <w:lang w:val="vi-VN"/>
        </w:rPr>
        <w:t xml:space="preserve"> fadeOut() </w:t>
      </w:r>
      <w:r w:rsidRPr="00553989">
        <w:t>cho phần này</w:t>
      </w:r>
      <w:r w:rsidR="0057279B">
        <w:t>, thời</w:t>
      </w:r>
      <w:r w:rsidR="0057279B">
        <w:rPr>
          <w:lang w:val="vi-VN"/>
        </w:rPr>
        <w:t xml:space="preserve"> gian fade </w:t>
      </w:r>
      <w:r w:rsidR="001F1D71">
        <w:rPr>
          <w:lang w:val="vi-VN"/>
        </w:rPr>
        <w:t>tuỳ chọn.</w:t>
      </w:r>
    </w:p>
    <w:p w14:paraId="5A87A4CD" w14:textId="1277F792" w:rsidR="008F1FAA" w:rsidRDefault="008F1FAA" w:rsidP="008F1FAA">
      <w:pPr>
        <w:rPr>
          <w:lang w:val="vi-VN"/>
        </w:rPr>
      </w:pPr>
    </w:p>
    <w:p w14:paraId="1F6164A6" w14:textId="0C68AB01" w:rsidR="008265B5" w:rsidRDefault="008265B5" w:rsidP="008F1FAA">
      <w:pPr>
        <w:rPr>
          <w:lang w:val="vi-VN"/>
        </w:rPr>
      </w:pPr>
      <w:r>
        <w:rPr>
          <w:lang w:val="vi-VN"/>
        </w:rPr>
        <w:t>Ví dụ</w:t>
      </w:r>
      <w:r w:rsidR="0032431E">
        <w:rPr>
          <w:lang w:val="vi-VN"/>
        </w:rPr>
        <w:t xml:space="preserve">: Lí do sử dụng </w:t>
      </w:r>
      <w:r w:rsidR="0032431E" w:rsidRPr="00957BFD">
        <w:rPr>
          <w:rFonts w:ascii="Courier New" w:hAnsi="Courier New" w:cs="Courier New"/>
          <w:lang w:val="vi-VN"/>
        </w:rPr>
        <w:t>.on()</w:t>
      </w:r>
      <w:r w:rsidR="0032431E">
        <w:rPr>
          <w:lang w:val="vi-VN"/>
        </w:rPr>
        <w:t xml:space="preserve"> đã được giải thích ở trên</w:t>
      </w:r>
    </w:p>
    <w:p w14:paraId="5D2307E9" w14:textId="27D9B66B" w:rsidR="008265B5" w:rsidRDefault="008265B5" w:rsidP="008F1FAA">
      <w:pPr>
        <w:rPr>
          <w:lang w:val="vi-VN"/>
        </w:rPr>
      </w:pPr>
      <w:r w:rsidRPr="008265B5">
        <w:rPr>
          <w:lang w:val="vi-VN"/>
        </w:rPr>
        <w:drawing>
          <wp:inline distT="0" distB="0" distL="0" distR="0" wp14:anchorId="6637E655" wp14:editId="00EDFB67">
            <wp:extent cx="5727700" cy="896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3854" w14:textId="564CC753" w:rsidR="008F1FAA" w:rsidRPr="008F1FAA" w:rsidRDefault="002908CC" w:rsidP="008F1FAA">
      <w:pPr>
        <w:pStyle w:val="Heading2"/>
      </w:pPr>
      <w:r w:rsidRPr="008F1FAA">
        <w:rPr>
          <w:lang w:val="vi-VN"/>
        </w:rPr>
        <w:t xml:space="preserve">Bài tập 5: </w:t>
      </w:r>
      <w:r w:rsidR="008F1FAA" w:rsidRPr="008F1FAA">
        <w:t>Dựng menu navigation với giao diện như hình sau:</w:t>
      </w:r>
    </w:p>
    <w:p w14:paraId="03B9DCF7" w14:textId="77777777" w:rsidR="008F1FAA" w:rsidRPr="00E41D84" w:rsidRDefault="008F1FAA" w:rsidP="008F1FAA">
      <w:pPr>
        <w:pStyle w:val="ListParagraph"/>
        <w:ind w:left="1440"/>
        <w:rPr>
          <w:sz w:val="28"/>
          <w:szCs w:val="28"/>
        </w:rPr>
      </w:pPr>
    </w:p>
    <w:p w14:paraId="0C5E992B" w14:textId="77777777" w:rsidR="008F1FAA" w:rsidRPr="00E41D84" w:rsidRDefault="008F1FAA" w:rsidP="008F1FA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3BE54782" wp14:editId="65F50876">
            <wp:extent cx="1631315" cy="2711584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2031" cy="2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5619" w14:textId="77777777" w:rsidR="00CC5437" w:rsidRDefault="00CC5437" w:rsidP="00DE4DC5">
      <w:pPr>
        <w:rPr>
          <w:b/>
          <w:sz w:val="28"/>
          <w:szCs w:val="28"/>
        </w:rPr>
      </w:pPr>
    </w:p>
    <w:p w14:paraId="7CC90E46" w14:textId="49921730" w:rsidR="00845AC3" w:rsidRPr="003632DB" w:rsidRDefault="008F1FAA" w:rsidP="00DE4DC5">
      <w:pPr>
        <w:rPr>
          <w:b/>
        </w:rPr>
      </w:pPr>
      <w:r w:rsidRPr="003632DB">
        <w:rPr>
          <w:b/>
        </w:rPr>
        <w:lastRenderedPageBreak/>
        <w:t>Yêu cầu:</w:t>
      </w:r>
    </w:p>
    <w:p w14:paraId="4A44D877" w14:textId="2DF7646F" w:rsidR="008F1FAA" w:rsidRPr="003632DB" w:rsidRDefault="008F1FAA" w:rsidP="0050707D">
      <w:pPr>
        <w:pStyle w:val="ListParagraph"/>
        <w:numPr>
          <w:ilvl w:val="0"/>
          <w:numId w:val="2"/>
        </w:numPr>
        <w:spacing w:line="360" w:lineRule="auto"/>
        <w:ind w:left="284"/>
        <w:rPr>
          <w:sz w:val="24"/>
          <w:szCs w:val="24"/>
        </w:rPr>
      </w:pPr>
      <w:r w:rsidRPr="003632DB">
        <w:rPr>
          <w:sz w:val="24"/>
          <w:szCs w:val="24"/>
        </w:rPr>
        <w:t>Khi click vào các phần tử có menu con, như trong hình là Services, sẽ hiển thị menu con của phần tử Services như hình sau</w:t>
      </w:r>
      <w:r w:rsidR="0050707D" w:rsidRPr="003632DB">
        <w:rPr>
          <w:sz w:val="24"/>
          <w:szCs w:val="24"/>
          <w:lang w:val="vi-VN"/>
        </w:rPr>
        <w:t>.</w:t>
      </w:r>
    </w:p>
    <w:p w14:paraId="4E3124AC" w14:textId="77777777" w:rsidR="008F1FAA" w:rsidRPr="003632DB" w:rsidRDefault="008F1FAA" w:rsidP="00787B47">
      <w:pPr>
        <w:ind w:left="284"/>
        <w:jc w:val="center"/>
      </w:pPr>
      <w:r w:rsidRPr="003632DB">
        <w:rPr>
          <w:noProof/>
        </w:rPr>
        <w:drawing>
          <wp:inline distT="0" distB="0" distL="0" distR="0" wp14:anchorId="04528697" wp14:editId="6D01FBA9">
            <wp:extent cx="1746893" cy="287655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5979" cy="28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9F8" w14:textId="3A6264AE" w:rsidR="0002124D" w:rsidRPr="0002124D" w:rsidRDefault="008F1FAA" w:rsidP="0002124D">
      <w:pPr>
        <w:pStyle w:val="ListParagraph"/>
        <w:numPr>
          <w:ilvl w:val="0"/>
          <w:numId w:val="2"/>
        </w:numPr>
        <w:spacing w:line="360" w:lineRule="auto"/>
        <w:ind w:left="284"/>
        <w:rPr>
          <w:sz w:val="24"/>
          <w:szCs w:val="24"/>
        </w:rPr>
      </w:pPr>
      <w:r w:rsidRPr="003632DB">
        <w:rPr>
          <w:sz w:val="24"/>
          <w:szCs w:val="24"/>
        </w:rPr>
        <w:t>Khi các menu con của phần tử Services này đang open, nếu click lại vào phần tử Services thì sẽ close menu co</w:t>
      </w:r>
      <w:r w:rsidR="0002124D">
        <w:rPr>
          <w:sz w:val="24"/>
          <w:szCs w:val="24"/>
          <w:lang w:val="vi-VN"/>
        </w:rPr>
        <w:t>n</w:t>
      </w:r>
    </w:p>
    <w:p w14:paraId="3D69F356" w14:textId="77777777" w:rsidR="00B7037F" w:rsidRPr="003632DB" w:rsidRDefault="005671CD" w:rsidP="005671CD">
      <w:pPr>
        <w:rPr>
          <w:lang w:val="vi-VN"/>
        </w:rPr>
      </w:pPr>
      <w:r w:rsidRPr="003632DB">
        <w:rPr>
          <w:lang w:val="vi-VN"/>
        </w:rPr>
        <w:t xml:space="preserve">Gợi ý: </w:t>
      </w:r>
    </w:p>
    <w:p w14:paraId="64E2C190" w14:textId="24DA90B0" w:rsidR="005671CD" w:rsidRPr="003632DB" w:rsidRDefault="005671CD" w:rsidP="00CE392C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sz w:val="24"/>
          <w:szCs w:val="24"/>
          <w:lang w:val="vi-VN"/>
        </w:rPr>
      </w:pPr>
      <w:r w:rsidRPr="003632DB">
        <w:rPr>
          <w:sz w:val="24"/>
          <w:szCs w:val="24"/>
          <w:lang w:val="vi-VN"/>
        </w:rPr>
        <w:t xml:space="preserve">Sử dụng </w:t>
      </w:r>
      <w:r w:rsidRPr="003632DB">
        <w:rPr>
          <w:rStyle w:val="NCKHCodeChar"/>
          <w:sz w:val="24"/>
          <w:szCs w:val="24"/>
          <w:lang w:val="vi-VN"/>
        </w:rPr>
        <w:t>reset.css</w:t>
      </w:r>
      <w:r w:rsidRPr="003632DB">
        <w:rPr>
          <w:sz w:val="24"/>
          <w:szCs w:val="24"/>
          <w:lang w:val="vi-VN"/>
        </w:rPr>
        <w:t xml:space="preserve"> để reset lại style.</w:t>
      </w:r>
    </w:p>
    <w:p w14:paraId="6F44A54E" w14:textId="61F0D95E" w:rsidR="00AD57F8" w:rsidRPr="0002124D" w:rsidRDefault="00A15820" w:rsidP="00DA5870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Style w:val="NCKHCodeChar"/>
          <w:sz w:val="24"/>
          <w:szCs w:val="24"/>
          <w:lang w:val="vi-VN"/>
        </w:rPr>
      </w:pPr>
      <w:r w:rsidRPr="003632DB">
        <w:rPr>
          <w:sz w:val="24"/>
          <w:szCs w:val="24"/>
          <w:lang w:val="vi-VN"/>
        </w:rPr>
        <w:t xml:space="preserve">Thay vì dùng </w:t>
      </w:r>
      <w:r w:rsidRPr="003632DB">
        <w:rPr>
          <w:rStyle w:val="NCKHCodeChar"/>
          <w:sz w:val="24"/>
          <w:szCs w:val="24"/>
        </w:rPr>
        <w:t>&lt;ul&gt; &lt;li&gt;</w:t>
      </w:r>
      <w:r w:rsidR="006D4F60" w:rsidRPr="003632DB">
        <w:rPr>
          <w:sz w:val="24"/>
          <w:szCs w:val="24"/>
          <w:lang w:val="vi-VN"/>
        </w:rPr>
        <w:t xml:space="preserve"> và đánh padding vào </w:t>
      </w:r>
      <w:r w:rsidR="006D4F60" w:rsidRPr="003632DB">
        <w:rPr>
          <w:rStyle w:val="NCKHCodeChar"/>
          <w:sz w:val="24"/>
          <w:szCs w:val="24"/>
        </w:rPr>
        <w:t>&lt;li&gt;</w:t>
      </w:r>
      <w:r w:rsidR="006D4F60" w:rsidRPr="003632DB">
        <w:rPr>
          <w:sz w:val="24"/>
          <w:szCs w:val="24"/>
          <w:lang w:val="vi-VN"/>
        </w:rPr>
        <w:t xml:space="preserve"> thì đánh padding vào </w:t>
      </w:r>
      <w:r w:rsidR="006D4F60" w:rsidRPr="003632DB">
        <w:rPr>
          <w:rStyle w:val="NCKHCodeChar"/>
          <w:sz w:val="24"/>
          <w:szCs w:val="24"/>
        </w:rPr>
        <w:t>&lt;a&gt;</w:t>
      </w:r>
      <w:r w:rsidR="006D4F60" w:rsidRPr="003632DB">
        <w:rPr>
          <w:sz w:val="24"/>
          <w:szCs w:val="24"/>
          <w:lang w:val="vi-VN"/>
        </w:rPr>
        <w:t xml:space="preserve"> và cho thẻ </w:t>
      </w:r>
      <w:r w:rsidR="006D4F60" w:rsidRPr="003632DB">
        <w:rPr>
          <w:rStyle w:val="NCKHCodeChar"/>
          <w:sz w:val="24"/>
          <w:szCs w:val="24"/>
        </w:rPr>
        <w:t>&lt;a&gt;</w:t>
      </w:r>
      <w:r w:rsidR="006D4F60" w:rsidRPr="003632DB">
        <w:rPr>
          <w:sz w:val="24"/>
          <w:szCs w:val="24"/>
          <w:lang w:val="vi-VN"/>
        </w:rPr>
        <w:t xml:space="preserve"> </w:t>
      </w:r>
      <w:r w:rsidR="006D4F60" w:rsidRPr="003632DB">
        <w:rPr>
          <w:rStyle w:val="NCKHCodeChar"/>
          <w:sz w:val="24"/>
          <w:szCs w:val="24"/>
        </w:rPr>
        <w:t>display:block</w:t>
      </w:r>
    </w:p>
    <w:p w14:paraId="6FCFDF49" w14:textId="7CE2029E" w:rsidR="0002124D" w:rsidRPr="00D151C3" w:rsidRDefault="0002124D" w:rsidP="00AE7C2C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</w:pPr>
      <w:r w:rsidRPr="00D151C3">
        <w:rPr>
          <w:sz w:val="24"/>
          <w:szCs w:val="24"/>
          <w:lang w:val="vi-VN"/>
        </w:rPr>
        <w:t>Đối với submenu, chúng ta sử dụng</w:t>
      </w:r>
      <w:r>
        <w:rPr>
          <w:rStyle w:val="NCKHCodeChar"/>
          <w:sz w:val="24"/>
          <w:szCs w:val="24"/>
          <w:lang w:val="vi-VN"/>
        </w:rPr>
        <w:t xml:space="preserve"> &lt;ul&gt; </w:t>
      </w:r>
      <w:r w:rsidRPr="00D151C3">
        <w:t>nẳm bên trong</w:t>
      </w:r>
      <w:r>
        <w:rPr>
          <w:rStyle w:val="NCKHCodeChar"/>
          <w:sz w:val="24"/>
          <w:szCs w:val="24"/>
          <w:lang w:val="vi-VN"/>
        </w:rPr>
        <w:t xml:space="preserve"> &lt;li&gt;</w:t>
      </w:r>
      <w:r w:rsidR="00AE7C2C">
        <w:rPr>
          <w:rStyle w:val="NCKHCodeChar"/>
          <w:sz w:val="24"/>
          <w:szCs w:val="24"/>
          <w:lang w:val="vi-VN"/>
        </w:rPr>
        <w:t xml:space="preserve"> </w:t>
      </w:r>
      <w:r w:rsidR="00AE7C2C" w:rsidRPr="00D151C3">
        <w:t xml:space="preserve">để </w:t>
      </w:r>
      <w:r w:rsidR="002A7A2B" w:rsidRPr="00D151C3">
        <w:t xml:space="preserve">tạo thành các menu </w:t>
      </w:r>
      <w:r w:rsidR="00D151C3">
        <w:t>con</w:t>
      </w:r>
      <w:r w:rsidR="00D151C3">
        <w:rPr>
          <w:lang w:val="vi-VN"/>
        </w:rPr>
        <w:t>, ví dụ như sau</w:t>
      </w:r>
    </w:p>
    <w:p w14:paraId="4FDB9C83" w14:textId="77777777" w:rsidR="00A401DC" w:rsidRDefault="00D151C3" w:rsidP="00A401DC">
      <w:pPr>
        <w:pStyle w:val="ListParagraph"/>
        <w:keepNext/>
        <w:spacing w:line="360" w:lineRule="auto"/>
        <w:ind w:left="426"/>
        <w:jc w:val="both"/>
      </w:pPr>
      <w:r w:rsidRPr="00D151C3">
        <w:lastRenderedPageBreak/>
        <w:drawing>
          <wp:inline distT="0" distB="0" distL="0" distR="0" wp14:anchorId="12D80AFD" wp14:editId="352F8EE5">
            <wp:extent cx="5727700" cy="32296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71DF" w14:textId="7E5701D0" w:rsidR="00D151C3" w:rsidRPr="00D151C3" w:rsidRDefault="00A401DC" w:rsidP="00A401DC">
      <w:pPr>
        <w:pStyle w:val="Caption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vi-VN"/>
        </w:rPr>
        <w:t>: Tạo menu con bên trong menu cha sử dụng &lt;li&gt; &lt;ul&gt;</w:t>
      </w:r>
    </w:p>
    <w:p w14:paraId="3557E6CF" w14:textId="1853A035" w:rsidR="002A3FA6" w:rsidRPr="00721FEA" w:rsidRDefault="00D95C48" w:rsidP="00721FEA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Style w:val="NCKHCodeChar"/>
          <w:szCs w:val="24"/>
        </w:rPr>
      </w:pPr>
      <w:r w:rsidRPr="003632DB">
        <w:rPr>
          <w:sz w:val="24"/>
          <w:szCs w:val="24"/>
        </w:rPr>
        <w:t>Sau đó</w:t>
      </w:r>
      <w:r w:rsidRPr="003632DB">
        <w:rPr>
          <w:sz w:val="24"/>
          <w:szCs w:val="24"/>
          <w:lang w:val="vi-VN"/>
        </w:rPr>
        <w:t xml:space="preserve"> dùng</w:t>
      </w:r>
      <w:r w:rsidRPr="003632DB">
        <w:rPr>
          <w:rStyle w:val="NCKHCodeChar"/>
          <w:sz w:val="24"/>
          <w:szCs w:val="24"/>
          <w:lang w:val="vi-VN"/>
        </w:rPr>
        <w:t xml:space="preserve"> slideUp() </w:t>
      </w:r>
      <w:r w:rsidRPr="003632DB">
        <w:rPr>
          <w:sz w:val="24"/>
          <w:szCs w:val="24"/>
          <w:lang w:val="vi-VN"/>
        </w:rPr>
        <w:t>và</w:t>
      </w:r>
      <w:r w:rsidRPr="003632DB">
        <w:rPr>
          <w:rStyle w:val="NCKHCodeChar"/>
          <w:sz w:val="24"/>
          <w:szCs w:val="24"/>
          <w:lang w:val="vi-VN"/>
        </w:rPr>
        <w:t xml:space="preserve"> slideDown() </w:t>
      </w:r>
      <w:r w:rsidR="00A523E8" w:rsidRPr="0037244A">
        <w:rPr>
          <w:rStyle w:val="NCKHCodeChar"/>
          <w:rFonts w:ascii="Calibri" w:hAnsi="Calibri" w:cs="Calibri"/>
          <w:sz w:val="24"/>
          <w:szCs w:val="24"/>
          <w:lang w:val="vi-VN"/>
        </w:rPr>
        <w:t>và target vào</w:t>
      </w:r>
      <w:r w:rsidR="00A523E8">
        <w:rPr>
          <w:rStyle w:val="NCKHCodeChar"/>
          <w:sz w:val="24"/>
          <w:szCs w:val="24"/>
          <w:lang w:val="vi-VN"/>
        </w:rPr>
        <w:t xml:space="preserve"> &lt;a&gt;</w:t>
      </w:r>
      <w:r w:rsidR="0037244A">
        <w:rPr>
          <w:rStyle w:val="NCKHCodeChar"/>
          <w:sz w:val="24"/>
          <w:szCs w:val="24"/>
          <w:lang w:val="vi-VN"/>
        </w:rPr>
        <w:t xml:space="preserve"> </w:t>
      </w:r>
      <w:r w:rsidR="0037244A" w:rsidRPr="000E5C27">
        <w:t>để</w:t>
      </w:r>
      <w:r w:rsidRPr="003632DB">
        <w:rPr>
          <w:sz w:val="24"/>
          <w:szCs w:val="24"/>
          <w:lang w:val="vi-VN"/>
        </w:rPr>
        <w:t xml:space="preserve"> ẩn và hiện sub navigation</w:t>
      </w:r>
      <w:r w:rsidR="002C0A92">
        <w:rPr>
          <w:sz w:val="24"/>
          <w:szCs w:val="24"/>
          <w:lang w:val="vi-VN"/>
        </w:rPr>
        <w:t xml:space="preserve">, thêm class phụ, ví dụ </w:t>
      </w:r>
      <w:r w:rsidR="002C0A92" w:rsidRPr="0070674E">
        <w:rPr>
          <w:rStyle w:val="NCKHCodeChar"/>
          <w:szCs w:val="24"/>
        </w:rPr>
        <w:t>‘active’</w:t>
      </w:r>
      <w:r w:rsidR="002C0A92">
        <w:rPr>
          <w:sz w:val="24"/>
          <w:szCs w:val="24"/>
          <w:lang w:val="vi-VN"/>
        </w:rPr>
        <w:t xml:space="preserve"> vào </w:t>
      </w:r>
      <w:r w:rsidR="002C0A92" w:rsidRPr="005B50BA">
        <w:rPr>
          <w:rStyle w:val="NCKHCodeChar"/>
          <w:szCs w:val="24"/>
        </w:rPr>
        <w:t>&lt;a&gt;</w:t>
      </w:r>
      <w:r w:rsidR="002C0A92">
        <w:rPr>
          <w:sz w:val="24"/>
          <w:szCs w:val="24"/>
          <w:lang w:val="vi-VN"/>
        </w:rPr>
        <w:t xml:space="preserve"> để biết được rằng hiện tại đang mở hay đóng</w:t>
      </w:r>
      <w:r w:rsidR="005E41C1">
        <w:rPr>
          <w:sz w:val="24"/>
          <w:szCs w:val="24"/>
          <w:lang w:val="vi-VN"/>
        </w:rPr>
        <w:t xml:space="preserve">. Hoặc có thể sử dụng </w:t>
      </w:r>
      <w:r w:rsidR="005E41C1" w:rsidRPr="00B8279D">
        <w:rPr>
          <w:rStyle w:val="NCKHCodeChar"/>
          <w:szCs w:val="24"/>
        </w:rPr>
        <w:t>slideToggle()</w:t>
      </w:r>
      <w:r w:rsidR="005F04B6">
        <w:rPr>
          <w:sz w:val="24"/>
          <w:szCs w:val="24"/>
          <w:lang w:val="vi-VN"/>
        </w:rPr>
        <w:t xml:space="preserve">, tương đương với </w:t>
      </w:r>
      <w:r w:rsidR="005F04B6" w:rsidRPr="00095518">
        <w:rPr>
          <w:rStyle w:val="NCKHCodeChar"/>
          <w:szCs w:val="24"/>
        </w:rPr>
        <w:t>slideUp()</w:t>
      </w:r>
      <w:r w:rsidR="005F04B6">
        <w:rPr>
          <w:sz w:val="24"/>
          <w:szCs w:val="24"/>
          <w:lang w:val="vi-VN"/>
        </w:rPr>
        <w:t xml:space="preserve"> và </w:t>
      </w:r>
      <w:r w:rsidR="005F04B6" w:rsidRPr="00095518">
        <w:rPr>
          <w:rStyle w:val="NCKHCodeChar"/>
          <w:szCs w:val="24"/>
        </w:rPr>
        <w:t>slideDown()</w:t>
      </w:r>
      <w:r w:rsidR="00BB689F">
        <w:rPr>
          <w:rStyle w:val="NCKHCodeChar"/>
          <w:szCs w:val="24"/>
        </w:rPr>
        <w:t xml:space="preserve">. </w:t>
      </w:r>
      <w:r w:rsidR="00234FBF">
        <w:rPr>
          <w:sz w:val="24"/>
          <w:lang w:val="vi-VN"/>
        </w:rPr>
        <w:t>N</w:t>
      </w:r>
      <w:r w:rsidR="00BB689F" w:rsidRPr="00234FBF">
        <w:rPr>
          <w:sz w:val="24"/>
          <w:lang w:val="vi-VN"/>
        </w:rPr>
        <w:t>ếu</w:t>
      </w:r>
      <w:r w:rsidR="00234FBF">
        <w:rPr>
          <w:sz w:val="24"/>
          <w:lang w:val="vi-VN"/>
        </w:rPr>
        <w:t xml:space="preserve"> element mà đang bị ẩn thì hiện </w:t>
      </w:r>
      <w:r w:rsidR="00B11BCD">
        <w:rPr>
          <w:sz w:val="24"/>
          <w:lang w:val="vi-VN"/>
        </w:rPr>
        <w:t>lên và ngược lại (</w:t>
      </w:r>
      <w:r w:rsidR="0049030A">
        <w:rPr>
          <w:sz w:val="24"/>
          <w:lang w:val="vi-VN"/>
        </w:rPr>
        <w:t xml:space="preserve">Nguyên văn trên trang chủ Jquery: </w:t>
      </w:r>
      <w:bookmarkStart w:id="0" w:name="_GoBack"/>
      <w:bookmarkEnd w:id="0"/>
      <w:r w:rsidR="000F5B32" w:rsidRPr="000F5B32">
        <w:rPr>
          <w:sz w:val="24"/>
          <w:lang w:val="vi-VN"/>
        </w:rPr>
        <w:t>If the element is initially displayed, it will be hidden; if hidden, it will be shown</w:t>
      </w:r>
      <w:r w:rsidR="00B11BCD">
        <w:rPr>
          <w:sz w:val="24"/>
          <w:lang w:val="vi-VN"/>
        </w:rPr>
        <w:t>)</w:t>
      </w:r>
      <w:r w:rsidR="00D849D2">
        <w:rPr>
          <w:sz w:val="24"/>
          <w:lang w:val="vi-VN"/>
        </w:rPr>
        <w:t>.</w:t>
      </w:r>
    </w:p>
    <w:p w14:paraId="7402CEB4" w14:textId="01AEEAC2" w:rsidR="000F5B32" w:rsidRPr="000F5B32" w:rsidRDefault="000F5B32" w:rsidP="000F5B32">
      <w:pPr>
        <w:spacing w:line="240" w:lineRule="auto"/>
        <w:rPr>
          <w:lang w:val="vi-VN"/>
        </w:rPr>
      </w:pPr>
    </w:p>
    <w:p w14:paraId="2CC6AD63" w14:textId="159CCD78" w:rsidR="001C26D5" w:rsidRPr="002908CC" w:rsidRDefault="001C26D5" w:rsidP="00423208">
      <w:pPr>
        <w:jc w:val="both"/>
        <w:rPr>
          <w:lang w:val="vi-VN"/>
        </w:rPr>
      </w:pPr>
    </w:p>
    <w:sectPr w:rsidR="001C26D5" w:rsidRPr="002908CC" w:rsidSect="00787B47">
      <w:pgSz w:w="11900" w:h="16840"/>
      <w:pgMar w:top="1440" w:right="1440" w:bottom="110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754B"/>
    <w:multiLevelType w:val="hybridMultilevel"/>
    <w:tmpl w:val="A2FC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DC7F97"/>
    <w:multiLevelType w:val="hybridMultilevel"/>
    <w:tmpl w:val="427CE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7C2913"/>
    <w:multiLevelType w:val="hybridMultilevel"/>
    <w:tmpl w:val="D69E09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85"/>
    <w:rsid w:val="0000619E"/>
    <w:rsid w:val="0002124D"/>
    <w:rsid w:val="000227DD"/>
    <w:rsid w:val="000534D7"/>
    <w:rsid w:val="000542CB"/>
    <w:rsid w:val="00066E73"/>
    <w:rsid w:val="00070603"/>
    <w:rsid w:val="00077007"/>
    <w:rsid w:val="00095518"/>
    <w:rsid w:val="000A1E22"/>
    <w:rsid w:val="000B15D2"/>
    <w:rsid w:val="000C0404"/>
    <w:rsid w:val="000C1D1B"/>
    <w:rsid w:val="000C1E61"/>
    <w:rsid w:val="000D3471"/>
    <w:rsid w:val="000E5C27"/>
    <w:rsid w:val="000F5B32"/>
    <w:rsid w:val="00117758"/>
    <w:rsid w:val="001223CF"/>
    <w:rsid w:val="001A3F85"/>
    <w:rsid w:val="001A48CD"/>
    <w:rsid w:val="001C26D5"/>
    <w:rsid w:val="001E13FD"/>
    <w:rsid w:val="001F1D71"/>
    <w:rsid w:val="00202DEE"/>
    <w:rsid w:val="00204332"/>
    <w:rsid w:val="00205125"/>
    <w:rsid w:val="0022410B"/>
    <w:rsid w:val="00230C37"/>
    <w:rsid w:val="00234FBF"/>
    <w:rsid w:val="002566A4"/>
    <w:rsid w:val="002908CC"/>
    <w:rsid w:val="002A3FA6"/>
    <w:rsid w:val="002A7A2B"/>
    <w:rsid w:val="002B0E58"/>
    <w:rsid w:val="002C0A92"/>
    <w:rsid w:val="002C3B6F"/>
    <w:rsid w:val="002C51B8"/>
    <w:rsid w:val="002D39DC"/>
    <w:rsid w:val="00301460"/>
    <w:rsid w:val="0032431E"/>
    <w:rsid w:val="00324CEB"/>
    <w:rsid w:val="00333083"/>
    <w:rsid w:val="00341480"/>
    <w:rsid w:val="00357D00"/>
    <w:rsid w:val="003632DB"/>
    <w:rsid w:val="00370C9E"/>
    <w:rsid w:val="0037244A"/>
    <w:rsid w:val="0037284F"/>
    <w:rsid w:val="003753B3"/>
    <w:rsid w:val="003804E3"/>
    <w:rsid w:val="00384290"/>
    <w:rsid w:val="003F6FDE"/>
    <w:rsid w:val="00417232"/>
    <w:rsid w:val="00423208"/>
    <w:rsid w:val="00427A6D"/>
    <w:rsid w:val="004314A5"/>
    <w:rsid w:val="00432869"/>
    <w:rsid w:val="00441CE7"/>
    <w:rsid w:val="00482E8B"/>
    <w:rsid w:val="0049030A"/>
    <w:rsid w:val="004A459E"/>
    <w:rsid w:val="004D2FFC"/>
    <w:rsid w:val="004D3520"/>
    <w:rsid w:val="004D3A37"/>
    <w:rsid w:val="004D4138"/>
    <w:rsid w:val="004E4C3B"/>
    <w:rsid w:val="005029E4"/>
    <w:rsid w:val="0050707D"/>
    <w:rsid w:val="00517AAB"/>
    <w:rsid w:val="00521545"/>
    <w:rsid w:val="00524B90"/>
    <w:rsid w:val="00535F15"/>
    <w:rsid w:val="00551568"/>
    <w:rsid w:val="00553989"/>
    <w:rsid w:val="005671CD"/>
    <w:rsid w:val="00567398"/>
    <w:rsid w:val="0057279B"/>
    <w:rsid w:val="0057485A"/>
    <w:rsid w:val="0058339E"/>
    <w:rsid w:val="00597E1F"/>
    <w:rsid w:val="005B50BA"/>
    <w:rsid w:val="005C1642"/>
    <w:rsid w:val="005C2B9B"/>
    <w:rsid w:val="005E41C1"/>
    <w:rsid w:val="005F04B6"/>
    <w:rsid w:val="00614827"/>
    <w:rsid w:val="00614EDF"/>
    <w:rsid w:val="00663893"/>
    <w:rsid w:val="00673ED4"/>
    <w:rsid w:val="00677507"/>
    <w:rsid w:val="00680B37"/>
    <w:rsid w:val="00680F75"/>
    <w:rsid w:val="00683065"/>
    <w:rsid w:val="006935DA"/>
    <w:rsid w:val="006941F0"/>
    <w:rsid w:val="006A455C"/>
    <w:rsid w:val="006D4954"/>
    <w:rsid w:val="006D4F60"/>
    <w:rsid w:val="006D55F6"/>
    <w:rsid w:val="006D78E2"/>
    <w:rsid w:val="006E4D00"/>
    <w:rsid w:val="006F511B"/>
    <w:rsid w:val="007059C2"/>
    <w:rsid w:val="0070674E"/>
    <w:rsid w:val="00713762"/>
    <w:rsid w:val="00721FEA"/>
    <w:rsid w:val="00735FBD"/>
    <w:rsid w:val="00780C2B"/>
    <w:rsid w:val="00787640"/>
    <w:rsid w:val="00787B47"/>
    <w:rsid w:val="0079411D"/>
    <w:rsid w:val="00824CEF"/>
    <w:rsid w:val="00824EFB"/>
    <w:rsid w:val="008265B5"/>
    <w:rsid w:val="00831A73"/>
    <w:rsid w:val="00836EBF"/>
    <w:rsid w:val="00845AC3"/>
    <w:rsid w:val="008556A3"/>
    <w:rsid w:val="0087287C"/>
    <w:rsid w:val="00883A98"/>
    <w:rsid w:val="00885135"/>
    <w:rsid w:val="008A14BB"/>
    <w:rsid w:val="008A354C"/>
    <w:rsid w:val="008C4946"/>
    <w:rsid w:val="008D15AE"/>
    <w:rsid w:val="008F1FAA"/>
    <w:rsid w:val="00906078"/>
    <w:rsid w:val="00912F2C"/>
    <w:rsid w:val="00957BFD"/>
    <w:rsid w:val="0098073D"/>
    <w:rsid w:val="00984613"/>
    <w:rsid w:val="0098522F"/>
    <w:rsid w:val="009936E7"/>
    <w:rsid w:val="009B44CB"/>
    <w:rsid w:val="009B521E"/>
    <w:rsid w:val="009C3B74"/>
    <w:rsid w:val="009C569B"/>
    <w:rsid w:val="009C62A6"/>
    <w:rsid w:val="009E2FB4"/>
    <w:rsid w:val="00A15820"/>
    <w:rsid w:val="00A15B28"/>
    <w:rsid w:val="00A326E6"/>
    <w:rsid w:val="00A401DC"/>
    <w:rsid w:val="00A523E8"/>
    <w:rsid w:val="00A57A81"/>
    <w:rsid w:val="00A631E3"/>
    <w:rsid w:val="00A64C9C"/>
    <w:rsid w:val="00A81279"/>
    <w:rsid w:val="00AD14CF"/>
    <w:rsid w:val="00AD57F8"/>
    <w:rsid w:val="00AE7C2C"/>
    <w:rsid w:val="00B11BCD"/>
    <w:rsid w:val="00B17304"/>
    <w:rsid w:val="00B23D65"/>
    <w:rsid w:val="00B37446"/>
    <w:rsid w:val="00B63B32"/>
    <w:rsid w:val="00B7037F"/>
    <w:rsid w:val="00B723F4"/>
    <w:rsid w:val="00B8279D"/>
    <w:rsid w:val="00B82E87"/>
    <w:rsid w:val="00B90D87"/>
    <w:rsid w:val="00BA4A83"/>
    <w:rsid w:val="00BB5342"/>
    <w:rsid w:val="00BB689F"/>
    <w:rsid w:val="00BC39A3"/>
    <w:rsid w:val="00BD41C9"/>
    <w:rsid w:val="00BE4D3F"/>
    <w:rsid w:val="00BF5450"/>
    <w:rsid w:val="00C00C9E"/>
    <w:rsid w:val="00C06C08"/>
    <w:rsid w:val="00C213E3"/>
    <w:rsid w:val="00C21939"/>
    <w:rsid w:val="00C47D95"/>
    <w:rsid w:val="00C648C5"/>
    <w:rsid w:val="00C8201F"/>
    <w:rsid w:val="00CA206F"/>
    <w:rsid w:val="00CB6685"/>
    <w:rsid w:val="00CC5437"/>
    <w:rsid w:val="00CD2B77"/>
    <w:rsid w:val="00CE392C"/>
    <w:rsid w:val="00CF2AA8"/>
    <w:rsid w:val="00D054A1"/>
    <w:rsid w:val="00D151C3"/>
    <w:rsid w:val="00D17904"/>
    <w:rsid w:val="00D33C55"/>
    <w:rsid w:val="00D45A25"/>
    <w:rsid w:val="00D528A4"/>
    <w:rsid w:val="00D6321E"/>
    <w:rsid w:val="00D74AC7"/>
    <w:rsid w:val="00D849D2"/>
    <w:rsid w:val="00D95C48"/>
    <w:rsid w:val="00DA5870"/>
    <w:rsid w:val="00DC4D88"/>
    <w:rsid w:val="00DE4DC5"/>
    <w:rsid w:val="00DE7888"/>
    <w:rsid w:val="00DF3603"/>
    <w:rsid w:val="00DF49BB"/>
    <w:rsid w:val="00E07E5F"/>
    <w:rsid w:val="00E10CB6"/>
    <w:rsid w:val="00E205AC"/>
    <w:rsid w:val="00E4448A"/>
    <w:rsid w:val="00E56943"/>
    <w:rsid w:val="00E571A5"/>
    <w:rsid w:val="00E6036E"/>
    <w:rsid w:val="00E700AB"/>
    <w:rsid w:val="00E82CFB"/>
    <w:rsid w:val="00E84391"/>
    <w:rsid w:val="00EB00D5"/>
    <w:rsid w:val="00EC3BA9"/>
    <w:rsid w:val="00EC4D28"/>
    <w:rsid w:val="00ED07D3"/>
    <w:rsid w:val="00ED72A8"/>
    <w:rsid w:val="00EF0F8E"/>
    <w:rsid w:val="00F30D3E"/>
    <w:rsid w:val="00F913F9"/>
    <w:rsid w:val="00F95B23"/>
    <w:rsid w:val="00F97835"/>
    <w:rsid w:val="00FB3D71"/>
    <w:rsid w:val="00FC42A6"/>
    <w:rsid w:val="00FD1410"/>
    <w:rsid w:val="00FE43E0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BDB6"/>
  <w15:chartTrackingRefBased/>
  <w15:docId w15:val="{740D7BC2-B1E7-D04A-A3E0-423A37E1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1A3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styleId="ListParagraph">
    <w:name w:val="List Paragraph"/>
    <w:basedOn w:val="Normal"/>
    <w:uiPriority w:val="34"/>
    <w:qFormat/>
    <w:rsid w:val="001A3F8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A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6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8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29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3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fontawesome.com/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cdnjs.com/libraries/font-awesome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214</cp:revision>
  <dcterms:created xsi:type="dcterms:W3CDTF">2020-11-24T07:15:00Z</dcterms:created>
  <dcterms:modified xsi:type="dcterms:W3CDTF">2020-12-21T03:11:00Z</dcterms:modified>
</cp:coreProperties>
</file>