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5C4" w14:textId="738E2C47" w:rsidR="000E2F93" w:rsidRDefault="000E2F93" w:rsidP="0A664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796"/>
        <w:gridCol w:w="3662"/>
      </w:tblGrid>
      <w:tr w:rsidR="000E2F93" w14:paraId="1C558EF8" w14:textId="77777777" w:rsidTr="5A4A9677">
        <w:tc>
          <w:tcPr>
            <w:tcW w:w="5796" w:type="dxa"/>
          </w:tcPr>
          <w:p w14:paraId="75A01F9E" w14:textId="77777777" w:rsidR="000E2F93" w:rsidRDefault="002637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30A85F5" wp14:editId="65C1DA6C">
                  <wp:extent cx="3538426" cy="7315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1AE9F480" w14:textId="3216EA59" w:rsidR="000E2F93" w:rsidRDefault="002637D0" w:rsidP="5A4A967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251658240" behindDoc="0" locked="0" layoutInCell="1" hidden="0" allowOverlap="1" wp14:anchorId="49EC60BF" wp14:editId="659F971B">
                  <wp:simplePos x="0" y="0"/>
                  <wp:positionH relativeFrom="column">
                    <wp:posOffset>1229301</wp:posOffset>
                  </wp:positionH>
                  <wp:positionV relativeFrom="paragraph">
                    <wp:posOffset>184</wp:posOffset>
                  </wp:positionV>
                  <wp:extent cx="1719805" cy="768096"/>
                  <wp:effectExtent l="0" t="0" r="0" b="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5A89FA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416BF30B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Chandubhai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S. Patel Institute of Technology (CSPIT)</w:t>
      </w:r>
    </w:p>
    <w:p w14:paraId="72B33A13" w14:textId="77777777" w:rsidR="000E2F93" w:rsidRDefault="002637D0">
      <w:pPr>
        <w:keepLines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C7F239" w14:textId="77777777" w:rsidR="000E2F93" w:rsidRDefault="002637D0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Date:       /     /       </w:t>
      </w:r>
    </w:p>
    <w:p w14:paraId="62233162" w14:textId="4080E63D" w:rsidR="00E14A59" w:rsidRDefault="00E14A59" w:rsidP="00E14A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Laboratory </w:t>
      </w:r>
      <w:r w:rsidR="000D42F3">
        <w:rPr>
          <w:rFonts w:ascii="Times New Roman" w:eastAsia="Times New Roman" w:hAnsi="Times New Roman" w:cs="Times New Roman"/>
          <w:b/>
          <w:sz w:val="28"/>
          <w:szCs w:val="28"/>
        </w:rPr>
        <w:t>Manual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952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285"/>
        <w:gridCol w:w="1425"/>
        <w:gridCol w:w="1530"/>
        <w:gridCol w:w="285"/>
        <w:gridCol w:w="4125"/>
      </w:tblGrid>
      <w:tr w:rsidR="000E2F93" w14:paraId="2CEC8EEF" w14:textId="77777777">
        <w:tc>
          <w:tcPr>
            <w:tcW w:w="1875" w:type="dxa"/>
          </w:tcPr>
          <w:p w14:paraId="47AB1F6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5" w:type="dxa"/>
          </w:tcPr>
          <w:p w14:paraId="0AE18253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85168F2" w14:textId="3FE6D221" w:rsidR="000E2F93" w:rsidRDefault="000D4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30" w:type="dxa"/>
          </w:tcPr>
          <w:p w14:paraId="3633C7A2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5" w:type="dxa"/>
          </w:tcPr>
          <w:p w14:paraId="7B7E62C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3AA0265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2F93" w14:paraId="7908A273" w14:textId="77777777">
        <w:tc>
          <w:tcPr>
            <w:tcW w:w="1875" w:type="dxa"/>
          </w:tcPr>
          <w:p w14:paraId="0A3435C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5" w:type="dxa"/>
          </w:tcPr>
          <w:p w14:paraId="1000BE2F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78CDA3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CSE206</w:t>
            </w:r>
          </w:p>
        </w:tc>
        <w:tc>
          <w:tcPr>
            <w:tcW w:w="1530" w:type="dxa"/>
          </w:tcPr>
          <w:p w14:paraId="419BE18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5" w:type="dxa"/>
          </w:tcPr>
          <w:p w14:paraId="142782FC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4AD8C4F4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</w:tbl>
    <w:p w14:paraId="4A942E90" w14:textId="39DC75E2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E14A59" w14:paraId="7E4A6E2E" w14:textId="77777777" w:rsidTr="00203A13">
        <w:trPr>
          <w:trHeight w:val="404"/>
        </w:trPr>
        <w:tc>
          <w:tcPr>
            <w:tcW w:w="9902" w:type="dxa"/>
          </w:tcPr>
          <w:p w14:paraId="665FA504" w14:textId="3FF951A2" w:rsidR="00E14A59" w:rsidRPr="00E14A59" w:rsidRDefault="000D044E" w:rsidP="00E14A59">
            <w:pPr>
              <w:spacing w:line="276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 xml:space="preserve">Practical - </w:t>
            </w:r>
            <w:r w:rsidR="005D5656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14A59" w14:paraId="118C447B" w14:textId="77777777" w:rsidTr="00203A13">
        <w:trPr>
          <w:trHeight w:val="349"/>
        </w:trPr>
        <w:tc>
          <w:tcPr>
            <w:tcW w:w="9902" w:type="dxa"/>
          </w:tcPr>
          <w:p w14:paraId="79E9D6BC" w14:textId="77777777" w:rsidR="00F35E14" w:rsidRDefault="00B97888" w:rsidP="00B97888">
            <w:pPr>
              <w:jc w:val="both"/>
            </w:pPr>
            <w:r w:rsidRPr="00B97888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 xml:space="preserve">Aim: </w:t>
            </w:r>
            <w:r w:rsidR="00560F2C">
              <w:t xml:space="preserve">You are a database administrator for a company managing sales, customers, and orders. The system must provide robust querying capabilities to retrieve, </w:t>
            </w:r>
            <w:proofErr w:type="spellStart"/>
            <w:r w:rsidR="00560F2C">
              <w:t>analyze</w:t>
            </w:r>
            <w:proofErr w:type="spellEnd"/>
            <w:r w:rsidR="00560F2C">
              <w:t xml:space="preserve">, and manipulate data based on specific business requirements. Your task is to use SQL JOIN commands and constraints to answer real-world queries about salespeople, customers, and orders. (Refer the attached excel sheet for Database) </w:t>
            </w:r>
          </w:p>
          <w:p w14:paraId="71172104" w14:textId="77777777" w:rsidR="00560F2C" w:rsidRDefault="00560F2C" w:rsidP="00B97888">
            <w:pPr>
              <w:jc w:val="both"/>
            </w:pPr>
          </w:p>
          <w:p w14:paraId="0AAFA554" w14:textId="77777777" w:rsidR="00560F2C" w:rsidRDefault="00560F2C" w:rsidP="00B97888">
            <w:pPr>
              <w:jc w:val="both"/>
            </w:pPr>
            <w:r>
              <w:t>1. Salespeople: Contains information about sales staff, including their ID, name, city, and commission rate.</w:t>
            </w:r>
          </w:p>
          <w:p w14:paraId="328F8B62" w14:textId="77777777" w:rsidR="00560F2C" w:rsidRDefault="00560F2C" w:rsidP="00B97888">
            <w:pPr>
              <w:jc w:val="both"/>
            </w:pPr>
            <w:r>
              <w:t xml:space="preserve"> 2. Customer: Stores details of customers, their ratings, and the salesperson managing them. </w:t>
            </w:r>
          </w:p>
          <w:p w14:paraId="0408F162" w14:textId="77777777" w:rsidR="00560F2C" w:rsidRDefault="00560F2C" w:rsidP="00B97888">
            <w:pPr>
              <w:jc w:val="both"/>
            </w:pPr>
            <w:r>
              <w:t>3. Order: Tracks order details, including the order amount, date, and links to customer and salesperson records.</w:t>
            </w:r>
          </w:p>
          <w:p w14:paraId="4979F860" w14:textId="77777777" w:rsidR="00560F2C" w:rsidRDefault="00560F2C" w:rsidP="00B97888">
            <w:pPr>
              <w:jc w:val="both"/>
            </w:pPr>
          </w:p>
          <w:p w14:paraId="0871D1DA" w14:textId="71078B5A" w:rsidR="00560F2C" w:rsidRPr="00B97888" w:rsidRDefault="00560F2C" w:rsidP="00B97888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</w:p>
        </w:tc>
      </w:tr>
    </w:tbl>
    <w:p w14:paraId="48742C84" w14:textId="1F7A42A6" w:rsidR="00F35E14" w:rsidRDefault="00F35E14">
      <w:pPr>
        <w:rPr>
          <w:b/>
        </w:rPr>
      </w:pPr>
    </w:p>
    <w:p w14:paraId="2B26AD03" w14:textId="2493626F" w:rsidR="00560F2C" w:rsidRDefault="00560F2C">
      <w:pPr>
        <w:rPr>
          <w:b/>
        </w:rPr>
      </w:pPr>
      <w:r w:rsidRPr="00560F2C">
        <w:rPr>
          <w:b/>
        </w:rPr>
        <w:drawing>
          <wp:inline distT="0" distB="0" distL="0" distR="0" wp14:anchorId="62BDB3CE" wp14:editId="56CF309B">
            <wp:extent cx="2743200" cy="2573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753" cy="25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F2C">
        <w:rPr>
          <w:b/>
        </w:rPr>
        <w:drawing>
          <wp:inline distT="0" distB="0" distL="0" distR="0" wp14:anchorId="21EA6A2A" wp14:editId="7C98FE2C">
            <wp:extent cx="2787650" cy="26700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227" cy="26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3DEB" w14:textId="1E9B6713" w:rsidR="003503FD" w:rsidRDefault="00560F2C">
      <w:pPr>
        <w:rPr>
          <w:b/>
        </w:rPr>
      </w:pPr>
      <w:r w:rsidRPr="00560F2C">
        <w:rPr>
          <w:b/>
        </w:rPr>
        <w:lastRenderedPageBreak/>
        <w:drawing>
          <wp:inline distT="0" distB="0" distL="0" distR="0" wp14:anchorId="7C84F1A8" wp14:editId="400AA58B">
            <wp:extent cx="3247949" cy="2778511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6" cy="27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FD" w:rsidRPr="003503FD">
        <w:rPr>
          <w:b/>
        </w:rPr>
        <w:drawing>
          <wp:inline distT="0" distB="0" distL="0" distR="0" wp14:anchorId="092E0907" wp14:editId="385D3F11">
            <wp:extent cx="2516429" cy="315439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41" cy="31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FD" w:rsidRPr="003503FD">
        <w:rPr>
          <w:b/>
        </w:rPr>
        <w:drawing>
          <wp:inline distT="0" distB="0" distL="0" distR="0" wp14:anchorId="0060CEF0" wp14:editId="256BFEFB">
            <wp:extent cx="2835775" cy="3204058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36" cy="32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FD" w:rsidRPr="003503FD">
        <w:rPr>
          <w:b/>
        </w:rPr>
        <w:drawing>
          <wp:inline distT="0" distB="0" distL="0" distR="0" wp14:anchorId="0937FF0A" wp14:editId="669E1764">
            <wp:extent cx="2860243" cy="31075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310" cy="31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FD">
        <w:rPr>
          <w:b/>
        </w:rPr>
        <w:t xml:space="preserve"> </w:t>
      </w:r>
    </w:p>
    <w:p w14:paraId="5CB3343D" w14:textId="77777777" w:rsidR="003503FD" w:rsidRDefault="003503FD">
      <w:pPr>
        <w:rPr>
          <w:b/>
        </w:rPr>
      </w:pPr>
    </w:p>
    <w:p w14:paraId="6C43BC5B" w14:textId="7F7E4FE3" w:rsidR="00054F4D" w:rsidRDefault="001D5664" w:rsidP="00054F4D">
      <w:pPr>
        <w:rPr>
          <w:b/>
          <w:sz w:val="24"/>
          <w:szCs w:val="24"/>
        </w:rPr>
      </w:pPr>
      <w:r w:rsidRPr="001D5664">
        <w:rPr>
          <w:b/>
        </w:rPr>
        <w:t>Tasks</w:t>
      </w:r>
      <w:r w:rsidRPr="001D5664">
        <w:rPr>
          <w:b/>
          <w:sz w:val="24"/>
          <w:szCs w:val="24"/>
        </w:rPr>
        <w:t xml:space="preserve">:- </w:t>
      </w:r>
    </w:p>
    <w:p w14:paraId="4C4F04F9" w14:textId="24462A0D" w:rsidR="00560F2C" w:rsidRDefault="00560F2C" w:rsidP="003503FD">
      <w:pPr>
        <w:pStyle w:val="ListParagraph"/>
        <w:numPr>
          <w:ilvl w:val="0"/>
          <w:numId w:val="32"/>
        </w:numPr>
      </w:pPr>
      <w:r>
        <w:t xml:space="preserve">The sales manager wants to identify all customers being handled by salespeople named Peel or </w:t>
      </w:r>
      <w:proofErr w:type="spellStart"/>
      <w:r>
        <w:t>Motika</w:t>
      </w:r>
      <w:proofErr w:type="spellEnd"/>
      <w:r>
        <w:t xml:space="preserve">. </w:t>
      </w:r>
    </w:p>
    <w:p w14:paraId="71BE66A5" w14:textId="2D6F9959" w:rsidR="003503FD" w:rsidRDefault="003503FD" w:rsidP="003503FD">
      <w:pPr>
        <w:pStyle w:val="ListParagraph"/>
        <w:ind w:left="1080"/>
      </w:pPr>
      <w:r w:rsidRPr="003503FD">
        <w:lastRenderedPageBreak/>
        <w:drawing>
          <wp:inline distT="0" distB="0" distL="0" distR="0" wp14:anchorId="7845DC2C" wp14:editId="5123A340">
            <wp:extent cx="3877056" cy="2282864"/>
            <wp:effectExtent l="0" t="0" r="952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3411" cy="22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2794" w14:textId="4C1A710B" w:rsidR="00560F2C" w:rsidRDefault="00560F2C" w:rsidP="005C4B36">
      <w:pPr>
        <w:pStyle w:val="ListParagraph"/>
      </w:pPr>
    </w:p>
    <w:p w14:paraId="1919D588" w14:textId="5CBBBDD3" w:rsidR="00560F2C" w:rsidRDefault="00560F2C" w:rsidP="005C4B36">
      <w:pPr>
        <w:pStyle w:val="ListParagraph"/>
      </w:pPr>
      <w:r>
        <w:t>2. The finance team wants to exclude invalid orders where the amount is 0 or missing.</w:t>
      </w:r>
    </w:p>
    <w:p w14:paraId="0BB5D97C" w14:textId="2CED99FD" w:rsidR="00560F2C" w:rsidRDefault="003503FD" w:rsidP="005C4B36">
      <w:pPr>
        <w:pStyle w:val="ListParagraph"/>
      </w:pPr>
      <w:r w:rsidRPr="003503FD">
        <w:drawing>
          <wp:inline distT="0" distB="0" distL="0" distR="0" wp14:anchorId="323955AE" wp14:editId="1CEABF6D">
            <wp:extent cx="3306470" cy="3348938"/>
            <wp:effectExtent l="0" t="0" r="825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635" cy="33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6DFF" w14:textId="77777777" w:rsidR="00560F2C" w:rsidRDefault="00560F2C" w:rsidP="005C4B36">
      <w:pPr>
        <w:pStyle w:val="ListParagraph"/>
      </w:pPr>
      <w:r>
        <w:t xml:space="preserve"> 3. The management wants to </w:t>
      </w:r>
      <w:proofErr w:type="spellStart"/>
      <w:r>
        <w:t>analyze</w:t>
      </w:r>
      <w:proofErr w:type="spellEnd"/>
      <w:r>
        <w:t xml:space="preserve"> the highest order values processed by salespeople for orders exceeding $3000. </w:t>
      </w:r>
    </w:p>
    <w:p w14:paraId="787FE88E" w14:textId="09361298" w:rsidR="00560F2C" w:rsidRDefault="003503FD" w:rsidP="005C4B36">
      <w:pPr>
        <w:pStyle w:val="ListParagraph"/>
      </w:pPr>
      <w:r w:rsidRPr="003503FD">
        <w:drawing>
          <wp:inline distT="0" distB="0" distL="0" distR="0" wp14:anchorId="7A740A89" wp14:editId="43115BE2">
            <wp:extent cx="2984601" cy="267435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2894" cy="26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836" w14:textId="77777777" w:rsidR="00560F2C" w:rsidRDefault="00560F2C" w:rsidP="005C4B36">
      <w:pPr>
        <w:pStyle w:val="ListParagraph"/>
      </w:pPr>
      <w:r>
        <w:lastRenderedPageBreak/>
        <w:t xml:space="preserve">4. The HR department wants to find relationships between salespeople and customers in the same city. </w:t>
      </w:r>
    </w:p>
    <w:p w14:paraId="5ACA6532" w14:textId="2837F1E7" w:rsidR="00560F2C" w:rsidRDefault="003503FD" w:rsidP="005C4B36">
      <w:pPr>
        <w:pStyle w:val="ListParagraph"/>
      </w:pPr>
      <w:r w:rsidRPr="003503FD">
        <w:drawing>
          <wp:inline distT="0" distB="0" distL="0" distR="0" wp14:anchorId="0547F374" wp14:editId="6630A570">
            <wp:extent cx="3204057" cy="22700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4846" cy="22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C970" w14:textId="77777777" w:rsidR="00560F2C" w:rsidRDefault="00560F2C" w:rsidP="005C4B36">
      <w:pPr>
        <w:pStyle w:val="ListParagraph"/>
      </w:pPr>
      <w:r>
        <w:t>5. The operations team needs a list of orders along with the names of customers who placed them.</w:t>
      </w:r>
    </w:p>
    <w:p w14:paraId="4683A415" w14:textId="3935BE82" w:rsidR="00560F2C" w:rsidRDefault="003503FD" w:rsidP="005C4B36">
      <w:pPr>
        <w:pStyle w:val="ListParagraph"/>
      </w:pPr>
      <w:r w:rsidRPr="003503FD">
        <w:drawing>
          <wp:inline distT="0" distB="0" distL="0" distR="0" wp14:anchorId="5DDA48DB" wp14:editId="6FB20EFE">
            <wp:extent cx="3830186" cy="41550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6698" cy="41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D408" w14:textId="2BFC321D" w:rsidR="000D3424" w:rsidRDefault="00560F2C" w:rsidP="000D3424">
      <w:pPr>
        <w:pStyle w:val="ListParagraph"/>
      </w:pPr>
      <w:r>
        <w:lastRenderedPageBreak/>
        <w:t xml:space="preserve"> 6. Identify customers managed by salespeople e</w:t>
      </w:r>
      <w:r w:rsidR="003503FD">
        <w:t>arning more than 12% commission</w:t>
      </w:r>
      <w:r w:rsidR="000D3424" w:rsidRPr="000D3424">
        <w:drawing>
          <wp:inline distT="0" distB="0" distL="0" distR="0" wp14:anchorId="447CED9F" wp14:editId="533158D0">
            <wp:extent cx="3013862" cy="26568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4952" cy="26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376" w14:textId="5296F66D" w:rsidR="00560F2C" w:rsidRDefault="00560F2C" w:rsidP="005C4B36">
      <w:pPr>
        <w:pStyle w:val="ListParagraph"/>
      </w:pPr>
      <w:r>
        <w:t xml:space="preserve"> 7. Identify customers with a rating identical to Hoffman's. </w:t>
      </w:r>
    </w:p>
    <w:p w14:paraId="0478A6EB" w14:textId="77C309F2" w:rsidR="000D3424" w:rsidRDefault="000D3424" w:rsidP="005C4B36">
      <w:pPr>
        <w:pStyle w:val="ListParagraph"/>
      </w:pPr>
      <w:r w:rsidRPr="000D3424">
        <w:drawing>
          <wp:inline distT="0" distB="0" distL="0" distR="0" wp14:anchorId="106170B1" wp14:editId="187FB72D">
            <wp:extent cx="3482035" cy="2889605"/>
            <wp:effectExtent l="0" t="0" r="444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8427" cy="28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49D5" w14:textId="77777777" w:rsidR="00560F2C" w:rsidRDefault="00560F2C" w:rsidP="005C4B36">
      <w:pPr>
        <w:pStyle w:val="ListParagraph"/>
      </w:pPr>
    </w:p>
    <w:p w14:paraId="320FAD48" w14:textId="77777777" w:rsidR="00560F2C" w:rsidRDefault="00560F2C" w:rsidP="005C4B36">
      <w:pPr>
        <w:pStyle w:val="ListParagraph"/>
      </w:pPr>
      <w:r>
        <w:t>8. The analytics team wants to find the number of customers with ratings exceeding the average rating of customers from San Jose.</w:t>
      </w:r>
    </w:p>
    <w:p w14:paraId="18FE5652" w14:textId="0E93356B" w:rsidR="000D3424" w:rsidRDefault="000D3424" w:rsidP="000D3424">
      <w:r w:rsidRPr="000D3424">
        <w:drawing>
          <wp:inline distT="0" distB="0" distL="0" distR="0" wp14:anchorId="0B61B2C6" wp14:editId="69E2F4E7">
            <wp:extent cx="3957523" cy="2749093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6443" cy="27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B1AE" w14:textId="407EC5EF" w:rsidR="00560F2C" w:rsidRDefault="00560F2C" w:rsidP="005C4B36">
      <w:pPr>
        <w:pStyle w:val="ListParagraph"/>
      </w:pPr>
      <w:r>
        <w:lastRenderedPageBreak/>
        <w:t xml:space="preserve"> 9. Identify salespeople whose total orders exceed the largest single order amount in the system. </w:t>
      </w:r>
    </w:p>
    <w:p w14:paraId="5A7C4AA6" w14:textId="531C9709" w:rsidR="000D3424" w:rsidRDefault="000D3424" w:rsidP="005C4B36">
      <w:pPr>
        <w:pStyle w:val="ListParagraph"/>
      </w:pPr>
      <w:r w:rsidRPr="000D3424">
        <w:drawing>
          <wp:inline distT="0" distB="0" distL="0" distR="0" wp14:anchorId="0ADB1275" wp14:editId="58349F24">
            <wp:extent cx="4345228" cy="3404273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652" cy="34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1F0" w14:textId="77777777" w:rsidR="00560F2C" w:rsidRDefault="00560F2C" w:rsidP="005C4B36">
      <w:pPr>
        <w:pStyle w:val="ListParagraph"/>
      </w:pPr>
    </w:p>
    <w:p w14:paraId="4F6FC68A" w14:textId="0EAD7620" w:rsidR="005C4B36" w:rsidRDefault="00560F2C" w:rsidP="005C4B36">
      <w:pPr>
        <w:pStyle w:val="ListParagraph"/>
      </w:pPr>
      <w:r>
        <w:t>10. Create a categorized listing of customers based on their ratings. Ratings &gt;= 400 should be marked as 'High Rating'; otherwise, 'Low Rating'.</w:t>
      </w:r>
    </w:p>
    <w:p w14:paraId="2F996F89" w14:textId="611A5782" w:rsidR="000D3424" w:rsidRDefault="000D3424" w:rsidP="005C4B36">
      <w:pPr>
        <w:pStyle w:val="ListParagraph"/>
      </w:pPr>
      <w:bookmarkStart w:id="1" w:name="_GoBack"/>
      <w:r w:rsidRPr="000D3424">
        <w:drawing>
          <wp:inline distT="0" distB="0" distL="0" distR="0" wp14:anchorId="4A9C11A2" wp14:editId="605D53E8">
            <wp:extent cx="4210638" cy="497274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D3424">
      <w:headerReference w:type="default" r:id="rId28"/>
      <w:footerReference w:type="default" r:id="rId29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E2E7F" w14:textId="77777777" w:rsidR="000B47C7" w:rsidRDefault="000B47C7">
      <w:pPr>
        <w:spacing w:after="0" w:line="240" w:lineRule="auto"/>
      </w:pPr>
      <w:r>
        <w:separator/>
      </w:r>
    </w:p>
  </w:endnote>
  <w:endnote w:type="continuationSeparator" w:id="0">
    <w:p w14:paraId="70E946D6" w14:textId="77777777" w:rsidR="000B47C7" w:rsidRDefault="000B47C7">
      <w:pPr>
        <w:spacing w:after="0" w:line="240" w:lineRule="auto"/>
      </w:pPr>
      <w:r>
        <w:continuationSeparator/>
      </w:r>
    </w:p>
  </w:endnote>
  <w:endnote w:type="continuationNotice" w:id="1">
    <w:p w14:paraId="42AA72BB" w14:textId="77777777" w:rsidR="000B47C7" w:rsidRDefault="000B47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8F91" w14:textId="2B3C40A4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0D3424">
      <w:rPr>
        <w:b/>
        <w:noProof/>
        <w:color w:val="000000"/>
        <w:sz w:val="24"/>
        <w:szCs w:val="24"/>
      </w:rPr>
      <w:t>6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0D3424">
      <w:rPr>
        <w:b/>
        <w:noProof/>
        <w:color w:val="000000"/>
        <w:sz w:val="24"/>
        <w:szCs w:val="24"/>
      </w:rPr>
      <w:t>6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02C13" w14:textId="77777777" w:rsidR="000B47C7" w:rsidRDefault="000B47C7">
      <w:pPr>
        <w:spacing w:after="0" w:line="240" w:lineRule="auto"/>
      </w:pPr>
      <w:r>
        <w:separator/>
      </w:r>
    </w:p>
  </w:footnote>
  <w:footnote w:type="continuationSeparator" w:id="0">
    <w:p w14:paraId="7A729EC1" w14:textId="77777777" w:rsidR="000B47C7" w:rsidRDefault="000B47C7">
      <w:pPr>
        <w:spacing w:after="0" w:line="240" w:lineRule="auto"/>
      </w:pPr>
      <w:r>
        <w:continuationSeparator/>
      </w:r>
    </w:p>
  </w:footnote>
  <w:footnote w:type="continuationNotice" w:id="1">
    <w:p w14:paraId="536AC85A" w14:textId="77777777" w:rsidR="000B47C7" w:rsidRDefault="000B47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B705F" w14:textId="7C724FA0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CSE206-Database Management System                                                                                 </w:t>
    </w:r>
    <w:r w:rsidR="00236FCA">
      <w:rPr>
        <w:color w:val="000000"/>
      </w:rPr>
      <w:t xml:space="preserve">    </w:t>
    </w:r>
    <w:r w:rsidR="00FE7514">
      <w:rPr>
        <w:color w:val="000000"/>
      </w:rPr>
      <w:t>23CS04</w:t>
    </w:r>
    <w:r w:rsidR="00236FCA">
      <w:rPr>
        <w:color w:val="000000"/>
      </w:rPr>
      <w:t>2</w:t>
    </w:r>
    <w:r>
      <w:rPr>
        <w:color w:val="000000"/>
      </w:rPr>
      <w:t>-</w:t>
    </w:r>
    <w:r w:rsidR="00236FCA">
      <w:rPr>
        <w:color w:val="000000"/>
      </w:rPr>
      <w:t>SHASHAN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004"/>
    <w:multiLevelType w:val="hybridMultilevel"/>
    <w:tmpl w:val="0F3A6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17245"/>
    <w:multiLevelType w:val="hybridMultilevel"/>
    <w:tmpl w:val="A40CF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F25"/>
    <w:multiLevelType w:val="hybridMultilevel"/>
    <w:tmpl w:val="559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6277"/>
    <w:multiLevelType w:val="hybridMultilevel"/>
    <w:tmpl w:val="E63E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D34EC"/>
    <w:multiLevelType w:val="hybridMultilevel"/>
    <w:tmpl w:val="4B906C8C"/>
    <w:lvl w:ilvl="0" w:tplc="68CE31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E5D25C0"/>
    <w:multiLevelType w:val="hybridMultilevel"/>
    <w:tmpl w:val="55EA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E3ED7"/>
    <w:multiLevelType w:val="hybridMultilevel"/>
    <w:tmpl w:val="CD0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5C5F"/>
    <w:multiLevelType w:val="hybridMultilevel"/>
    <w:tmpl w:val="6F800D10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32D00"/>
    <w:multiLevelType w:val="hybridMultilevel"/>
    <w:tmpl w:val="F7A05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2F22"/>
    <w:multiLevelType w:val="hybridMultilevel"/>
    <w:tmpl w:val="A4A4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59E5"/>
    <w:multiLevelType w:val="multilevel"/>
    <w:tmpl w:val="C4800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53112A2"/>
    <w:multiLevelType w:val="hybridMultilevel"/>
    <w:tmpl w:val="49C0E39E"/>
    <w:lvl w:ilvl="0" w:tplc="962A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803027"/>
    <w:multiLevelType w:val="hybridMultilevel"/>
    <w:tmpl w:val="75047C4A"/>
    <w:lvl w:ilvl="0" w:tplc="9064B1F4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334B005D"/>
    <w:multiLevelType w:val="hybridMultilevel"/>
    <w:tmpl w:val="AE8E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D3205"/>
    <w:multiLevelType w:val="hybridMultilevel"/>
    <w:tmpl w:val="4502B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538C8"/>
    <w:multiLevelType w:val="hybridMultilevel"/>
    <w:tmpl w:val="0CC2E3C4"/>
    <w:lvl w:ilvl="0" w:tplc="CCB4AF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3BC36CF2"/>
    <w:multiLevelType w:val="hybridMultilevel"/>
    <w:tmpl w:val="2FA64DBA"/>
    <w:lvl w:ilvl="0" w:tplc="36F25660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7" w15:restartNumberingAfterBreak="0">
    <w:nsid w:val="3E494016"/>
    <w:multiLevelType w:val="hybridMultilevel"/>
    <w:tmpl w:val="2ED27726"/>
    <w:lvl w:ilvl="0" w:tplc="7614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5F5B0F"/>
    <w:multiLevelType w:val="hybridMultilevel"/>
    <w:tmpl w:val="4454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E46B9"/>
    <w:multiLevelType w:val="hybridMultilevel"/>
    <w:tmpl w:val="825EC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E51F3"/>
    <w:multiLevelType w:val="hybridMultilevel"/>
    <w:tmpl w:val="3318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056DE"/>
    <w:multiLevelType w:val="hybridMultilevel"/>
    <w:tmpl w:val="9620F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E125C"/>
    <w:multiLevelType w:val="hybridMultilevel"/>
    <w:tmpl w:val="C36C9572"/>
    <w:lvl w:ilvl="0" w:tplc="11D69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541E24"/>
    <w:multiLevelType w:val="hybridMultilevel"/>
    <w:tmpl w:val="A40CC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B4127"/>
    <w:multiLevelType w:val="multilevel"/>
    <w:tmpl w:val="7856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50837F3"/>
    <w:multiLevelType w:val="hybridMultilevel"/>
    <w:tmpl w:val="F888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A38B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415D2"/>
    <w:multiLevelType w:val="hybridMultilevel"/>
    <w:tmpl w:val="D27C6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D0CD7"/>
    <w:multiLevelType w:val="hybridMultilevel"/>
    <w:tmpl w:val="ACF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5455A"/>
    <w:multiLevelType w:val="hybridMultilevel"/>
    <w:tmpl w:val="5F665B94"/>
    <w:lvl w:ilvl="0" w:tplc="25D4A4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79D53773"/>
    <w:multiLevelType w:val="hybridMultilevel"/>
    <w:tmpl w:val="96526AE8"/>
    <w:lvl w:ilvl="0" w:tplc="ACB4E7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7DFB6C4E"/>
    <w:multiLevelType w:val="hybridMultilevel"/>
    <w:tmpl w:val="5FEEA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262D1"/>
    <w:multiLevelType w:val="hybridMultilevel"/>
    <w:tmpl w:val="B4AA924A"/>
    <w:lvl w:ilvl="0" w:tplc="9602783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4"/>
  </w:num>
  <w:num w:numId="2">
    <w:abstractNumId w:val="10"/>
  </w:num>
  <w:num w:numId="3">
    <w:abstractNumId w:val="23"/>
  </w:num>
  <w:num w:numId="4">
    <w:abstractNumId w:val="1"/>
  </w:num>
  <w:num w:numId="5">
    <w:abstractNumId w:val="18"/>
  </w:num>
  <w:num w:numId="6">
    <w:abstractNumId w:val="27"/>
  </w:num>
  <w:num w:numId="7">
    <w:abstractNumId w:val="19"/>
  </w:num>
  <w:num w:numId="8">
    <w:abstractNumId w:val="21"/>
  </w:num>
  <w:num w:numId="9">
    <w:abstractNumId w:val="7"/>
  </w:num>
  <w:num w:numId="10">
    <w:abstractNumId w:val="8"/>
  </w:num>
  <w:num w:numId="11">
    <w:abstractNumId w:val="20"/>
  </w:num>
  <w:num w:numId="12">
    <w:abstractNumId w:val="30"/>
  </w:num>
  <w:num w:numId="13">
    <w:abstractNumId w:val="0"/>
  </w:num>
  <w:num w:numId="14">
    <w:abstractNumId w:val="25"/>
  </w:num>
  <w:num w:numId="15">
    <w:abstractNumId w:val="14"/>
  </w:num>
  <w:num w:numId="16">
    <w:abstractNumId w:val="26"/>
  </w:num>
  <w:num w:numId="17">
    <w:abstractNumId w:val="29"/>
  </w:num>
  <w:num w:numId="18">
    <w:abstractNumId w:val="4"/>
  </w:num>
  <w:num w:numId="19">
    <w:abstractNumId w:val="28"/>
  </w:num>
  <w:num w:numId="20">
    <w:abstractNumId w:val="12"/>
  </w:num>
  <w:num w:numId="21">
    <w:abstractNumId w:val="16"/>
  </w:num>
  <w:num w:numId="22">
    <w:abstractNumId w:val="9"/>
  </w:num>
  <w:num w:numId="23">
    <w:abstractNumId w:val="22"/>
  </w:num>
  <w:num w:numId="24">
    <w:abstractNumId w:val="15"/>
  </w:num>
  <w:num w:numId="25">
    <w:abstractNumId w:val="2"/>
  </w:num>
  <w:num w:numId="26">
    <w:abstractNumId w:val="3"/>
  </w:num>
  <w:num w:numId="27">
    <w:abstractNumId w:val="6"/>
  </w:num>
  <w:num w:numId="28">
    <w:abstractNumId w:val="13"/>
  </w:num>
  <w:num w:numId="29">
    <w:abstractNumId w:val="5"/>
  </w:num>
  <w:num w:numId="30">
    <w:abstractNumId w:val="31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3"/>
    <w:rsid w:val="00047E47"/>
    <w:rsid w:val="00054181"/>
    <w:rsid w:val="00054F4D"/>
    <w:rsid w:val="000B47C7"/>
    <w:rsid w:val="000B7004"/>
    <w:rsid w:val="000D044E"/>
    <w:rsid w:val="000D3424"/>
    <w:rsid w:val="000D42F3"/>
    <w:rsid w:val="000E2F93"/>
    <w:rsid w:val="001069B2"/>
    <w:rsid w:val="00144E48"/>
    <w:rsid w:val="001D3F09"/>
    <w:rsid w:val="001D5664"/>
    <w:rsid w:val="001F4E9F"/>
    <w:rsid w:val="00203A13"/>
    <w:rsid w:val="00236FCA"/>
    <w:rsid w:val="0024768C"/>
    <w:rsid w:val="002637D0"/>
    <w:rsid w:val="002C588D"/>
    <w:rsid w:val="002F2988"/>
    <w:rsid w:val="003503FD"/>
    <w:rsid w:val="00351C22"/>
    <w:rsid w:val="00354C13"/>
    <w:rsid w:val="003575C7"/>
    <w:rsid w:val="0037224A"/>
    <w:rsid w:val="00383B54"/>
    <w:rsid w:val="004353E9"/>
    <w:rsid w:val="00436F59"/>
    <w:rsid w:val="00444AED"/>
    <w:rsid w:val="00471171"/>
    <w:rsid w:val="00484524"/>
    <w:rsid w:val="004B5C3F"/>
    <w:rsid w:val="00560F2C"/>
    <w:rsid w:val="0058051A"/>
    <w:rsid w:val="005C4B36"/>
    <w:rsid w:val="005D5656"/>
    <w:rsid w:val="00625E81"/>
    <w:rsid w:val="00663466"/>
    <w:rsid w:val="006E5074"/>
    <w:rsid w:val="007871FA"/>
    <w:rsid w:val="0079094A"/>
    <w:rsid w:val="00795C05"/>
    <w:rsid w:val="008412EB"/>
    <w:rsid w:val="00857DD5"/>
    <w:rsid w:val="00872151"/>
    <w:rsid w:val="008F7D17"/>
    <w:rsid w:val="00931E4B"/>
    <w:rsid w:val="009A2A94"/>
    <w:rsid w:val="009A2BAE"/>
    <w:rsid w:val="009B2A93"/>
    <w:rsid w:val="009F3CDB"/>
    <w:rsid w:val="00AC0E0A"/>
    <w:rsid w:val="00B97888"/>
    <w:rsid w:val="00C03FD6"/>
    <w:rsid w:val="00C53BED"/>
    <w:rsid w:val="00C558EE"/>
    <w:rsid w:val="00C76147"/>
    <w:rsid w:val="00D734F3"/>
    <w:rsid w:val="00D83689"/>
    <w:rsid w:val="00DC087A"/>
    <w:rsid w:val="00DC09D3"/>
    <w:rsid w:val="00E14A59"/>
    <w:rsid w:val="00EE1AD4"/>
    <w:rsid w:val="00F35E14"/>
    <w:rsid w:val="00F37ACD"/>
    <w:rsid w:val="00F52251"/>
    <w:rsid w:val="00FA48F8"/>
    <w:rsid w:val="00FE1437"/>
    <w:rsid w:val="00FE7514"/>
    <w:rsid w:val="0A6645EA"/>
    <w:rsid w:val="5A4A9677"/>
    <w:rsid w:val="5ADD22D0"/>
    <w:rsid w:val="7543CA20"/>
    <w:rsid w:val="795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45"/>
  <w15:docId w15:val="{DD519CF0-97B1-4AFA-BA1F-0499FF0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1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D6"/>
  </w:style>
  <w:style w:type="paragraph" w:styleId="Footer">
    <w:name w:val="footer"/>
    <w:basedOn w:val="Normal"/>
    <w:link w:val="Foot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D6"/>
  </w:style>
  <w:style w:type="paragraph" w:customStyle="1" w:styleId="Default">
    <w:name w:val="Default"/>
    <w:rsid w:val="008F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D60CA21A9F144860456A39F17A2DF" ma:contentTypeVersion="4" ma:contentTypeDescription="Create a new document." ma:contentTypeScope="" ma:versionID="84e442f92c0a8f8c0a14983e42cf47af">
  <xsd:schema xmlns:xsd="http://www.w3.org/2001/XMLSchema" xmlns:xs="http://www.w3.org/2001/XMLSchema" xmlns:p="http://schemas.microsoft.com/office/2006/metadata/properties" xmlns:ns2="6a15b636-4ee0-45a7-9688-e572c4aab1ef" targetNamespace="http://schemas.microsoft.com/office/2006/metadata/properties" ma:root="true" ma:fieldsID="87d9969b48653ab54616a076be015de3" ns2:_="">
    <xsd:import namespace="6a15b636-4ee0-45a7-9688-e572c4aab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5b636-4ee0-45a7-9688-e572c4aab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CE887-54EC-4E76-ABAE-90F53C8F5A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80AC96-7327-4A27-A8DC-21B2EA70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1D16D4-D350-4109-8E7E-43817D4C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5b636-4ee0-45a7-9688-e572c4aab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11</cp:revision>
  <dcterms:created xsi:type="dcterms:W3CDTF">2025-01-02T05:49:00Z</dcterms:created>
  <dcterms:modified xsi:type="dcterms:W3CDTF">2025-02-07T08:27:00Z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0x0101008DDD60CA21A9F144860456A39F17A2DF</vt:lpwstr>
  </property>
</Properties>
</file>