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E1C71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Jenkins-03</w:t>
      </w:r>
    </w:p>
    <w:p w14:paraId="52A2CCDB"/>
    <w:p w14:paraId="4588A7C2">
      <w:r>
        <w:t>Create one Jenkins job using the below code and create three stages.</w:t>
      </w:r>
    </w:p>
    <w:p w14:paraId="26989572">
      <w:pPr>
        <w:numPr>
          <w:ilvl w:val="0"/>
          <w:numId w:val="1"/>
        </w:numPr>
      </w:pPr>
      <w:r>
        <w:rPr>
          <w:b/>
          <w:bCs/>
        </w:rPr>
        <w:t>stage1</w:t>
      </w:r>
      <w:r>
        <w:t>: Git clone to download the source code.</w:t>
      </w:r>
    </w:p>
    <w:p w14:paraId="46A9F355">
      <w:pPr>
        <w:numPr>
          <w:ilvl w:val="0"/>
          <w:numId w:val="1"/>
        </w:numPr>
      </w:pPr>
      <w:r>
        <w:rPr>
          <w:b/>
          <w:bCs/>
        </w:rPr>
        <w:t>stage2</w:t>
      </w:r>
      <w:r>
        <w:t>: Sonarqube Integration to check the quality of code.</w:t>
      </w:r>
    </w:p>
    <w:p w14:paraId="00E8D136">
      <w:pPr>
        <w:numPr>
          <w:ilvl w:val="0"/>
          <w:numId w:val="1"/>
        </w:numPr>
      </w:pPr>
      <w:r>
        <w:rPr>
          <w:b/>
          <w:bCs/>
        </w:rPr>
        <w:t>stage3</w:t>
      </w:r>
      <w:r>
        <w:t>: Slack Integration to send the alerts to slack.</w:t>
      </w:r>
    </w:p>
    <w:p w14:paraId="7EAEA31C">
      <w:pPr>
        <w:rPr>
          <w:rStyle w:val="13"/>
        </w:rPr>
      </w:pPr>
      <w:r>
        <w:rPr>
          <w:b/>
          <w:bCs/>
          <w:i/>
          <w:iCs/>
        </w:rPr>
        <w:t>Source Code:</w:t>
      </w:r>
      <w:r>
        <w:t xml:space="preserve"> </w:t>
      </w:r>
      <w:r>
        <w:fldChar w:fldCharType="begin"/>
      </w:r>
      <w:r>
        <w:instrText xml:space="preserve"> HYPERLINK "https://github.com/betawins/VProfile-1.git" \t "_blank" </w:instrText>
      </w:r>
      <w:r>
        <w:fldChar w:fldCharType="separate"/>
      </w:r>
      <w:r>
        <w:rPr>
          <w:rStyle w:val="13"/>
        </w:rPr>
        <w:t>https://github.com/betawins/VProfile-1.git</w:t>
      </w:r>
      <w:r>
        <w:rPr>
          <w:rStyle w:val="13"/>
        </w:rPr>
        <w:fldChar w:fldCharType="end"/>
      </w:r>
    </w:p>
    <w:p w14:paraId="5320C811">
      <w:pPr>
        <w:rPr>
          <w:rStyle w:val="13"/>
        </w:rPr>
      </w:pPr>
    </w:p>
    <w:p w14:paraId="6EAD977F">
      <w:pPr>
        <w:numPr>
          <w:ilvl w:val="0"/>
          <w:numId w:val="0"/>
        </w:numPr>
      </w:pPr>
      <w:r>
        <w:rPr>
          <w:b/>
          <w:bCs/>
        </w:rPr>
        <w:t>stage1</w:t>
      </w:r>
      <w:r>
        <w:t>: Git clone to download the source code.</w:t>
      </w:r>
    </w:p>
    <w:p w14:paraId="266F997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First go to jenkins--&gt;create a new job--&gt;</w:t>
      </w:r>
    </w:p>
    <w:p w14:paraId="082E1BDA">
      <w:pPr>
        <w:rPr>
          <w:rStyle w:val="13"/>
          <w:rFonts w:hint="default"/>
          <w:lang w:val="en-US"/>
        </w:rPr>
      </w:pPr>
    </w:p>
    <w:p w14:paraId="5F8A77C5">
      <w:pPr>
        <w:rPr>
          <w:rStyle w:val="13"/>
        </w:rPr>
      </w:pPr>
    </w:p>
    <w:p w14:paraId="276C220A">
      <w:r>
        <w:drawing>
          <wp:inline distT="0" distB="0" distL="0" distR="0">
            <wp:extent cx="5943600" cy="3725545"/>
            <wp:effectExtent l="0" t="0" r="0" b="8255"/>
            <wp:docPr id="69740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046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4C99"/>
    <w:p w14:paraId="737899FF">
      <w:pPr>
        <w:rPr>
          <w:rFonts w:hint="default"/>
          <w:lang w:val="en-US"/>
        </w:rPr>
      </w:pPr>
      <w:r>
        <w:rPr>
          <w:rFonts w:hint="default"/>
          <w:lang w:val="en-US"/>
        </w:rPr>
        <w:t>Clone the source code in git repositry</w:t>
      </w:r>
    </w:p>
    <w:p w14:paraId="45A3A149">
      <w:pPr>
        <w:rPr>
          <w:rFonts w:hint="default"/>
          <w:lang w:val="en-US"/>
        </w:rPr>
      </w:pPr>
      <w:r>
        <w:rPr>
          <w:rFonts w:hint="default"/>
          <w:lang w:val="en-US"/>
        </w:rPr>
        <w:t>Give repository URL--&gt; save</w:t>
      </w:r>
    </w:p>
    <w:p w14:paraId="16648520">
      <w:r>
        <w:drawing>
          <wp:inline distT="0" distB="0" distL="0" distR="0">
            <wp:extent cx="5943600" cy="3564890"/>
            <wp:effectExtent l="0" t="0" r="0" b="0"/>
            <wp:docPr id="87496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489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925445"/>
            <wp:effectExtent l="0" t="0" r="0" b="8255"/>
            <wp:docPr id="284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27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6B89"/>
    <w:p w14:paraId="6FF2F8BE"/>
    <w:p w14:paraId="68D81395"/>
    <w:p w14:paraId="0D4ED327">
      <w:pPr>
        <w:rPr>
          <w:rFonts w:hint="default"/>
          <w:lang w:val="en-US"/>
        </w:rPr>
      </w:pPr>
      <w:r>
        <w:rPr>
          <w:rFonts w:hint="default"/>
          <w:lang w:val="en-US"/>
        </w:rPr>
        <w:t>After thet to build the code --&gt;then we see the console output is success</w:t>
      </w:r>
    </w:p>
    <w:p w14:paraId="7F0A0148"/>
    <w:p w14:paraId="482FDB92">
      <w:r>
        <w:drawing>
          <wp:inline distT="0" distB="0" distL="0" distR="0">
            <wp:extent cx="5943600" cy="3513455"/>
            <wp:effectExtent l="0" t="0" r="0" b="0"/>
            <wp:docPr id="153702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2919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107690"/>
            <wp:effectExtent l="0" t="0" r="0" b="0"/>
            <wp:docPr id="5366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357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AC2A"/>
    <w:p w14:paraId="2949D6FB"/>
    <w:p w14:paraId="484099AD"/>
    <w:p w14:paraId="6E4D2222">
      <w:pPr>
        <w:numPr>
          <w:ilvl w:val="0"/>
          <w:numId w:val="0"/>
        </w:numPr>
      </w:pPr>
      <w:r>
        <w:rPr>
          <w:b/>
          <w:bCs/>
        </w:rPr>
        <w:t>stage2</w:t>
      </w:r>
      <w:r>
        <w:t>: Sonarqube Integration to check the quality of code.</w:t>
      </w:r>
    </w:p>
    <w:p w14:paraId="12744F18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EC2 Instance Creation for SonarQube Server</w:t>
      </w:r>
    </w:p>
    <w:p w14:paraId="130B098A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 launched an EC2 instance to host SonarQube and PostgreSQL.</w:t>
      </w:r>
    </w:p>
    <w:p w14:paraId="0E4E72FA">
      <w:pPr>
        <w:numPr>
          <w:ilvl w:val="0"/>
          <w:numId w:val="0"/>
        </w:numPr>
      </w:pPr>
      <w:r>
        <w:rPr>
          <w:rFonts w:cstheme="minorHAnsi"/>
          <w:b/>
          <w:bCs/>
          <w:sz w:val="16"/>
          <w:szCs w:val="16"/>
        </w:rPr>
        <w:t>Explanation</w:t>
      </w:r>
      <w:r>
        <w:rPr>
          <w:rFonts w:cstheme="minorHAnsi"/>
          <w:sz w:val="16"/>
          <w:szCs w:val="16"/>
        </w:rPr>
        <w:br w:type="textWrapping"/>
      </w:r>
      <w:r>
        <w:rPr>
          <w:rFonts w:cstheme="minorHAnsi"/>
          <w:sz w:val="16"/>
          <w:szCs w:val="16"/>
        </w:rPr>
        <w:t>SonarQube needs a Linux server with enough CPU, memory, and disk. EC2 provides a flexible compute environment.</w:t>
      </w:r>
    </w:p>
    <w:p w14:paraId="6D3C2CC0"/>
    <w:p w14:paraId="455D8C23">
      <w:r>
        <w:drawing>
          <wp:inline distT="0" distB="0" distL="0" distR="0">
            <wp:extent cx="5943600" cy="3369310"/>
            <wp:effectExtent l="0" t="0" r="0" b="13970"/>
            <wp:docPr id="184387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310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67B4">
      <w:r>
        <w:drawing>
          <wp:inline distT="0" distB="0" distL="0" distR="0">
            <wp:extent cx="5943600" cy="3022600"/>
            <wp:effectExtent l="0" t="0" r="0" b="6350"/>
            <wp:docPr id="85475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244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644900"/>
            <wp:effectExtent l="0" t="0" r="0" b="0"/>
            <wp:docPr id="16938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7271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68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Successfully created one sonarqube instance then </w:t>
      </w:r>
    </w:p>
    <w:p w14:paraId="6F2B99BF">
      <w:pPr>
        <w:rPr>
          <w:rFonts w:hint="default"/>
          <w:lang w:val="en-US"/>
        </w:rPr>
      </w:pPr>
      <w:r>
        <w:rPr>
          <w:rFonts w:hint="default"/>
          <w:lang w:val="en-US"/>
        </w:rPr>
        <w:t>We can install java</w:t>
      </w:r>
    </w:p>
    <w:p w14:paraId="3BB5BD94">
      <w:pPr>
        <w:rPr>
          <w:rFonts w:hint="default"/>
          <w:lang w:val="en-US"/>
        </w:rPr>
      </w:pPr>
      <w:r>
        <w:rPr>
          <w:rFonts w:hint="default"/>
          <w:lang w:val="en-US"/>
        </w:rPr>
        <w:t>Yum install java-1.8.0-openjdk -y</w:t>
      </w:r>
    </w:p>
    <w:p w14:paraId="0A299277"/>
    <w:p w14:paraId="0D64F5E0">
      <w:r>
        <w:drawing>
          <wp:inline distT="0" distB="0" distL="0" distR="0">
            <wp:extent cx="5943600" cy="3203575"/>
            <wp:effectExtent l="0" t="0" r="0" b="0"/>
            <wp:docPr id="3228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2789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60CD">
      <w:pPr>
        <w:rPr>
          <w:rFonts w:hint="default"/>
        </w:rPr>
      </w:pPr>
      <w:r>
        <w:rPr>
          <w:rFonts w:hint="default"/>
        </w:rPr>
        <w:t>Add mysql rpm Repository</w:t>
      </w:r>
    </w:p>
    <w:p w14:paraId="48938CD3">
      <w:r>
        <w:rPr>
          <w:rFonts w:cstheme="minorHAnsi"/>
          <w:sz w:val="24"/>
          <w:szCs w:val="24"/>
        </w:rPr>
        <w:t xml:space="preserve">sudo wget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"https://dev.mysql.com/get/mysql57-community-release-el7-11.noarch.rpm" </w:instrText>
      </w:r>
      <w:r>
        <w:rPr>
          <w:sz w:val="24"/>
          <w:szCs w:val="24"/>
        </w:rPr>
        <w:fldChar w:fldCharType="separate"/>
      </w:r>
      <w:r>
        <w:rPr>
          <w:rStyle w:val="13"/>
          <w:rFonts w:cstheme="minorHAnsi"/>
          <w:sz w:val="24"/>
          <w:szCs w:val="24"/>
        </w:rPr>
        <w:t>https://dev.mysql.com/get/mysql57-community-release-el7-11.noarch.rpm</w:t>
      </w:r>
      <w:r>
        <w:rPr>
          <w:rStyle w:val="13"/>
          <w:rFonts w:cstheme="minorHAnsi"/>
          <w:sz w:val="24"/>
          <w:szCs w:val="24"/>
        </w:rPr>
        <w:fldChar w:fldCharType="end"/>
      </w:r>
    </w:p>
    <w:p w14:paraId="69FD9B76">
      <w:r>
        <w:drawing>
          <wp:inline distT="0" distB="0" distL="0" distR="0">
            <wp:extent cx="5943600" cy="1617345"/>
            <wp:effectExtent l="0" t="0" r="0" b="1905"/>
            <wp:docPr id="13079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89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C79D">
      <w:pPr>
        <w:rPr>
          <w:rFonts w:cstheme="minorHAnsi"/>
          <w:sz w:val="16"/>
          <w:szCs w:val="16"/>
        </w:rPr>
      </w:pPr>
    </w:p>
    <w:p w14:paraId="057FC84E">
      <w:pPr>
        <w:rPr>
          <w:rFonts w:hint="default"/>
        </w:rPr>
      </w:pPr>
      <w:r>
        <w:rPr>
          <w:rFonts w:hint="default"/>
        </w:rPr>
        <w:t>sudo yum localinstall mysql57-community-release-el7-11.noarch.rpm</w:t>
      </w:r>
    </w:p>
    <w:p w14:paraId="1C0182D0"/>
    <w:p w14:paraId="0AB95DB6">
      <w:r>
        <w:drawing>
          <wp:inline distT="0" distB="0" distL="0" distR="0">
            <wp:extent cx="5943600" cy="3128645"/>
            <wp:effectExtent l="0" t="0" r="0" b="0"/>
            <wp:docPr id="14659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3930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5EDD">
      <w:pPr>
        <w:rPr>
          <w:rFonts w:hint="default"/>
        </w:rPr>
      </w:pPr>
      <w:r>
        <w:rPr>
          <w:rFonts w:hint="default"/>
        </w:rPr>
        <w:t xml:space="preserve">rpm --import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"https://repo.mysql.com/RPM-GPG-KEY-mysql-2022"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https://repo.mysql.com/RPM-GPG-KEY-mysql-2022</w:t>
      </w:r>
      <w:r>
        <w:rPr>
          <w:rFonts w:hint="default"/>
        </w:rPr>
        <w:fldChar w:fldCharType="end"/>
      </w:r>
    </w:p>
    <w:p w14:paraId="634A800C">
      <w:pPr>
        <w:rPr>
          <w:rFonts w:hint="default"/>
        </w:rPr>
      </w:pPr>
      <w:r>
        <w:rPr>
          <w:rFonts w:hint="default"/>
        </w:rPr>
        <w:t>sudo yum install mysql-community-server</w:t>
      </w:r>
    </w:p>
    <w:p w14:paraId="646FCD37">
      <w:r>
        <w:drawing>
          <wp:inline distT="0" distB="0" distL="0" distR="0">
            <wp:extent cx="5943600" cy="2612390"/>
            <wp:effectExtent l="0" t="0" r="0" b="8890"/>
            <wp:docPr id="14434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0493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887A">
      <w:pPr>
        <w:rPr>
          <w:rFonts w:hint="default"/>
        </w:rPr>
      </w:pPr>
      <w:r>
        <w:rPr>
          <w:rFonts w:hint="default"/>
        </w:rPr>
        <w:t>Start MySQL and Enable Start at Boot Time</w:t>
      </w:r>
    </w:p>
    <w:p w14:paraId="3FE91E0F">
      <w:pPr>
        <w:rPr>
          <w:rFonts w:hint="default"/>
        </w:rPr>
      </w:pPr>
      <w:r>
        <w:rPr>
          <w:rFonts w:hint="default"/>
        </w:rPr>
        <w:t>systemctl start mysqld</w:t>
      </w:r>
    </w:p>
    <w:p w14:paraId="4FF9174F">
      <w:pPr>
        <w:rPr>
          <w:rFonts w:hint="default"/>
        </w:rPr>
      </w:pPr>
      <w:r>
        <w:rPr>
          <w:rFonts w:hint="default"/>
        </w:rPr>
        <w:t xml:space="preserve"> systemctl enable mysqld</w:t>
      </w:r>
    </w:p>
    <w:p w14:paraId="17C85FE1">
      <w:pPr>
        <w:rPr>
          <w:rFonts w:hint="default"/>
          <w:lang w:val="en-US"/>
        </w:rPr>
      </w:pPr>
      <w:r>
        <w:rPr>
          <w:rFonts w:hint="default"/>
        </w:rPr>
        <w:t xml:space="preserve"> Check if mysql is running or not</w:t>
      </w:r>
      <w:r>
        <w:rPr>
          <w:rFonts w:hint="default"/>
          <w:lang w:val="en-US"/>
        </w:rPr>
        <w:t xml:space="preserve"> I give this command</w:t>
      </w:r>
    </w:p>
    <w:p w14:paraId="0497A3C5">
      <w:pPr>
        <w:rPr>
          <w:rFonts w:hint="default"/>
        </w:rPr>
      </w:pPr>
      <w:r>
        <w:rPr>
          <w:rFonts w:hint="default"/>
        </w:rPr>
        <w:t>netstat -na | grep 3306</w:t>
      </w:r>
    </w:p>
    <w:p w14:paraId="20322E10">
      <w:pPr>
        <w:rPr>
          <w:rFonts w:hint="default"/>
        </w:rPr>
      </w:pPr>
    </w:p>
    <w:p w14:paraId="718AEB0A">
      <w:r>
        <w:drawing>
          <wp:inline distT="0" distB="0" distL="0" distR="0">
            <wp:extent cx="5943600" cy="1199515"/>
            <wp:effectExtent l="0" t="0" r="0" b="635"/>
            <wp:docPr id="183116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6411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7E40">
      <w:pPr>
        <w:rPr>
          <w:rFonts w:hint="default"/>
        </w:rPr>
      </w:pPr>
      <w:r>
        <w:rPr>
          <w:rFonts w:hint="default"/>
        </w:rPr>
        <w:t xml:space="preserve">Configure the MySQL Root Password </w:t>
      </w:r>
    </w:p>
    <w:p w14:paraId="10F762A2">
      <w:pPr>
        <w:rPr>
          <w:rFonts w:hint="default"/>
        </w:rPr>
      </w:pPr>
      <w:r>
        <w:rPr>
          <w:rFonts w:hint="default"/>
        </w:rPr>
        <w:t xml:space="preserve"> You will see default MySQL root password</w:t>
      </w:r>
    </w:p>
    <w:p w14:paraId="55645ECC">
      <w:pPr>
        <w:rPr>
          <w:rFonts w:hint="default"/>
        </w:rPr>
      </w:pPr>
      <w:r>
        <w:rPr>
          <w:rFonts w:hint="default"/>
        </w:rPr>
        <w:t>grep 'temporary' /var/log/mysqld.log</w:t>
      </w:r>
    </w:p>
    <w:p w14:paraId="5CC2F12E">
      <w:r>
        <w:drawing>
          <wp:inline distT="0" distB="0" distL="0" distR="0">
            <wp:extent cx="5943600" cy="875665"/>
            <wp:effectExtent l="0" t="0" r="0" b="635"/>
            <wp:docPr id="18988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6158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621B">
      <w:pPr>
        <w:rPr>
          <w:rFonts w:hint="default"/>
        </w:rPr>
      </w:pPr>
      <w:r>
        <w:rPr>
          <w:rFonts w:hint="default"/>
        </w:rPr>
        <w:t xml:space="preserve"> Login to mysql using the default password</w:t>
      </w:r>
    </w:p>
    <w:p w14:paraId="06734F42">
      <w:r>
        <w:rPr>
          <w:rFonts w:hint="default"/>
        </w:rPr>
        <w:t>mysql -u root -p</w:t>
      </w:r>
    </w:p>
    <w:p w14:paraId="1BD18253">
      <w:r>
        <w:drawing>
          <wp:inline distT="0" distB="0" distL="0" distR="0">
            <wp:extent cx="5943600" cy="2063115"/>
            <wp:effectExtent l="0" t="0" r="0" b="0"/>
            <wp:docPr id="171018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8656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9668">
      <w:r>
        <w:rPr>
          <w:rFonts w:hint="default"/>
        </w:rPr>
        <w:t xml:space="preserve"> Now replace the default password with a new and strong password</w:t>
      </w:r>
    </w:p>
    <w:p w14:paraId="17206D1C">
      <w:r>
        <w:drawing>
          <wp:inline distT="0" distB="0" distL="0" distR="0">
            <wp:extent cx="5943600" cy="404495"/>
            <wp:effectExtent l="0" t="0" r="0" b="0"/>
            <wp:docPr id="158400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192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DC7F">
      <w:pPr>
        <w:rPr>
          <w:rFonts w:hint="default"/>
        </w:rPr>
      </w:pPr>
      <w:r>
        <w:rPr>
          <w:rFonts w:hint="default"/>
        </w:rPr>
        <w:t xml:space="preserve"> Test Using new password</w:t>
      </w:r>
    </w:p>
    <w:p w14:paraId="5EB26AB9">
      <w:pPr>
        <w:rPr>
          <w:rFonts w:hint="default"/>
        </w:rPr>
      </w:pPr>
      <w:r>
        <w:rPr>
          <w:rFonts w:hint="default"/>
        </w:rPr>
        <w:t>mysql -u root -p</w:t>
      </w:r>
    </w:p>
    <w:p w14:paraId="6737AF2E"/>
    <w:p w14:paraId="720D9468">
      <w:r>
        <w:drawing>
          <wp:inline distT="0" distB="0" distL="0" distR="0">
            <wp:extent cx="5943600" cy="2377440"/>
            <wp:effectExtent l="0" t="0" r="0" b="3810"/>
            <wp:docPr id="30360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0845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F874">
      <w:pPr>
        <w:rPr>
          <w:rFonts w:hint="default"/>
        </w:rPr>
      </w:pPr>
      <w:r>
        <w:rPr>
          <w:rFonts w:hint="default"/>
        </w:rPr>
        <w:t xml:space="preserve">Download stable SonarQube version from below website. </w:t>
      </w:r>
    </w:p>
    <w:p w14:paraId="060010E1">
      <w:pPr>
        <w:rPr>
          <w:rFonts w:hint="default"/>
        </w:rPr>
      </w:pPr>
      <w:r>
        <w:rPr>
          <w:rFonts w:hint="default"/>
        </w:rPr>
        <w:t>Download &amp; unzip SonarQube 6.0</w:t>
      </w:r>
    </w:p>
    <w:p w14:paraId="0DFE8EE1">
      <w:pPr>
        <w:rPr>
          <w:rFonts w:hint="default"/>
        </w:rPr>
      </w:pPr>
      <w:r>
        <w:rPr>
          <w:rFonts w:hint="default"/>
        </w:rPr>
        <w:t>wget https://binaries.sonarsource.com/Distribution/sonarqube/sonarqube-6.6.zip</w:t>
      </w:r>
    </w:p>
    <w:p w14:paraId="64D2F6DF"/>
    <w:p w14:paraId="777F67BA">
      <w:r>
        <w:drawing>
          <wp:inline distT="0" distB="0" distL="0" distR="0">
            <wp:extent cx="5943600" cy="1660525"/>
            <wp:effectExtent l="0" t="0" r="0" b="0"/>
            <wp:docPr id="168770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197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CDF">
      <w:pPr>
        <w:rPr>
          <w:rFonts w:hint="default"/>
          <w:lang w:val="en-US"/>
        </w:rPr>
      </w:pPr>
      <w:r>
        <w:rPr>
          <w:rFonts w:hint="default"/>
          <w:lang w:val="en-US"/>
        </w:rPr>
        <w:t>To unzip the tar file</w:t>
      </w:r>
    </w:p>
    <w:p w14:paraId="13EC0FB5">
      <w:pPr>
        <w:rPr>
          <w:rFonts w:hint="default"/>
          <w:lang w:val="en-US"/>
        </w:rPr>
      </w:pPr>
      <w:r>
        <w:rPr>
          <w:rFonts w:hint="default"/>
          <w:lang w:val="en-US"/>
        </w:rPr>
        <w:t># unzip sonarqube-6.6.zip</w:t>
      </w:r>
    </w:p>
    <w:p w14:paraId="04F69DCE">
      <w:pPr>
        <w:rPr>
          <w:rFonts w:hint="default"/>
          <w:lang w:val="en-US"/>
        </w:rPr>
      </w:pPr>
    </w:p>
    <w:p w14:paraId="6E04AA93">
      <w:r>
        <w:drawing>
          <wp:inline distT="0" distB="0" distL="0" distR="0">
            <wp:extent cx="5943600" cy="2388870"/>
            <wp:effectExtent l="0" t="0" r="0" b="0"/>
            <wp:docPr id="8812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7384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034" cy="239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611">
      <w:pPr>
        <w:rPr>
          <w:rFonts w:hint="default"/>
          <w:lang w:val="en-US"/>
        </w:rPr>
      </w:pPr>
      <w:r>
        <w:rPr>
          <w:rFonts w:hint="default"/>
          <w:lang w:val="en-US"/>
        </w:rPr>
        <w:t>Rename the file</w:t>
      </w:r>
    </w:p>
    <w:p w14:paraId="48180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mv /opt/sonarqube-6.6 /opt/sonar</w:t>
      </w:r>
    </w:p>
    <w:p w14:paraId="7B8E0C39">
      <w:r>
        <w:drawing>
          <wp:inline distT="0" distB="0" distL="0" distR="0">
            <wp:extent cx="5943600" cy="1245870"/>
            <wp:effectExtent l="0" t="0" r="0" b="0"/>
            <wp:docPr id="106190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0812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A562">
      <w:pPr>
        <w:rPr>
          <w:rFonts w:hint="default"/>
        </w:rPr>
      </w:pPr>
      <w:r>
        <w:rPr>
          <w:rFonts w:hint="default"/>
        </w:rPr>
        <w:t>Login to mysql</w:t>
      </w:r>
    </w:p>
    <w:p w14:paraId="27C2B48D">
      <w:pPr>
        <w:rPr>
          <w:rFonts w:hint="default"/>
        </w:rPr>
      </w:pPr>
      <w:r>
        <w:rPr>
          <w:rFonts w:hint="default"/>
        </w:rPr>
        <w:t>mysql -u root -p</w:t>
      </w:r>
    </w:p>
    <w:p w14:paraId="24A6D54B"/>
    <w:p w14:paraId="7C4D699E">
      <w:r>
        <w:drawing>
          <wp:inline distT="0" distB="0" distL="0" distR="0">
            <wp:extent cx="5943600" cy="2546350"/>
            <wp:effectExtent l="0" t="0" r="0" b="6350"/>
            <wp:docPr id="173268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8335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38A5">
      <w:pPr>
        <w:rPr>
          <w:rFonts w:hint="default"/>
        </w:rPr>
      </w:pPr>
      <w:r>
        <w:rPr>
          <w:rFonts w:hint="default"/>
        </w:rPr>
        <w:t>Create a new sonar database</w:t>
      </w:r>
    </w:p>
    <w:p w14:paraId="47D15AC4">
      <w:pPr>
        <w:rPr>
          <w:rFonts w:hint="default"/>
        </w:rPr>
      </w:pPr>
      <w:r>
        <w:rPr>
          <w:rFonts w:hint="default"/>
        </w:rPr>
        <w:t>CREATE DATABASE sonar CHARACTER SET utf8 COLLATE utf8_general_ci;</w:t>
      </w:r>
    </w:p>
    <w:p w14:paraId="2F1AD4A8"/>
    <w:p w14:paraId="2927F3B9">
      <w:r>
        <w:drawing>
          <wp:inline distT="0" distB="0" distL="0" distR="0">
            <wp:extent cx="5943600" cy="276860"/>
            <wp:effectExtent l="0" t="0" r="0" b="8890"/>
            <wp:docPr id="19439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87736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0BE6">
      <w:pPr>
        <w:rPr>
          <w:rFonts w:hint="default"/>
        </w:rPr>
      </w:pPr>
      <w:r>
        <w:rPr>
          <w:rFonts w:hint="default"/>
        </w:rPr>
        <w:t>Create a local and a remote user</w:t>
      </w:r>
    </w:p>
    <w:p w14:paraId="6E3905A8">
      <w:pPr>
        <w:rPr>
          <w:rFonts w:hint="default"/>
        </w:rPr>
      </w:pPr>
      <w:r>
        <w:rPr>
          <w:rFonts w:hint="default"/>
        </w:rPr>
        <w:t>CREATE USER sonar@localhost IDENTIFIED BY 'Sonar@123';</w:t>
      </w:r>
    </w:p>
    <w:p w14:paraId="2D9AF361">
      <w:r>
        <w:rPr>
          <w:rFonts w:hint="default"/>
        </w:rPr>
        <w:t>CREATE USER sonar@'%' IDENTIFIED BY 'Sonar@123';</w:t>
      </w:r>
    </w:p>
    <w:p w14:paraId="077AB585">
      <w:r>
        <w:drawing>
          <wp:inline distT="0" distB="0" distL="0" distR="0">
            <wp:extent cx="5943600" cy="1617980"/>
            <wp:effectExtent l="0" t="0" r="0" b="1270"/>
            <wp:docPr id="141729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9923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4715">
      <w:pPr>
        <w:rPr>
          <w:rFonts w:hint="default"/>
        </w:rPr>
      </w:pPr>
      <w:r>
        <w:rPr>
          <w:rFonts w:hint="default"/>
          <w:lang w:val="en-US"/>
        </w:rPr>
        <w:t xml:space="preserve">Give the </w:t>
      </w:r>
      <w:r>
        <w:rPr>
          <w:rFonts w:hint="default"/>
        </w:rPr>
        <w:t xml:space="preserve">Grant database access permissions to users </w:t>
      </w:r>
    </w:p>
    <w:p w14:paraId="79959C0D">
      <w:pPr>
        <w:rPr>
          <w:rFonts w:hint="default"/>
        </w:rPr>
      </w:pPr>
      <w:r>
        <w:rPr>
          <w:rFonts w:hint="default"/>
        </w:rPr>
        <w:t>GRANT ALL ON sonar.* TO sonar@localhost;</w:t>
      </w:r>
    </w:p>
    <w:p w14:paraId="296C0867">
      <w:r>
        <w:rPr>
          <w:rFonts w:hint="default"/>
        </w:rPr>
        <w:t>GRANT ALL ON sonar.* TO sonar@'%';</w:t>
      </w:r>
    </w:p>
    <w:p w14:paraId="35667CCC">
      <w:r>
        <w:drawing>
          <wp:inline distT="0" distB="0" distL="0" distR="0">
            <wp:extent cx="5943600" cy="1535430"/>
            <wp:effectExtent l="0" t="0" r="0" b="7620"/>
            <wp:docPr id="5088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203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A79F">
      <w:pPr>
        <w:rPr>
          <w:rFonts w:hint="default"/>
        </w:rPr>
      </w:pPr>
      <w:r>
        <w:rPr>
          <w:rFonts w:hint="default"/>
        </w:rPr>
        <w:t xml:space="preserve">check users and databases </w:t>
      </w:r>
    </w:p>
    <w:p w14:paraId="206A3FE8">
      <w:pPr>
        <w:rPr>
          <w:rFonts w:hint="default"/>
        </w:rPr>
      </w:pPr>
      <w:r>
        <w:rPr>
          <w:rFonts w:hint="default"/>
        </w:rPr>
        <w:t>show databases;</w:t>
      </w:r>
    </w:p>
    <w:p w14:paraId="2C3389C6">
      <w:pPr>
        <w:rPr>
          <w:rFonts w:hint="default"/>
        </w:rPr>
      </w:pPr>
      <w:r>
        <w:rPr>
          <w:rFonts w:hint="default"/>
        </w:rPr>
        <w:t>SELECT User FROM mysql.user;</w:t>
      </w:r>
    </w:p>
    <w:p w14:paraId="74368D2F">
      <w:pPr>
        <w:rPr>
          <w:rFonts w:hint="default"/>
        </w:rPr>
      </w:pPr>
      <w:r>
        <w:rPr>
          <w:rFonts w:hint="default"/>
        </w:rPr>
        <w:t>FLUSH PRIVILEGES;</w:t>
      </w:r>
    </w:p>
    <w:p w14:paraId="37F14701">
      <w:pPr>
        <w:rPr>
          <w:rFonts w:hint="default"/>
        </w:rPr>
      </w:pPr>
      <w:r>
        <w:rPr>
          <w:rFonts w:hint="default"/>
        </w:rPr>
        <w:t>QUIT</w:t>
      </w:r>
    </w:p>
    <w:p w14:paraId="5114D552"/>
    <w:p w14:paraId="18FB3FC7"/>
    <w:p w14:paraId="0D122D1E">
      <w:r>
        <w:drawing>
          <wp:inline distT="0" distB="0" distL="0" distR="0">
            <wp:extent cx="5943600" cy="4400550"/>
            <wp:effectExtent l="0" t="0" r="0" b="0"/>
            <wp:docPr id="142854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8833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33B1">
      <w:pPr>
        <w:rPr>
          <w:rFonts w:hint="default"/>
        </w:rPr>
      </w:pPr>
      <w:r>
        <w:rPr>
          <w:rFonts w:hint="default"/>
        </w:rPr>
        <w:t>So for you have configured required database information on mysql. Let’s Jump back to your EC2 instance and enable SonarQube properties file to connect his Database.</w:t>
      </w:r>
    </w:p>
    <w:p w14:paraId="29436251">
      <w:pPr>
        <w:rPr>
          <w:rFonts w:hint="default"/>
        </w:rPr>
      </w:pPr>
      <w:r>
        <w:rPr>
          <w:rFonts w:hint="default"/>
        </w:rPr>
        <w:t>ON EC2 Instance</w:t>
      </w:r>
    </w:p>
    <w:p w14:paraId="06CCBFBD">
      <w:pPr>
        <w:rPr>
          <w:rFonts w:hint="default"/>
        </w:rPr>
      </w:pPr>
      <w:r>
        <w:rPr>
          <w:rFonts w:hint="default"/>
        </w:rPr>
        <w:t xml:space="preserve">Edit sonar properties file to uncomment and provide required information for below properties. </w:t>
      </w:r>
    </w:p>
    <w:p w14:paraId="52B5AC0F">
      <w:pPr>
        <w:rPr>
          <w:rFonts w:hint="default"/>
          <w:lang w:val="en-US"/>
        </w:rPr>
      </w:pPr>
      <w:r>
        <w:rPr>
          <w:rFonts w:hint="default"/>
          <w:lang w:val="en-US"/>
        </w:rPr>
        <w:t>Sudo nano /opt/sonar/conf/sonar.properties</w:t>
      </w:r>
    </w:p>
    <w:p w14:paraId="3D3C6AF5">
      <w:r>
        <w:drawing>
          <wp:inline distT="0" distB="0" distL="0" distR="0">
            <wp:extent cx="5943600" cy="1143635"/>
            <wp:effectExtent l="0" t="0" r="0" b="0"/>
            <wp:docPr id="12610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77873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E79F">
      <w:pPr>
        <w:rPr>
          <w:rFonts w:hint="default"/>
        </w:rPr>
      </w:pPr>
      <w:r>
        <w:rPr>
          <w:rFonts w:hint="default"/>
        </w:rPr>
        <w:t>sonar.jdbc.username=`sonar`</w:t>
      </w:r>
    </w:p>
    <w:p w14:paraId="3D588503">
      <w:r>
        <w:rPr>
          <w:rFonts w:hint="default"/>
        </w:rPr>
        <w:t xml:space="preserve">  - sonar.jdbc.password=`Sonar@123`</w:t>
      </w:r>
    </w:p>
    <w:p w14:paraId="29207907">
      <w:r>
        <w:drawing>
          <wp:inline distT="0" distB="0" distL="0" distR="0">
            <wp:extent cx="5943600" cy="1579245"/>
            <wp:effectExtent l="0" t="0" r="0" b="1905"/>
            <wp:docPr id="83145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319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F12B">
      <w:pPr>
        <w:rPr>
          <w:rFonts w:hint="default"/>
        </w:rPr>
      </w:pPr>
      <w:r>
        <w:rPr>
          <w:rFonts w:hint="default"/>
        </w:rPr>
        <w:t>- sonar.web.host=`0.0.0.0`</w:t>
      </w:r>
    </w:p>
    <w:p w14:paraId="13657B91">
      <w:pPr>
        <w:rPr>
          <w:rFonts w:hint="default"/>
        </w:rPr>
      </w:pPr>
      <w:r>
        <w:rPr>
          <w:rFonts w:hint="default"/>
        </w:rPr>
        <w:t xml:space="preserve">  - sonar.web.context=`/sonar`</w:t>
      </w:r>
    </w:p>
    <w:p w14:paraId="3E91ADE1">
      <w:r>
        <w:rPr>
          <w:rFonts w:hint="default"/>
        </w:rPr>
        <w:t xml:space="preserve">  </w:t>
      </w:r>
    </w:p>
    <w:p w14:paraId="3DB3BCA4">
      <w:r>
        <w:drawing>
          <wp:inline distT="0" distB="0" distL="0" distR="0">
            <wp:extent cx="5943600" cy="2610485"/>
            <wp:effectExtent l="0" t="0" r="0" b="0"/>
            <wp:docPr id="26794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4924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1C8D">
      <w:pPr>
        <w:rPr>
          <w:rFonts w:hint="default"/>
          <w:lang w:val="en-US"/>
        </w:rPr>
      </w:pPr>
      <w:r>
        <w:rPr>
          <w:rFonts w:hint="default"/>
          <w:lang w:val="en-US"/>
        </w:rPr>
        <w:t>After thet to unzip the sonarqube file</w:t>
      </w:r>
    </w:p>
    <w:p w14:paraId="1CBD5599">
      <w:r>
        <w:drawing>
          <wp:inline distT="0" distB="0" distL="0" distR="0">
            <wp:extent cx="5943600" cy="3287395"/>
            <wp:effectExtent l="0" t="0" r="0" b="8255"/>
            <wp:docPr id="10334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4386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332C">
      <w:pPr>
        <w:rPr>
          <w:rFonts w:hint="default"/>
          <w:lang w:val="en-US"/>
        </w:rPr>
      </w:pPr>
      <w:r>
        <w:rPr>
          <w:rFonts w:hint="default"/>
          <w:lang w:val="en-US"/>
        </w:rPr>
        <w:t>See the sonarqube log files</w:t>
      </w:r>
    </w:p>
    <w:p w14:paraId="30DD4139">
      <w:r>
        <w:drawing>
          <wp:inline distT="0" distB="0" distL="0" distR="0">
            <wp:extent cx="5943600" cy="1447800"/>
            <wp:effectExtent l="0" t="0" r="0" b="0"/>
            <wp:docPr id="213108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89768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7F40">
      <w:pPr>
        <w:rPr>
          <w:rFonts w:hint="default"/>
          <w:lang w:val="en-US"/>
        </w:rPr>
      </w:pPr>
      <w:r>
        <w:rPr>
          <w:rFonts w:hint="default"/>
          <w:lang w:val="en-US"/>
        </w:rPr>
        <w:t>To add  user and new groups</w:t>
      </w:r>
    </w:p>
    <w:p w14:paraId="569BCE3D">
      <w:r>
        <w:drawing>
          <wp:inline distT="0" distB="0" distL="0" distR="0">
            <wp:extent cx="5943600" cy="1480185"/>
            <wp:effectExtent l="0" t="0" r="0" b="5715"/>
            <wp:docPr id="107099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1716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BBA7">
      <w:r>
        <w:drawing>
          <wp:inline distT="0" distB="0" distL="0" distR="0">
            <wp:extent cx="5387340" cy="784860"/>
            <wp:effectExtent l="0" t="0" r="3810" b="0"/>
            <wp:docPr id="210647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511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0239">
      <w:r>
        <w:drawing>
          <wp:inline distT="0" distB="0" distL="0" distR="0">
            <wp:extent cx="5943600" cy="2682240"/>
            <wp:effectExtent l="0" t="0" r="0" b="3810"/>
            <wp:docPr id="16133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39182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88B9">
      <w:pPr>
        <w:rPr>
          <w:rFonts w:hint="default"/>
          <w:lang w:val="en-US"/>
        </w:rPr>
      </w:pPr>
      <w:r>
        <w:rPr>
          <w:rFonts w:hint="default"/>
          <w:lang w:val="en-US"/>
        </w:rPr>
        <w:t>After thet we can  Successfully logged into sonarqube server</w:t>
      </w:r>
    </w:p>
    <w:p w14:paraId="27FCAA1A">
      <w:pPr>
        <w:rPr>
          <w:rFonts w:hint="default"/>
          <w:lang w:val="en-US"/>
        </w:rPr>
      </w:pPr>
      <w:r>
        <w:rPr>
          <w:rFonts w:hint="default"/>
          <w:lang w:val="en-US"/>
        </w:rPr>
        <w:t>SonarQube application uses port 9000. access SonarQube from browser</w:t>
      </w:r>
    </w:p>
    <w:p w14:paraId="26B22FEF">
      <w:pPr>
        <w:rPr>
          <w:rFonts w:hint="default"/>
          <w:lang w:val="en-US"/>
        </w:rPr>
      </w:pPr>
    </w:p>
    <w:p w14:paraId="1584CFD6">
      <w:r>
        <w:drawing>
          <wp:inline distT="0" distB="0" distL="0" distR="0">
            <wp:extent cx="5943600" cy="3547745"/>
            <wp:effectExtent l="0" t="0" r="0" b="0"/>
            <wp:docPr id="16982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2075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373E">
      <w:r>
        <w:rPr>
          <w:rFonts w:cstheme="minorHAnsi"/>
          <w:sz w:val="16"/>
          <w:szCs w:val="16"/>
        </w:rPr>
        <w:drawing>
          <wp:inline distT="0" distB="0" distL="0" distR="0">
            <wp:extent cx="5914390" cy="3168650"/>
            <wp:effectExtent l="0" t="0" r="13970" b="1270"/>
            <wp:docPr id="4651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4208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8B83"/>
    <w:p w14:paraId="76BBEF27">
      <w:r>
        <w:drawing>
          <wp:inline distT="0" distB="0" distL="0" distR="0">
            <wp:extent cx="5943600" cy="2386965"/>
            <wp:effectExtent l="0" t="0" r="0" b="0"/>
            <wp:docPr id="92034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43241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929C">
      <w:r>
        <w:t>SonarQube Scanner on our Jenkins</w:t>
      </w:r>
    </w:p>
    <w:p w14:paraId="7A83E1B8">
      <w:r>
        <w:t xml:space="preserve">Go to Manage Jenkins </w:t>
      </w:r>
      <w:r>
        <w:rPr/>
        <w:sym w:font="Wingdings" w:char="F0E0"/>
      </w:r>
      <w:r>
        <w:t xml:space="preserve">Plugins </w:t>
      </w:r>
      <w:r>
        <w:rPr/>
        <w:sym w:font="Wingdings" w:char="F0E0"/>
      </w:r>
      <w:r>
        <w:rPr>
          <w:rFonts w:hint="default"/>
          <w:lang w:val="en-US"/>
        </w:rPr>
        <w:t xml:space="preserve">search the </w:t>
      </w:r>
      <w:r>
        <w:t xml:space="preserve"> Sonarcube scanner </w:t>
      </w:r>
      <w:r>
        <w:rPr/>
        <w:sym w:font="Wingdings" w:char="F0E0"/>
      </w:r>
      <w:r>
        <w:t>click on Install</w:t>
      </w:r>
    </w:p>
    <w:p w14:paraId="4E65BD92"/>
    <w:p w14:paraId="04706E72">
      <w:r>
        <w:drawing>
          <wp:inline distT="0" distB="0" distL="0" distR="0">
            <wp:extent cx="5943600" cy="3280410"/>
            <wp:effectExtent l="0" t="0" r="0" b="0"/>
            <wp:docPr id="136130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0661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67CC">
      <w:r>
        <w:drawing>
          <wp:inline distT="0" distB="0" distL="0" distR="0">
            <wp:extent cx="5943600" cy="1570355"/>
            <wp:effectExtent l="0" t="0" r="0" b="0"/>
            <wp:docPr id="57115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3070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9881">
      <w:r>
        <w:t>To create</w:t>
      </w:r>
    </w:p>
    <w:p w14:paraId="19B4408F">
      <w:r>
        <w:t xml:space="preserve">Manage Jenkins - click on system -SonarQube server -give Name - </w:t>
      </w:r>
      <w:r>
        <w:rPr>
          <w:rFonts w:hint="default"/>
          <w:lang w:val="en-US"/>
        </w:rPr>
        <w:t xml:space="preserve">sonarqube </w:t>
      </w:r>
      <w:r>
        <w:t>Server URL -</w:t>
      </w:r>
    </w:p>
    <w:p w14:paraId="7CD9D76D">
      <w:r>
        <w:t>Credentials</w:t>
      </w:r>
    </w:p>
    <w:p w14:paraId="497F2031"/>
    <w:p w14:paraId="7FB1B259">
      <w:r>
        <w:drawing>
          <wp:inline distT="0" distB="0" distL="0" distR="0">
            <wp:extent cx="5943600" cy="3435350"/>
            <wp:effectExtent l="0" t="0" r="0" b="0"/>
            <wp:docPr id="18725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8939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15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To add the server authentication token,we need to create a token in sonarqube </w:t>
      </w:r>
    </w:p>
    <w:p w14:paraId="3533048B">
      <w:pPr>
        <w:rPr>
          <w:rFonts w:hint="default"/>
          <w:lang w:val="en-US"/>
        </w:rPr>
      </w:pPr>
      <w:r>
        <w:rPr>
          <w:rFonts w:hint="default"/>
          <w:lang w:val="en-US"/>
        </w:rPr>
        <w:t>Go to sonarqube--&gt; click on security--&gt; generate a token--&gt;token well be generated</w:t>
      </w:r>
    </w:p>
    <w:p w14:paraId="205D7DDA">
      <w:r>
        <w:drawing>
          <wp:inline distT="0" distB="0" distL="0" distR="0">
            <wp:extent cx="5943600" cy="2973705"/>
            <wp:effectExtent l="0" t="0" r="0" b="0"/>
            <wp:docPr id="18855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36654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F6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thet go to jenkins--&gt;add credintial--&gt;select secreat test--&gt;past the token  </w:t>
      </w:r>
    </w:p>
    <w:p w14:paraId="525D9105">
      <w:pPr>
        <w:rPr>
          <w:rFonts w:hint="default"/>
          <w:lang w:val="en-US"/>
        </w:rPr>
      </w:pPr>
    </w:p>
    <w:p w14:paraId="62146FB4">
      <w:pPr>
        <w:rPr>
          <w:rFonts w:hint="default"/>
          <w:lang w:val="en-US"/>
        </w:rPr>
      </w:pPr>
    </w:p>
    <w:p w14:paraId="24EC4D3B">
      <w:pPr>
        <w:rPr>
          <w:rFonts w:hint="default"/>
          <w:lang w:val="en-US"/>
        </w:rPr>
      </w:pPr>
      <w:r>
        <w:rPr>
          <w:rFonts w:cstheme="minorHAnsi"/>
          <w:sz w:val="16"/>
          <w:szCs w:val="16"/>
        </w:rPr>
        <w:drawing>
          <wp:inline distT="0" distB="0" distL="0" distR="0">
            <wp:extent cx="4572000" cy="2318385"/>
            <wp:effectExtent l="0" t="0" r="0" b="13335"/>
            <wp:docPr id="16188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2930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4386" cy="23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C517">
      <w:r>
        <w:drawing>
          <wp:inline distT="0" distB="0" distL="0" distR="0">
            <wp:extent cx="5943600" cy="3921125"/>
            <wp:effectExtent l="0" t="0" r="0" b="3175"/>
            <wp:docPr id="181514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1611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5C0E">
      <w:r>
        <w:drawing>
          <wp:inline distT="0" distB="0" distL="0" distR="0">
            <wp:extent cx="5943600" cy="3435350"/>
            <wp:effectExtent l="0" t="0" r="0" b="0"/>
            <wp:docPr id="3218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3528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C3E0">
      <w:r>
        <w:drawing>
          <wp:inline distT="0" distB="0" distL="0" distR="0">
            <wp:extent cx="5943600" cy="1249045"/>
            <wp:effectExtent l="0" t="0" r="0" b="8255"/>
            <wp:docPr id="5503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19299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4F79">
      <w:r>
        <w:t>We need to install sonarqube-scanner in Jenkins server</w:t>
      </w:r>
    </w:p>
    <w:p w14:paraId="6D3D76D2">
      <w:r>
        <w:t>To Download - sudo wget https://binaries.sonarsource.com/Distribution/sonar-scanner-cli/sonar-scanner-cli-3.2.0.1227-linux.zip</w:t>
      </w:r>
    </w:p>
    <w:p w14:paraId="4207EFE2">
      <w:r>
        <w:t>- To Unzip - unzip sonar-scanner-cli-3.2.0.1227-linux.zip</w:t>
      </w:r>
    </w:p>
    <w:p w14:paraId="5E373608">
      <w:r>
        <w:t>- To Rename - mv sonar-scanner-3.2.0.1227-linux /opt/sonar_scanner</w:t>
      </w:r>
    </w:p>
    <w:p w14:paraId="62D63846"/>
    <w:p w14:paraId="5B59A754">
      <w:r>
        <w:drawing>
          <wp:inline distT="0" distB="0" distL="0" distR="0">
            <wp:extent cx="5943600" cy="877570"/>
            <wp:effectExtent l="0" t="0" r="0" b="0"/>
            <wp:docPr id="38862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198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CC09">
      <w:r>
        <w:drawing>
          <wp:inline distT="0" distB="0" distL="0" distR="0">
            <wp:extent cx="5943600" cy="2825750"/>
            <wp:effectExtent l="0" t="0" r="0" b="0"/>
            <wp:docPr id="7942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83018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847090"/>
            <wp:effectExtent l="0" t="0" r="0" b="0"/>
            <wp:docPr id="210796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2608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5F6C">
      <w:r>
        <w:drawing>
          <wp:inline distT="0" distB="0" distL="0" distR="0">
            <wp:extent cx="5943600" cy="2435860"/>
            <wp:effectExtent l="0" t="0" r="0" b="2540"/>
            <wp:docPr id="108266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5379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6A32">
      <w:r>
        <w:t>Add the above sonar-scanner path in the Jenkins</w:t>
      </w:r>
    </w:p>
    <w:p w14:paraId="68052DF3">
      <w:r>
        <w:t>Go to manage Jenkins</w:t>
      </w:r>
      <w:r>
        <w:rPr/>
        <w:sym w:font="Wingdings" w:char="F0E0"/>
      </w:r>
      <w:r>
        <w:t>tools</w:t>
      </w:r>
      <w:r>
        <w:rPr/>
        <w:sym w:font="Wingdings" w:char="F0E0"/>
      </w:r>
      <w:r>
        <w:t xml:space="preserve"> sonarQube Scanner </w:t>
      </w:r>
      <w:r>
        <w:rPr/>
        <w:sym w:font="Wingdings" w:char="F0E0"/>
      </w:r>
      <w:r>
        <w:t xml:space="preserve">Name </w:t>
      </w:r>
      <w:r>
        <w:rPr/>
        <w:sym w:font="Wingdings" w:char="F0E0"/>
      </w:r>
      <w:r>
        <w:t xml:space="preserve">Path </w:t>
      </w:r>
      <w:r>
        <w:rPr/>
        <w:sym w:font="Wingdings" w:char="F0E0"/>
      </w:r>
      <w:r>
        <w:t>Save</w:t>
      </w:r>
    </w:p>
    <w:p w14:paraId="26270A93"/>
    <w:p w14:paraId="51E0E046">
      <w:r>
        <w:drawing>
          <wp:inline distT="0" distB="0" distL="0" distR="0">
            <wp:extent cx="5064760" cy="2998470"/>
            <wp:effectExtent l="0" t="0" r="2540" b="0"/>
            <wp:docPr id="166481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1038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9209" cy="30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586E">
      <w:r>
        <w:drawing>
          <wp:inline distT="0" distB="0" distL="0" distR="0">
            <wp:extent cx="4858385" cy="3518535"/>
            <wp:effectExtent l="0" t="0" r="0" b="5715"/>
            <wp:docPr id="183768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3500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8393" cy="3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428D">
      <w:r>
        <w:t>Next We need to give analysis properties of the code to run in the Job we created</w:t>
      </w:r>
    </w:p>
    <w:p w14:paraId="23F505B6">
      <w:r>
        <w:t xml:space="preserve">Job </w:t>
      </w:r>
      <w:r>
        <w:rPr/>
        <w:sym w:font="Wingdings" w:char="F0E0"/>
      </w:r>
      <w:r>
        <w:t xml:space="preserve">Configure </w:t>
      </w:r>
      <w:r>
        <w:rPr/>
        <w:sym w:font="Wingdings" w:char="F0E0"/>
      </w:r>
      <w:r>
        <w:t xml:space="preserve"> Build Steps </w:t>
      </w:r>
      <w:r>
        <w:rPr/>
        <w:sym w:font="Wingdings" w:char="F0E0"/>
      </w:r>
      <w:r>
        <w:t xml:space="preserve"> Analysis Properties(we will get it from developers)-Save</w:t>
      </w:r>
    </w:p>
    <w:p w14:paraId="4BA71EA3"/>
    <w:p w14:paraId="260A0BEE">
      <w:r>
        <w:drawing>
          <wp:inline distT="0" distB="0" distL="0" distR="0">
            <wp:extent cx="5262245" cy="2464435"/>
            <wp:effectExtent l="0" t="0" r="0" b="0"/>
            <wp:docPr id="19537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69229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7867" cy="24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6F7F">
      <w:r>
        <w:t>Open the sir given url in chrome go to last line and copy that</w:t>
      </w:r>
    </w:p>
    <w:p w14:paraId="787596D2">
      <w:r>
        <w:drawing>
          <wp:inline distT="0" distB="0" distL="0" distR="0">
            <wp:extent cx="5943600" cy="3655060"/>
            <wp:effectExtent l="0" t="0" r="0" b="2540"/>
            <wp:docPr id="109884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0244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09E4">
      <w:r>
        <w:drawing>
          <wp:inline distT="0" distB="0" distL="0" distR="0">
            <wp:extent cx="5943600" cy="3681095"/>
            <wp:effectExtent l="0" t="0" r="0" b="0"/>
            <wp:docPr id="129320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9619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0B0">
      <w:r>
        <w:drawing>
          <wp:inline distT="0" distB="0" distL="0" distR="0">
            <wp:extent cx="5943600" cy="3453130"/>
            <wp:effectExtent l="0" t="0" r="0" b="0"/>
            <wp:docPr id="192146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63087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30AE"/>
    <w:p w14:paraId="33658493"/>
    <w:p w14:paraId="2959226C"/>
    <w:p w14:paraId="31F5C399">
      <w:r>
        <w:t>Job ran successfully</w:t>
      </w:r>
    </w:p>
    <w:p w14:paraId="27B71994">
      <w:r>
        <w:drawing>
          <wp:inline distT="0" distB="0" distL="0" distR="0">
            <wp:extent cx="5943600" cy="3065780"/>
            <wp:effectExtent l="0" t="0" r="0" b="1270"/>
            <wp:docPr id="25643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8321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DEB2">
      <w:r>
        <w:t>It also passed in sonarqube</w:t>
      </w:r>
    </w:p>
    <w:p w14:paraId="2A80742A"/>
    <w:p w14:paraId="6112554B">
      <w:r>
        <w:drawing>
          <wp:inline distT="0" distB="0" distL="0" distR="0">
            <wp:extent cx="5943600" cy="1399540"/>
            <wp:effectExtent l="0" t="0" r="0" b="0"/>
            <wp:docPr id="79966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66229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BB3C">
      <w:r>
        <w:drawing>
          <wp:inline distT="0" distB="0" distL="0" distR="0">
            <wp:extent cx="5943600" cy="1545590"/>
            <wp:effectExtent l="0" t="0" r="0" b="0"/>
            <wp:docPr id="17949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21975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DC23">
      <w:r>
        <w:t>Stage 3 : Slack Integration to send the alerts to slack.</w:t>
      </w:r>
    </w:p>
    <w:p w14:paraId="12271399">
      <w:r>
        <w:t xml:space="preserve">Go to manage Jenkins </w:t>
      </w:r>
      <w:r>
        <w:rPr/>
        <w:sym w:font="Wingdings" w:char="F0E0"/>
      </w:r>
      <w:r>
        <w:t xml:space="preserve">plugins </w:t>
      </w:r>
      <w:r>
        <w:rPr/>
        <w:sym w:font="Wingdings" w:char="F0E0"/>
      </w:r>
      <w:r>
        <w:t xml:space="preserve"> available plugins - search for slack notification -install</w:t>
      </w:r>
    </w:p>
    <w:p w14:paraId="517E108C">
      <w:r>
        <w:drawing>
          <wp:inline distT="0" distB="0" distL="0" distR="0">
            <wp:extent cx="5943600" cy="2055495"/>
            <wp:effectExtent l="0" t="0" r="0" b="1905"/>
            <wp:docPr id="40236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2798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DBDB">
      <w:pPr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>I have created a slack account</w:t>
      </w:r>
    </w:p>
    <w:p w14:paraId="4EDB6B86"/>
    <w:p w14:paraId="781B2624">
      <w:r>
        <w:drawing>
          <wp:inline distT="0" distB="0" distL="0" distR="0">
            <wp:extent cx="5943600" cy="4197985"/>
            <wp:effectExtent l="0" t="0" r="0" b="0"/>
            <wp:docPr id="157379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93441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437">
      <w:pPr>
        <w:rPr>
          <w:rFonts w:hint="default"/>
          <w:lang w:val="en-US"/>
        </w:rPr>
      </w:pPr>
      <w:r>
        <w:rPr>
          <w:rFonts w:hint="default"/>
          <w:lang w:val="en-US"/>
        </w:rPr>
        <w:t>Go to  slack app--&gt;</w:t>
      </w:r>
      <w:bookmarkStart w:id="0" w:name="_GoBack"/>
      <w:bookmarkEnd w:id="0"/>
    </w:p>
    <w:p w14:paraId="30139AFA">
      <w:r>
        <w:drawing>
          <wp:inline distT="0" distB="0" distL="0" distR="0">
            <wp:extent cx="5943600" cy="3240405"/>
            <wp:effectExtent l="0" t="0" r="0" b="0"/>
            <wp:docPr id="209473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2802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1F46">
      <w:r>
        <w:t>Open Jenkins last go to token copy that</w:t>
      </w:r>
    </w:p>
    <w:p w14:paraId="28215B3D">
      <w:r>
        <w:drawing>
          <wp:inline distT="0" distB="0" distL="0" distR="0">
            <wp:extent cx="5943600" cy="2944495"/>
            <wp:effectExtent l="0" t="0" r="0" b="12065"/>
            <wp:docPr id="151737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7167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ED92">
      <w:r>
        <w:t>Go to manage Jenkins</w:t>
      </w:r>
      <w:r>
        <w:rPr/>
        <w:sym w:font="Wingdings" w:char="F0E0"/>
      </w:r>
      <w:r>
        <w:t>credentials</w:t>
      </w:r>
      <w:r>
        <w:rPr/>
        <w:sym w:font="Wingdings" w:char="F0E0"/>
      </w:r>
      <w:r>
        <w:t>click on secret text</w:t>
      </w:r>
      <w:r>
        <w:rPr/>
        <w:sym w:font="Wingdings" w:char="F0E0"/>
      </w:r>
      <w:r>
        <w:t>add the copied token in</w:t>
      </w:r>
      <w:r>
        <w:rPr/>
        <w:sym w:font="Wingdings" w:char="F0E0"/>
      </w:r>
      <w:r>
        <w:t>Secret</w:t>
      </w:r>
    </w:p>
    <w:p w14:paraId="6CAB6515"/>
    <w:p w14:paraId="2B84267C">
      <w:r>
        <w:drawing>
          <wp:inline distT="0" distB="0" distL="0" distR="0">
            <wp:extent cx="5943600" cy="3479800"/>
            <wp:effectExtent l="0" t="0" r="0" b="10160"/>
            <wp:docPr id="170367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0973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ABF1">
      <w:r>
        <w:t>If we open the channel in slack there we will be having channel id, copy that and give in</w:t>
      </w:r>
    </w:p>
    <w:p w14:paraId="3C130397">
      <w:r>
        <w:t>channel id section</w:t>
      </w:r>
    </w:p>
    <w:p w14:paraId="0C15BEDE"/>
    <w:p w14:paraId="6BD58DD5"/>
    <w:p w14:paraId="08775D18">
      <w:r>
        <w:drawing>
          <wp:inline distT="0" distB="0" distL="0" distR="0">
            <wp:extent cx="5943600" cy="3206750"/>
            <wp:effectExtent l="0" t="0" r="0" b="0"/>
            <wp:docPr id="16088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4935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FBCB">
      <w:r>
        <w:drawing>
          <wp:inline distT="0" distB="0" distL="0" distR="0">
            <wp:extent cx="5943600" cy="2336165"/>
            <wp:effectExtent l="0" t="0" r="0" b="6985"/>
            <wp:docPr id="18858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55589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3949">
      <w:r>
        <w:drawing>
          <wp:inline distT="0" distB="0" distL="0" distR="0">
            <wp:extent cx="5943600" cy="3274060"/>
            <wp:effectExtent l="0" t="0" r="0" b="2540"/>
            <wp:docPr id="130741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16143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18EA">
      <w:r>
        <w:drawing>
          <wp:inline distT="0" distB="0" distL="0" distR="0">
            <wp:extent cx="5943600" cy="3462655"/>
            <wp:effectExtent l="0" t="0" r="0" b="4445"/>
            <wp:docPr id="133675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57192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236595"/>
            <wp:effectExtent l="0" t="0" r="0" b="1905"/>
            <wp:docPr id="58508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3884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260725"/>
            <wp:effectExtent l="0" t="0" r="0" b="0"/>
            <wp:docPr id="6941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4780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074035"/>
            <wp:effectExtent l="0" t="0" r="0" b="0"/>
            <wp:docPr id="77557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74129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131820"/>
            <wp:effectExtent l="0" t="0" r="0" b="0"/>
            <wp:docPr id="11206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392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275330"/>
            <wp:effectExtent l="0" t="0" r="0" b="1270"/>
            <wp:docPr id="18261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9634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8390">
      <w:r>
        <w:t>Here we can see connection is successful</w:t>
      </w:r>
    </w:p>
    <w:p w14:paraId="5E3E8E78">
      <w:pPr>
        <w:pStyle w:val="29"/>
        <w:numPr>
          <w:ilvl w:val="0"/>
          <w:numId w:val="0"/>
        </w:numPr>
        <w:rPr>
          <w:rFonts w:cstheme="minorHAnsi"/>
          <w:b/>
          <w:bCs/>
          <w:sz w:val="16"/>
          <w:szCs w:val="16"/>
        </w:rPr>
      </w:pPr>
      <w:r>
        <w:rPr>
          <w:rFonts w:hint="default" w:cstheme="minorHAnsi"/>
          <w:b/>
          <w:bCs/>
          <w:sz w:val="21"/>
          <w:szCs w:val="21"/>
        </w:rPr>
        <w:t>When we click on build it is successfully ran</w:t>
      </w:r>
    </w:p>
    <w:p w14:paraId="2206026B"/>
    <w:p w14:paraId="1A5051AC">
      <w:r>
        <w:drawing>
          <wp:inline distT="0" distB="0" distL="0" distR="0">
            <wp:extent cx="5943600" cy="3823335"/>
            <wp:effectExtent l="0" t="0" r="0" b="5715"/>
            <wp:docPr id="61505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55354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A87E">
      <w:r>
        <w:drawing>
          <wp:inline distT="0" distB="0" distL="0" distR="0">
            <wp:extent cx="5943600" cy="3435350"/>
            <wp:effectExtent l="0" t="0" r="0" b="0"/>
            <wp:docPr id="124098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82970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5025"/>
    <w:p w14:paraId="3EFBDF9E"/>
    <w:p w14:paraId="31F682CC">
      <w:r>
        <w:t>2.Create one Jenkins job using the below code and create three stages.</w:t>
      </w:r>
    </w:p>
    <w:p w14:paraId="590488A6">
      <w:pPr>
        <w:numPr>
          <w:ilvl w:val="0"/>
          <w:numId w:val="2"/>
        </w:numPr>
      </w:pPr>
      <w:r>
        <w:rPr>
          <w:b/>
          <w:bCs/>
        </w:rPr>
        <w:t>stage1</w:t>
      </w:r>
      <w:r>
        <w:t>: Git clone to download the source code.</w:t>
      </w:r>
    </w:p>
    <w:p w14:paraId="1DFB3F85">
      <w:pPr>
        <w:numPr>
          <w:ilvl w:val="0"/>
          <w:numId w:val="2"/>
        </w:numPr>
      </w:pPr>
      <w:r>
        <w:rPr>
          <w:b/>
          <w:bCs/>
        </w:rPr>
        <w:t>stage2</w:t>
      </w:r>
      <w:r>
        <w:t>: Sonarqube Integration to check the quality of code.</w:t>
      </w:r>
    </w:p>
    <w:p w14:paraId="4AC0846B">
      <w:pPr>
        <w:numPr>
          <w:ilvl w:val="0"/>
          <w:numId w:val="2"/>
        </w:numPr>
      </w:pPr>
      <w:r>
        <w:rPr>
          <w:b/>
          <w:bCs/>
        </w:rPr>
        <w:t>stage3</w:t>
      </w:r>
      <w:r>
        <w:t>: Slack Integration to send the alerts to slack.</w:t>
      </w:r>
    </w:p>
    <w:p w14:paraId="3DF69969">
      <w:pPr>
        <w:rPr>
          <w:rStyle w:val="13"/>
        </w:rPr>
      </w:pPr>
      <w:r>
        <w:rPr>
          <w:b/>
          <w:bCs/>
          <w:i/>
          <w:iCs/>
        </w:rPr>
        <w:t>Source Code:</w:t>
      </w:r>
      <w:r>
        <w:t xml:space="preserve"> </w:t>
      </w:r>
      <w:r>
        <w:fldChar w:fldCharType="begin"/>
      </w:r>
      <w:r>
        <w:instrText xml:space="preserve"> HYPERLINK "https://github.com/betawins/hiring-app.git" \t "_blank" </w:instrText>
      </w:r>
      <w:r>
        <w:fldChar w:fldCharType="separate"/>
      </w:r>
      <w:r>
        <w:rPr>
          <w:rStyle w:val="13"/>
        </w:rPr>
        <w:t>https://github.com/betawins/hiring-app.git</w:t>
      </w:r>
      <w:r>
        <w:rPr>
          <w:rStyle w:val="13"/>
        </w:rPr>
        <w:fldChar w:fldCharType="end"/>
      </w:r>
    </w:p>
    <w:p w14:paraId="04EA9BBF">
      <w:pPr>
        <w:rPr>
          <w:rStyle w:val="13"/>
        </w:rPr>
      </w:pPr>
    </w:p>
    <w:p w14:paraId="67C57604">
      <w:r>
        <w:rPr>
          <w:rStyle w:val="13"/>
          <w:rFonts w:hint="default"/>
          <w:lang w:val="en-US"/>
        </w:rPr>
        <w:t>F</w:t>
      </w:r>
      <w:r>
        <w:rPr>
          <w:rStyle w:val="13"/>
          <w:rFonts w:hint="default"/>
          <w:color w:val="auto"/>
          <w:u w:val="none"/>
          <w:lang w:val="en-US"/>
        </w:rPr>
        <w:t xml:space="preserve">irst we create a new job </w:t>
      </w:r>
      <w:r>
        <w:drawing>
          <wp:inline distT="0" distB="0" distL="0" distR="0">
            <wp:extent cx="5943600" cy="4438650"/>
            <wp:effectExtent l="0" t="0" r="0" b="11430"/>
            <wp:docPr id="18217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8671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46EE">
      <w:pPr>
        <w:rPr>
          <w:rFonts w:hint="default"/>
          <w:lang w:val="en-US"/>
        </w:rPr>
      </w:pPr>
      <w:r>
        <w:rPr>
          <w:rFonts w:hint="default"/>
          <w:lang w:val="en-US"/>
        </w:rPr>
        <w:t>Choose git and provide url</w:t>
      </w:r>
    </w:p>
    <w:p w14:paraId="71C2611D">
      <w:pPr>
        <w:rPr>
          <w:rFonts w:hint="default"/>
          <w:lang w:val="en-US"/>
        </w:rPr>
      </w:pPr>
    </w:p>
    <w:p w14:paraId="2B207F77">
      <w:r>
        <w:drawing>
          <wp:inline distT="0" distB="0" distL="0" distR="0">
            <wp:extent cx="5943600" cy="3065145"/>
            <wp:effectExtent l="0" t="0" r="0" b="1905"/>
            <wp:docPr id="8841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20039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B15E">
      <w:r>
        <w:t>Click on add build step - choose sonarqube scanner</w:t>
      </w:r>
      <w:r>
        <w:rPr/>
        <w:sym w:font="Wingdings" w:char="F0E0"/>
      </w:r>
      <w:r>
        <w:t>Add code in analysis properties</w:t>
      </w:r>
    </w:p>
    <w:p w14:paraId="5E83A2D4">
      <w:r>
        <w:drawing>
          <wp:inline distT="0" distB="0" distL="0" distR="0">
            <wp:extent cx="5943600" cy="3079115"/>
            <wp:effectExtent l="0" t="0" r="0" b="14605"/>
            <wp:docPr id="15609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41344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8FE">
      <w:r>
        <w:t xml:space="preserve">Go to post build actions </w:t>
      </w:r>
      <w:r>
        <w:rPr/>
        <w:sym w:font="Wingdings" w:char="F0E0"/>
      </w:r>
      <w:r>
        <w:t>choose slack notification</w:t>
      </w:r>
      <w:r>
        <w:rPr/>
        <w:sym w:font="Wingdings" w:char="F0E0"/>
      </w:r>
      <w:r>
        <w:t xml:space="preserve">select 2 </w:t>
      </w:r>
      <w:r>
        <w:rPr/>
        <w:sym w:font="Wingdings" w:char="F0E0"/>
      </w:r>
      <w:r>
        <w:t xml:space="preserve">advanced </w:t>
      </w:r>
    </w:p>
    <w:p w14:paraId="64F5D186"/>
    <w:p w14:paraId="20DBFFE9">
      <w:r>
        <w:drawing>
          <wp:inline distT="0" distB="0" distL="0" distR="0">
            <wp:extent cx="5943600" cy="3588385"/>
            <wp:effectExtent l="0" t="0" r="0" b="0"/>
            <wp:docPr id="74204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3973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6950">
      <w:r>
        <w:drawing>
          <wp:inline distT="0" distB="0" distL="0" distR="0">
            <wp:extent cx="5943600" cy="3054985"/>
            <wp:effectExtent l="0" t="0" r="0" b="0"/>
            <wp:docPr id="18306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7303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56E4"/>
    <w:p w14:paraId="6E88F54B">
      <w:r>
        <w:t>Click on build now</w:t>
      </w:r>
      <w:r>
        <w:rPr/>
        <w:sym w:font="Wingdings" w:char="F0E0"/>
      </w:r>
      <w:r>
        <w:t>success</w:t>
      </w:r>
      <w:r>
        <w:rPr/>
        <w:sym w:font="Wingdings" w:char="F0E0"/>
      </w:r>
      <w:r>
        <w:t>we get alerts on slack</w:t>
      </w:r>
    </w:p>
    <w:p w14:paraId="65D15CAC"/>
    <w:p w14:paraId="345AFE50">
      <w:r>
        <w:drawing>
          <wp:inline distT="0" distB="0" distL="0" distR="0">
            <wp:extent cx="5943600" cy="3054350"/>
            <wp:effectExtent l="0" t="0" r="0" b="0"/>
            <wp:docPr id="109377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0774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0624">
      <w:pPr>
        <w:rPr>
          <w:rFonts w:hint="default"/>
          <w:lang w:val="en-US"/>
        </w:rPr>
      </w:pPr>
      <w:r>
        <w:rPr>
          <w:rFonts w:hint="default"/>
          <w:lang w:val="en-US"/>
        </w:rPr>
        <w:t>We get alert on slack</w:t>
      </w:r>
    </w:p>
    <w:p w14:paraId="6B9E75A2">
      <w:r>
        <w:drawing>
          <wp:inline distT="0" distB="0" distL="0" distR="0">
            <wp:extent cx="5943600" cy="3764915"/>
            <wp:effectExtent l="0" t="0" r="0" b="6985"/>
            <wp:docPr id="17998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4508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D86E">
      <w:pPr>
        <w:rPr>
          <w:rFonts w:hint="default"/>
          <w:lang w:val="en-US"/>
        </w:rPr>
      </w:pPr>
      <w:r>
        <w:rPr>
          <w:rFonts w:hint="default"/>
          <w:lang w:val="en-US"/>
        </w:rPr>
        <w:t>Automatically see the sonarqube</w:t>
      </w:r>
    </w:p>
    <w:p w14:paraId="425A7888">
      <w:r>
        <w:drawing>
          <wp:inline distT="0" distB="0" distL="0" distR="0">
            <wp:extent cx="5943600" cy="2583180"/>
            <wp:effectExtent l="0" t="0" r="0" b="7620"/>
            <wp:docPr id="19524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59756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6368"/>
    <w:p w14:paraId="20BE444E"/>
    <w:p w14:paraId="3EFA85F7"/>
    <w:p w14:paraId="7F7C79B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3F2662"/>
    <w:multiLevelType w:val="multilevel"/>
    <w:tmpl w:val="373F2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BEC0A0B"/>
    <w:multiLevelType w:val="multilevel"/>
    <w:tmpl w:val="6BEC0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1BD"/>
    <w:rsid w:val="0000615D"/>
    <w:rsid w:val="000241BD"/>
    <w:rsid w:val="00090241"/>
    <w:rsid w:val="001A3F96"/>
    <w:rsid w:val="001C7A12"/>
    <w:rsid w:val="001D3D5F"/>
    <w:rsid w:val="002368BA"/>
    <w:rsid w:val="0027656A"/>
    <w:rsid w:val="002C4819"/>
    <w:rsid w:val="00344271"/>
    <w:rsid w:val="005C14C6"/>
    <w:rsid w:val="005F669A"/>
    <w:rsid w:val="00600E79"/>
    <w:rsid w:val="006D4E8D"/>
    <w:rsid w:val="008A7B05"/>
    <w:rsid w:val="008C1476"/>
    <w:rsid w:val="0095084D"/>
    <w:rsid w:val="00C141BF"/>
    <w:rsid w:val="00C444C1"/>
    <w:rsid w:val="00CA480D"/>
    <w:rsid w:val="00CE0226"/>
    <w:rsid w:val="00D5613C"/>
    <w:rsid w:val="00DF3930"/>
    <w:rsid w:val="00F37CF9"/>
    <w:rsid w:val="00FD36D9"/>
    <w:rsid w:val="0EC35165"/>
    <w:rsid w:val="48947A71"/>
    <w:rsid w:val="767C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7" Type="http://schemas.openxmlformats.org/officeDocument/2006/relationships/fontTable" Target="fontTable.xml"/><Relationship Id="rId86" Type="http://schemas.openxmlformats.org/officeDocument/2006/relationships/numbering" Target="numbering.xml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38</Pages>
  <Words>765</Words>
  <Characters>4533</Characters>
  <Lines>6</Lines>
  <Paragraphs>1</Paragraphs>
  <TotalTime>49</TotalTime>
  <ScaleCrop>false</ScaleCrop>
  <LinksUpToDate>false</LinksUpToDate>
  <CharactersWithSpaces>5214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2026-05-19T09:37:00Z</dcterms:created>
  <dc:creator>Sonia Addabottu</dc:creator>
  <cp:lastModifiedBy>pinky Addabottu</cp:lastModifiedBy>
  <dcterms:modified xsi:type="dcterms:W3CDTF">2026-05-25T13:40:40Z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9233CFE518134286979DAB59644EC500_12</vt:lpwstr>
  </property>
</Properties>
</file>