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32EA7" w14:textId="77777777" w:rsidR="00A0095D" w:rsidRPr="00A0095D" w:rsidRDefault="00A0095D" w:rsidP="00A0095D">
      <w:pPr>
        <w:spacing w:after="0" w:line="240" w:lineRule="auto"/>
        <w:outlineLvl w:val="0"/>
        <w:rPr>
          <w:rFonts w:ascii="Segoe UI" w:eastAsia="Times New Roman" w:hAnsi="Segoe UI" w:cs="Segoe UI"/>
          <w:b/>
          <w:bCs/>
          <w:color w:val="171717"/>
          <w:kern w:val="36"/>
          <w:sz w:val="48"/>
          <w:szCs w:val="48"/>
        </w:rPr>
      </w:pPr>
      <w:r w:rsidRPr="00A0095D">
        <w:rPr>
          <w:rFonts w:ascii="Segoe UI" w:eastAsia="Times New Roman" w:hAnsi="Segoe UI" w:cs="Segoe UI"/>
          <w:b/>
          <w:bCs/>
          <w:color w:val="171717"/>
          <w:kern w:val="36"/>
          <w:sz w:val="48"/>
          <w:szCs w:val="48"/>
        </w:rPr>
        <w:t>Tutorial: Deploy a machine learning model with the designer (preview)</w:t>
      </w:r>
    </w:p>
    <w:p w14:paraId="3CE1924B" w14:textId="21D98C39" w:rsidR="00A0095D" w:rsidRPr="00A0095D" w:rsidRDefault="00A0095D" w:rsidP="00A0095D">
      <w:pPr>
        <w:spacing w:after="0" w:line="240" w:lineRule="auto"/>
        <w:rPr>
          <w:rFonts w:ascii="Segoe UI" w:eastAsia="Times New Roman" w:hAnsi="Segoe UI" w:cs="Segoe UI"/>
          <w:sz w:val="24"/>
          <w:szCs w:val="24"/>
        </w:rPr>
      </w:pPr>
    </w:p>
    <w:p w14:paraId="34B6182B" w14:textId="3F637524" w:rsidR="00A0095D" w:rsidRPr="00A0095D" w:rsidRDefault="00A0095D" w:rsidP="00A0095D">
      <w:pPr>
        <w:spacing w:before="100" w:beforeAutospacing="1" w:after="0" w:line="240" w:lineRule="auto"/>
        <w:rPr>
          <w:rFonts w:ascii="Segoe UI" w:eastAsia="Times New Roman" w:hAnsi="Segoe UI" w:cs="Segoe UI"/>
          <w:color w:val="171717"/>
          <w:sz w:val="24"/>
          <w:szCs w:val="24"/>
        </w:rPr>
      </w:pPr>
      <w:r w:rsidRPr="00A0095D">
        <w:rPr>
          <w:rFonts w:ascii="Segoe UI" w:eastAsia="Times New Roman" w:hAnsi="Segoe UI" w:cs="Segoe UI"/>
          <w:b/>
          <w:bCs/>
          <w:color w:val="171717"/>
          <w:sz w:val="24"/>
          <w:szCs w:val="24"/>
        </w:rPr>
        <w:t>APPLIES TO:</w:t>
      </w:r>
      <w:r w:rsidRPr="00A0095D">
        <w:rPr>
          <w:rFonts w:ascii="Segoe UI" w:eastAsia="Times New Roman" w:hAnsi="Segoe UI" w:cs="Segoe UI"/>
          <w:color w:val="171717"/>
          <w:sz w:val="24"/>
          <w:szCs w:val="24"/>
        </w:rPr>
        <w:t xml:space="preserve"> </w:t>
      </w:r>
      <w:r w:rsidRPr="00A0095D">
        <w:rPr>
          <w:rFonts w:ascii="Segoe UI" w:eastAsia="Times New Roman" w:hAnsi="Segoe UI" w:cs="Segoe UI"/>
          <w:noProof/>
          <w:color w:val="171717"/>
          <w:sz w:val="24"/>
          <w:szCs w:val="24"/>
        </w:rPr>
        <w:drawing>
          <wp:inline distT="0" distB="0" distL="0" distR="0" wp14:anchorId="00E731B5" wp14:editId="4C1DF639">
            <wp:extent cx="276225" cy="161925"/>
            <wp:effectExtent l="0" t="0" r="9525" b="9525"/>
            <wp:docPr id="10" name="Picture 10"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sidRPr="00A0095D">
        <w:rPr>
          <w:rFonts w:ascii="Segoe UI" w:eastAsia="Times New Roman" w:hAnsi="Segoe UI" w:cs="Segoe UI"/>
          <w:color w:val="171717"/>
          <w:sz w:val="24"/>
          <w:szCs w:val="24"/>
        </w:rPr>
        <w:t xml:space="preserve">Basic edition </w:t>
      </w:r>
      <w:r w:rsidRPr="00A0095D">
        <w:rPr>
          <w:rFonts w:ascii="Segoe UI" w:eastAsia="Times New Roman" w:hAnsi="Segoe UI" w:cs="Segoe UI"/>
          <w:noProof/>
          <w:color w:val="171717"/>
          <w:sz w:val="24"/>
          <w:szCs w:val="24"/>
        </w:rPr>
        <w:drawing>
          <wp:inline distT="0" distB="0" distL="0" distR="0" wp14:anchorId="406A98E3" wp14:editId="244E5245">
            <wp:extent cx="276225" cy="161925"/>
            <wp:effectExtent l="0" t="0" r="9525" b="9525"/>
            <wp:docPr id="9" name="Picture 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sidRPr="00A0095D">
        <w:rPr>
          <w:rFonts w:ascii="Segoe UI" w:eastAsia="Times New Roman" w:hAnsi="Segoe UI" w:cs="Segoe UI"/>
          <w:color w:val="171717"/>
          <w:sz w:val="24"/>
          <w:szCs w:val="24"/>
        </w:rPr>
        <w:t>Enterprise edition                       </w:t>
      </w:r>
      <w:bookmarkStart w:id="0" w:name="_GoBack"/>
      <w:bookmarkEnd w:id="0"/>
    </w:p>
    <w:p w14:paraId="48CA0A0E" w14:textId="77777777" w:rsidR="00A0095D" w:rsidRPr="00A0095D" w:rsidRDefault="00A0095D" w:rsidP="00A0095D">
      <w:pPr>
        <w:spacing w:before="100" w:beforeAutospacing="1" w:after="0" w:line="240" w:lineRule="auto"/>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You can deploy the predictive model developed in </w:t>
      </w:r>
      <w:hyperlink r:id="rId9" w:history="1">
        <w:r w:rsidRPr="00A0095D">
          <w:rPr>
            <w:rFonts w:ascii="Segoe UI" w:eastAsia="Times New Roman" w:hAnsi="Segoe UI" w:cs="Segoe UI"/>
            <w:color w:val="0000FF"/>
            <w:sz w:val="24"/>
            <w:szCs w:val="24"/>
            <w:u w:val="single"/>
          </w:rPr>
          <w:t>part one of the tutorial</w:t>
        </w:r>
      </w:hyperlink>
      <w:r w:rsidRPr="00A0095D">
        <w:rPr>
          <w:rFonts w:ascii="Segoe UI" w:eastAsia="Times New Roman" w:hAnsi="Segoe UI" w:cs="Segoe UI"/>
          <w:color w:val="171717"/>
          <w:sz w:val="24"/>
          <w:szCs w:val="24"/>
        </w:rPr>
        <w:t xml:space="preserve"> to give others a chance to use it. In part one, you trained your model. Now, it's time to generate new predictions based on user input. In this part of the tutorial, you will:</w:t>
      </w:r>
    </w:p>
    <w:p w14:paraId="09F08C29" w14:textId="77777777" w:rsidR="00A0095D" w:rsidRPr="00A0095D" w:rsidRDefault="00A0095D" w:rsidP="00A0095D">
      <w:pPr>
        <w:numPr>
          <w:ilvl w:val="0"/>
          <w:numId w:val="2"/>
        </w:numPr>
        <w:spacing w:after="0" w:line="240" w:lineRule="auto"/>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Create a real-time inference pipeline.</w:t>
      </w:r>
    </w:p>
    <w:p w14:paraId="6C3DC8E6" w14:textId="77777777" w:rsidR="00A0095D" w:rsidRPr="00A0095D" w:rsidRDefault="00A0095D" w:rsidP="00A0095D">
      <w:pPr>
        <w:numPr>
          <w:ilvl w:val="0"/>
          <w:numId w:val="2"/>
        </w:numPr>
        <w:spacing w:after="0" w:line="240" w:lineRule="auto"/>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Create an inferencing cluster.</w:t>
      </w:r>
    </w:p>
    <w:p w14:paraId="19510EC0" w14:textId="77777777" w:rsidR="00A0095D" w:rsidRPr="00A0095D" w:rsidRDefault="00A0095D" w:rsidP="00A0095D">
      <w:pPr>
        <w:numPr>
          <w:ilvl w:val="0"/>
          <w:numId w:val="2"/>
        </w:numPr>
        <w:spacing w:after="0" w:line="240" w:lineRule="auto"/>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Deploy the real-time endpoint.</w:t>
      </w:r>
    </w:p>
    <w:p w14:paraId="55AFA481" w14:textId="77777777" w:rsidR="00A0095D" w:rsidRPr="00A0095D" w:rsidRDefault="00A0095D" w:rsidP="00A0095D">
      <w:pPr>
        <w:numPr>
          <w:ilvl w:val="0"/>
          <w:numId w:val="2"/>
        </w:numPr>
        <w:spacing w:after="0" w:line="240" w:lineRule="auto"/>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Test the real-time endpoint.</w:t>
      </w:r>
    </w:p>
    <w:p w14:paraId="4E46D103" w14:textId="77777777" w:rsidR="00A0095D" w:rsidRPr="00A0095D" w:rsidRDefault="00A0095D" w:rsidP="00A0095D">
      <w:pPr>
        <w:spacing w:after="0" w:line="240" w:lineRule="auto"/>
        <w:outlineLvl w:val="1"/>
        <w:rPr>
          <w:rFonts w:ascii="Segoe UI" w:eastAsia="Times New Roman" w:hAnsi="Segoe UI" w:cs="Segoe UI"/>
          <w:b/>
          <w:bCs/>
          <w:color w:val="171717"/>
          <w:sz w:val="36"/>
          <w:szCs w:val="36"/>
        </w:rPr>
      </w:pPr>
      <w:r w:rsidRPr="00A0095D">
        <w:rPr>
          <w:rFonts w:ascii="Segoe UI" w:eastAsia="Times New Roman" w:hAnsi="Segoe UI" w:cs="Segoe UI"/>
          <w:b/>
          <w:bCs/>
          <w:color w:val="171717"/>
          <w:sz w:val="36"/>
          <w:szCs w:val="36"/>
        </w:rPr>
        <w:t>Prerequisites</w:t>
      </w:r>
    </w:p>
    <w:p w14:paraId="0DCD4C5D" w14:textId="77777777" w:rsidR="00A0095D" w:rsidRPr="00A0095D" w:rsidRDefault="00A0095D" w:rsidP="00A0095D">
      <w:pPr>
        <w:spacing w:before="100" w:beforeAutospacing="1" w:after="0" w:line="240" w:lineRule="auto"/>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Complete </w:t>
      </w:r>
      <w:hyperlink r:id="rId10" w:history="1">
        <w:r w:rsidRPr="00A0095D">
          <w:rPr>
            <w:rFonts w:ascii="Segoe UI" w:eastAsia="Times New Roman" w:hAnsi="Segoe UI" w:cs="Segoe UI"/>
            <w:color w:val="0000FF"/>
            <w:sz w:val="24"/>
            <w:szCs w:val="24"/>
            <w:u w:val="single"/>
          </w:rPr>
          <w:t>part one of the tutorial</w:t>
        </w:r>
      </w:hyperlink>
      <w:r w:rsidRPr="00A0095D">
        <w:rPr>
          <w:rFonts w:ascii="Segoe UI" w:eastAsia="Times New Roman" w:hAnsi="Segoe UI" w:cs="Segoe UI"/>
          <w:color w:val="171717"/>
          <w:sz w:val="24"/>
          <w:szCs w:val="24"/>
        </w:rPr>
        <w:t xml:space="preserve"> to learn how to train and score a machine learning model in the designer.</w:t>
      </w:r>
    </w:p>
    <w:p w14:paraId="17F75152" w14:textId="77777777" w:rsidR="00A0095D" w:rsidRPr="00A0095D" w:rsidRDefault="00A0095D" w:rsidP="00A0095D">
      <w:pPr>
        <w:spacing w:after="0" w:line="240" w:lineRule="auto"/>
        <w:outlineLvl w:val="1"/>
        <w:rPr>
          <w:rFonts w:ascii="Segoe UI" w:eastAsia="Times New Roman" w:hAnsi="Segoe UI" w:cs="Segoe UI"/>
          <w:b/>
          <w:bCs/>
          <w:color w:val="171717"/>
          <w:sz w:val="36"/>
          <w:szCs w:val="36"/>
        </w:rPr>
      </w:pPr>
      <w:r w:rsidRPr="00A0095D">
        <w:rPr>
          <w:rFonts w:ascii="Segoe UI" w:eastAsia="Times New Roman" w:hAnsi="Segoe UI" w:cs="Segoe UI"/>
          <w:b/>
          <w:bCs/>
          <w:color w:val="171717"/>
          <w:sz w:val="36"/>
          <w:szCs w:val="36"/>
        </w:rPr>
        <w:t>Create a real-time inference pipeline</w:t>
      </w:r>
    </w:p>
    <w:p w14:paraId="05F77FD9" w14:textId="77777777" w:rsidR="00A0095D" w:rsidRPr="00A0095D" w:rsidRDefault="00A0095D" w:rsidP="00A0095D">
      <w:pPr>
        <w:spacing w:before="100" w:beforeAutospacing="1" w:after="0" w:line="240" w:lineRule="auto"/>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To deploy your pipeline, you must first convert the training pipeline into a real-time inference pipeline. This process removes training modules and adds web service inputs and outputs to handle requests.</w:t>
      </w:r>
    </w:p>
    <w:p w14:paraId="02F05F22" w14:textId="77777777" w:rsidR="00A0095D" w:rsidRPr="00A0095D" w:rsidRDefault="00A0095D" w:rsidP="00A0095D">
      <w:pPr>
        <w:spacing w:after="0" w:line="240" w:lineRule="auto"/>
        <w:outlineLvl w:val="2"/>
        <w:rPr>
          <w:rFonts w:ascii="Segoe UI" w:eastAsia="Times New Roman" w:hAnsi="Segoe UI" w:cs="Segoe UI"/>
          <w:b/>
          <w:bCs/>
          <w:color w:val="171717"/>
          <w:sz w:val="27"/>
          <w:szCs w:val="27"/>
        </w:rPr>
      </w:pPr>
      <w:r w:rsidRPr="00A0095D">
        <w:rPr>
          <w:rFonts w:ascii="Segoe UI" w:eastAsia="Times New Roman" w:hAnsi="Segoe UI" w:cs="Segoe UI"/>
          <w:b/>
          <w:bCs/>
          <w:color w:val="171717"/>
          <w:sz w:val="27"/>
          <w:szCs w:val="27"/>
        </w:rPr>
        <w:t>Create a real-time inference pipeline</w:t>
      </w:r>
    </w:p>
    <w:p w14:paraId="5A7E50C6" w14:textId="77777777" w:rsidR="00A0095D" w:rsidRPr="00A0095D" w:rsidRDefault="00A0095D" w:rsidP="00A0095D">
      <w:pPr>
        <w:numPr>
          <w:ilvl w:val="0"/>
          <w:numId w:val="3"/>
        </w:num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Above the pipeline canvas, select </w:t>
      </w:r>
      <w:r w:rsidRPr="00A0095D">
        <w:rPr>
          <w:rFonts w:ascii="Segoe UI" w:eastAsia="Times New Roman" w:hAnsi="Segoe UI" w:cs="Segoe UI"/>
          <w:b/>
          <w:bCs/>
          <w:color w:val="171717"/>
          <w:sz w:val="24"/>
          <w:szCs w:val="24"/>
        </w:rPr>
        <w:t>Create inference pipeline</w:t>
      </w:r>
      <w:r w:rsidRPr="00A0095D">
        <w:rPr>
          <w:rFonts w:ascii="Segoe UI" w:eastAsia="Times New Roman" w:hAnsi="Segoe UI" w:cs="Segoe UI"/>
          <w:color w:val="171717"/>
          <w:sz w:val="24"/>
          <w:szCs w:val="24"/>
        </w:rPr>
        <w:t xml:space="preserve"> &gt; </w:t>
      </w:r>
      <w:r w:rsidRPr="00A0095D">
        <w:rPr>
          <w:rFonts w:ascii="Segoe UI" w:eastAsia="Times New Roman" w:hAnsi="Segoe UI" w:cs="Segoe UI"/>
          <w:b/>
          <w:bCs/>
          <w:color w:val="171717"/>
          <w:sz w:val="24"/>
          <w:szCs w:val="24"/>
        </w:rPr>
        <w:t>Real-time inference pipeline</w:t>
      </w:r>
      <w:r w:rsidRPr="00A0095D">
        <w:rPr>
          <w:rFonts w:ascii="Segoe UI" w:eastAsia="Times New Roman" w:hAnsi="Segoe UI" w:cs="Segoe UI"/>
          <w:color w:val="171717"/>
          <w:sz w:val="24"/>
          <w:szCs w:val="24"/>
        </w:rPr>
        <w:t>.</w:t>
      </w:r>
    </w:p>
    <w:p w14:paraId="3AEDA954" w14:textId="77777777" w:rsidR="00A0095D" w:rsidRPr="00A0095D" w:rsidRDefault="00A0095D" w:rsidP="00A0095D">
      <w:p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Your pipeline should now look like this:</w:t>
      </w:r>
    </w:p>
    <w:p w14:paraId="4A85CD7D" w14:textId="4409BA4C" w:rsidR="00A0095D" w:rsidRPr="00A0095D" w:rsidRDefault="00A0095D" w:rsidP="00A0095D">
      <w:p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noProof/>
          <w:color w:val="171717"/>
          <w:sz w:val="24"/>
          <w:szCs w:val="24"/>
        </w:rPr>
        <w:lastRenderedPageBreak/>
        <w:drawing>
          <wp:inline distT="0" distB="0" distL="0" distR="0" wp14:anchorId="547815C8" wp14:editId="2C9DFD43">
            <wp:extent cx="5943600" cy="3368040"/>
            <wp:effectExtent l="0" t="0" r="0" b="3810"/>
            <wp:docPr id="8" name="Picture 8" descr="Screenshot showing the expected configuration of the pipeline after preparing it for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showing the expected configuration of the pipeline after preparing it for deploy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68040"/>
                    </a:xfrm>
                    <a:prstGeom prst="rect">
                      <a:avLst/>
                    </a:prstGeom>
                    <a:noFill/>
                    <a:ln>
                      <a:noFill/>
                    </a:ln>
                  </pic:spPr>
                </pic:pic>
              </a:graphicData>
            </a:graphic>
          </wp:inline>
        </w:drawing>
      </w:r>
    </w:p>
    <w:p w14:paraId="0A290350" w14:textId="77777777" w:rsidR="00A0095D" w:rsidRPr="00A0095D" w:rsidRDefault="00A0095D" w:rsidP="00A0095D">
      <w:p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When you select </w:t>
      </w:r>
      <w:r w:rsidRPr="00A0095D">
        <w:rPr>
          <w:rFonts w:ascii="Segoe UI" w:eastAsia="Times New Roman" w:hAnsi="Segoe UI" w:cs="Segoe UI"/>
          <w:b/>
          <w:bCs/>
          <w:color w:val="171717"/>
          <w:sz w:val="24"/>
          <w:szCs w:val="24"/>
        </w:rPr>
        <w:t>Create inference pipeline</w:t>
      </w:r>
      <w:r w:rsidRPr="00A0095D">
        <w:rPr>
          <w:rFonts w:ascii="Segoe UI" w:eastAsia="Times New Roman" w:hAnsi="Segoe UI" w:cs="Segoe UI"/>
          <w:color w:val="171717"/>
          <w:sz w:val="24"/>
          <w:szCs w:val="24"/>
        </w:rPr>
        <w:t>, several things happen:</w:t>
      </w:r>
    </w:p>
    <w:p w14:paraId="6270D1CD" w14:textId="77777777" w:rsidR="00A0095D" w:rsidRPr="00A0095D" w:rsidRDefault="00A0095D" w:rsidP="00A0095D">
      <w:pPr>
        <w:numPr>
          <w:ilvl w:val="1"/>
          <w:numId w:val="4"/>
        </w:numPr>
        <w:spacing w:after="0" w:line="240" w:lineRule="auto"/>
        <w:ind w:left="114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The trained model is stored as a </w:t>
      </w:r>
      <w:r w:rsidRPr="00A0095D">
        <w:rPr>
          <w:rFonts w:ascii="Segoe UI" w:eastAsia="Times New Roman" w:hAnsi="Segoe UI" w:cs="Segoe UI"/>
          <w:b/>
          <w:bCs/>
          <w:color w:val="171717"/>
          <w:sz w:val="24"/>
          <w:szCs w:val="24"/>
        </w:rPr>
        <w:t>Dataset</w:t>
      </w:r>
      <w:r w:rsidRPr="00A0095D">
        <w:rPr>
          <w:rFonts w:ascii="Segoe UI" w:eastAsia="Times New Roman" w:hAnsi="Segoe UI" w:cs="Segoe UI"/>
          <w:color w:val="171717"/>
          <w:sz w:val="24"/>
          <w:szCs w:val="24"/>
        </w:rPr>
        <w:t xml:space="preserve"> module in the module palette. You can find it under </w:t>
      </w:r>
      <w:r w:rsidRPr="00A0095D">
        <w:rPr>
          <w:rFonts w:ascii="Segoe UI" w:eastAsia="Times New Roman" w:hAnsi="Segoe UI" w:cs="Segoe UI"/>
          <w:b/>
          <w:bCs/>
          <w:color w:val="171717"/>
          <w:sz w:val="24"/>
          <w:szCs w:val="24"/>
        </w:rPr>
        <w:t>My Datasets</w:t>
      </w:r>
      <w:r w:rsidRPr="00A0095D">
        <w:rPr>
          <w:rFonts w:ascii="Segoe UI" w:eastAsia="Times New Roman" w:hAnsi="Segoe UI" w:cs="Segoe UI"/>
          <w:color w:val="171717"/>
          <w:sz w:val="24"/>
          <w:szCs w:val="24"/>
        </w:rPr>
        <w:t>.</w:t>
      </w:r>
    </w:p>
    <w:p w14:paraId="1D2D9917" w14:textId="77777777" w:rsidR="00A0095D" w:rsidRPr="00A0095D" w:rsidRDefault="00A0095D" w:rsidP="00A0095D">
      <w:pPr>
        <w:numPr>
          <w:ilvl w:val="1"/>
          <w:numId w:val="4"/>
        </w:numPr>
        <w:spacing w:after="0" w:line="240" w:lineRule="auto"/>
        <w:ind w:left="114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Training modules like </w:t>
      </w:r>
      <w:r w:rsidRPr="00A0095D">
        <w:rPr>
          <w:rFonts w:ascii="Segoe UI" w:eastAsia="Times New Roman" w:hAnsi="Segoe UI" w:cs="Segoe UI"/>
          <w:b/>
          <w:bCs/>
          <w:color w:val="171717"/>
          <w:sz w:val="24"/>
          <w:szCs w:val="24"/>
        </w:rPr>
        <w:t>Train Model</w:t>
      </w:r>
      <w:r w:rsidRPr="00A0095D">
        <w:rPr>
          <w:rFonts w:ascii="Segoe UI" w:eastAsia="Times New Roman" w:hAnsi="Segoe UI" w:cs="Segoe UI"/>
          <w:color w:val="171717"/>
          <w:sz w:val="24"/>
          <w:szCs w:val="24"/>
        </w:rPr>
        <w:t xml:space="preserve"> and </w:t>
      </w:r>
      <w:r w:rsidRPr="00A0095D">
        <w:rPr>
          <w:rFonts w:ascii="Segoe UI" w:eastAsia="Times New Roman" w:hAnsi="Segoe UI" w:cs="Segoe UI"/>
          <w:b/>
          <w:bCs/>
          <w:color w:val="171717"/>
          <w:sz w:val="24"/>
          <w:szCs w:val="24"/>
        </w:rPr>
        <w:t>Split Data</w:t>
      </w:r>
      <w:r w:rsidRPr="00A0095D">
        <w:rPr>
          <w:rFonts w:ascii="Segoe UI" w:eastAsia="Times New Roman" w:hAnsi="Segoe UI" w:cs="Segoe UI"/>
          <w:color w:val="171717"/>
          <w:sz w:val="24"/>
          <w:szCs w:val="24"/>
        </w:rPr>
        <w:t xml:space="preserve"> are removed.</w:t>
      </w:r>
    </w:p>
    <w:p w14:paraId="7956C53E" w14:textId="77777777" w:rsidR="00A0095D" w:rsidRPr="00A0095D" w:rsidRDefault="00A0095D" w:rsidP="00A0095D">
      <w:pPr>
        <w:numPr>
          <w:ilvl w:val="1"/>
          <w:numId w:val="4"/>
        </w:numPr>
        <w:spacing w:after="0" w:line="240" w:lineRule="auto"/>
        <w:ind w:left="114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The saved trained model is added back into the pipeline.</w:t>
      </w:r>
    </w:p>
    <w:p w14:paraId="10D9DD14" w14:textId="77777777" w:rsidR="00A0095D" w:rsidRPr="00A0095D" w:rsidRDefault="00A0095D" w:rsidP="00A0095D">
      <w:pPr>
        <w:numPr>
          <w:ilvl w:val="1"/>
          <w:numId w:val="4"/>
        </w:numPr>
        <w:spacing w:after="0" w:line="240" w:lineRule="auto"/>
        <w:ind w:left="1140"/>
        <w:rPr>
          <w:rFonts w:ascii="Segoe UI" w:eastAsia="Times New Roman" w:hAnsi="Segoe UI" w:cs="Segoe UI"/>
          <w:color w:val="171717"/>
          <w:sz w:val="24"/>
          <w:szCs w:val="24"/>
        </w:rPr>
      </w:pPr>
      <w:r w:rsidRPr="00A0095D">
        <w:rPr>
          <w:rFonts w:ascii="Segoe UI" w:eastAsia="Times New Roman" w:hAnsi="Segoe UI" w:cs="Segoe UI"/>
          <w:b/>
          <w:bCs/>
          <w:color w:val="171717"/>
          <w:sz w:val="24"/>
          <w:szCs w:val="24"/>
        </w:rPr>
        <w:t>Web Service Input</w:t>
      </w:r>
      <w:r w:rsidRPr="00A0095D">
        <w:rPr>
          <w:rFonts w:ascii="Segoe UI" w:eastAsia="Times New Roman" w:hAnsi="Segoe UI" w:cs="Segoe UI"/>
          <w:color w:val="171717"/>
          <w:sz w:val="24"/>
          <w:szCs w:val="24"/>
        </w:rPr>
        <w:t xml:space="preserve"> and </w:t>
      </w:r>
      <w:r w:rsidRPr="00A0095D">
        <w:rPr>
          <w:rFonts w:ascii="Segoe UI" w:eastAsia="Times New Roman" w:hAnsi="Segoe UI" w:cs="Segoe UI"/>
          <w:b/>
          <w:bCs/>
          <w:color w:val="171717"/>
          <w:sz w:val="24"/>
          <w:szCs w:val="24"/>
        </w:rPr>
        <w:t>Web Service Output</w:t>
      </w:r>
      <w:r w:rsidRPr="00A0095D">
        <w:rPr>
          <w:rFonts w:ascii="Segoe UI" w:eastAsia="Times New Roman" w:hAnsi="Segoe UI" w:cs="Segoe UI"/>
          <w:color w:val="171717"/>
          <w:sz w:val="24"/>
          <w:szCs w:val="24"/>
        </w:rPr>
        <w:t xml:space="preserve"> modules are added. These modules show where user data enters the pipeline and where data is returned.</w:t>
      </w:r>
    </w:p>
    <w:p w14:paraId="1102FDFE" w14:textId="77777777" w:rsidR="00A0095D" w:rsidRPr="00A0095D" w:rsidRDefault="00A0095D" w:rsidP="00A0095D">
      <w:pPr>
        <w:spacing w:after="0" w:line="240" w:lineRule="auto"/>
        <w:ind w:left="570"/>
        <w:rPr>
          <w:rFonts w:ascii="Segoe UI" w:eastAsia="Times New Roman" w:hAnsi="Segoe UI" w:cs="Segoe UI"/>
          <w:b/>
          <w:bCs/>
          <w:color w:val="171717"/>
          <w:sz w:val="24"/>
          <w:szCs w:val="24"/>
        </w:rPr>
      </w:pPr>
      <w:r w:rsidRPr="00A0095D">
        <w:rPr>
          <w:rFonts w:ascii="Segoe UI" w:eastAsia="Times New Roman" w:hAnsi="Segoe UI" w:cs="Segoe UI"/>
          <w:b/>
          <w:bCs/>
          <w:color w:val="171717"/>
          <w:sz w:val="24"/>
          <w:szCs w:val="24"/>
        </w:rPr>
        <w:t>Note</w:t>
      </w:r>
    </w:p>
    <w:p w14:paraId="3AD6B5D1" w14:textId="77777777" w:rsidR="00A0095D" w:rsidRPr="00A0095D" w:rsidRDefault="00A0095D" w:rsidP="00A0095D">
      <w:p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By default, the </w:t>
      </w:r>
      <w:r w:rsidRPr="00A0095D">
        <w:rPr>
          <w:rFonts w:ascii="Segoe UI" w:eastAsia="Times New Roman" w:hAnsi="Segoe UI" w:cs="Segoe UI"/>
          <w:b/>
          <w:bCs/>
          <w:color w:val="171717"/>
          <w:sz w:val="24"/>
          <w:szCs w:val="24"/>
        </w:rPr>
        <w:t>Web Service Input</w:t>
      </w:r>
      <w:r w:rsidRPr="00A0095D">
        <w:rPr>
          <w:rFonts w:ascii="Segoe UI" w:eastAsia="Times New Roman" w:hAnsi="Segoe UI" w:cs="Segoe UI"/>
          <w:color w:val="171717"/>
          <w:sz w:val="24"/>
          <w:szCs w:val="24"/>
        </w:rPr>
        <w:t xml:space="preserve"> will expect the same data schema as the training data used to create the predictive pipeline. In this scenario, price is included in the schema. However, price isn't used as a factor during prediction.</w:t>
      </w:r>
    </w:p>
    <w:p w14:paraId="5A09E3C6" w14:textId="77777777" w:rsidR="00A0095D" w:rsidRPr="00A0095D" w:rsidRDefault="00A0095D" w:rsidP="00A0095D">
      <w:pPr>
        <w:numPr>
          <w:ilvl w:val="0"/>
          <w:numId w:val="4"/>
        </w:num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Select </w:t>
      </w:r>
      <w:r w:rsidRPr="00A0095D">
        <w:rPr>
          <w:rFonts w:ascii="Segoe UI" w:eastAsia="Times New Roman" w:hAnsi="Segoe UI" w:cs="Segoe UI"/>
          <w:b/>
          <w:bCs/>
          <w:color w:val="171717"/>
          <w:sz w:val="24"/>
          <w:szCs w:val="24"/>
        </w:rPr>
        <w:t>Run</w:t>
      </w:r>
      <w:r w:rsidRPr="00A0095D">
        <w:rPr>
          <w:rFonts w:ascii="Segoe UI" w:eastAsia="Times New Roman" w:hAnsi="Segoe UI" w:cs="Segoe UI"/>
          <w:color w:val="171717"/>
          <w:sz w:val="24"/>
          <w:szCs w:val="24"/>
        </w:rPr>
        <w:t>, and use the same compute target and experiment that you used in part one.</w:t>
      </w:r>
    </w:p>
    <w:p w14:paraId="4873FC65" w14:textId="77777777" w:rsidR="00A0095D" w:rsidRPr="00A0095D" w:rsidRDefault="00A0095D" w:rsidP="00A0095D">
      <w:pPr>
        <w:numPr>
          <w:ilvl w:val="0"/>
          <w:numId w:val="4"/>
        </w:num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Select </w:t>
      </w:r>
      <w:r w:rsidRPr="00A0095D">
        <w:rPr>
          <w:rFonts w:ascii="Segoe UI" w:eastAsia="Times New Roman" w:hAnsi="Segoe UI" w:cs="Segoe UI"/>
          <w:b/>
          <w:bCs/>
          <w:color w:val="171717"/>
          <w:sz w:val="24"/>
          <w:szCs w:val="24"/>
        </w:rPr>
        <w:t>Deploy</w:t>
      </w:r>
      <w:r w:rsidRPr="00A0095D">
        <w:rPr>
          <w:rFonts w:ascii="Segoe UI" w:eastAsia="Times New Roman" w:hAnsi="Segoe UI" w:cs="Segoe UI"/>
          <w:color w:val="171717"/>
          <w:sz w:val="24"/>
          <w:szCs w:val="24"/>
        </w:rPr>
        <w:t>.</w:t>
      </w:r>
    </w:p>
    <w:p w14:paraId="24A683E3" w14:textId="77777777" w:rsidR="00A0095D" w:rsidRPr="00A0095D" w:rsidRDefault="00A0095D" w:rsidP="00A0095D">
      <w:pPr>
        <w:spacing w:after="0" w:line="240" w:lineRule="auto"/>
        <w:outlineLvl w:val="1"/>
        <w:rPr>
          <w:rFonts w:ascii="Segoe UI" w:eastAsia="Times New Roman" w:hAnsi="Segoe UI" w:cs="Segoe UI"/>
          <w:b/>
          <w:bCs/>
          <w:color w:val="171717"/>
          <w:sz w:val="36"/>
          <w:szCs w:val="36"/>
        </w:rPr>
      </w:pPr>
      <w:r w:rsidRPr="00A0095D">
        <w:rPr>
          <w:rFonts w:ascii="Segoe UI" w:eastAsia="Times New Roman" w:hAnsi="Segoe UI" w:cs="Segoe UI"/>
          <w:b/>
          <w:bCs/>
          <w:color w:val="171717"/>
          <w:sz w:val="36"/>
          <w:szCs w:val="36"/>
        </w:rPr>
        <w:t>Create an inferencing cluster</w:t>
      </w:r>
    </w:p>
    <w:p w14:paraId="231E6319" w14:textId="77777777" w:rsidR="00A0095D" w:rsidRPr="00A0095D" w:rsidRDefault="00A0095D" w:rsidP="00A0095D">
      <w:pPr>
        <w:spacing w:before="100" w:beforeAutospacing="1" w:after="0" w:line="240" w:lineRule="auto"/>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In the dialog box that appears, you can select from any existing Azure Kubernetes Service (AKS) clusters to deploy your model to. If you don't have an AKS cluster, use the following steps to create one.</w:t>
      </w:r>
    </w:p>
    <w:p w14:paraId="5FCC826F" w14:textId="77777777" w:rsidR="00A0095D" w:rsidRPr="00A0095D" w:rsidRDefault="00A0095D" w:rsidP="00A0095D">
      <w:pPr>
        <w:numPr>
          <w:ilvl w:val="0"/>
          <w:numId w:val="5"/>
        </w:num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lastRenderedPageBreak/>
        <w:t xml:space="preserve">Select </w:t>
      </w:r>
      <w:r w:rsidRPr="00A0095D">
        <w:rPr>
          <w:rFonts w:ascii="Segoe UI" w:eastAsia="Times New Roman" w:hAnsi="Segoe UI" w:cs="Segoe UI"/>
          <w:b/>
          <w:bCs/>
          <w:color w:val="171717"/>
          <w:sz w:val="24"/>
          <w:szCs w:val="24"/>
        </w:rPr>
        <w:t>Compute</w:t>
      </w:r>
      <w:r w:rsidRPr="00A0095D">
        <w:rPr>
          <w:rFonts w:ascii="Segoe UI" w:eastAsia="Times New Roman" w:hAnsi="Segoe UI" w:cs="Segoe UI"/>
          <w:color w:val="171717"/>
          <w:sz w:val="24"/>
          <w:szCs w:val="24"/>
        </w:rPr>
        <w:t xml:space="preserve"> in the dialog box that appears to go to the </w:t>
      </w:r>
      <w:r w:rsidRPr="00A0095D">
        <w:rPr>
          <w:rFonts w:ascii="Segoe UI" w:eastAsia="Times New Roman" w:hAnsi="Segoe UI" w:cs="Segoe UI"/>
          <w:b/>
          <w:bCs/>
          <w:color w:val="171717"/>
          <w:sz w:val="24"/>
          <w:szCs w:val="24"/>
        </w:rPr>
        <w:t>Compute</w:t>
      </w:r>
      <w:r w:rsidRPr="00A0095D">
        <w:rPr>
          <w:rFonts w:ascii="Segoe UI" w:eastAsia="Times New Roman" w:hAnsi="Segoe UI" w:cs="Segoe UI"/>
          <w:color w:val="171717"/>
          <w:sz w:val="24"/>
          <w:szCs w:val="24"/>
        </w:rPr>
        <w:t xml:space="preserve"> page.</w:t>
      </w:r>
    </w:p>
    <w:p w14:paraId="43B4B9AF" w14:textId="77777777" w:rsidR="00A0095D" w:rsidRPr="00A0095D" w:rsidRDefault="00A0095D" w:rsidP="00A0095D">
      <w:pPr>
        <w:numPr>
          <w:ilvl w:val="0"/>
          <w:numId w:val="5"/>
        </w:num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On the navigation ribbon, select </w:t>
      </w:r>
      <w:r w:rsidRPr="00A0095D">
        <w:rPr>
          <w:rFonts w:ascii="Segoe UI" w:eastAsia="Times New Roman" w:hAnsi="Segoe UI" w:cs="Segoe UI"/>
          <w:b/>
          <w:bCs/>
          <w:color w:val="171717"/>
          <w:sz w:val="24"/>
          <w:szCs w:val="24"/>
        </w:rPr>
        <w:t>Inference Clusters</w:t>
      </w:r>
      <w:r w:rsidRPr="00A0095D">
        <w:rPr>
          <w:rFonts w:ascii="Segoe UI" w:eastAsia="Times New Roman" w:hAnsi="Segoe UI" w:cs="Segoe UI"/>
          <w:color w:val="171717"/>
          <w:sz w:val="24"/>
          <w:szCs w:val="24"/>
        </w:rPr>
        <w:t xml:space="preserve"> &gt; </w:t>
      </w:r>
      <w:r w:rsidRPr="00A0095D">
        <w:rPr>
          <w:rFonts w:ascii="Segoe UI" w:eastAsia="Times New Roman" w:hAnsi="Segoe UI" w:cs="Segoe UI"/>
          <w:b/>
          <w:bCs/>
          <w:color w:val="171717"/>
          <w:sz w:val="24"/>
          <w:szCs w:val="24"/>
        </w:rPr>
        <w:t>+ New</w:t>
      </w:r>
      <w:r w:rsidRPr="00A0095D">
        <w:rPr>
          <w:rFonts w:ascii="Segoe UI" w:eastAsia="Times New Roman" w:hAnsi="Segoe UI" w:cs="Segoe UI"/>
          <w:color w:val="171717"/>
          <w:sz w:val="24"/>
          <w:szCs w:val="24"/>
        </w:rPr>
        <w:t>.</w:t>
      </w:r>
    </w:p>
    <w:p w14:paraId="074454DB" w14:textId="78074702" w:rsidR="00A0095D" w:rsidRPr="00A0095D" w:rsidRDefault="00A0095D" w:rsidP="00A0095D">
      <w:p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noProof/>
          <w:color w:val="171717"/>
          <w:sz w:val="24"/>
          <w:szCs w:val="24"/>
        </w:rPr>
        <w:drawing>
          <wp:inline distT="0" distB="0" distL="0" distR="0" wp14:anchorId="1DE86C61" wp14:editId="2FB2C39E">
            <wp:extent cx="5943600" cy="3913505"/>
            <wp:effectExtent l="0" t="0" r="0" b="0"/>
            <wp:docPr id="7" name="Picture 7" descr="Screenshot showing how to get to the new inference cluster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showing how to get to the new inference cluster pa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13505"/>
                    </a:xfrm>
                    <a:prstGeom prst="rect">
                      <a:avLst/>
                    </a:prstGeom>
                    <a:noFill/>
                    <a:ln>
                      <a:noFill/>
                    </a:ln>
                  </pic:spPr>
                </pic:pic>
              </a:graphicData>
            </a:graphic>
          </wp:inline>
        </w:drawing>
      </w:r>
    </w:p>
    <w:p w14:paraId="637806B6" w14:textId="77777777" w:rsidR="00A0095D" w:rsidRPr="00A0095D" w:rsidRDefault="00A0095D" w:rsidP="00A0095D">
      <w:pPr>
        <w:numPr>
          <w:ilvl w:val="0"/>
          <w:numId w:val="5"/>
        </w:num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In the inference cluster pane, configure a new Kubernetes Service.</w:t>
      </w:r>
    </w:p>
    <w:p w14:paraId="0EA653F4" w14:textId="77777777" w:rsidR="00A0095D" w:rsidRPr="00A0095D" w:rsidRDefault="00A0095D" w:rsidP="00A0095D">
      <w:pPr>
        <w:numPr>
          <w:ilvl w:val="0"/>
          <w:numId w:val="5"/>
        </w:num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Enter </w:t>
      </w:r>
      <w:r w:rsidRPr="00A0095D">
        <w:rPr>
          <w:rFonts w:ascii="Segoe UI" w:eastAsia="Times New Roman" w:hAnsi="Segoe UI" w:cs="Segoe UI"/>
          <w:i/>
          <w:iCs/>
          <w:color w:val="171717"/>
          <w:sz w:val="24"/>
          <w:szCs w:val="24"/>
        </w:rPr>
        <w:t>aks-compute</w:t>
      </w:r>
      <w:r w:rsidRPr="00A0095D">
        <w:rPr>
          <w:rFonts w:ascii="Segoe UI" w:eastAsia="Times New Roman" w:hAnsi="Segoe UI" w:cs="Segoe UI"/>
          <w:color w:val="171717"/>
          <w:sz w:val="24"/>
          <w:szCs w:val="24"/>
        </w:rPr>
        <w:t xml:space="preserve"> for the </w:t>
      </w:r>
      <w:r w:rsidRPr="00A0095D">
        <w:rPr>
          <w:rFonts w:ascii="Segoe UI" w:eastAsia="Times New Roman" w:hAnsi="Segoe UI" w:cs="Segoe UI"/>
          <w:b/>
          <w:bCs/>
          <w:color w:val="171717"/>
          <w:sz w:val="24"/>
          <w:szCs w:val="24"/>
        </w:rPr>
        <w:t>Compute name</w:t>
      </w:r>
      <w:r w:rsidRPr="00A0095D">
        <w:rPr>
          <w:rFonts w:ascii="Segoe UI" w:eastAsia="Times New Roman" w:hAnsi="Segoe UI" w:cs="Segoe UI"/>
          <w:color w:val="171717"/>
          <w:sz w:val="24"/>
          <w:szCs w:val="24"/>
        </w:rPr>
        <w:t>.</w:t>
      </w:r>
    </w:p>
    <w:p w14:paraId="1DEF7755" w14:textId="77777777" w:rsidR="00A0095D" w:rsidRPr="00A0095D" w:rsidRDefault="00A0095D" w:rsidP="00A0095D">
      <w:pPr>
        <w:numPr>
          <w:ilvl w:val="0"/>
          <w:numId w:val="5"/>
        </w:num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Select a nearby region that's available for the </w:t>
      </w:r>
      <w:r w:rsidRPr="00A0095D">
        <w:rPr>
          <w:rFonts w:ascii="Segoe UI" w:eastAsia="Times New Roman" w:hAnsi="Segoe UI" w:cs="Segoe UI"/>
          <w:b/>
          <w:bCs/>
          <w:color w:val="171717"/>
          <w:sz w:val="24"/>
          <w:szCs w:val="24"/>
        </w:rPr>
        <w:t>Region</w:t>
      </w:r>
      <w:r w:rsidRPr="00A0095D">
        <w:rPr>
          <w:rFonts w:ascii="Segoe UI" w:eastAsia="Times New Roman" w:hAnsi="Segoe UI" w:cs="Segoe UI"/>
          <w:color w:val="171717"/>
          <w:sz w:val="24"/>
          <w:szCs w:val="24"/>
        </w:rPr>
        <w:t>.</w:t>
      </w:r>
    </w:p>
    <w:p w14:paraId="06C1BA7E" w14:textId="77777777" w:rsidR="00A0095D" w:rsidRPr="00A0095D" w:rsidRDefault="00A0095D" w:rsidP="00A0095D">
      <w:pPr>
        <w:numPr>
          <w:ilvl w:val="0"/>
          <w:numId w:val="5"/>
        </w:num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Select </w:t>
      </w:r>
      <w:r w:rsidRPr="00A0095D">
        <w:rPr>
          <w:rFonts w:ascii="Segoe UI" w:eastAsia="Times New Roman" w:hAnsi="Segoe UI" w:cs="Segoe UI"/>
          <w:b/>
          <w:bCs/>
          <w:color w:val="171717"/>
          <w:sz w:val="24"/>
          <w:szCs w:val="24"/>
        </w:rPr>
        <w:t>Create</w:t>
      </w:r>
      <w:r w:rsidRPr="00A0095D">
        <w:rPr>
          <w:rFonts w:ascii="Segoe UI" w:eastAsia="Times New Roman" w:hAnsi="Segoe UI" w:cs="Segoe UI"/>
          <w:color w:val="171717"/>
          <w:sz w:val="24"/>
          <w:szCs w:val="24"/>
        </w:rPr>
        <w:t>.</w:t>
      </w:r>
    </w:p>
    <w:p w14:paraId="511C399B" w14:textId="77777777" w:rsidR="00A0095D" w:rsidRPr="00A0095D" w:rsidRDefault="00A0095D" w:rsidP="00A0095D">
      <w:pPr>
        <w:spacing w:after="0" w:line="240" w:lineRule="auto"/>
        <w:ind w:left="570"/>
        <w:rPr>
          <w:rFonts w:ascii="Segoe UI" w:eastAsia="Times New Roman" w:hAnsi="Segoe UI" w:cs="Segoe UI"/>
          <w:b/>
          <w:bCs/>
          <w:color w:val="171717"/>
          <w:sz w:val="24"/>
          <w:szCs w:val="24"/>
        </w:rPr>
      </w:pPr>
      <w:r w:rsidRPr="00A0095D">
        <w:rPr>
          <w:rFonts w:ascii="Segoe UI" w:eastAsia="Times New Roman" w:hAnsi="Segoe UI" w:cs="Segoe UI"/>
          <w:b/>
          <w:bCs/>
          <w:color w:val="171717"/>
          <w:sz w:val="24"/>
          <w:szCs w:val="24"/>
        </w:rPr>
        <w:t>Note</w:t>
      </w:r>
    </w:p>
    <w:p w14:paraId="42DAD43D" w14:textId="77777777" w:rsidR="00A0095D" w:rsidRPr="00A0095D" w:rsidRDefault="00A0095D" w:rsidP="00A0095D">
      <w:p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It takes approximately 15 minutes to create a new AKS service. You can check the provisioning state on the </w:t>
      </w:r>
      <w:r w:rsidRPr="00A0095D">
        <w:rPr>
          <w:rFonts w:ascii="Segoe UI" w:eastAsia="Times New Roman" w:hAnsi="Segoe UI" w:cs="Segoe UI"/>
          <w:b/>
          <w:bCs/>
          <w:color w:val="171717"/>
          <w:sz w:val="24"/>
          <w:szCs w:val="24"/>
        </w:rPr>
        <w:t>Inference Clusters</w:t>
      </w:r>
      <w:r w:rsidRPr="00A0095D">
        <w:rPr>
          <w:rFonts w:ascii="Segoe UI" w:eastAsia="Times New Roman" w:hAnsi="Segoe UI" w:cs="Segoe UI"/>
          <w:color w:val="171717"/>
          <w:sz w:val="24"/>
          <w:szCs w:val="24"/>
        </w:rPr>
        <w:t xml:space="preserve"> page.</w:t>
      </w:r>
    </w:p>
    <w:p w14:paraId="600CF556" w14:textId="77777777" w:rsidR="00A0095D" w:rsidRPr="00A0095D" w:rsidRDefault="00A0095D" w:rsidP="00A0095D">
      <w:pPr>
        <w:spacing w:after="0" w:line="240" w:lineRule="auto"/>
        <w:outlineLvl w:val="1"/>
        <w:rPr>
          <w:rFonts w:ascii="Segoe UI" w:eastAsia="Times New Roman" w:hAnsi="Segoe UI" w:cs="Segoe UI"/>
          <w:b/>
          <w:bCs/>
          <w:color w:val="171717"/>
          <w:sz w:val="36"/>
          <w:szCs w:val="36"/>
        </w:rPr>
      </w:pPr>
      <w:r w:rsidRPr="00A0095D">
        <w:rPr>
          <w:rFonts w:ascii="Segoe UI" w:eastAsia="Times New Roman" w:hAnsi="Segoe UI" w:cs="Segoe UI"/>
          <w:b/>
          <w:bCs/>
          <w:color w:val="171717"/>
          <w:sz w:val="36"/>
          <w:szCs w:val="36"/>
        </w:rPr>
        <w:t>Deploy the real-time endpoint</w:t>
      </w:r>
    </w:p>
    <w:p w14:paraId="6C2CC187" w14:textId="77777777" w:rsidR="00A0095D" w:rsidRPr="00A0095D" w:rsidRDefault="00A0095D" w:rsidP="00A0095D">
      <w:pPr>
        <w:spacing w:before="100" w:beforeAutospacing="1" w:after="0" w:line="240" w:lineRule="auto"/>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After your AKS service has finished provisioning, return to the real-time inferencing pipeline to complete deployment.</w:t>
      </w:r>
    </w:p>
    <w:p w14:paraId="0C09375B" w14:textId="77777777" w:rsidR="00A0095D" w:rsidRPr="00A0095D" w:rsidRDefault="00A0095D" w:rsidP="00A0095D">
      <w:pPr>
        <w:numPr>
          <w:ilvl w:val="0"/>
          <w:numId w:val="6"/>
        </w:num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Select </w:t>
      </w:r>
      <w:r w:rsidRPr="00A0095D">
        <w:rPr>
          <w:rFonts w:ascii="Segoe UI" w:eastAsia="Times New Roman" w:hAnsi="Segoe UI" w:cs="Segoe UI"/>
          <w:b/>
          <w:bCs/>
          <w:color w:val="171717"/>
          <w:sz w:val="24"/>
          <w:szCs w:val="24"/>
        </w:rPr>
        <w:t>Deploy</w:t>
      </w:r>
      <w:r w:rsidRPr="00A0095D">
        <w:rPr>
          <w:rFonts w:ascii="Segoe UI" w:eastAsia="Times New Roman" w:hAnsi="Segoe UI" w:cs="Segoe UI"/>
          <w:color w:val="171717"/>
          <w:sz w:val="24"/>
          <w:szCs w:val="24"/>
        </w:rPr>
        <w:t xml:space="preserve"> above the canvas.</w:t>
      </w:r>
    </w:p>
    <w:p w14:paraId="589D5355" w14:textId="77777777" w:rsidR="00A0095D" w:rsidRPr="00A0095D" w:rsidRDefault="00A0095D" w:rsidP="00A0095D">
      <w:pPr>
        <w:numPr>
          <w:ilvl w:val="0"/>
          <w:numId w:val="6"/>
        </w:num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Select </w:t>
      </w:r>
      <w:r w:rsidRPr="00A0095D">
        <w:rPr>
          <w:rFonts w:ascii="Segoe UI" w:eastAsia="Times New Roman" w:hAnsi="Segoe UI" w:cs="Segoe UI"/>
          <w:b/>
          <w:bCs/>
          <w:color w:val="171717"/>
          <w:sz w:val="24"/>
          <w:szCs w:val="24"/>
        </w:rPr>
        <w:t>Deploy new real-time endpoint</w:t>
      </w:r>
      <w:r w:rsidRPr="00A0095D">
        <w:rPr>
          <w:rFonts w:ascii="Segoe UI" w:eastAsia="Times New Roman" w:hAnsi="Segoe UI" w:cs="Segoe UI"/>
          <w:color w:val="171717"/>
          <w:sz w:val="24"/>
          <w:szCs w:val="24"/>
        </w:rPr>
        <w:t>.</w:t>
      </w:r>
    </w:p>
    <w:p w14:paraId="2692C357" w14:textId="77777777" w:rsidR="00A0095D" w:rsidRPr="00A0095D" w:rsidRDefault="00A0095D" w:rsidP="00A0095D">
      <w:pPr>
        <w:numPr>
          <w:ilvl w:val="0"/>
          <w:numId w:val="6"/>
        </w:num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Select the AKS cluster you created.</w:t>
      </w:r>
    </w:p>
    <w:p w14:paraId="675CA3D0" w14:textId="77777777" w:rsidR="00A0095D" w:rsidRPr="00A0095D" w:rsidRDefault="00A0095D" w:rsidP="00A0095D">
      <w:pPr>
        <w:numPr>
          <w:ilvl w:val="0"/>
          <w:numId w:val="6"/>
        </w:num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Select </w:t>
      </w:r>
      <w:r w:rsidRPr="00A0095D">
        <w:rPr>
          <w:rFonts w:ascii="Segoe UI" w:eastAsia="Times New Roman" w:hAnsi="Segoe UI" w:cs="Segoe UI"/>
          <w:b/>
          <w:bCs/>
          <w:color w:val="171717"/>
          <w:sz w:val="24"/>
          <w:szCs w:val="24"/>
        </w:rPr>
        <w:t>Deploy</w:t>
      </w:r>
      <w:r w:rsidRPr="00A0095D">
        <w:rPr>
          <w:rFonts w:ascii="Segoe UI" w:eastAsia="Times New Roman" w:hAnsi="Segoe UI" w:cs="Segoe UI"/>
          <w:color w:val="171717"/>
          <w:sz w:val="24"/>
          <w:szCs w:val="24"/>
        </w:rPr>
        <w:t>.</w:t>
      </w:r>
    </w:p>
    <w:p w14:paraId="68056024" w14:textId="23146CA9" w:rsidR="00A0095D" w:rsidRPr="00A0095D" w:rsidRDefault="00A0095D" w:rsidP="00A0095D">
      <w:p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noProof/>
          <w:color w:val="171717"/>
          <w:sz w:val="24"/>
          <w:szCs w:val="24"/>
        </w:rPr>
        <w:lastRenderedPageBreak/>
        <w:drawing>
          <wp:inline distT="0" distB="0" distL="0" distR="0" wp14:anchorId="78928D17" wp14:editId="4BBCBFBC">
            <wp:extent cx="5943600" cy="4907280"/>
            <wp:effectExtent l="0" t="0" r="0" b="7620"/>
            <wp:docPr id="6" name="Picture 6" descr="Screenshot showing how to set up a new real-time end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showing how to set up a new real-time endpoi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07280"/>
                    </a:xfrm>
                    <a:prstGeom prst="rect">
                      <a:avLst/>
                    </a:prstGeom>
                    <a:noFill/>
                    <a:ln>
                      <a:noFill/>
                    </a:ln>
                  </pic:spPr>
                </pic:pic>
              </a:graphicData>
            </a:graphic>
          </wp:inline>
        </w:drawing>
      </w:r>
    </w:p>
    <w:p w14:paraId="31462F67" w14:textId="77777777" w:rsidR="00A0095D" w:rsidRPr="00A0095D" w:rsidRDefault="00A0095D" w:rsidP="00A0095D">
      <w:p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A success notification above the canvas appears after deployment finishes. It might take a few minutes.</w:t>
      </w:r>
    </w:p>
    <w:p w14:paraId="6C955297" w14:textId="77777777" w:rsidR="00A0095D" w:rsidRPr="00A0095D" w:rsidRDefault="00A0095D" w:rsidP="00A0095D">
      <w:pPr>
        <w:spacing w:after="0" w:line="240" w:lineRule="auto"/>
        <w:outlineLvl w:val="1"/>
        <w:rPr>
          <w:rFonts w:ascii="Segoe UI" w:eastAsia="Times New Roman" w:hAnsi="Segoe UI" w:cs="Segoe UI"/>
          <w:b/>
          <w:bCs/>
          <w:color w:val="171717"/>
          <w:sz w:val="36"/>
          <w:szCs w:val="36"/>
        </w:rPr>
      </w:pPr>
      <w:r w:rsidRPr="00A0095D">
        <w:rPr>
          <w:rFonts w:ascii="Segoe UI" w:eastAsia="Times New Roman" w:hAnsi="Segoe UI" w:cs="Segoe UI"/>
          <w:b/>
          <w:bCs/>
          <w:color w:val="171717"/>
          <w:sz w:val="36"/>
          <w:szCs w:val="36"/>
        </w:rPr>
        <w:t>Test the real-time endpoint</w:t>
      </w:r>
    </w:p>
    <w:p w14:paraId="378E5255" w14:textId="77777777" w:rsidR="00A0095D" w:rsidRPr="00A0095D" w:rsidRDefault="00A0095D" w:rsidP="00A0095D">
      <w:pPr>
        <w:spacing w:before="100" w:beforeAutospacing="1" w:after="0" w:line="240" w:lineRule="auto"/>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After deployment finishes, you can test your real-time endpoint by going to the </w:t>
      </w:r>
      <w:r w:rsidRPr="00A0095D">
        <w:rPr>
          <w:rFonts w:ascii="Segoe UI" w:eastAsia="Times New Roman" w:hAnsi="Segoe UI" w:cs="Segoe UI"/>
          <w:b/>
          <w:bCs/>
          <w:color w:val="171717"/>
          <w:sz w:val="24"/>
          <w:szCs w:val="24"/>
        </w:rPr>
        <w:t>Endpoints</w:t>
      </w:r>
      <w:r w:rsidRPr="00A0095D">
        <w:rPr>
          <w:rFonts w:ascii="Segoe UI" w:eastAsia="Times New Roman" w:hAnsi="Segoe UI" w:cs="Segoe UI"/>
          <w:color w:val="171717"/>
          <w:sz w:val="24"/>
          <w:szCs w:val="24"/>
        </w:rPr>
        <w:t xml:space="preserve"> page.</w:t>
      </w:r>
    </w:p>
    <w:p w14:paraId="69F95ADF" w14:textId="77777777" w:rsidR="00A0095D" w:rsidRPr="00A0095D" w:rsidRDefault="00A0095D" w:rsidP="00A0095D">
      <w:pPr>
        <w:numPr>
          <w:ilvl w:val="0"/>
          <w:numId w:val="7"/>
        </w:num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On the </w:t>
      </w:r>
      <w:r w:rsidRPr="00A0095D">
        <w:rPr>
          <w:rFonts w:ascii="Segoe UI" w:eastAsia="Times New Roman" w:hAnsi="Segoe UI" w:cs="Segoe UI"/>
          <w:b/>
          <w:bCs/>
          <w:color w:val="171717"/>
          <w:sz w:val="24"/>
          <w:szCs w:val="24"/>
        </w:rPr>
        <w:t>Endpoints</w:t>
      </w:r>
      <w:r w:rsidRPr="00A0095D">
        <w:rPr>
          <w:rFonts w:ascii="Segoe UI" w:eastAsia="Times New Roman" w:hAnsi="Segoe UI" w:cs="Segoe UI"/>
          <w:color w:val="171717"/>
          <w:sz w:val="24"/>
          <w:szCs w:val="24"/>
        </w:rPr>
        <w:t xml:space="preserve"> page, select the endpoint you deployed.</w:t>
      </w:r>
    </w:p>
    <w:p w14:paraId="1E200E9B" w14:textId="6C4BC9CF" w:rsidR="00A0095D" w:rsidRPr="00A0095D" w:rsidRDefault="00A0095D" w:rsidP="00A0095D">
      <w:p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noProof/>
          <w:color w:val="171717"/>
          <w:sz w:val="24"/>
          <w:szCs w:val="24"/>
        </w:rPr>
        <w:lastRenderedPageBreak/>
        <w:drawing>
          <wp:inline distT="0" distB="0" distL="0" distR="0" wp14:anchorId="293BB2FA" wp14:editId="35E9FAEB">
            <wp:extent cx="5943600" cy="3046095"/>
            <wp:effectExtent l="0" t="0" r="0" b="1905"/>
            <wp:docPr id="5" name="Picture 5" descr="Screenshot showing the real-time endpoints tab with the recently created endpoint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showing the real-time endpoints tab with the recently created endpoint highligh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46095"/>
                    </a:xfrm>
                    <a:prstGeom prst="rect">
                      <a:avLst/>
                    </a:prstGeom>
                    <a:noFill/>
                    <a:ln>
                      <a:noFill/>
                    </a:ln>
                  </pic:spPr>
                </pic:pic>
              </a:graphicData>
            </a:graphic>
          </wp:inline>
        </w:drawing>
      </w:r>
    </w:p>
    <w:p w14:paraId="4EDD11DF" w14:textId="77777777" w:rsidR="00A0095D" w:rsidRPr="00A0095D" w:rsidRDefault="00A0095D" w:rsidP="00A0095D">
      <w:pPr>
        <w:numPr>
          <w:ilvl w:val="0"/>
          <w:numId w:val="7"/>
        </w:num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Select </w:t>
      </w:r>
      <w:r w:rsidRPr="00A0095D">
        <w:rPr>
          <w:rFonts w:ascii="Segoe UI" w:eastAsia="Times New Roman" w:hAnsi="Segoe UI" w:cs="Segoe UI"/>
          <w:b/>
          <w:bCs/>
          <w:color w:val="171717"/>
          <w:sz w:val="24"/>
          <w:szCs w:val="24"/>
        </w:rPr>
        <w:t>Test</w:t>
      </w:r>
      <w:r w:rsidRPr="00A0095D">
        <w:rPr>
          <w:rFonts w:ascii="Segoe UI" w:eastAsia="Times New Roman" w:hAnsi="Segoe UI" w:cs="Segoe UI"/>
          <w:color w:val="171717"/>
          <w:sz w:val="24"/>
          <w:szCs w:val="24"/>
        </w:rPr>
        <w:t>.</w:t>
      </w:r>
    </w:p>
    <w:p w14:paraId="12036F62" w14:textId="77777777" w:rsidR="00A0095D" w:rsidRPr="00A0095D" w:rsidRDefault="00A0095D" w:rsidP="00A0095D">
      <w:pPr>
        <w:numPr>
          <w:ilvl w:val="0"/>
          <w:numId w:val="7"/>
        </w:num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You can manually input testing data or use the </w:t>
      </w:r>
      <w:proofErr w:type="spellStart"/>
      <w:r w:rsidRPr="00A0095D">
        <w:rPr>
          <w:rFonts w:ascii="Segoe UI" w:eastAsia="Times New Roman" w:hAnsi="Segoe UI" w:cs="Segoe UI"/>
          <w:color w:val="171717"/>
          <w:sz w:val="24"/>
          <w:szCs w:val="24"/>
        </w:rPr>
        <w:t>autofilled</w:t>
      </w:r>
      <w:proofErr w:type="spellEnd"/>
      <w:r w:rsidRPr="00A0095D">
        <w:rPr>
          <w:rFonts w:ascii="Segoe UI" w:eastAsia="Times New Roman" w:hAnsi="Segoe UI" w:cs="Segoe UI"/>
          <w:color w:val="171717"/>
          <w:sz w:val="24"/>
          <w:szCs w:val="24"/>
        </w:rPr>
        <w:t xml:space="preserve"> sample data, and select </w:t>
      </w:r>
      <w:r w:rsidRPr="00A0095D">
        <w:rPr>
          <w:rFonts w:ascii="Segoe UI" w:eastAsia="Times New Roman" w:hAnsi="Segoe UI" w:cs="Segoe UI"/>
          <w:b/>
          <w:bCs/>
          <w:color w:val="171717"/>
          <w:sz w:val="24"/>
          <w:szCs w:val="24"/>
        </w:rPr>
        <w:t>Test</w:t>
      </w:r>
      <w:r w:rsidRPr="00A0095D">
        <w:rPr>
          <w:rFonts w:ascii="Segoe UI" w:eastAsia="Times New Roman" w:hAnsi="Segoe UI" w:cs="Segoe UI"/>
          <w:color w:val="171717"/>
          <w:sz w:val="24"/>
          <w:szCs w:val="24"/>
        </w:rPr>
        <w:t>.</w:t>
      </w:r>
    </w:p>
    <w:p w14:paraId="28D4AE23" w14:textId="77777777" w:rsidR="00A0095D" w:rsidRPr="00A0095D" w:rsidRDefault="00A0095D" w:rsidP="00A0095D">
      <w:p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The portal submits a test request to the endpoint and shows the results. Although a price value is generated for the input data, it isn't used to generate the prediction value.</w:t>
      </w:r>
    </w:p>
    <w:p w14:paraId="02293CA6" w14:textId="312C07FD" w:rsidR="00A0095D" w:rsidRPr="00A0095D" w:rsidRDefault="00A0095D" w:rsidP="00A0095D">
      <w:p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noProof/>
          <w:color w:val="171717"/>
          <w:sz w:val="24"/>
          <w:szCs w:val="24"/>
        </w:rPr>
        <w:lastRenderedPageBreak/>
        <w:drawing>
          <wp:inline distT="0" distB="0" distL="0" distR="0" wp14:anchorId="724DF1F7" wp14:editId="1B3DE94E">
            <wp:extent cx="5943600" cy="5968365"/>
            <wp:effectExtent l="0" t="0" r="0" b="0"/>
            <wp:docPr id="4" name="Picture 4" descr="Screenshot showing how to test the real-time endpoint with the scored label for pric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showing how to test the real-time endpoint with the scored label for price highligh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68365"/>
                    </a:xfrm>
                    <a:prstGeom prst="rect">
                      <a:avLst/>
                    </a:prstGeom>
                    <a:noFill/>
                    <a:ln>
                      <a:noFill/>
                    </a:ln>
                  </pic:spPr>
                </pic:pic>
              </a:graphicData>
            </a:graphic>
          </wp:inline>
        </w:drawing>
      </w:r>
    </w:p>
    <w:p w14:paraId="03086E2C" w14:textId="77777777" w:rsidR="00A0095D" w:rsidRPr="00A0095D" w:rsidRDefault="00A0095D" w:rsidP="00A0095D">
      <w:pPr>
        <w:spacing w:after="0" w:line="240" w:lineRule="auto"/>
        <w:outlineLvl w:val="1"/>
        <w:rPr>
          <w:rFonts w:ascii="Segoe UI" w:eastAsia="Times New Roman" w:hAnsi="Segoe UI" w:cs="Segoe UI"/>
          <w:b/>
          <w:bCs/>
          <w:color w:val="171717"/>
          <w:sz w:val="36"/>
          <w:szCs w:val="36"/>
        </w:rPr>
      </w:pPr>
      <w:r w:rsidRPr="00A0095D">
        <w:rPr>
          <w:rFonts w:ascii="Segoe UI" w:eastAsia="Times New Roman" w:hAnsi="Segoe UI" w:cs="Segoe UI"/>
          <w:b/>
          <w:bCs/>
          <w:color w:val="171717"/>
          <w:sz w:val="36"/>
          <w:szCs w:val="36"/>
        </w:rPr>
        <w:t>Clean up resources</w:t>
      </w:r>
    </w:p>
    <w:p w14:paraId="7577347F" w14:textId="77777777" w:rsidR="00A0095D" w:rsidRPr="00A0095D" w:rsidRDefault="00A0095D" w:rsidP="00A0095D">
      <w:pPr>
        <w:spacing w:after="0" w:line="240" w:lineRule="auto"/>
        <w:rPr>
          <w:rFonts w:ascii="Segoe UI" w:eastAsia="Times New Roman" w:hAnsi="Segoe UI" w:cs="Segoe UI"/>
          <w:b/>
          <w:bCs/>
          <w:sz w:val="24"/>
          <w:szCs w:val="24"/>
        </w:rPr>
      </w:pPr>
      <w:r w:rsidRPr="00A0095D">
        <w:rPr>
          <w:rFonts w:ascii="Segoe UI" w:eastAsia="Times New Roman" w:hAnsi="Segoe UI" w:cs="Segoe UI"/>
          <w:b/>
          <w:bCs/>
          <w:sz w:val="24"/>
          <w:szCs w:val="24"/>
        </w:rPr>
        <w:t>Important</w:t>
      </w:r>
    </w:p>
    <w:p w14:paraId="7925EAE8" w14:textId="77777777" w:rsidR="00A0095D" w:rsidRPr="00A0095D" w:rsidRDefault="00A0095D" w:rsidP="00A0095D">
      <w:pPr>
        <w:spacing w:before="100" w:beforeAutospacing="1" w:after="0" w:line="240" w:lineRule="auto"/>
        <w:rPr>
          <w:rFonts w:ascii="Segoe UI" w:eastAsia="Times New Roman" w:hAnsi="Segoe UI" w:cs="Segoe UI"/>
          <w:sz w:val="24"/>
          <w:szCs w:val="24"/>
        </w:rPr>
      </w:pPr>
      <w:r w:rsidRPr="00A0095D">
        <w:rPr>
          <w:rFonts w:ascii="Segoe UI" w:eastAsia="Times New Roman" w:hAnsi="Segoe UI" w:cs="Segoe UI"/>
          <w:sz w:val="24"/>
          <w:szCs w:val="24"/>
        </w:rPr>
        <w:t>You can use the resources that you created as prerequisites for other Azure Machine Learning tutorials and how-to articles.</w:t>
      </w:r>
    </w:p>
    <w:p w14:paraId="3EB1CBE1" w14:textId="77777777" w:rsidR="00A0095D" w:rsidRPr="00A0095D" w:rsidRDefault="00A0095D" w:rsidP="00A0095D">
      <w:pPr>
        <w:spacing w:after="0" w:line="240" w:lineRule="auto"/>
        <w:outlineLvl w:val="2"/>
        <w:rPr>
          <w:rFonts w:ascii="Segoe UI" w:eastAsia="Times New Roman" w:hAnsi="Segoe UI" w:cs="Segoe UI"/>
          <w:b/>
          <w:bCs/>
          <w:color w:val="171717"/>
          <w:sz w:val="27"/>
          <w:szCs w:val="27"/>
        </w:rPr>
      </w:pPr>
      <w:r w:rsidRPr="00A0095D">
        <w:rPr>
          <w:rFonts w:ascii="Segoe UI" w:eastAsia="Times New Roman" w:hAnsi="Segoe UI" w:cs="Segoe UI"/>
          <w:b/>
          <w:bCs/>
          <w:color w:val="171717"/>
          <w:sz w:val="27"/>
          <w:szCs w:val="27"/>
        </w:rPr>
        <w:t>Delete everything</w:t>
      </w:r>
    </w:p>
    <w:p w14:paraId="45E74B7B" w14:textId="77777777" w:rsidR="00A0095D" w:rsidRPr="00A0095D" w:rsidRDefault="00A0095D" w:rsidP="00A0095D">
      <w:pPr>
        <w:spacing w:before="100" w:beforeAutospacing="1" w:after="0" w:line="240" w:lineRule="auto"/>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If you don't plan to use anything that you created, delete the entire resource group so you don't incur any charges.</w:t>
      </w:r>
    </w:p>
    <w:p w14:paraId="5547983B" w14:textId="77777777" w:rsidR="00A0095D" w:rsidRPr="00A0095D" w:rsidRDefault="00A0095D" w:rsidP="00A0095D">
      <w:pPr>
        <w:numPr>
          <w:ilvl w:val="0"/>
          <w:numId w:val="8"/>
        </w:num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lastRenderedPageBreak/>
        <w:t xml:space="preserve">In the Azure portal, select </w:t>
      </w:r>
      <w:r w:rsidRPr="00A0095D">
        <w:rPr>
          <w:rFonts w:ascii="Segoe UI" w:eastAsia="Times New Roman" w:hAnsi="Segoe UI" w:cs="Segoe UI"/>
          <w:b/>
          <w:bCs/>
          <w:color w:val="171717"/>
          <w:sz w:val="24"/>
          <w:szCs w:val="24"/>
        </w:rPr>
        <w:t>Resource groups</w:t>
      </w:r>
      <w:r w:rsidRPr="00A0095D">
        <w:rPr>
          <w:rFonts w:ascii="Segoe UI" w:eastAsia="Times New Roman" w:hAnsi="Segoe UI" w:cs="Segoe UI"/>
          <w:color w:val="171717"/>
          <w:sz w:val="24"/>
          <w:szCs w:val="24"/>
        </w:rPr>
        <w:t xml:space="preserve"> on the left side of the window.</w:t>
      </w:r>
    </w:p>
    <w:p w14:paraId="36A7F483" w14:textId="769D8122" w:rsidR="00A0095D" w:rsidRPr="00A0095D" w:rsidRDefault="00A0095D" w:rsidP="00A0095D">
      <w:p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noProof/>
          <w:color w:val="171717"/>
          <w:sz w:val="24"/>
          <w:szCs w:val="24"/>
        </w:rPr>
        <w:drawing>
          <wp:inline distT="0" distB="0" distL="0" distR="0" wp14:anchorId="33488612" wp14:editId="3F4C8BD7">
            <wp:extent cx="5943600" cy="3080385"/>
            <wp:effectExtent l="0" t="0" r="0" b="5715"/>
            <wp:docPr id="3" name="Picture 3" descr="Delete resource group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lete resource group in the Azure port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80385"/>
                    </a:xfrm>
                    <a:prstGeom prst="rect">
                      <a:avLst/>
                    </a:prstGeom>
                    <a:noFill/>
                    <a:ln>
                      <a:noFill/>
                    </a:ln>
                  </pic:spPr>
                </pic:pic>
              </a:graphicData>
            </a:graphic>
          </wp:inline>
        </w:drawing>
      </w:r>
    </w:p>
    <w:p w14:paraId="645C20B3" w14:textId="77777777" w:rsidR="00A0095D" w:rsidRPr="00A0095D" w:rsidRDefault="00A0095D" w:rsidP="00A0095D">
      <w:pPr>
        <w:numPr>
          <w:ilvl w:val="0"/>
          <w:numId w:val="8"/>
        </w:num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In the list, select the resource group that you created.</w:t>
      </w:r>
    </w:p>
    <w:p w14:paraId="3D5F6E6F" w14:textId="77777777" w:rsidR="00A0095D" w:rsidRPr="00A0095D" w:rsidRDefault="00A0095D" w:rsidP="00A0095D">
      <w:pPr>
        <w:numPr>
          <w:ilvl w:val="0"/>
          <w:numId w:val="8"/>
        </w:numPr>
        <w:spacing w:before="100" w:beforeAutospacing="1" w:after="0" w:line="240" w:lineRule="auto"/>
        <w:ind w:left="570"/>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Select </w:t>
      </w:r>
      <w:r w:rsidRPr="00A0095D">
        <w:rPr>
          <w:rFonts w:ascii="Segoe UI" w:eastAsia="Times New Roman" w:hAnsi="Segoe UI" w:cs="Segoe UI"/>
          <w:b/>
          <w:bCs/>
          <w:color w:val="171717"/>
          <w:sz w:val="24"/>
          <w:szCs w:val="24"/>
        </w:rPr>
        <w:t>Delete resource group</w:t>
      </w:r>
      <w:r w:rsidRPr="00A0095D">
        <w:rPr>
          <w:rFonts w:ascii="Segoe UI" w:eastAsia="Times New Roman" w:hAnsi="Segoe UI" w:cs="Segoe UI"/>
          <w:color w:val="171717"/>
          <w:sz w:val="24"/>
          <w:szCs w:val="24"/>
        </w:rPr>
        <w:t>.</w:t>
      </w:r>
    </w:p>
    <w:p w14:paraId="111C7863" w14:textId="77777777" w:rsidR="00A0095D" w:rsidRPr="00A0095D" w:rsidRDefault="00A0095D" w:rsidP="00A0095D">
      <w:pPr>
        <w:spacing w:before="100" w:beforeAutospacing="1" w:after="0" w:line="240" w:lineRule="auto"/>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Deleting the resource group also deletes all resources that you created in the designer.</w:t>
      </w:r>
    </w:p>
    <w:p w14:paraId="0C431C33" w14:textId="77777777" w:rsidR="00A0095D" w:rsidRPr="00A0095D" w:rsidRDefault="00A0095D" w:rsidP="00A0095D">
      <w:pPr>
        <w:spacing w:after="0" w:line="240" w:lineRule="auto"/>
        <w:outlineLvl w:val="2"/>
        <w:rPr>
          <w:rFonts w:ascii="Segoe UI" w:eastAsia="Times New Roman" w:hAnsi="Segoe UI" w:cs="Segoe UI"/>
          <w:b/>
          <w:bCs/>
          <w:color w:val="171717"/>
          <w:sz w:val="27"/>
          <w:szCs w:val="27"/>
        </w:rPr>
      </w:pPr>
      <w:r w:rsidRPr="00A0095D">
        <w:rPr>
          <w:rFonts w:ascii="Segoe UI" w:eastAsia="Times New Roman" w:hAnsi="Segoe UI" w:cs="Segoe UI"/>
          <w:b/>
          <w:bCs/>
          <w:color w:val="171717"/>
          <w:sz w:val="27"/>
          <w:szCs w:val="27"/>
        </w:rPr>
        <w:t>Delete individual assets</w:t>
      </w:r>
    </w:p>
    <w:p w14:paraId="059D86C8" w14:textId="77777777" w:rsidR="00A0095D" w:rsidRPr="00A0095D" w:rsidRDefault="00A0095D" w:rsidP="00A0095D">
      <w:pPr>
        <w:spacing w:before="100" w:beforeAutospacing="1" w:after="0" w:line="240" w:lineRule="auto"/>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In the designer where you created your experiment, delete individual assets by selecting them and then selecting the </w:t>
      </w:r>
      <w:r w:rsidRPr="00A0095D">
        <w:rPr>
          <w:rFonts w:ascii="Segoe UI" w:eastAsia="Times New Roman" w:hAnsi="Segoe UI" w:cs="Segoe UI"/>
          <w:b/>
          <w:bCs/>
          <w:color w:val="171717"/>
          <w:sz w:val="24"/>
          <w:szCs w:val="24"/>
        </w:rPr>
        <w:t>Delete</w:t>
      </w:r>
      <w:r w:rsidRPr="00A0095D">
        <w:rPr>
          <w:rFonts w:ascii="Segoe UI" w:eastAsia="Times New Roman" w:hAnsi="Segoe UI" w:cs="Segoe UI"/>
          <w:color w:val="171717"/>
          <w:sz w:val="24"/>
          <w:szCs w:val="24"/>
        </w:rPr>
        <w:t xml:space="preserve"> button.</w:t>
      </w:r>
    </w:p>
    <w:p w14:paraId="07484741" w14:textId="77777777" w:rsidR="00A0095D" w:rsidRPr="00A0095D" w:rsidRDefault="00A0095D" w:rsidP="00A0095D">
      <w:pPr>
        <w:spacing w:before="100" w:beforeAutospacing="1" w:after="0" w:line="240" w:lineRule="auto"/>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The compute target that you created here </w:t>
      </w:r>
      <w:r w:rsidRPr="00A0095D">
        <w:rPr>
          <w:rFonts w:ascii="Segoe UI" w:eastAsia="Times New Roman" w:hAnsi="Segoe UI" w:cs="Segoe UI"/>
          <w:i/>
          <w:iCs/>
          <w:color w:val="171717"/>
          <w:sz w:val="24"/>
          <w:szCs w:val="24"/>
        </w:rPr>
        <w:t xml:space="preserve">automatically </w:t>
      </w:r>
      <w:proofErr w:type="spellStart"/>
      <w:r w:rsidRPr="00A0095D">
        <w:rPr>
          <w:rFonts w:ascii="Segoe UI" w:eastAsia="Times New Roman" w:hAnsi="Segoe UI" w:cs="Segoe UI"/>
          <w:i/>
          <w:iCs/>
          <w:color w:val="171717"/>
          <w:sz w:val="24"/>
          <w:szCs w:val="24"/>
        </w:rPr>
        <w:t>autoscales</w:t>
      </w:r>
      <w:proofErr w:type="spellEnd"/>
      <w:r w:rsidRPr="00A0095D">
        <w:rPr>
          <w:rFonts w:ascii="Segoe UI" w:eastAsia="Times New Roman" w:hAnsi="Segoe UI" w:cs="Segoe UI"/>
          <w:color w:val="171717"/>
          <w:sz w:val="24"/>
          <w:szCs w:val="24"/>
        </w:rPr>
        <w:t xml:space="preserve"> to zero nodes when it's not being used. This action is taken to minimize charges. If you want to delete the compute target, take these steps:</w:t>
      </w:r>
    </w:p>
    <w:p w14:paraId="7AE23C9C" w14:textId="4F3AECC4" w:rsidR="00A0095D" w:rsidRPr="00A0095D" w:rsidRDefault="00A0095D" w:rsidP="00A0095D">
      <w:pPr>
        <w:spacing w:before="100" w:beforeAutospacing="1" w:after="0" w:line="240" w:lineRule="auto"/>
        <w:rPr>
          <w:rFonts w:ascii="Segoe UI" w:eastAsia="Times New Roman" w:hAnsi="Segoe UI" w:cs="Segoe UI"/>
          <w:color w:val="171717"/>
          <w:sz w:val="24"/>
          <w:szCs w:val="24"/>
        </w:rPr>
      </w:pPr>
      <w:r w:rsidRPr="00A0095D">
        <w:rPr>
          <w:rFonts w:ascii="Segoe UI" w:eastAsia="Times New Roman" w:hAnsi="Segoe UI" w:cs="Segoe UI"/>
          <w:noProof/>
          <w:color w:val="171717"/>
          <w:sz w:val="24"/>
          <w:szCs w:val="24"/>
        </w:rPr>
        <w:lastRenderedPageBreak/>
        <w:drawing>
          <wp:inline distT="0" distB="0" distL="0" distR="0" wp14:anchorId="004C2567" wp14:editId="2CA84A66">
            <wp:extent cx="5943600" cy="4034790"/>
            <wp:effectExtent l="0" t="0" r="0" b="3810"/>
            <wp:docPr id="2" name="Picture 2" descr="Delete as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lete asse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34790"/>
                    </a:xfrm>
                    <a:prstGeom prst="rect">
                      <a:avLst/>
                    </a:prstGeom>
                    <a:noFill/>
                    <a:ln>
                      <a:noFill/>
                    </a:ln>
                  </pic:spPr>
                </pic:pic>
              </a:graphicData>
            </a:graphic>
          </wp:inline>
        </w:drawing>
      </w:r>
    </w:p>
    <w:p w14:paraId="543C2F1F" w14:textId="77777777" w:rsidR="00A0095D" w:rsidRPr="00A0095D" w:rsidRDefault="00A0095D" w:rsidP="00A0095D">
      <w:pPr>
        <w:spacing w:before="100" w:beforeAutospacing="1" w:after="0" w:line="240" w:lineRule="auto"/>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 xml:space="preserve">You can unregister datasets from your workspace by selecting each dataset and selecting </w:t>
      </w:r>
      <w:r w:rsidRPr="00A0095D">
        <w:rPr>
          <w:rFonts w:ascii="Segoe UI" w:eastAsia="Times New Roman" w:hAnsi="Segoe UI" w:cs="Segoe UI"/>
          <w:b/>
          <w:bCs/>
          <w:color w:val="171717"/>
          <w:sz w:val="24"/>
          <w:szCs w:val="24"/>
        </w:rPr>
        <w:t>Unregister</w:t>
      </w:r>
      <w:r w:rsidRPr="00A0095D">
        <w:rPr>
          <w:rFonts w:ascii="Segoe UI" w:eastAsia="Times New Roman" w:hAnsi="Segoe UI" w:cs="Segoe UI"/>
          <w:color w:val="171717"/>
          <w:sz w:val="24"/>
          <w:szCs w:val="24"/>
        </w:rPr>
        <w:t>.</w:t>
      </w:r>
    </w:p>
    <w:p w14:paraId="23E89B3E" w14:textId="6BA6DF92" w:rsidR="00A0095D" w:rsidRPr="00A0095D" w:rsidRDefault="00A0095D" w:rsidP="00A0095D">
      <w:pPr>
        <w:spacing w:before="100" w:beforeAutospacing="1" w:after="0" w:line="240" w:lineRule="auto"/>
        <w:rPr>
          <w:rFonts w:ascii="Segoe UI" w:eastAsia="Times New Roman" w:hAnsi="Segoe UI" w:cs="Segoe UI"/>
          <w:color w:val="171717"/>
          <w:sz w:val="24"/>
          <w:szCs w:val="24"/>
        </w:rPr>
      </w:pPr>
      <w:r w:rsidRPr="00A0095D">
        <w:rPr>
          <w:rFonts w:ascii="Segoe UI" w:eastAsia="Times New Roman" w:hAnsi="Segoe UI" w:cs="Segoe UI"/>
          <w:noProof/>
          <w:color w:val="171717"/>
          <w:sz w:val="24"/>
          <w:szCs w:val="24"/>
        </w:rPr>
        <w:drawing>
          <wp:inline distT="0" distB="0" distL="0" distR="0" wp14:anchorId="04439120" wp14:editId="4F5E31BC">
            <wp:extent cx="5943600" cy="2439670"/>
            <wp:effectExtent l="0" t="0" r="0" b="0"/>
            <wp:docPr id="1" name="Picture 1" descr="Unregister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register datase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439670"/>
                    </a:xfrm>
                    <a:prstGeom prst="rect">
                      <a:avLst/>
                    </a:prstGeom>
                    <a:noFill/>
                    <a:ln>
                      <a:noFill/>
                    </a:ln>
                  </pic:spPr>
                </pic:pic>
              </a:graphicData>
            </a:graphic>
          </wp:inline>
        </w:drawing>
      </w:r>
    </w:p>
    <w:p w14:paraId="2D987157" w14:textId="77777777" w:rsidR="00A0095D" w:rsidRPr="00A0095D" w:rsidRDefault="00A0095D" w:rsidP="00A0095D">
      <w:pPr>
        <w:spacing w:before="100" w:beforeAutospacing="1" w:after="0" w:line="240" w:lineRule="auto"/>
        <w:rPr>
          <w:rFonts w:ascii="Segoe UI" w:eastAsia="Times New Roman" w:hAnsi="Segoe UI" w:cs="Segoe UI"/>
          <w:color w:val="171717"/>
          <w:sz w:val="24"/>
          <w:szCs w:val="24"/>
        </w:rPr>
      </w:pPr>
      <w:r w:rsidRPr="00A0095D">
        <w:rPr>
          <w:rFonts w:ascii="Segoe UI" w:eastAsia="Times New Roman" w:hAnsi="Segoe UI" w:cs="Segoe UI"/>
          <w:color w:val="171717"/>
          <w:sz w:val="24"/>
          <w:szCs w:val="24"/>
        </w:rPr>
        <w:t>To delete a dataset, go to the storage account by using the Azure portal or Azure Storage Explorer and manually delete those assets.</w:t>
      </w:r>
    </w:p>
    <w:p w14:paraId="762E30AE" w14:textId="77777777" w:rsidR="004F74C1" w:rsidRDefault="004F74C1"/>
    <w:sectPr w:rsidR="004F74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8E156" w14:textId="77777777" w:rsidR="00A0095D" w:rsidRDefault="00A0095D" w:rsidP="00A0095D">
      <w:pPr>
        <w:spacing w:after="0" w:line="240" w:lineRule="auto"/>
      </w:pPr>
      <w:r>
        <w:separator/>
      </w:r>
    </w:p>
  </w:endnote>
  <w:endnote w:type="continuationSeparator" w:id="0">
    <w:p w14:paraId="567EE4D0" w14:textId="77777777" w:rsidR="00A0095D" w:rsidRDefault="00A0095D" w:rsidP="00A00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0656A" w14:textId="77777777" w:rsidR="00A0095D" w:rsidRDefault="00A0095D" w:rsidP="00A0095D">
      <w:pPr>
        <w:spacing w:after="0" w:line="240" w:lineRule="auto"/>
      </w:pPr>
      <w:r>
        <w:separator/>
      </w:r>
    </w:p>
  </w:footnote>
  <w:footnote w:type="continuationSeparator" w:id="0">
    <w:p w14:paraId="1EA1501D" w14:textId="77777777" w:rsidR="00A0095D" w:rsidRDefault="00A0095D" w:rsidP="00A00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C1598"/>
    <w:multiLevelType w:val="multilevel"/>
    <w:tmpl w:val="5F3C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E824B1"/>
    <w:multiLevelType w:val="multilevel"/>
    <w:tmpl w:val="8C62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145E03"/>
    <w:multiLevelType w:val="multilevel"/>
    <w:tmpl w:val="C2FC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612092"/>
    <w:multiLevelType w:val="multilevel"/>
    <w:tmpl w:val="8690C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2F6B89"/>
    <w:multiLevelType w:val="multilevel"/>
    <w:tmpl w:val="485EB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6A5AC2"/>
    <w:multiLevelType w:val="multilevel"/>
    <w:tmpl w:val="26E6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F37F9F"/>
    <w:multiLevelType w:val="multilevel"/>
    <w:tmpl w:val="7DC2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abstractNumId w:val="5"/>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3NTI3NDI1MLAwsDRT0lEKTi0uzszPAykwrAUAnUej8iwAAAA="/>
  </w:docVars>
  <w:rsids>
    <w:rsidRoot w:val="00A0095D"/>
    <w:rsid w:val="004F74C1"/>
    <w:rsid w:val="00865BE3"/>
    <w:rsid w:val="00A0095D"/>
    <w:rsid w:val="00AE5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B96E9"/>
  <w15:chartTrackingRefBased/>
  <w15:docId w15:val="{74DC4046-E53C-4C4B-9764-9A0A866F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09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09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09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9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09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095D"/>
    <w:rPr>
      <w:rFonts w:ascii="Times New Roman" w:eastAsia="Times New Roman" w:hAnsi="Times New Roman" w:cs="Times New Roman"/>
      <w:b/>
      <w:bCs/>
      <w:sz w:val="27"/>
      <w:szCs w:val="27"/>
    </w:rPr>
  </w:style>
  <w:style w:type="paragraph" w:customStyle="1" w:styleId="displaydate">
    <w:name w:val="displaydate"/>
    <w:basedOn w:val="Normal"/>
    <w:rsid w:val="00A009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A009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A009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095D"/>
    <w:rPr>
      <w:color w:val="0000FF"/>
      <w:u w:val="single"/>
    </w:rPr>
  </w:style>
  <w:style w:type="paragraph" w:styleId="NormalWeb">
    <w:name w:val="Normal (Web)"/>
    <w:basedOn w:val="Normal"/>
    <w:uiPriority w:val="99"/>
    <w:semiHidden/>
    <w:unhideWhenUsed/>
    <w:rsid w:val="00A009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095D"/>
    <w:rPr>
      <w:b/>
      <w:bCs/>
    </w:rPr>
  </w:style>
  <w:style w:type="paragraph" w:customStyle="1" w:styleId="alert-title">
    <w:name w:val="alert-title"/>
    <w:basedOn w:val="Normal"/>
    <w:rsid w:val="00A0095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09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367460">
      <w:bodyDiv w:val="1"/>
      <w:marLeft w:val="0"/>
      <w:marRight w:val="0"/>
      <w:marTop w:val="0"/>
      <w:marBottom w:val="0"/>
      <w:divBdr>
        <w:top w:val="none" w:sz="0" w:space="0" w:color="auto"/>
        <w:left w:val="none" w:sz="0" w:space="0" w:color="auto"/>
        <w:bottom w:val="none" w:sz="0" w:space="0" w:color="auto"/>
        <w:right w:val="none" w:sz="0" w:space="0" w:color="auto"/>
      </w:divBdr>
      <w:divsChild>
        <w:div w:id="76442744">
          <w:marLeft w:val="0"/>
          <w:marRight w:val="0"/>
          <w:marTop w:val="0"/>
          <w:marBottom w:val="0"/>
          <w:divBdr>
            <w:top w:val="single" w:sz="6" w:space="0" w:color="auto"/>
            <w:left w:val="single" w:sz="6" w:space="0" w:color="auto"/>
            <w:bottom w:val="single" w:sz="6" w:space="0" w:color="auto"/>
            <w:right w:val="single" w:sz="6" w:space="0" w:color="auto"/>
          </w:divBdr>
        </w:div>
        <w:div w:id="139929171">
          <w:marLeft w:val="0"/>
          <w:marRight w:val="0"/>
          <w:marTop w:val="0"/>
          <w:marBottom w:val="0"/>
          <w:divBdr>
            <w:top w:val="single" w:sz="6" w:space="0" w:color="auto"/>
            <w:left w:val="single" w:sz="6" w:space="0" w:color="auto"/>
            <w:bottom w:val="single" w:sz="6" w:space="0" w:color="auto"/>
            <w:right w:val="single" w:sz="6" w:space="0" w:color="auto"/>
          </w:divBdr>
        </w:div>
        <w:div w:id="252665149">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docs.microsoft.com/en-us/azure/machine-learning/tutorial-designer-automobile-price-train-scor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zure/machine-learning/tutorial-designer-automobile-price-train-scor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Ang</dc:creator>
  <cp:keywords/>
  <dc:description/>
  <cp:lastModifiedBy>Sonia Ang</cp:lastModifiedBy>
  <cp:revision>1</cp:revision>
  <dcterms:created xsi:type="dcterms:W3CDTF">2020-01-29T06:25:00Z</dcterms:created>
  <dcterms:modified xsi:type="dcterms:W3CDTF">2020-01-29T06:26:00Z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sonan@microsoft.com</vt:lpwstr>
  </property>
  <property fmtid="{D5CDD505-2E9C-101B-9397-08002B2CF9AE}" pid="5" name="MSIP_Label_f42aa342-8706-4288-bd11-ebb85995028c_SetDate">
    <vt:lpwstr>2020-01-29T06:26:02.2757232Z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fbdf78e7-6957-49b0-b63d-78c75c1cdc76</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