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357" w:lineRule="auto"/>
        <w:ind w:right="814" w:firstLine="203"/>
        <w:jc w:val="both"/>
      </w:pPr>
      <w:bookmarkStart w:id="0" w:name="bookmark=id.gjdgxs" w:colFirst="0" w:colLast="0"/>
      <w:bookmarkEnd w:id="0"/>
      <w:r>
        <w:rPr>
          <w:rtl w:val="0"/>
        </w:rPr>
        <w:t>Reversible Data Hiding In Encrypted Images By Reserving Room Before Encryption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52"/>
          <w:szCs w:val="52"/>
          <w:u w:val="none"/>
          <w:shd w:val="clear" w:fill="auto"/>
          <w:vertAlign w:val="baseline"/>
        </w:rPr>
      </w:pPr>
    </w:p>
    <w:p>
      <w:pPr>
        <w:spacing w:before="0" w:line="360" w:lineRule="auto"/>
        <w:ind w:left="203" w:right="1659" w:firstLine="0"/>
        <w:jc w:val="both"/>
        <w:rPr>
          <w:sz w:val="26"/>
          <w:szCs w:val="26"/>
        </w:rPr>
      </w:pPr>
      <w:r>
        <w:rPr>
          <w:sz w:val="26"/>
          <w:szCs w:val="26"/>
          <w:rtl w:val="0"/>
        </w:rPr>
        <w:t>A mini project report submitted in partial fulfillment of the requirements for the degree of Third Year Engineering in Information Technology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center"/>
        <w:rPr>
          <w:rFonts w:ascii="Times New Roman" w:hAnsi="Times New Roman" w:eastAsia="Times New Roman" w:cs="Times New Roman"/>
          <w:b w:val="0"/>
          <w:i w:val="0"/>
          <w:smallCaps w:val="0"/>
          <w:strike w:val="0"/>
          <w:color w:val="000000"/>
          <w:sz w:val="32"/>
          <w:szCs w:val="32"/>
          <w:u w:val="none"/>
          <w:shd w:val="clear" w:fill="auto"/>
          <w:vertAlign w:val="baseline"/>
        </w:rPr>
      </w:pPr>
    </w:p>
    <w:p>
      <w:pPr>
        <w:spacing w:before="0"/>
        <w:ind w:left="203" w:right="1642" w:firstLine="2154"/>
        <w:jc w:val="center"/>
        <w:rPr>
          <w:sz w:val="29"/>
          <w:szCs w:val="29"/>
        </w:rPr>
      </w:pPr>
      <w:r>
        <w:rPr>
          <w:sz w:val="29"/>
          <w:szCs w:val="29"/>
          <w:rtl w:val="0"/>
        </w:rPr>
        <w:t>By</w:t>
      </w:r>
    </w:p>
    <w:p>
      <w:pPr>
        <w:spacing w:before="0"/>
        <w:ind w:right="1642" w:firstLine="0"/>
        <w:jc w:val="center"/>
        <w:rPr>
          <w:sz w:val="29"/>
          <w:szCs w:val="29"/>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Sonia Bhandi  (171051002)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Kamesh Phegade  (171051030)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4"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Amritdas Vaishnav  (171051063)</w:t>
      </w:r>
    </w:p>
    <w:p>
      <w:pPr>
        <w:spacing w:before="0"/>
        <w:ind w:right="1642" w:firstLine="0"/>
        <w:jc w:val="center"/>
        <w:rPr>
          <w:sz w:val="29"/>
          <w:szCs w:val="29"/>
        </w:rPr>
      </w:pPr>
    </w:p>
    <w:p>
      <w:pPr>
        <w:spacing w:before="0"/>
        <w:ind w:left="203" w:right="1642" w:firstLine="2154"/>
        <w:jc w:val="center"/>
        <w:rPr>
          <w:sz w:val="29"/>
          <w:szCs w:val="29"/>
        </w:rPr>
      </w:pPr>
    </w:p>
    <w:p>
      <w:pPr>
        <w:spacing w:before="0"/>
        <w:ind w:left="203" w:right="1642" w:firstLine="2154"/>
        <w:jc w:val="both"/>
        <w:rPr>
          <w:sz w:val="29"/>
          <w:szCs w:val="29"/>
        </w:rPr>
      </w:pPr>
    </w:p>
    <w:p>
      <w:pPr>
        <w:spacing w:before="74"/>
        <w:ind w:left="203" w:right="1671" w:firstLine="0"/>
        <w:jc w:val="both"/>
        <w:rPr>
          <w:sz w:val="29"/>
          <w:szCs w:val="29"/>
        </w:rPr>
      </w:pPr>
    </w:p>
    <w:p>
      <w:pPr>
        <w:spacing w:before="74"/>
        <w:ind w:right="1671" w:firstLine="0"/>
        <w:jc w:val="center"/>
        <w:rPr>
          <w:sz w:val="29"/>
          <w:szCs w:val="29"/>
        </w:rPr>
      </w:pPr>
      <w:r>
        <w:rPr>
          <w:sz w:val="29"/>
          <w:szCs w:val="29"/>
          <w:rtl w:val="0"/>
        </w:rPr>
        <w:t>Guide</w:t>
      </w:r>
    </w:p>
    <w:p>
      <w:pPr>
        <w:spacing w:before="0"/>
        <w:ind w:right="815" w:firstLine="0"/>
        <w:jc w:val="center"/>
        <w:rPr>
          <w:sz w:val="32"/>
          <w:szCs w:val="32"/>
        </w:rPr>
      </w:pPr>
      <w:r>
        <w:rPr>
          <w:sz w:val="32"/>
          <w:szCs w:val="32"/>
          <w:rtl w:val="0"/>
        </w:rPr>
        <w:t>Mrs. Supriya Joshi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drawing>
          <wp:anchor distT="0" distB="0" distL="0" distR="0" simplePos="0" relativeHeight="251659264" behindDoc="0" locked="0" layoutInCell="1" allowOverlap="1">
            <wp:simplePos x="0" y="0"/>
            <wp:positionH relativeFrom="column">
              <wp:posOffset>2245360</wp:posOffset>
            </wp:positionH>
            <wp:positionV relativeFrom="paragraph">
              <wp:posOffset>202565</wp:posOffset>
            </wp:positionV>
            <wp:extent cx="2031365" cy="1143000"/>
            <wp:effectExtent l="0" t="0" r="0" b="0"/>
            <wp:wrapTopAndBottom/>
            <wp:docPr id="23" name="image4.jpg"/>
            <wp:cNvGraphicFramePr/>
            <a:graphic xmlns:a="http://schemas.openxmlformats.org/drawingml/2006/main">
              <a:graphicData uri="http://schemas.openxmlformats.org/drawingml/2006/picture">
                <pic:pic xmlns:pic="http://schemas.openxmlformats.org/drawingml/2006/picture">
                  <pic:nvPicPr>
                    <pic:cNvPr id="23" name="image4.jpg"/>
                    <pic:cNvPicPr preferRelativeResize="0"/>
                  </pic:nvPicPr>
                  <pic:blipFill>
                    <a:blip r:embed="rId15"/>
                    <a:srcRect/>
                    <a:stretch>
                      <a:fillRect/>
                    </a:stretch>
                  </pic:blipFill>
                  <pic:spPr>
                    <a:xfrm>
                      <a:off x="0" y="0"/>
                      <a:ext cx="2031492" cy="1143000"/>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center"/>
        <w:rPr>
          <w:rFonts w:ascii="Times New Roman" w:hAnsi="Times New Roman" w:eastAsia="Times New Roman" w:cs="Times New Roman"/>
          <w:b w:val="0"/>
          <w:i w:val="0"/>
          <w:smallCaps w:val="0"/>
          <w:strike w:val="0"/>
          <w:color w:val="000000"/>
          <w:sz w:val="39"/>
          <w:szCs w:val="39"/>
          <w:u w:val="none"/>
          <w:shd w:val="clear" w:fill="auto"/>
          <w:vertAlign w:val="baseline"/>
        </w:rPr>
      </w:pPr>
    </w:p>
    <w:p>
      <w:pPr>
        <w:spacing w:before="0"/>
        <w:ind w:right="810" w:firstLine="0"/>
        <w:jc w:val="center"/>
        <w:rPr>
          <w:sz w:val="29"/>
          <w:szCs w:val="29"/>
        </w:rPr>
      </w:pPr>
      <w:r>
        <w:rPr>
          <w:sz w:val="29"/>
          <w:szCs w:val="29"/>
          <w:rtl w:val="0"/>
        </w:rPr>
        <w:t>Department of Information Technology</w:t>
      </w:r>
    </w:p>
    <w:p>
      <w:pPr>
        <w:spacing w:before="1"/>
        <w:ind w:right="0" w:firstLine="0"/>
        <w:jc w:val="both"/>
        <w:rPr>
          <w:sz w:val="29"/>
          <w:szCs w:val="29"/>
        </w:rPr>
      </w:pPr>
    </w:p>
    <w:p>
      <w:pPr>
        <w:spacing w:before="1"/>
        <w:ind w:right="0" w:firstLine="0"/>
        <w:jc w:val="center"/>
        <w:rPr>
          <w:sz w:val="29"/>
          <w:szCs w:val="29"/>
        </w:rPr>
      </w:pPr>
      <w:r>
        <w:rPr>
          <w:sz w:val="29"/>
          <w:szCs w:val="29"/>
          <w:rtl w:val="0"/>
        </w:rPr>
        <w:t>A. C. Patil College of Engineering, Kharghar, Navi Mumbai University of Mumbai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spacing w:before="0"/>
        <w:ind w:left="203" w:right="1674" w:firstLine="0"/>
        <w:jc w:val="center"/>
        <w:rPr>
          <w:rFonts w:hint="default"/>
          <w:sz w:val="29"/>
          <w:szCs w:val="29"/>
          <w:lang w:val="en-US"/>
        </w:rPr>
        <w:sectPr>
          <w:headerReference r:id="rId5" w:type="default"/>
          <w:footerReference r:id="rId6" w:type="default"/>
          <w:pgSz w:w="11910" w:h="16840"/>
          <w:pgMar w:top="1240" w:right="0" w:bottom="860" w:left="1160" w:header="7" w:footer="661" w:gutter="0"/>
          <w:pgNumType w:start="1"/>
          <w:cols w:space="720" w:num="1"/>
        </w:sectPr>
      </w:pPr>
      <w:r>
        <w:rPr>
          <w:sz w:val="29"/>
          <w:szCs w:val="29"/>
          <w:rtl w:val="0"/>
        </w:rPr>
        <w:t>20</w:t>
      </w:r>
      <w:r>
        <w:rPr>
          <w:rFonts w:hint="default"/>
          <w:sz w:val="29"/>
          <w:szCs w:val="29"/>
          <w:rtl w:val="0"/>
          <w:lang w:val="en-US"/>
        </w:rPr>
        <w:t>20</w:t>
      </w:r>
      <w:r>
        <w:rPr>
          <w:sz w:val="29"/>
          <w:szCs w:val="29"/>
          <w:rtl w:val="0"/>
        </w:rPr>
        <w:t>-202</w:t>
      </w:r>
      <w:r>
        <w:rPr>
          <w:rFonts w:hint="default"/>
          <w:sz w:val="29"/>
          <w:szCs w:val="29"/>
          <w:rtl w:val="0"/>
          <w:lang w:val="en-US"/>
        </w:rPr>
        <w:t>1</w:t>
      </w:r>
    </w:p>
    <w:p>
      <w:pPr>
        <w:spacing w:before="81"/>
        <w:ind w:left="203" w:right="1668" w:firstLine="0"/>
        <w:jc w:val="center"/>
        <w:rPr>
          <w:sz w:val="28"/>
          <w:szCs w:val="28"/>
        </w:rPr>
      </w:pPr>
      <w:r>
        <w:rPr>
          <w:sz w:val="28"/>
          <w:szCs w:val="28"/>
          <w:rtl w:val="0"/>
        </w:rPr>
        <w:t>Jawahar Education Society’s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1984"/>
        </w:tabs>
        <w:spacing w:before="0" w:after="0" w:line="240" w:lineRule="auto"/>
        <w:ind w:left="1984" w:right="0" w:hanging="415"/>
        <w:jc w:val="both"/>
        <w:rPr>
          <w:rFonts w:ascii="Times New Roman" w:hAnsi="Times New Roman" w:eastAsia="Times New Roman" w:cs="Times New Roman"/>
          <w:b w:val="0"/>
          <w:i w:val="0"/>
          <w:smallCaps w:val="0"/>
          <w:strike w:val="0"/>
          <w:color w:val="000000"/>
          <w:sz w:val="34"/>
          <w:szCs w:val="34"/>
          <w:u w:val="none"/>
          <w:shd w:val="clear" w:fill="auto"/>
          <w:vertAlign w:val="baseline"/>
        </w:rPr>
      </w:pPr>
      <w:r>
        <w:rPr>
          <w:rFonts w:ascii="Times New Roman" w:hAnsi="Times New Roman" w:eastAsia="Times New Roman" w:cs="Times New Roman"/>
          <w:b w:val="0"/>
          <w:i w:val="0"/>
          <w:smallCaps w:val="0"/>
          <w:strike w:val="0"/>
          <w:color w:val="000000"/>
          <w:sz w:val="34"/>
          <w:szCs w:val="34"/>
          <w:u w:val="none"/>
          <w:shd w:val="clear" w:fill="auto"/>
          <w:vertAlign w:val="baseline"/>
          <w:rtl w:val="0"/>
        </w:rPr>
        <w:t>C. Patil College of Engineering, Kharghar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9"/>
          <w:szCs w:val="39"/>
          <w:u w:val="none"/>
          <w:shd w:val="clear" w:fill="auto"/>
          <w:vertAlign w:val="baseline"/>
        </w:rPr>
      </w:pPr>
    </w:p>
    <w:p>
      <w:pPr>
        <w:spacing w:before="0"/>
        <w:ind w:left="203" w:right="1671" w:firstLine="0"/>
        <w:jc w:val="center"/>
        <w:rPr>
          <w:sz w:val="41"/>
          <w:szCs w:val="41"/>
        </w:rPr>
      </w:pPr>
      <w:r>
        <w:rPr>
          <w:sz w:val="41"/>
          <w:szCs w:val="41"/>
          <w:rtl w:val="0"/>
        </w:rPr>
        <w:t>CERTIFICATE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both"/>
        <w:rPr>
          <w:rFonts w:ascii="Times New Roman" w:hAnsi="Times New Roman" w:eastAsia="Times New Roman" w:cs="Times New Roman"/>
          <w:b w:val="0"/>
          <w:i w:val="0"/>
          <w:smallCaps w:val="0"/>
          <w:strike w:val="0"/>
          <w:color w:val="000000"/>
          <w:sz w:val="40"/>
          <w:szCs w:val="40"/>
          <w:u w:val="none"/>
          <w:shd w:val="clear" w:fill="auto"/>
          <w:vertAlign w:val="baseline"/>
        </w:rPr>
      </w:pPr>
    </w:p>
    <w:p>
      <w:pPr>
        <w:spacing w:before="0"/>
        <w:ind w:left="203" w:right="1232" w:firstLine="0"/>
        <w:jc w:val="both"/>
        <w:rPr>
          <w:sz w:val="29"/>
          <w:szCs w:val="29"/>
        </w:rPr>
      </w:pPr>
      <w:r>
        <w:rPr>
          <w:sz w:val="29"/>
          <w:szCs w:val="29"/>
          <w:rtl w:val="0"/>
        </w:rPr>
        <w:t>This is to certify that the Mini Project entitled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5"/>
          <w:szCs w:val="35"/>
          <w:u w:val="none"/>
          <w:shd w:val="clear" w:fill="auto"/>
          <w:vertAlign w:val="baseline"/>
        </w:rPr>
      </w:pPr>
    </w:p>
    <w:p>
      <w:pPr>
        <w:spacing w:before="1" w:line="360" w:lineRule="auto"/>
        <w:ind w:left="203" w:right="1227" w:firstLine="0"/>
        <w:jc w:val="both"/>
        <w:rPr>
          <w:b/>
          <w:sz w:val="29"/>
          <w:szCs w:val="29"/>
        </w:rPr>
      </w:pPr>
      <w:r>
        <w:rPr>
          <w:b/>
          <w:sz w:val="29"/>
          <w:szCs w:val="29"/>
          <w:rtl w:val="0"/>
        </w:rPr>
        <w:t>Reversible Data Hiding In Encrypted Images By Reserving Room Before Encryption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p>
    <w:p>
      <w:pPr>
        <w:spacing w:before="0"/>
        <w:ind w:left="203" w:right="1667" w:firstLine="0"/>
        <w:jc w:val="both"/>
        <w:rPr>
          <w:sz w:val="29"/>
          <w:szCs w:val="29"/>
        </w:rPr>
      </w:pPr>
      <w:r>
        <w:rPr>
          <w:sz w:val="29"/>
          <w:szCs w:val="29"/>
          <w:rtl w:val="0"/>
        </w:rPr>
        <w:t>is a bonafide work of Sonia bhandi,Kamesh Phegade,Amritdas Vaishnav</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31"/>
          <w:szCs w:val="31"/>
          <w:u w:val="none"/>
          <w:shd w:val="clear" w:fill="auto"/>
          <w:vertAlign w:val="baseline"/>
        </w:rPr>
      </w:pPr>
    </w:p>
    <w:p>
      <w:pPr>
        <w:spacing w:before="0" w:line="360" w:lineRule="auto"/>
        <w:ind w:left="203" w:right="856" w:firstLine="0"/>
        <w:jc w:val="both"/>
        <w:rPr>
          <w:sz w:val="29"/>
          <w:szCs w:val="29"/>
        </w:rPr>
      </w:pPr>
      <w:r>
        <w:rPr>
          <w:sz w:val="29"/>
          <w:szCs w:val="29"/>
          <w:rtl w:val="0"/>
        </w:rPr>
        <w:t>submitted to the University of Mumbai in partial fulfillment of the requirement for the award of the degree of Third Year Engineering in Information Technology.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25"/>
          <w:szCs w:val="25"/>
          <w:u w:val="none"/>
          <w:shd w:val="clear" w:fill="auto"/>
          <w:vertAlign w:val="baseline"/>
        </w:rPr>
      </w:pPr>
    </w:p>
    <w:p>
      <w:pPr>
        <w:tabs>
          <w:tab w:val="left" w:pos="4622"/>
        </w:tabs>
        <w:spacing w:before="0"/>
        <w:ind w:left="0" w:right="662" w:firstLine="0"/>
        <w:jc w:val="both"/>
        <w:rPr>
          <w:sz w:val="29"/>
          <w:szCs w:val="29"/>
        </w:rPr>
      </w:pPr>
      <w:r>
        <w:rPr>
          <w:sz w:val="29"/>
          <w:szCs w:val="29"/>
          <w:rtl w:val="0"/>
        </w:rPr>
        <w:t>Guide     ______________</w:t>
      </w:r>
      <w:r>
        <w:rPr>
          <w:sz w:val="29"/>
          <w:szCs w:val="29"/>
          <w:rtl w:val="0"/>
        </w:rPr>
        <w:tab/>
      </w:r>
      <w:r>
        <w:rPr>
          <w:sz w:val="29"/>
          <w:szCs w:val="29"/>
          <w:rtl w:val="0"/>
        </w:rPr>
        <w:t>HOD   ___________________</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both"/>
        <w:rPr>
          <w:rFonts w:ascii="Times New Roman" w:hAnsi="Times New Roman" w:eastAsia="Times New Roman" w:cs="Times New Roman"/>
          <w:b w:val="0"/>
          <w:i w:val="0"/>
          <w:smallCaps w:val="0"/>
          <w:strike w:val="0"/>
          <w:color w:val="000000"/>
          <w:sz w:val="18"/>
          <w:szCs w:val="18"/>
          <w:u w:val="none"/>
          <w:shd w:val="clear" w:fill="auto"/>
          <w:vertAlign w:val="baseline"/>
        </w:rPr>
      </w:pPr>
    </w:p>
    <w:p>
      <w:pPr>
        <w:spacing w:before="225"/>
        <w:ind w:left="203" w:right="1673" w:firstLine="0"/>
        <w:jc w:val="both"/>
        <w:rPr>
          <w:sz w:val="29"/>
          <w:szCs w:val="29"/>
        </w:rPr>
      </w:pPr>
      <w:r>
        <w:rPr>
          <w:sz w:val="29"/>
          <w:szCs w:val="29"/>
          <w:rtl w:val="0"/>
        </w:rPr>
        <w:t>Principal</w:t>
      </w:r>
    </w:p>
    <w:p>
      <w:pPr>
        <w:spacing w:after="0"/>
        <w:ind w:firstLine="0"/>
        <w:jc w:val="both"/>
        <w:rPr>
          <w:sz w:val="29"/>
          <w:szCs w:val="29"/>
        </w:rPr>
      </w:pPr>
      <w:r>
        <w:rPr>
          <w:sz w:val="29"/>
          <w:szCs w:val="29"/>
          <w:rtl w:val="0"/>
        </w:rPr>
        <w:t xml:space="preserve">    </w:t>
      </w:r>
    </w:p>
    <w:p>
      <w:pPr>
        <w:spacing w:after="0"/>
        <w:ind w:firstLine="0"/>
        <w:jc w:val="both"/>
        <w:rPr>
          <w:sz w:val="29"/>
          <w:szCs w:val="29"/>
        </w:rPr>
      </w:pPr>
    </w:p>
    <w:p>
      <w:pPr>
        <w:spacing w:after="0"/>
        <w:ind w:firstLine="0"/>
        <w:jc w:val="both"/>
        <w:rPr>
          <w:sz w:val="29"/>
          <w:szCs w:val="29"/>
        </w:rPr>
        <w:sectPr>
          <w:footerReference r:id="rId7" w:type="default"/>
          <w:pgSz w:w="11910" w:h="16840"/>
          <w:pgMar w:top="1240" w:right="0" w:bottom="860" w:left="1160" w:header="7" w:footer="661" w:gutter="0"/>
          <w:pgNumType w:start="1"/>
          <w:cols w:space="720" w:num="1"/>
        </w:sectPr>
      </w:pPr>
      <w:r>
        <w:rPr>
          <w:sz w:val="29"/>
          <w:szCs w:val="29"/>
          <w:rtl w:val="0"/>
        </w:rPr>
        <w:t>_______________</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spacing w:before="87"/>
        <w:ind w:left="203" w:right="812" w:firstLine="0"/>
        <w:jc w:val="center"/>
        <w:rPr>
          <w:sz w:val="34"/>
          <w:szCs w:val="34"/>
        </w:rPr>
      </w:pPr>
      <w:r>
        <w:rPr>
          <w:sz w:val="34"/>
          <w:szCs w:val="34"/>
          <w:rtl w:val="0"/>
        </w:rPr>
        <w:t>Final Project Report Approval for B. 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8"/>
          <w:szCs w:val="3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8"/>
          <w:szCs w:val="3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8"/>
          <w:szCs w:val="3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8"/>
          <w:szCs w:val="38"/>
          <w:u w:val="none"/>
          <w:shd w:val="clear" w:fill="auto"/>
          <w:vertAlign w:val="baseline"/>
        </w:rPr>
      </w:pPr>
    </w:p>
    <w:p>
      <w:pPr>
        <w:spacing w:before="328" w:line="360" w:lineRule="auto"/>
        <w:ind w:left="356" w:right="1291" w:firstLine="2"/>
        <w:jc w:val="both"/>
        <w:rPr>
          <w:b w:val="0"/>
          <w:sz w:val="28"/>
          <w:szCs w:val="28"/>
        </w:rPr>
      </w:pPr>
      <w:r>
        <w:rPr>
          <w:b w:val="0"/>
          <w:sz w:val="28"/>
          <w:szCs w:val="28"/>
          <w:rtl w:val="0"/>
        </w:rPr>
        <w:t xml:space="preserve">This project report entitled Reversible Data Hiding In Encrypted Images By Reserving Room Before Encryption by Amritdas, Sonia, Kamesh is approved for the degree of </w:t>
      </w:r>
      <w:r>
        <w:rPr>
          <w:sz w:val="28"/>
          <w:szCs w:val="28"/>
          <w:rtl w:val="0"/>
        </w:rPr>
        <w:t xml:space="preserve">Fourth </w:t>
      </w:r>
      <w:r>
        <w:rPr>
          <w:b w:val="0"/>
          <w:sz w:val="28"/>
          <w:szCs w:val="28"/>
          <w:rtl w:val="0"/>
        </w:rPr>
        <w:t>Year Engineering in Information Technology.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825500</wp:posOffset>
                </wp:positionH>
                <wp:positionV relativeFrom="paragraph">
                  <wp:posOffset>165100</wp:posOffset>
                </wp:positionV>
                <wp:extent cx="1033780" cy="47625"/>
                <wp:effectExtent l="0" t="0" r="0" b="0"/>
                <wp:wrapTopAndBottom/>
                <wp:docPr id="18" name="Freeform 18"/>
                <wp:cNvGraphicFramePr/>
                <a:graphic xmlns:a="http://schemas.openxmlformats.org/drawingml/2006/main">
                  <a:graphicData uri="http://schemas.microsoft.com/office/word/2010/wordprocessingShape">
                    <wps:wsp>
                      <wps:cNvSpPr/>
                      <wps:spPr>
                        <a:xfrm>
                          <a:off x="5570473" y="3760950"/>
                          <a:ext cx="1024255" cy="38100"/>
                        </a:xfrm>
                        <a:custGeom>
                          <a:avLst/>
                          <a:gdLst/>
                          <a:ahLst/>
                          <a:cxnLst/>
                          <a:rect l="l" t="t" r="r" b="b"/>
                          <a:pathLst>
                            <a:path w="1024255" h="38100" extrusionOk="0">
                              <a:moveTo>
                                <a:pt x="1023620" y="37465"/>
                              </a:moveTo>
                              <a:lnTo>
                                <a:pt x="0" y="12065"/>
                              </a:lnTo>
                              <a:lnTo>
                                <a:pt x="0" y="0"/>
                              </a:lnTo>
                              <a:lnTo>
                                <a:pt x="1023620" y="25400"/>
                              </a:lnTo>
                              <a:lnTo>
                                <a:pt x="1023620" y="3746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65pt;margin-top:13pt;height:3.75pt;width:81.4pt;mso-wrap-distance-bottom:0pt;mso-wrap-distance-top:0pt;z-index:251659264;v-text-anchor:middle;mso-width-relative:page;mso-height-relative:page;" fillcolor="#000000" filled="t" stroked="f" coordsize="1024255,38100" o:gfxdata="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IQDNNYAAAAJAQAADwAAAAAAAAABACAAAAAiAAAAZHJzL2Rvd25yZXYueG1s&#10;UEsBAhQAFAAAAAgAh07iQGMtG7ZsAgAAVAUAAA4AAAAAAAAAAQAgAAAAJQEAAGRycy9lMm9Eb2Mu&#10;eG1sUEsFBgAAAAAGAAYAWQEAAAMGAAAAAA==&#10;" path="m1023620,37465l0,12065,0,0,1023620,25400,1023620,37465xe">
                <v:fill on="t" focussize="0,0"/>
                <v:stroke on="f"/>
                <v:imagedata o:title=""/>
                <o:lock v:ext="edit" aspectratio="f"/>
                <v:textbox inset="7.1988188976378pt,7.1988188976378pt,7.1988188976378pt,7.1988188976378pt"/>
                <w10:wrap type="topAndBottom"/>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4368800</wp:posOffset>
                </wp:positionH>
                <wp:positionV relativeFrom="paragraph">
                  <wp:posOffset>165100</wp:posOffset>
                </wp:positionV>
                <wp:extent cx="1034415" cy="47625"/>
                <wp:effectExtent l="0" t="0" r="0" b="0"/>
                <wp:wrapTopAndBottom/>
                <wp:docPr id="19" name="Freeform 19"/>
                <wp:cNvGraphicFramePr/>
                <a:graphic xmlns:a="http://schemas.openxmlformats.org/drawingml/2006/main">
                  <a:graphicData uri="http://schemas.microsoft.com/office/word/2010/wordprocessingShape">
                    <wps:wsp>
                      <wps:cNvSpPr/>
                      <wps:spPr>
                        <a:xfrm>
                          <a:off x="5570156" y="3760950"/>
                          <a:ext cx="1024889" cy="38100"/>
                        </a:xfrm>
                        <a:custGeom>
                          <a:avLst/>
                          <a:gdLst/>
                          <a:ahLst/>
                          <a:cxnLst/>
                          <a:rect l="l" t="t" r="r" b="b"/>
                          <a:pathLst>
                            <a:path w="1024889" h="38100" extrusionOk="0">
                              <a:moveTo>
                                <a:pt x="1024254" y="37465"/>
                              </a:moveTo>
                              <a:lnTo>
                                <a:pt x="0" y="12065"/>
                              </a:lnTo>
                              <a:lnTo>
                                <a:pt x="0" y="0"/>
                              </a:lnTo>
                              <a:lnTo>
                                <a:pt x="1024254" y="25400"/>
                              </a:lnTo>
                              <a:lnTo>
                                <a:pt x="1024254" y="37465"/>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344pt;margin-top:13pt;height:3.75pt;width:81.45pt;mso-wrap-distance-bottom:0pt;mso-wrap-distance-top:0pt;z-index:251659264;v-text-anchor:middle;mso-width-relative:page;mso-height-relative:page;" fillcolor="#000000" filled="t" stroked="f" coordsize="1024889,38100" o:gfxdata="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hD32Q9oAAAAJAQAADwAAAAAAAAABACAAAAAiAAAAZHJzL2Rvd25yZXYu&#10;eG1sUEsBAhQAFAAAAAgAh07iQIxUWedrAgAAVAUAAA4AAAAAAAAAAQAgAAAAKQEAAGRycy9lMm9E&#10;b2MueG1sUEsFBgAAAAAGAAYAWQEAAAYGAAAAAA==&#10;" path="m1024254,37465l0,12065,0,0,1024254,25400,1024254,37465xe">
                <v:fill on="t" focussize="0,0"/>
                <v:stroke on="f"/>
                <v:imagedata o:title=""/>
                <o:lock v:ext="edit" aspectratio="f"/>
                <v:textbox inset="7.1988188976378pt,7.1988188976378pt,7.1988188976378pt,7.1988188976378pt"/>
                <w10:wrap type="topAndBottom"/>
              </v:shape>
            </w:pict>
          </mc:Fallback>
        </mc:AlternateConten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31"/>
          <w:szCs w:val="31"/>
          <w:u w:val="none"/>
          <w:shd w:val="clear" w:fill="auto"/>
          <w:vertAlign w:val="baseline"/>
        </w:rPr>
      </w:pPr>
    </w:p>
    <w:p>
      <w:pPr>
        <w:tabs>
          <w:tab w:val="left" w:pos="6523"/>
        </w:tabs>
        <w:spacing w:before="1"/>
        <w:ind w:left="0" w:right="614" w:firstLine="0"/>
        <w:jc w:val="both"/>
        <w:rPr>
          <w:sz w:val="29"/>
          <w:szCs w:val="29"/>
        </w:rPr>
      </w:pPr>
      <w:r>
        <w:rPr>
          <w:sz w:val="29"/>
          <w:szCs w:val="29"/>
          <w:rtl w:val="0"/>
        </w:rPr>
        <w:t>Examiner1</w:t>
      </w:r>
      <w:r>
        <w:rPr>
          <w:sz w:val="29"/>
          <w:szCs w:val="29"/>
          <w:rtl w:val="0"/>
        </w:rPr>
        <w:tab/>
      </w:r>
      <w:r>
        <w:rPr>
          <w:sz w:val="29"/>
          <w:szCs w:val="29"/>
          <w:rtl w:val="0"/>
        </w:rPr>
        <w:t>Examiner 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tabs>
          <w:tab w:val="left" w:pos="6520"/>
        </w:tabs>
        <w:spacing w:before="0"/>
        <w:ind w:left="0" w:right="611" w:firstLine="0"/>
        <w:jc w:val="both"/>
        <w:rPr>
          <w:sz w:val="29"/>
          <w:szCs w:val="29"/>
        </w:rPr>
      </w:pPr>
      <w:r>
        <w:rPr>
          <w:sz w:val="29"/>
          <w:szCs w:val="29"/>
          <w:rtl w:val="0"/>
        </w:rPr>
        <w:t>Name:</w:t>
      </w:r>
      <w:r>
        <w:rPr>
          <w:sz w:val="29"/>
          <w:szCs w:val="29"/>
          <w:rtl w:val="0"/>
        </w:rPr>
        <w:tab/>
      </w:r>
      <w:r>
        <w:rPr>
          <w:sz w:val="29"/>
          <w:szCs w:val="29"/>
          <w:rtl w:val="0"/>
        </w:rPr>
        <w:t>Name: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tabs>
          <w:tab w:val="left" w:pos="6520"/>
        </w:tabs>
        <w:spacing w:before="1"/>
        <w:ind w:left="0" w:right="609" w:firstLine="0"/>
        <w:jc w:val="both"/>
        <w:rPr>
          <w:sz w:val="29"/>
          <w:szCs w:val="29"/>
        </w:rPr>
      </w:pPr>
      <w:r>
        <w:rPr>
          <w:sz w:val="29"/>
          <w:szCs w:val="29"/>
          <w:rtl w:val="0"/>
        </w:rPr>
        <w:t>Date:</w:t>
      </w:r>
      <w:r>
        <w:rPr>
          <w:sz w:val="29"/>
          <w:szCs w:val="29"/>
          <w:rtl w:val="0"/>
        </w:rPr>
        <w:tab/>
      </w:r>
      <w:r>
        <w:rPr>
          <w:sz w:val="29"/>
          <w:szCs w:val="29"/>
          <w:rtl w:val="0"/>
        </w:rPr>
        <w:t>Date: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tabs>
          <w:tab w:val="left" w:pos="6520"/>
        </w:tabs>
        <w:spacing w:before="0"/>
        <w:ind w:left="0" w:right="611" w:firstLine="0"/>
        <w:jc w:val="both"/>
        <w:rPr>
          <w:sz w:val="29"/>
          <w:szCs w:val="29"/>
        </w:rPr>
        <w:sectPr>
          <w:footerReference r:id="rId8" w:type="default"/>
          <w:pgSz w:w="11910" w:h="16840"/>
          <w:pgMar w:top="1240" w:right="0" w:bottom="860" w:left="1160" w:header="7" w:footer="661" w:gutter="0"/>
          <w:cols w:space="720" w:num="1"/>
        </w:sectPr>
      </w:pPr>
      <w:r>
        <w:rPr>
          <w:sz w:val="29"/>
          <w:szCs w:val="29"/>
          <w:rtl w:val="0"/>
        </w:rPr>
        <w:t>Place:</w:t>
      </w:r>
      <w:r>
        <w:rPr>
          <w:sz w:val="29"/>
          <w:szCs w:val="29"/>
          <w:rtl w:val="0"/>
        </w:rPr>
        <w:tab/>
      </w:r>
      <w:r>
        <w:rPr>
          <w:sz w:val="29"/>
          <w:szCs w:val="29"/>
          <w:rtl w:val="0"/>
        </w:rPr>
        <w:t>Place: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spacing w:before="87"/>
        <w:ind w:left="349" w:right="966" w:firstLine="0"/>
        <w:jc w:val="center"/>
        <w:rPr>
          <w:sz w:val="34"/>
          <w:szCs w:val="34"/>
        </w:rPr>
      </w:pPr>
      <w:r>
        <w:rPr>
          <w:sz w:val="34"/>
          <w:szCs w:val="34"/>
          <w:rtl w:val="0"/>
        </w:rPr>
        <w:t>DECLARATION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8"/>
          <w:szCs w:val="3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0" w:right="0" w:firstLine="0"/>
        <w:jc w:val="both"/>
        <w:rPr>
          <w:rFonts w:ascii="Times New Roman" w:hAnsi="Times New Roman" w:eastAsia="Times New Roman" w:cs="Times New Roman"/>
          <w:b w:val="0"/>
          <w:i w:val="0"/>
          <w:smallCaps w:val="0"/>
          <w:strike w:val="0"/>
          <w:color w:val="000000"/>
          <w:sz w:val="33"/>
          <w:szCs w:val="33"/>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699" w:right="1112"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 data / fact / 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both"/>
        <w:rPr>
          <w:rFonts w:ascii="Times New Roman" w:hAnsi="Times New Roman" w:eastAsia="Times New Roman" w:cs="Times New Roman"/>
          <w:b w:val="0"/>
          <w:i w:val="0"/>
          <w:smallCaps w:val="0"/>
          <w:strike w:val="0"/>
          <w:color w:val="000000"/>
          <w:sz w:val="33"/>
          <w:szCs w:val="33"/>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82"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Signatures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382"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Sonia Bhandi  (171051002)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1382"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Kamesh Phegade  (171051030)</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4" w:after="0" w:line="240" w:lineRule="auto"/>
        <w:ind w:left="1382"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Amritdas Vaishnav  (171051063)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spacing w:before="180"/>
        <w:ind w:left="1382" w:right="0" w:firstLine="0"/>
        <w:jc w:val="both"/>
        <w:rPr>
          <w:sz w:val="29"/>
          <w:szCs w:val="29"/>
        </w:rPr>
        <w:sectPr>
          <w:pgSz w:w="11910" w:h="16840"/>
          <w:pgMar w:top="1580" w:right="0" w:bottom="500" w:left="0" w:header="0" w:footer="301" w:gutter="0"/>
          <w:cols w:space="720" w:num="1"/>
        </w:sectPr>
      </w:pPr>
      <w:r>
        <w:rPr>
          <w:sz w:val="29"/>
          <w:szCs w:val="29"/>
          <w:rtl w:val="0"/>
        </w:rPr>
        <w:t>Date</w:t>
      </w:r>
      <w:r>
        <w:rPr>
          <w:sz w:val="29"/>
          <w:szCs w:val="29"/>
          <w:u w:val="single"/>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1"/>
          <w:szCs w:val="21"/>
          <w:u w:val="none"/>
          <w:shd w:val="clear" w:fill="auto"/>
          <w:vertAlign w:val="baseline"/>
        </w:rPr>
      </w:pPr>
    </w:p>
    <w:p>
      <w:pPr>
        <w:spacing w:before="78"/>
        <w:ind w:left="203" w:right="818" w:firstLine="0"/>
        <w:jc w:val="both"/>
        <w:rPr>
          <w:sz w:val="50"/>
          <w:szCs w:val="50"/>
        </w:rPr>
      </w:pPr>
      <w:r>
        <w:rPr>
          <w:sz w:val="50"/>
          <w:szCs w:val="50"/>
          <w:rtl w:val="0"/>
        </w:rPr>
        <w:t>Abstract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54"/>
          <w:szCs w:val="5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val="0"/>
          <w:i w:val="0"/>
          <w:smallCaps w:val="0"/>
          <w:strike w:val="0"/>
          <w:color w:val="000000"/>
          <w:sz w:val="73"/>
          <w:szCs w:val="73"/>
          <w:u w:val="none"/>
          <w:shd w:val="clear" w:fill="auto"/>
          <w:vertAlign w:val="baseline"/>
        </w:rPr>
      </w:pPr>
    </w:p>
    <w:p>
      <w:pPr>
        <w:spacing w:before="0" w:line="259" w:lineRule="auto"/>
        <w:ind w:left="220" w:right="1037" w:firstLine="0"/>
        <w:jc w:val="both"/>
        <w:rPr>
          <w:sz w:val="28"/>
          <w:szCs w:val="28"/>
        </w:rPr>
        <w:sectPr>
          <w:headerReference r:id="rId9" w:type="default"/>
          <w:footerReference r:id="rId10" w:type="default"/>
          <w:pgSz w:w="11910" w:h="16840"/>
          <w:pgMar w:top="1240" w:right="0" w:bottom="860" w:left="1160" w:header="7" w:footer="661" w:gutter="0"/>
          <w:pgNumType w:start="1"/>
          <w:cols w:space="720" w:num="1"/>
        </w:sectPr>
      </w:pPr>
      <w:r>
        <w:rPr>
          <w:sz w:val="28"/>
          <w:szCs w:val="28"/>
          <w:rtl w:val="0"/>
        </w:rPr>
        <w:t>Reversible data hiding (RDH) in images is a technique, by which the original cover can be lossless recovered after the embedded message is extracted. This important technique is widely used in medical imagery, military imagery and law forensics, where no distortion of the original cover is allowed. Recently, more and more attention is paid to reversible data hiding (RDH) in encrypted images, since it maintains the excellent property that the original cover can be lossless recovered after embedded data is extracted while protecting the image content’s confidentiality. All previous methods embed data by reversibly vacating room from the encrypted images, which may be subject to some errors on data extraction and/or image restoration.</w:t>
      </w: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p>
    <w:p>
      <w:pPr>
        <w:pStyle w:val="2"/>
        <w:spacing w:before="249"/>
        <w:ind w:left="755" w:firstLine="0"/>
        <w:jc w:val="both"/>
      </w:pPr>
      <w:r>
        <w:rPr>
          <w:rtl w:val="0"/>
        </w:rPr>
        <w:t>Contents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1" w:line="240" w:lineRule="auto"/>
        <w:ind w:left="0" w:right="0" w:firstLine="0"/>
        <w:jc w:val="both"/>
        <w:rPr>
          <w:rFonts w:ascii="Times New Roman" w:hAnsi="Times New Roman" w:eastAsia="Times New Roman" w:cs="Times New Roman"/>
          <w:b/>
          <w:i w:val="0"/>
          <w:smallCaps w:val="0"/>
          <w:strike w:val="0"/>
          <w:color w:val="000000"/>
          <w:sz w:val="19"/>
          <w:szCs w:val="19"/>
          <w:u w:val="none"/>
          <w:shd w:val="clear" w:fill="auto"/>
          <w:vertAlign w:val="baseline"/>
        </w:rPr>
      </w:pPr>
    </w:p>
    <w:tbl>
      <w:tblPr>
        <w:tblStyle w:val="23"/>
        <w:tblW w:w="9528" w:type="dxa"/>
        <w:tblInd w:w="76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7728"/>
        <w:gridCol w:w="180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695"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66"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Abstract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646"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List of Figures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646"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0" w:after="0" w:line="240"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1</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Introduction</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2" w:lineRule="auto"/>
              <w:ind w:left="1302" w:right="293" w:firstLine="129"/>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 iii 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6"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7"/>
                <w:tab w:val="left" w:pos="2591"/>
              </w:tabs>
              <w:spacing w:before="75"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Proposed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 . . .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6"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75"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Scope . . . . . . . . . . .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72"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195" w:after="0" w:line="240"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2</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Literature Survey</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5" w:after="0" w:line="240" w:lineRule="auto"/>
              <w:ind w:left="0" w:right="197"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47"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190" w:after="0" w:line="240"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3</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Description of Modules</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0" w:after="0" w:line="240" w:lineRule="auto"/>
              <w:ind w:left="0" w:right="197"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2"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70"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Working Features . . . . .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0"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4"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63"/>
              </w:tabs>
              <w:spacing w:before="75"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3.1.1</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Introduction . . . .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1"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63"/>
              </w:tabs>
              <w:spacing w:before="73"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3.1.2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Working. . . . . .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3"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4"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63"/>
              </w:tabs>
              <w:spacing w:before="73"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3.1.3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Description of Modules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3"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4"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747"/>
              </w:tabs>
              <w:spacing w:before="75"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3.2</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Design . . . . . . . . . . .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5"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2"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963"/>
              </w:tabs>
              <w:spacing w:before="73" w:after="0" w:line="240" w:lineRule="auto"/>
              <w:ind w:left="200" w:right="646"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3.2.3</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Use Case Diagram . . . . . . . . . . . . . . . . . . . . . . . . . .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3" w:after="0" w:line="240" w:lineRule="auto"/>
              <w:ind w:left="0" w:right="197"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74"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195" w:after="0" w:line="240"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Result</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5" w:after="0" w:line="240" w:lineRule="auto"/>
              <w:ind w:left="0" w:right="197"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193" w:after="0" w:line="256"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Gantt chart </w:t>
            </w:r>
          </w:p>
        </w:tc>
        <w:tc>
          <w:tcPr>
            <w:tcBorders>
              <w:top w:val="nil"/>
              <w:left w:val="nil"/>
              <w:bottom w:val="nil"/>
              <w:right w:val="nil"/>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56" w:lineRule="auto"/>
              <w:ind w:left="0" w:right="197"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8" w:hRule="atLeast"/>
        </w:trPr>
        <w:tc>
          <w:tcPr>
            <w:tcBorders>
              <w:top w:val="nil"/>
              <w:left w:val="nil"/>
              <w:bottom w:val="nil"/>
              <w:right w:val="nil"/>
            </w:tcBorders>
            <w:tcMar>
              <w:top w:w="0" w:type="dxa"/>
              <w:left w:w="0" w:type="dxa"/>
              <w:bottom w:w="0" w:type="dxa"/>
              <w:right w:w="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608"/>
              </w:tabs>
              <w:spacing w:before="193" w:after="0" w:line="256" w:lineRule="auto"/>
              <w:ind w:left="248"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r>
              <w:rPr>
                <w:rFonts w:ascii="Times New Roman" w:hAnsi="Times New Roman" w:eastAsia="Times New Roman" w:cs="Times New Roman"/>
                <w:b/>
                <w:i w:val="0"/>
                <w:smallCaps w:val="0"/>
                <w:strike w:val="0"/>
                <w:color w:val="000000"/>
                <w:sz w:val="24"/>
                <w:szCs w:val="24"/>
                <w:u w:val="none"/>
                <w:shd w:val="clear" w:fill="auto"/>
                <w:vertAlign w:val="baseline"/>
                <w:rtl w:val="0"/>
              </w:rPr>
              <w:t>Conclusion</w:t>
            </w:r>
          </w:p>
        </w:tc>
        <w:tc>
          <w:tcPr>
            <w:tcBorders>
              <w:top w:val="nil"/>
              <w:left w:val="nil"/>
              <w:bottom w:val="nil"/>
              <w:right w:val="nil"/>
            </w:tcBorders>
            <w:tcMar>
              <w:top w:w="0" w:type="dxa"/>
              <w:left w:w="0" w:type="dxa"/>
              <w:bottom w:w="0" w:type="dxa"/>
              <w:right w:w="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93" w:after="0" w:line="256" w:lineRule="auto"/>
              <w:ind w:left="0" w:right="197"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18</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1"/>
          <w:szCs w:val="21"/>
          <w:u w:val="none"/>
          <w:shd w:val="clear" w:fill="auto"/>
          <w:vertAlign w:val="baseline"/>
        </w:rPr>
        <w:sectPr>
          <w:type w:val="continuous"/>
          <w:pgSz w:w="11910" w:h="16840"/>
          <w:pgMar w:top="1240" w:right="0" w:bottom="860" w:left="1160" w:header="720" w:footer="720" w:gutter="0"/>
          <w:cols w:space="720" w:num="1"/>
        </w:sectPr>
      </w:pPr>
    </w:p>
    <w:p>
      <w:pPr>
        <w:pStyle w:val="2"/>
        <w:spacing w:before="321"/>
        <w:ind w:right="818" w:firstLine="203"/>
        <w:jc w:val="both"/>
      </w:pPr>
      <w:r>
        <w:rPr>
          <w:rtl w:val="0"/>
        </w:rPr>
        <w:t>List of Figures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1" w:line="240" w:lineRule="auto"/>
        <w:ind w:left="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p>
    <w:tbl>
      <w:tblPr>
        <w:tblStyle w:val="24"/>
        <w:tblW w:w="9576"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48"/>
        <w:gridCol w:w="3936"/>
        <w:gridCol w:w="31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3"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1" w:after="0" w:line="240" w:lineRule="auto"/>
              <w:ind w:left="657" w:right="646"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Figure No.</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393" w:right="378"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Description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1122" w:right="1113"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6"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8" w:after="0" w:line="240" w:lineRule="auto"/>
              <w:ind w:left="656" w:right="64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1.1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8" w:after="0" w:line="360" w:lineRule="auto"/>
              <w:ind w:left="1334" w:right="463" w:hanging="838"/>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Images after encryption &amp; decryption.</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1" w:after="0" w:line="240" w:lineRule="auto"/>
              <w:ind w:left="8"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 xml:space="preserve">                        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6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656" w:right="64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3.1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394" w:right="378"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Use Case Diagram</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121" w:right="1113"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3"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656" w:right="64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393" w:right="378"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Result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121" w:right="1113"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656" w:right="64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4.2</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397" w:right="378"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Result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121" w:right="1113"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62" w:hRule="atLeast"/>
        </w:trPr>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656" w:right="646"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5.1</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9" w:after="0" w:line="240" w:lineRule="auto"/>
              <w:ind w:left="388" w:right="378"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Gantt </w:t>
            </w:r>
            <w:r>
              <w:rPr>
                <w:sz w:val="28"/>
                <w:szCs w:val="28"/>
                <w:rtl w:val="0"/>
              </w:rPr>
              <w:t>chart</w:t>
            </w:r>
          </w:p>
        </w:tc>
        <w:tc>
          <w:tcPr>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0" w:line="240" w:lineRule="auto"/>
              <w:ind w:left="1121" w:right="1113"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16</w:t>
            </w:r>
          </w:p>
        </w:tc>
      </w:tr>
    </w:tbl>
    <w:p>
      <w:pPr>
        <w:spacing w:after="0"/>
        <w:ind w:firstLine="0"/>
        <w:jc w:val="both"/>
        <w:rPr>
          <w:sz w:val="20"/>
          <w:szCs w:val="20"/>
        </w:rPr>
        <w:sectPr>
          <w:headerReference r:id="rId11" w:type="default"/>
          <w:footerReference r:id="rId12" w:type="default"/>
          <w:pgSz w:w="11910" w:h="16840"/>
          <w:pgMar w:top="1240" w:right="0" w:bottom="860" w:left="1160" w:header="7" w:footer="661" w:gutter="0"/>
          <w:pgNumType w:start="2"/>
          <w:cols w:space="720" w:num="1"/>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1"/>
          <w:szCs w:val="21"/>
          <w:u w:val="none"/>
          <w:shd w:val="clear" w:fill="auto"/>
          <w:vertAlign w:val="baseline"/>
        </w:rPr>
      </w:pPr>
    </w:p>
    <w:p>
      <w:pPr>
        <w:pStyle w:val="3"/>
        <w:spacing w:line="360" w:lineRule="auto"/>
        <w:ind w:left="512" w:right="7731" w:firstLine="607"/>
        <w:jc w:val="center"/>
      </w:pPr>
      <w:r>
        <w:rPr>
          <w:rtl w:val="0"/>
        </w:rPr>
        <w:t>Chapter 1 Introduction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8" w:after="0" w:line="259" w:lineRule="auto"/>
        <w:ind w:left="220" w:right="845"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Nowadays, the amount of digital images has increased rapidly hence the protection of multimedia data is becoming very important for many applications, e.g., confidential transmission, military and medical applications.The transmission of images is a daily routine and to decrease the transmission time it is necessary to find an efficient way to transmit them over networks.This can be done with the help of various RDH algorithms.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8" w:after="0" w:line="259" w:lineRule="auto"/>
        <w:ind w:left="220" w:right="845" w:firstLine="0"/>
        <w:jc w:val="both"/>
        <w:rPr>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8" w:after="0" w:line="259" w:lineRule="auto"/>
        <w:ind w:left="220" w:right="843"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 proposed method in this project is a framework same as the reserving room before encryption. In the previous method the data embedded can be available without any error after the decryption of the encoded data. But the cover that is the image which </w:t>
      </w:r>
      <w:r>
        <w:rPr>
          <w:sz w:val="28"/>
          <w:szCs w:val="28"/>
          <w:rtl w:val="0"/>
        </w:rPr>
        <w:t>contains</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the data cannot be effectively </w:t>
      </w:r>
      <w:r>
        <w:rPr>
          <w:sz w:val="28"/>
          <w:szCs w:val="28"/>
          <w:rtl w:val="0"/>
        </w:rPr>
        <w:t>rebuilt</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That is the major drawback of the frame woke mentioned previously. To overcome this, in this project the reversible data hiding scheme is replaced by </w:t>
      </w:r>
      <w:r>
        <w:rPr>
          <w:sz w:val="28"/>
          <w:szCs w:val="28"/>
          <w:rtl w:val="0"/>
        </w:rPr>
        <w:t>a rational</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rhombus method. It is the best technique to use in RDH. The algorithm used </w:t>
      </w:r>
      <w:r>
        <w:rPr>
          <w:sz w:val="28"/>
          <w:szCs w:val="28"/>
          <w:rtl w:val="0"/>
        </w:rPr>
        <w:t>for the rational</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rhombus method is simple and it provide cover image without any loss.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both"/>
        <w:rPr>
          <w:rFonts w:ascii="Times New Roman" w:hAnsi="Times New Roman" w:eastAsia="Times New Roman" w:cs="Times New Roman"/>
          <w:b w:val="0"/>
          <w:i w:val="0"/>
          <w:smallCaps w:val="0"/>
          <w:strike w:val="0"/>
          <w:color w:val="000000"/>
          <w:sz w:val="12"/>
          <w:szCs w:val="12"/>
          <w:u w:val="none"/>
          <w:shd w:val="clear" w:fill="auto"/>
          <w:vertAlign w:val="baseline"/>
        </w:rPr>
        <w:sectPr>
          <w:pgSz w:w="11910" w:h="16840"/>
          <w:pgMar w:top="1240" w:right="0" w:bottom="860" w:left="1160" w:header="7" w:footer="661" w:gutter="0"/>
          <w:cols w:space="720" w:num="1"/>
        </w:sectPr>
      </w:pPr>
      <w:r>
        <w:drawing>
          <wp:anchor distT="0" distB="0" distL="0" distR="0" simplePos="0" relativeHeight="251659264" behindDoc="0" locked="0" layoutInCell="1" allowOverlap="1">
            <wp:simplePos x="0" y="0"/>
            <wp:positionH relativeFrom="column">
              <wp:posOffset>139700</wp:posOffset>
            </wp:positionH>
            <wp:positionV relativeFrom="paragraph">
              <wp:posOffset>114300</wp:posOffset>
            </wp:positionV>
            <wp:extent cx="5781040" cy="2310130"/>
            <wp:effectExtent l="0" t="0" r="0" b="0"/>
            <wp:wrapTopAndBottom/>
            <wp:docPr id="20" name="image2.jpg"/>
            <wp:cNvGraphicFramePr/>
            <a:graphic xmlns:a="http://schemas.openxmlformats.org/drawingml/2006/main">
              <a:graphicData uri="http://schemas.openxmlformats.org/drawingml/2006/picture">
                <pic:pic xmlns:pic="http://schemas.openxmlformats.org/drawingml/2006/picture">
                  <pic:nvPicPr>
                    <pic:cNvPr id="20" name="image2.jpg"/>
                    <pic:cNvPicPr preferRelativeResize="0"/>
                  </pic:nvPicPr>
                  <pic:blipFill>
                    <a:blip r:embed="rId16"/>
                    <a:srcRect/>
                    <a:stretch>
                      <a:fillRect/>
                    </a:stretch>
                  </pic:blipFill>
                  <pic:spPr>
                    <a:xfrm>
                      <a:off x="0" y="0"/>
                      <a:ext cx="5781003" cy="2310288"/>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5"/>
        <w:spacing w:before="86"/>
        <w:ind w:left="203" w:right="818" w:firstLine="0"/>
        <w:jc w:val="both"/>
      </w:pPr>
      <w:r>
        <w:rPr>
          <w:rtl w:val="0"/>
        </w:rPr>
        <w:t>Existing System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50"/>
        </w:tabs>
        <w:spacing w:before="284" w:after="0" w:line="240" w:lineRule="auto"/>
        <w:ind w:left="220" w:right="851"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Steganography is a technique used to hide a message inside an image. Reversible steganography aims at recovering cover image without distortions while extracting secret </w:t>
      </w:r>
      <w:r>
        <w:rPr>
          <w:color w:val="333333"/>
          <w:sz w:val="28"/>
          <w:szCs w:val="28"/>
          <w:rtl w:val="0"/>
        </w:rPr>
        <w:t>messages</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w:t>
      </w:r>
      <w:r>
        <w:rPr>
          <w:color w:val="333333"/>
          <w:sz w:val="28"/>
          <w:szCs w:val="28"/>
          <w:rtl w:val="0"/>
        </w:rPr>
        <w:t>at the receiver</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side. The two main existing problems in steganography are, how to obtain high embedding capacity without compromising on the cover image quality, and confidentiality of embedded </w:t>
      </w:r>
      <w:r>
        <w:rPr>
          <w:color w:val="333333"/>
          <w:sz w:val="28"/>
          <w:szCs w:val="28"/>
          <w:rtl w:val="0"/>
        </w:rPr>
        <w:t>messages</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In this paper, we present a new technique of reversible steganography </w:t>
      </w:r>
      <w:r>
        <w:rPr>
          <w:color w:val="333333"/>
          <w:sz w:val="28"/>
          <w:szCs w:val="28"/>
          <w:rtl w:val="0"/>
        </w:rPr>
        <w:t>using the IMNP</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algorithm with DES preprocessing of embedded </w:t>
      </w:r>
      <w:r>
        <w:rPr>
          <w:color w:val="333333"/>
          <w:sz w:val="28"/>
          <w:szCs w:val="28"/>
          <w:rtl w:val="0"/>
        </w:rPr>
        <w:t>messages</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IMNP algorithm allows to maintain good image quality and increases embedding capacity. DES preprocessing provides an extra layer of security to message. The experimental results show that the proposed technique outperforms existing techniques of Steganography in terms of embedding capacity and image quality. It further provides good security to </w:t>
      </w:r>
      <w:r>
        <w:rPr>
          <w:color w:val="333333"/>
          <w:sz w:val="28"/>
          <w:szCs w:val="28"/>
          <w:rtl w:val="0"/>
        </w:rPr>
        <w:t>messages</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By M.Murali Krishna, Nirmal Roberts.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50"/>
        </w:tabs>
        <w:spacing w:before="1" w:after="0" w:line="240" w:lineRule="auto"/>
        <w:ind w:left="220" w:right="1512"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Reversible data hiding by reserving room becomes more prominent, since the original cover is restored without any loss after the hidden data is extracted.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220" w:right="1025"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240" w:right="0" w:bottom="860" w:left="1160" w:header="7" w:footer="661" w:gutter="0"/>
          <w:cols w:space="720" w:num="1"/>
        </w:sect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Encryption is performed to provide the confidentiality for the image content. In this project,space for embedding data is reserved with pairwise prediction error expansion(PEE) and histogram shift before encryption has been performed, so that data hider can reversibly embed data </w:t>
      </w:r>
      <w:r>
        <w:rPr>
          <w:color w:val="333333"/>
          <w:sz w:val="28"/>
          <w:szCs w:val="28"/>
          <w:rtl w:val="0"/>
        </w:rPr>
        <w:t>into an encrypted</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image easily. Image redundancy </w:t>
      </w:r>
      <w:r>
        <w:rPr>
          <w:color w:val="333333"/>
          <w:sz w:val="28"/>
          <w:szCs w:val="28"/>
          <w:rtl w:val="0"/>
        </w:rPr>
        <w:t>is better</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exploited in prediction error expansion which leads to superior performance. But </w:t>
      </w:r>
      <w:r>
        <w:rPr>
          <w:color w:val="333333"/>
          <w:sz w:val="28"/>
          <w:szCs w:val="28"/>
          <w:rtl w:val="0"/>
        </w:rPr>
        <w:t>in the current</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PEE based method, correlation within prediction error is not better exploited. Hence to better exploit the correlation among prediction errors, two prediction errors are jointly considered. Then the embedding is based on the prediction error pair and its 2D prediction-error histogram, which leads to improved performance. Secret data extraction and image restoration in this method</w:t>
      </w:r>
      <w:r>
        <w:rPr>
          <w:color w:val="333333"/>
          <w:sz w:val="28"/>
          <w:szCs w:val="28"/>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0" w:lineRule="auto"/>
        <w:ind w:left="0" w:right="1932"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By this method, </w:t>
      </w:r>
      <w:r>
        <w:rPr>
          <w:color w:val="333333"/>
          <w:sz w:val="28"/>
          <w:szCs w:val="28"/>
          <w:rtl w:val="0"/>
        </w:rPr>
        <w:t>higher</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PSNR is achieved than any other method in reversible data hiding._by S. Ariavazhang,</w:t>
      </w:r>
      <w:r>
        <w:rPr>
          <w:color w:val="333333"/>
          <w:sz w:val="28"/>
          <w:szCs w:val="28"/>
          <w:rtl w:val="0"/>
        </w:rPr>
        <w:t>c. Karthika</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50"/>
        </w:tabs>
        <w:spacing w:before="0" w:after="0" w:line="240" w:lineRule="auto"/>
        <w:ind w:left="220" w:right="85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In the past two decades, reversible data hiding (RDH), also referred to as lossless or invertible data hiding, has gradually become a very active research area in the field of data hiding. This has been verified by more and more papers on increasingly wide- spread subjects in the field of RDH research that have been published these days. In this paper, the various RDH algorithms and researches have been classified into the following six categories: 1) RDH into image spatial domain; 2) RDH into image compressed domain (e.g., JPEG); 3) RDH suitable for image semi-fragile authentication; 4) RDH with image contrast enhancement; 5) RDH into encrypted images, which is expected to have wide application in the cloud computation; and 6) RDH into video and into audio. For each of these six categories, the history of technical developments, the current state of the arts, and the possible future </w:t>
      </w:r>
      <w:r>
        <w:rPr>
          <w:color w:val="333333"/>
          <w:sz w:val="28"/>
          <w:szCs w:val="28"/>
          <w:rtl w:val="0"/>
        </w:rPr>
        <w:t>research</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are presented and discussed. It is expected that the RDH technology and its applications in the real word will continue to move ahead._by Yun-Qing shi,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2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XiaoLong Li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550"/>
        </w:tabs>
        <w:spacing w:before="0" w:after="0" w:line="240" w:lineRule="auto"/>
        <w:ind w:left="220" w:right="889"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240" w:right="0" w:bottom="860" w:left="1160" w:header="7" w:footer="661" w:gutter="0"/>
          <w:cols w:space="720" w:num="1"/>
        </w:sect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Reversible data hiding in encrypted images (RDHEI) is an effective technique to embed data in the encrypted domain. An original image is encrypted with a secret key and during or after its transmission, it is possible to embed additional information in the encrypted image, without knowing the encryption key or the original content of the image. During the decoding process, the secret message can be extracted and the original image can be reconstructed. In the last few years, RDHEI has started to draw research interest. Indeed, with the development of cloud computing, data privacy has become a real issue. However, none of the existing methods allow us to hide a large amount of information in a reversible manner. In this paper, we propose a new reversible method based on MSB (most </w:t>
      </w:r>
      <w:r>
        <w:rPr>
          <w:color w:val="333333"/>
          <w:sz w:val="28"/>
          <w:szCs w:val="28"/>
          <w:rtl w:val="0"/>
        </w:rPr>
        <w:t>significant</w:t>
      </w:r>
      <w:r>
        <w:rPr>
          <w:rFonts w:ascii="Times New Roman" w:hAnsi="Times New Roman" w:eastAsia="Times New Roman" w:cs="Times New Roman"/>
          <w:b w:val="0"/>
          <w:i w:val="0"/>
          <w:smallCaps w:val="0"/>
          <w:strike w:val="0"/>
          <w:color w:val="333333"/>
          <w:sz w:val="28"/>
          <w:szCs w:val="28"/>
          <w:u w:val="none"/>
          <w:shd w:val="clear" w:fill="auto"/>
          <w:vertAlign w:val="baseline"/>
          <w:rtl w:val="0"/>
        </w:rPr>
        <w:t xml:space="preserve"> bit) prediction with a very high</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0" w:lineRule="auto"/>
        <w:ind w:left="220" w:right="939"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240" w:right="0" w:bottom="860" w:left="1160" w:header="7" w:footer="661" w:gutter="0"/>
          <w:cols w:space="720" w:num="1"/>
        </w:sectPr>
      </w:pPr>
      <w:r>
        <w:rPr>
          <w:rFonts w:ascii="Times New Roman" w:hAnsi="Times New Roman" w:eastAsia="Times New Roman" w:cs="Times New Roman"/>
          <w:b w:val="0"/>
          <w:i w:val="0"/>
          <w:smallCaps w:val="0"/>
          <w:strike w:val="0"/>
          <w:color w:val="333333"/>
          <w:sz w:val="28"/>
          <w:szCs w:val="28"/>
          <w:u w:val="none"/>
          <w:shd w:val="clear" w:fill="auto"/>
          <w:vertAlign w:val="baseline"/>
          <w:rtl w:val="0"/>
        </w:rPr>
        <w:t>capacity. We present two approaches, these are: high capacity reversible data hiding approach with correction of prediction errors and high capacity reversible data hiding approach with embedded prediction errors. With this method, regardless of the approach used, our results are better than those obtained with current state of the art methods, both in terms of reconstructed image quality and embedding capacity. By Pauline Puteaux,William puech</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pStyle w:val="5"/>
        <w:spacing w:before="86"/>
        <w:ind w:left="203" w:right="816" w:firstLine="0"/>
        <w:jc w:val="both"/>
      </w:pPr>
      <w:r>
        <w:rPr>
          <w:rtl w:val="0"/>
        </w:rPr>
        <w:t>Problem Definition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34"/>
          <w:szCs w:val="3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both"/>
        <w:rPr>
          <w:rFonts w:ascii="Times New Roman" w:hAnsi="Times New Roman" w:eastAsia="Times New Roman" w:cs="Times New Roman"/>
          <w:b/>
          <w:i w:val="0"/>
          <w:smallCaps w:val="0"/>
          <w:strike w:val="0"/>
          <w:color w:val="000000"/>
          <w:sz w:val="32"/>
          <w:szCs w:val="32"/>
          <w:u w:val="none"/>
          <w:shd w:val="clear" w:fill="auto"/>
          <w:vertAlign w:val="baseline"/>
        </w:rPr>
      </w:pPr>
    </w:p>
    <w:p>
      <w:pPr>
        <w:spacing w:after="0" w:line="360" w:lineRule="auto"/>
        <w:ind w:firstLine="0"/>
        <w:jc w:val="both"/>
        <w:rPr>
          <w:sz w:val="28"/>
          <w:szCs w:val="28"/>
        </w:rPr>
        <w:sectPr>
          <w:pgSz w:w="11910" w:h="16840"/>
          <w:pgMar w:top="1240" w:right="0" w:bottom="860" w:left="1160" w:header="7" w:footer="661" w:gutter="0"/>
          <w:cols w:space="720" w:num="1"/>
        </w:sectPr>
      </w:pPr>
      <w:r>
        <w:rPr>
          <w:sz w:val="28"/>
          <w:szCs w:val="28"/>
          <w:rtl w:val="0"/>
        </w:rPr>
        <w:t>To develop a GUI based Desktop application for encryption and decryption in an image,with the cryptography and steganography techniques and using RSA algorithm without changing or disturbing the quality of the picture or image.</w:t>
      </w:r>
    </w:p>
    <w:p>
      <w:pPr>
        <w:pStyle w:val="3"/>
        <w:spacing w:before="103" w:line="429" w:lineRule="auto"/>
        <w:ind w:left="721" w:right="6717" w:firstLine="705"/>
        <w:jc w:val="both"/>
      </w:pPr>
      <w:r>
        <w:rPr>
          <w:rtl w:val="0"/>
        </w:rPr>
        <w:t>Chapter 2 Literature survey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2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tbl>
      <w:tblPr>
        <w:tblStyle w:val="25"/>
        <w:tblW w:w="115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81"/>
        <w:gridCol w:w="2111"/>
        <w:gridCol w:w="2657"/>
        <w:gridCol w:w="2118"/>
        <w:gridCol w:w="25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20" w:hRule="atLeast"/>
        </w:trPr>
        <w:tc>
          <w:tcPr>
            <w:tcW w:w="21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Paper</w:t>
            </w:r>
          </w:p>
        </w:tc>
        <w:tc>
          <w:tcPr>
            <w:tcW w:w="2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Authors, year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Technique Used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Advantages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Drawbacks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8" w:hRule="atLeast"/>
        </w:trPr>
        <w:tc>
          <w:tcPr>
            <w:tcW w:w="21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Reversible image watermarking using interpolation technique [1]L. Luo, Z. Chen, M. Chen, X. Zeng and Z. Xiong, "Reversible Image Watermarking Using Interpolation  Technique,"  March 2010.</w:t>
            </w:r>
          </w:p>
        </w:tc>
        <w:tc>
          <w:tcPr>
            <w:tcW w:w="2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Lixin Luo, Zhenyong Chen, Ming Chen, Xiao Zeng, and Zhang Xiong .2010</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interpolation-error, the difference between interpolation value and corresponding pixel value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Can achieve better image quality.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Cost of computation is small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Any mistake in the calculation of interpolation will affect the secret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8" w:hRule="atLeast"/>
        </w:trPr>
        <w:tc>
          <w:tcPr>
            <w:tcW w:w="21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Separable reversible data hiding in encrypted image[2]X. Zhang, "Separable Reversible Data Hiding in Encrypted Image," April 2012.</w:t>
            </w:r>
          </w:p>
        </w:tc>
        <w:tc>
          <w:tcPr>
            <w:tcW w:w="2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X,Zhang, 2012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image encryption,data embedding and </w:t>
            </w:r>
            <w:r>
              <w:rPr>
                <w:sz w:val="28"/>
                <w:szCs w:val="28"/>
                <w:rtl w:val="0"/>
              </w:rPr>
              <w:t>data extraction</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/image-recovery phases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Simple Less computation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Data compression is not efficient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8" w:hRule="atLeast"/>
        </w:trPr>
        <w:tc>
          <w:tcPr>
            <w:tcW w:w="21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Reversible Data Hiding in Encrypted Images by Reserving Room Before Encryption[4] K. Ma, W. Zhang, X. Zhao, N. Yu and F. Li, "Reversible Data Hiding in Encrypted Images by Reserving Room Before Encryption,"  March 2013</w:t>
            </w:r>
          </w:p>
        </w:tc>
        <w:tc>
          <w:tcPr>
            <w:tcW w:w="2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Kede Ma, Weiming Zhang, Xianfeng Zhao, Member, IEEE, Nenghai Yu, and Fenghua Li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Traditional RDH method ,Histogram shifting.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achieve real reversibility, separate data extraction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Overflow/underflow occurs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15" w:hRule="atLeast"/>
        </w:trPr>
        <w:tc>
          <w:tcPr>
            <w:tcW w:w="218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Improving various reversible data hiding schemes via optimal codes for binary covers[3]  W. Zhang, B. Chen and N. Yu, "Improving Various Reversible Data Hiding Schemes Via Optimal Codes for Binary Covers," June 2012.</w:t>
            </w:r>
          </w:p>
        </w:tc>
        <w:tc>
          <w:tcPr>
            <w:tcW w:w="211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W. Zhang, B. Chen, and </w:t>
            </w:r>
            <w:r>
              <w:rPr>
                <w:sz w:val="28"/>
                <w:szCs w:val="28"/>
                <w:rtl w:val="0"/>
              </w:rPr>
              <w:t>&amp;. Yu2012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Decompression algorithm as the coding scheme for embedding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proved to be optimal</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problem is whether there exists other more effective modifying methods or not</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sectPr>
          <w:pgSz w:w="11910" w:h="16840"/>
          <w:pgMar w:top="1240" w:right="0" w:bottom="860" w:left="1160" w:header="7" w:footer="661" w:gutter="0"/>
          <w:cols w:space="720" w:num="1"/>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both"/>
        <w:rPr>
          <w:rFonts w:ascii="Times New Roman" w:hAnsi="Times New Roman" w:eastAsia="Times New Roman" w:cs="Times New Roman"/>
          <w:b w:val="0"/>
          <w:i w:val="0"/>
          <w:smallCaps w:val="0"/>
          <w:strike w:val="0"/>
          <w:color w:val="000000"/>
          <w:sz w:val="23"/>
          <w:szCs w:val="23"/>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1"/>
          <w:szCs w:val="21"/>
          <w:u w:val="none"/>
          <w:shd w:val="clear" w:fill="auto"/>
          <w:vertAlign w:val="baseline"/>
        </w:rPr>
      </w:pPr>
    </w:p>
    <w:p>
      <w:pPr>
        <w:spacing w:before="79"/>
        <w:ind w:left="2599" w:right="3171" w:firstLine="1123"/>
        <w:jc w:val="left"/>
        <w:rPr>
          <w:b/>
          <w:sz w:val="49"/>
          <w:szCs w:val="49"/>
        </w:rPr>
      </w:pPr>
      <w:r>
        <w:rPr>
          <w:b/>
          <w:sz w:val="49"/>
          <w:szCs w:val="49"/>
          <w:rtl w:val="0"/>
        </w:rPr>
        <w:t>Chapter 3 Description of Modules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54"/>
          <w:szCs w:val="54"/>
          <w:u w:val="none"/>
          <w:shd w:val="clear" w:fill="auto"/>
          <w:vertAlign w:val="baseline"/>
        </w:rPr>
      </w:pP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777"/>
          <w:tab w:val="left" w:pos="1778"/>
        </w:tabs>
        <w:spacing w:before="405" w:after="0" w:line="240" w:lineRule="auto"/>
        <w:ind w:left="1777" w:right="0" w:hanging="779"/>
        <w:jc w:val="left"/>
        <w:rPr>
          <w:rFonts w:ascii="Times New Roman" w:hAnsi="Times New Roman" w:eastAsia="Times New Roman" w:cs="Times New Roman"/>
          <w:b/>
          <w:i w:val="0"/>
          <w:smallCaps w:val="0"/>
          <w:strike w:val="0"/>
          <w:color w:val="434343"/>
          <w:sz w:val="34"/>
          <w:szCs w:val="34"/>
          <w:u w:val="none"/>
          <w:shd w:val="clear" w:fill="auto"/>
          <w:vertAlign w:val="baseline"/>
        </w:rPr>
      </w:pPr>
      <w:bookmarkStart w:id="1" w:name="bookmark=id.30j0zll" w:colFirst="0" w:colLast="0"/>
      <w:bookmarkEnd w:id="1"/>
      <w:r>
        <w:rPr>
          <w:rFonts w:ascii="Times New Roman" w:hAnsi="Times New Roman" w:eastAsia="Times New Roman" w:cs="Times New Roman"/>
          <w:b/>
          <w:i w:val="0"/>
          <w:smallCaps w:val="0"/>
          <w:strike w:val="0"/>
          <w:color w:val="000000"/>
          <w:sz w:val="34"/>
          <w:szCs w:val="34"/>
          <w:u w:val="none"/>
          <w:shd w:val="clear" w:fill="auto"/>
          <w:vertAlign w:val="baseline"/>
          <w:rtl w:val="0"/>
        </w:rPr>
        <w:t>Working Features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39"/>
          <w:szCs w:val="39"/>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39"/>
          <w:szCs w:val="39"/>
          <w:u w:val="none"/>
          <w:shd w:val="clear" w:fill="auto"/>
          <w:vertAlign w:val="baseline"/>
        </w:rPr>
      </w:pPr>
    </w:p>
    <w:p>
      <w:pPr>
        <w:keepNext w:val="0"/>
        <w:keepLines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0" w:after="0" w:line="240" w:lineRule="auto"/>
        <w:ind w:left="1864" w:right="0" w:hanging="866"/>
        <w:jc w:val="left"/>
        <w:rPr>
          <w:rFonts w:ascii="Times New Roman" w:hAnsi="Times New Roman" w:eastAsia="Times New Roman" w:cs="Times New Roman"/>
          <w:b/>
          <w:i w:val="0"/>
          <w:smallCaps w:val="0"/>
          <w:strike w:val="0"/>
          <w:color w:val="000000"/>
          <w:sz w:val="28"/>
          <w:szCs w:val="28"/>
          <w:u w:val="none"/>
          <w:shd w:val="clear" w:fill="auto"/>
          <w:vertAlign w:val="baseline"/>
        </w:rPr>
      </w:pPr>
      <w:bookmarkStart w:id="2" w:name="bookmark=id.1fob9te" w:colFirst="0" w:colLast="0"/>
      <w:bookmarkEnd w:id="2"/>
      <w:bookmarkStart w:id="3" w:name="bookmark=id.3znysh7" w:colFirst="0" w:colLast="0"/>
      <w:bookmarkEnd w:id="3"/>
      <w:r>
        <w:rPr>
          <w:rFonts w:ascii="Times New Roman" w:hAnsi="Times New Roman" w:eastAsia="Times New Roman" w:cs="Times New Roman"/>
          <w:b/>
          <w:i w:val="0"/>
          <w:smallCaps w:val="0"/>
          <w:strike w:val="0"/>
          <w:color w:val="000000"/>
          <w:sz w:val="28"/>
          <w:szCs w:val="28"/>
          <w:u w:val="none"/>
          <w:shd w:val="clear" w:fill="auto"/>
          <w:vertAlign w:val="baseline"/>
          <w:rtl w:val="0"/>
        </w:rPr>
        <w:t>Introduction: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ascii="Times New Roman" w:hAnsi="Times New Roman" w:eastAsia="Times New Roman" w:cs="Times New Roman"/>
          <w:b w:val="0"/>
          <w:i w:val="0"/>
          <w:smallCaps w:val="0"/>
          <w:strike w:val="0"/>
          <w:color w:val="000000"/>
          <w:sz w:val="28"/>
          <w:szCs w:val="28"/>
          <w:highlight w:val="white"/>
          <w:u w:val="none"/>
          <w:vertAlign w:val="baseline"/>
          <w:rtl w:val="0"/>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RSA algorithm </w:t>
      </w:r>
      <w:r>
        <w:rPr>
          <w:rFonts w:ascii="Times New Roman" w:hAnsi="Times New Roman" w:eastAsia="Times New Roman" w:cs="Times New Roman"/>
          <w:b w:val="0"/>
          <w:i w:val="0"/>
          <w:smallCaps w:val="0"/>
          <w:strike w:val="0"/>
          <w:color w:val="000000"/>
          <w:sz w:val="28"/>
          <w:szCs w:val="28"/>
          <w:highlight w:val="white"/>
          <w:u w:val="none"/>
          <w:vertAlign w:val="baseline"/>
          <w:rtl w:val="0"/>
        </w:rPr>
        <w:t>RSA (Rivest–Shamir–Adleman) is an </w:t>
      </w:r>
      <w:r>
        <w:fldChar w:fldCharType="begin"/>
      </w:r>
      <w:r>
        <w:instrText xml:space="preserve"> HYPERLINK "https://simple.wikipedia.org/wiki/Algorithm"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algorithm</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used by modern computers to </w:t>
      </w:r>
      <w:r>
        <w:fldChar w:fldCharType="begin"/>
      </w:r>
      <w:r>
        <w:instrText xml:space="preserve"> HYPERLINK "https://simple.wikipedia.org/wiki/Encryption"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encrypt</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and decrypt messages. It is an asymmetric </w:t>
      </w:r>
      <w:r>
        <w:fldChar w:fldCharType="begin"/>
      </w:r>
      <w:r>
        <w:instrText xml:space="preserve"> HYPERLINK "https://simple.wikipedia.org/wiki/Cryptography"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cryptographic</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w:t>
      </w:r>
      <w:r>
        <w:fldChar w:fldCharType="begin"/>
      </w:r>
      <w:r>
        <w:instrText xml:space="preserve"> HYPERLINK "https://simple.wikipedia.org/wiki/Algorithm"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algorithm</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Asymmetric means that there are two different </w:t>
      </w:r>
      <w:r>
        <w:fldChar w:fldCharType="begin"/>
      </w:r>
      <w:r>
        <w:instrText xml:space="preserve"> HYPERLINK "https://simple.wikipedia.org/wiki/Key_(cryptography)"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keys</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This is also called </w:t>
      </w:r>
      <w:r>
        <w:fldChar w:fldCharType="begin"/>
      </w:r>
      <w:r>
        <w:instrText xml:space="preserve"> HYPERLINK "https://simple.wikipedia.org/wiki/Public-key_cryptography"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public key cryptography</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because one of the keys can be given to anyone. The other key must be kept private. The algorithm is based on the fact that finding the </w:t>
      </w:r>
      <w:r>
        <w:fldChar w:fldCharType="begin"/>
      </w:r>
      <w:r>
        <w:instrText xml:space="preserve"> HYPERLINK "https://simple.wikipedia.org/wiki/Factorization"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factors</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of a large </w:t>
      </w:r>
      <w:r>
        <w:fldChar w:fldCharType="begin"/>
      </w:r>
      <w:r>
        <w:instrText xml:space="preserve"> HYPERLINK "https://simple.wikipedia.org/wiki/Composite_number"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composite number</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is difficult: when the factors are </w:t>
      </w:r>
      <w:r>
        <w:fldChar w:fldCharType="begin"/>
      </w:r>
      <w:r>
        <w:instrText xml:space="preserve"> HYPERLINK "https://simple.wikipedia.org/wiki/Prime_number"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prime numbers</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the problem is called </w:t>
      </w:r>
      <w:r>
        <w:fldChar w:fldCharType="begin"/>
      </w:r>
      <w:r>
        <w:instrText xml:space="preserve"> HYPERLINK "https://simple.wikipedia.org/wiki/Prime_factorization" \h </w:instrText>
      </w:r>
      <w:r>
        <w:fldChar w:fldCharType="separate"/>
      </w:r>
      <w:r>
        <w:rPr>
          <w:rFonts w:ascii="Times New Roman" w:hAnsi="Times New Roman" w:eastAsia="Times New Roman" w:cs="Times New Roman"/>
          <w:b w:val="0"/>
          <w:i w:val="0"/>
          <w:smallCaps w:val="0"/>
          <w:strike w:val="0"/>
          <w:color w:val="000000"/>
          <w:sz w:val="28"/>
          <w:szCs w:val="28"/>
          <w:highlight w:val="white"/>
          <w:u w:val="none"/>
          <w:vertAlign w:val="baseline"/>
          <w:rtl w:val="0"/>
        </w:rPr>
        <w:t>prime factorization</w:t>
      </w:r>
      <w:r>
        <w:rPr>
          <w:rFonts w:ascii="Times New Roman" w:hAnsi="Times New Roman" w:eastAsia="Times New Roman" w:cs="Times New Roman"/>
          <w:b w:val="0"/>
          <w:i w:val="0"/>
          <w:smallCaps w:val="0"/>
          <w:strike w:val="0"/>
          <w:color w:val="000000"/>
          <w:sz w:val="28"/>
          <w:szCs w:val="28"/>
          <w:highlight w:val="white"/>
          <w:u w:val="none"/>
          <w:vertAlign w:val="baseline"/>
          <w:rtl w:val="0"/>
        </w:rPr>
        <w:fldChar w:fldCharType="end"/>
      </w:r>
      <w:r>
        <w:rPr>
          <w:rFonts w:ascii="Times New Roman" w:hAnsi="Times New Roman" w:eastAsia="Times New Roman" w:cs="Times New Roman"/>
          <w:b w:val="0"/>
          <w:i w:val="0"/>
          <w:smallCaps w:val="0"/>
          <w:strike w:val="0"/>
          <w:color w:val="000000"/>
          <w:sz w:val="28"/>
          <w:szCs w:val="28"/>
          <w:highlight w:val="white"/>
          <w:u w:val="none"/>
          <w:vertAlign w:val="baseline"/>
          <w:rtl w:val="0"/>
        </w:rPr>
        <w:t>. It is also a key pair (public and private key) generator.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ascii="Times New Roman" w:hAnsi="Times New Roman" w:eastAsia="Times New Roman" w:cs="Times New Roman"/>
          <w:b w:val="0"/>
          <w:i w:val="0"/>
          <w:smallCaps w:val="0"/>
          <w:strike w:val="0"/>
          <w:color w:val="000000"/>
          <w:sz w:val="28"/>
          <w:szCs w:val="28"/>
          <w:highlight w:val="white"/>
          <w:u w:val="none"/>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hint="default" w:cs="Times New Roman"/>
          <w:b w:val="0"/>
          <w:i w:val="0"/>
          <w:smallCaps w:val="0"/>
          <w:strike w:val="0"/>
          <w:color w:val="000000"/>
          <w:sz w:val="28"/>
          <w:szCs w:val="28"/>
          <w:highlight w:val="white"/>
          <w:u w:val="none"/>
          <w:vertAlign w:val="baseline"/>
          <w:rtl w:val="0"/>
          <w:lang w:val="en-US"/>
        </w:rPr>
      </w:pPr>
      <w:r>
        <w:rPr>
          <w:rFonts w:hint="default" w:cs="Times New Roman"/>
          <w:b w:val="0"/>
          <w:i w:val="0"/>
          <w:smallCaps w:val="0"/>
          <w:strike w:val="0"/>
          <w:color w:val="000000"/>
          <w:sz w:val="28"/>
          <w:szCs w:val="28"/>
          <w:highlight w:val="white"/>
          <w:u w:val="none"/>
          <w:vertAlign w:val="baseline"/>
          <w:rtl w:val="0"/>
          <w:lang w:val="en-US"/>
        </w:rPr>
        <w:t>Steganography-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hint="default" w:ascii="Times New Roman" w:hAnsi="Times New Roman" w:cs="Times New Roman"/>
          <w:b w:val="0"/>
          <w:i w:val="0"/>
          <w:smallCaps w:val="0"/>
          <w:strike w:val="0"/>
          <w:color w:val="000000" w:themeColor="text1"/>
          <w:sz w:val="28"/>
          <w:szCs w:val="28"/>
          <w:highlight w:val="white"/>
          <w:u w:val="none"/>
          <w:vertAlign w:val="baseline"/>
          <w:rtl w:val="0"/>
          <w:lang w:val="en-US"/>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Steganography is the process of hiding a secret message within a larger one in such a way that someone can not know the presence or contents of the hidden message.</w:t>
      </w:r>
      <w:r>
        <w:rPr>
          <w:rFonts w:hint="default" w:ascii="Times New Roman" w:hAnsi="Times New Roman" w:eastAsia="Georgia" w:cs="Times New Roman"/>
          <w:i w:val="0"/>
          <w:iCs w:val="0"/>
          <w:caps w:val="0"/>
          <w:color w:val="000000" w:themeColor="text1"/>
          <w:spacing w:val="-1"/>
          <w:sz w:val="28"/>
          <w:szCs w:val="28"/>
          <w:shd w:val="clear" w:fill="FFFFFF"/>
          <w14:textFill>
            <w14:solidFill>
              <w14:schemeClr w14:val="tx1"/>
            </w14:solidFill>
          </w14:textFill>
        </w:rPr>
        <w:t> The purpose of Steganography is to maintain secret communication between two parties. Unlike cryptography, which conceals the contents of a secret message, steganography conceals the very fact that a message is communicated.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0" w:after="0" w:line="240" w:lineRule="auto"/>
        <w:ind w:left="22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0" w:after="0" w:line="240" w:lineRule="auto"/>
        <w:ind w:left="1864" w:right="0" w:hanging="866"/>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Working:</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0" w:after="0" w:line="240" w:lineRule="auto"/>
        <w:ind w:left="2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tl w:val="0"/>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user can browse the image from the files.After browsing of the image,the user can redefine the value of n , e, and d or they can go with the default value.After selection of n ,d, and e the user will be prompted to enter the text and it will be converted into Ciphertext.The blocks of cipher text will be printed.This is the process of encryption.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0" w:after="0" w:line="240" w:lineRule="auto"/>
        <w:ind w:left="2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0" w:after="0" w:line="240" w:lineRule="auto"/>
        <w:ind w:left="22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bookmarkStart w:id="4" w:name="_heading=h.2et92p0" w:colFirst="0" w:colLast="0"/>
      <w:bookmarkEnd w:id="4"/>
      <w:r>
        <w:rPr>
          <w:rFonts w:ascii="Times New Roman" w:hAnsi="Times New Roman" w:eastAsia="Times New Roman" w:cs="Times New Roman"/>
          <w:b w:val="0"/>
          <w:i w:val="0"/>
          <w:smallCaps w:val="0"/>
          <w:strike w:val="0"/>
          <w:color w:val="000000"/>
          <w:sz w:val="28"/>
          <w:szCs w:val="28"/>
          <w:u w:val="none"/>
          <w:shd w:val="clear" w:fill="auto"/>
          <w:vertAlign w:val="baseline"/>
          <w:rtl w:val="0"/>
        </w:rPr>
        <w:t>For the process of Decryption the user can select the image which he or she wants to decrypt and with the help of RSA algorithm the cipher text is decrypted and the text hidden is retrived.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0"/>
          <w:szCs w:val="30"/>
          <w:u w:val="none"/>
          <w:shd w:val="clear" w:fill="auto"/>
          <w:vertAlign w:val="baseline"/>
        </w:rPr>
      </w:pPr>
    </w:p>
    <w:p>
      <w:pPr>
        <w:keepNext w:val="0"/>
        <w:keepLines w:val="0"/>
        <w:widowControl w:val="0"/>
        <w:numPr>
          <w:ilvl w:val="2"/>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864"/>
          <w:tab w:val="left" w:pos="1865"/>
        </w:tabs>
        <w:spacing w:before="184" w:after="0" w:line="240" w:lineRule="auto"/>
        <w:ind w:left="1864" w:right="0" w:hanging="866"/>
        <w:jc w:val="both"/>
        <w:rPr>
          <w:rFonts w:ascii="Times New Roman" w:hAnsi="Times New Roman" w:eastAsia="Times New Roman" w:cs="Times New Roman"/>
          <w:b/>
          <w:i w:val="0"/>
          <w:smallCaps w:val="0"/>
          <w:strike w:val="0"/>
          <w:color w:val="000000"/>
          <w:sz w:val="32"/>
          <w:szCs w:val="32"/>
          <w:u w:val="none"/>
          <w:shd w:val="clear" w:fill="auto"/>
          <w:vertAlign w:val="baseline"/>
        </w:rPr>
      </w:pPr>
      <w:bookmarkStart w:id="5" w:name="bookmark=id.tyjcwt" w:colFirst="0" w:colLast="0"/>
      <w:bookmarkEnd w:id="5"/>
      <w:r>
        <w:rPr>
          <w:rFonts w:ascii="Times New Roman" w:hAnsi="Times New Roman" w:eastAsia="Times New Roman" w:cs="Times New Roman"/>
          <w:b/>
          <w:i w:val="0"/>
          <w:smallCaps w:val="0"/>
          <w:strike w:val="0"/>
          <w:color w:val="000000"/>
          <w:sz w:val="32"/>
          <w:szCs w:val="32"/>
          <w:u w:val="none"/>
          <w:shd w:val="clear" w:fill="auto"/>
          <w:vertAlign w:val="baseline"/>
          <w:rtl w:val="0"/>
        </w:rPr>
        <w:t>Description of Modules:</w:t>
      </w:r>
    </w:p>
    <w:p>
      <w:pPr>
        <w:spacing w:before="86"/>
        <w:ind w:left="220" w:right="0" w:firstLine="0"/>
        <w:jc w:val="both"/>
        <w:rPr>
          <w:sz w:val="32"/>
          <w:szCs w:val="32"/>
        </w:rPr>
      </w:pPr>
      <w:r>
        <w:rPr>
          <w:sz w:val="32"/>
          <w:szCs w:val="32"/>
          <w:rtl w:val="0"/>
        </w:rPr>
        <w:t>Modules under Proposed System are:</w:t>
      </w:r>
    </w:p>
    <w:p>
      <w:pPr>
        <w:spacing w:before="0"/>
        <w:ind w:left="220" w:right="0" w:firstLine="0"/>
        <w:jc w:val="both"/>
        <w:rPr>
          <w:b/>
          <w:sz w:val="28"/>
          <w:szCs w:val="28"/>
        </w:rPr>
      </w:pPr>
      <w:r>
        <w:rPr>
          <w:b/>
          <w:sz w:val="28"/>
          <w:szCs w:val="28"/>
          <w:rtl w:val="0"/>
        </w:rPr>
        <w:t>Encrypted image generation: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i w:val="0"/>
          <w:smallCaps w:val="0"/>
          <w:strike w:val="0"/>
          <w:color w:val="000000"/>
          <w:sz w:val="29"/>
          <w:szCs w:val="29"/>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280"/>
        <w:jc w:val="both"/>
        <w:rPr>
          <w:rFonts w:ascii="Times New Roman" w:hAnsi="Times New Roman" w:eastAsia="Times New Roman" w:cs="Times New Roman"/>
          <w:b w:val="0"/>
          <w:i w:val="0"/>
          <w:smallCaps w:val="0"/>
          <w:strike w:val="0"/>
          <w:color w:val="000000"/>
          <w:sz w:val="27"/>
          <w:szCs w:val="27"/>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Encryption using RSA algorithm.</w:t>
      </w:r>
    </w:p>
    <w:p>
      <w:pPr>
        <w:spacing w:before="0"/>
        <w:ind w:left="220" w:right="0" w:firstLine="0"/>
        <w:jc w:val="both"/>
        <w:rPr>
          <w:b/>
          <w:sz w:val="32"/>
          <w:szCs w:val="32"/>
        </w:rPr>
      </w:pPr>
    </w:p>
    <w:p>
      <w:pPr>
        <w:spacing w:before="0"/>
        <w:ind w:left="220" w:right="0" w:firstLine="0"/>
        <w:jc w:val="both"/>
        <w:rPr>
          <w:b/>
          <w:sz w:val="28"/>
          <w:szCs w:val="28"/>
        </w:rPr>
      </w:pPr>
      <w:r>
        <w:rPr>
          <w:b/>
          <w:sz w:val="28"/>
          <w:szCs w:val="28"/>
          <w:rtl w:val="0"/>
        </w:rPr>
        <w:t>Image encryption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i w:val="0"/>
          <w:smallCaps w:val="0"/>
          <w:strike w:val="0"/>
          <w:color w:val="000000"/>
          <w:sz w:val="29"/>
          <w:szCs w:val="29"/>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 w:after="0" w:line="240" w:lineRule="auto"/>
        <w:ind w:left="2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The encryption is done by XORing the image with the key.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both"/>
        <w:rPr>
          <w:rFonts w:ascii="Times New Roman" w:hAnsi="Times New Roman" w:eastAsia="Times New Roman" w:cs="Times New Roman"/>
          <w:b w:val="0"/>
          <w:i w:val="0"/>
          <w:smallCaps w:val="0"/>
          <w:strike w:val="0"/>
          <w:color w:val="000000"/>
          <w:sz w:val="23"/>
          <w:szCs w:val="23"/>
          <w:u w:val="none"/>
          <w:shd w:val="clear" w:fill="auto"/>
          <w:vertAlign w:val="baseline"/>
        </w:rPr>
      </w:pPr>
    </w:p>
    <w:p>
      <w:pPr>
        <w:pStyle w:val="5"/>
        <w:ind w:firstLine="220"/>
        <w:jc w:val="both"/>
      </w:pPr>
      <w:r>
        <w:rPr>
          <w:rtl w:val="0"/>
        </w:rPr>
        <w:t>Data hiding in encrypted image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i w:val="0"/>
          <w:smallCaps w:val="0"/>
          <w:strike w:val="0"/>
          <w:color w:val="000000"/>
          <w:sz w:val="29"/>
          <w:szCs w:val="29"/>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20" w:right="1265"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We can embed some data into it , although we cannot get the access to the original image.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39"/>
          <w:szCs w:val="39"/>
          <w:u w:val="none"/>
          <w:shd w:val="clear" w:fill="auto"/>
          <w:vertAlign w:val="baseline"/>
        </w:rPr>
      </w:pPr>
    </w:p>
    <w:p>
      <w:pPr>
        <w:pStyle w:val="5"/>
        <w:spacing w:before="1"/>
        <w:ind w:firstLine="220"/>
        <w:jc w:val="both"/>
        <w:rPr>
          <w:b w:val="0"/>
        </w:rPr>
      </w:pPr>
      <w:r>
        <w:rPr>
          <w:rtl w:val="0"/>
        </w:rPr>
        <w:t>Data extraction and image recovery :</w:t>
      </w:r>
      <w:r>
        <w:rPr>
          <w:b w:val="0"/>
          <w:rtl w:val="0"/>
        </w:rPr>
        <w:t>The data can be recovered from the image without the loss of the quality of image.</w:t>
      </w:r>
    </w:p>
    <w:p>
      <w:pPr>
        <w:ind w:firstLine="0"/>
        <w:rPr>
          <w:b w:val="0"/>
        </w:rPr>
      </w:pPr>
    </w:p>
    <w:p>
      <w:pPr>
        <w:ind w:firstLine="0"/>
        <w:rPr>
          <w:b w:val="0"/>
        </w:rPr>
      </w:pPr>
      <w:bookmarkStart w:id="9" w:name="_GoBack"/>
      <w:bookmarkEnd w:id="9"/>
    </w:p>
    <w:p>
      <w:pPr>
        <w:ind w:firstLine="0"/>
        <w:rPr>
          <w:b w:val="0"/>
        </w:rPr>
      </w:pPr>
    </w:p>
    <w:p>
      <w:pPr>
        <w:ind w:firstLine="0"/>
        <w:rPr>
          <w:b w:val="0"/>
        </w:rPr>
      </w:pPr>
    </w:p>
    <w:p>
      <w:pPr>
        <w:pStyle w:val="5"/>
        <w:tabs>
          <w:tab w:val="left" w:pos="1963"/>
          <w:tab w:val="left" w:pos="1964"/>
        </w:tabs>
        <w:spacing w:before="197" w:after="0" w:line="240" w:lineRule="auto"/>
        <w:ind w:right="0" w:firstLine="220"/>
        <w:jc w:val="left"/>
        <w:rPr>
          <w:sz w:val="28"/>
          <w:szCs w:val="28"/>
        </w:rPr>
      </w:pPr>
      <w:r>
        <w:rPr>
          <w:sz w:val="28"/>
          <w:szCs w:val="28"/>
          <w:rtl w:val="0"/>
        </w:rPr>
        <w:t>3.1.4         Software and Hardware Requirements: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numPr>
          <w:ilvl w:val="3"/>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586"/>
        </w:tabs>
        <w:spacing w:before="0" w:after="0" w:line="240" w:lineRule="auto"/>
        <w:ind w:left="1585" w:right="0" w:hanging="245"/>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Software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Sublime text editor.Python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numPr>
          <w:ilvl w:val="3"/>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586"/>
        </w:tabs>
        <w:spacing w:before="0" w:after="0" w:line="240" w:lineRule="auto"/>
        <w:ind w:left="1585" w:right="0" w:hanging="245"/>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Hardware </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Computer/Laptop</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numPr>
          <w:ilvl w:val="3"/>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1581"/>
        </w:tabs>
        <w:spacing w:before="0" w:after="0" w:line="240" w:lineRule="auto"/>
        <w:ind w:left="1581" w:right="0" w:hanging="24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Mechanism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Front end and Back end development with database and API</w:t>
      </w:r>
    </w:p>
    <w:p>
      <w:pPr>
        <w:ind w:firstLine="0"/>
        <w:rPr>
          <w:b w:val="0"/>
        </w:rPr>
      </w:pPr>
    </w:p>
    <w:p/>
    <w:p>
      <w:pPr>
        <w:spacing w:before="86"/>
        <w:ind w:left="220" w:right="0" w:firstLine="0"/>
        <w:jc w:val="both"/>
        <w:rPr>
          <w:sz w:val="32"/>
          <w:szCs w:val="32"/>
        </w:rPr>
      </w:pPr>
    </w:p>
    <w:p>
      <w:pPr>
        <w:spacing w:before="86"/>
        <w:ind w:left="220" w:right="0" w:firstLine="0"/>
        <w:jc w:val="both"/>
        <w:rPr>
          <w:sz w:val="32"/>
          <w:szCs w:val="32"/>
        </w:rPr>
      </w:pPr>
    </w:p>
    <w:p>
      <w:pPr>
        <w:spacing w:before="86"/>
        <w:ind w:left="220" w:right="0" w:firstLine="0"/>
        <w:jc w:val="both"/>
        <w:rPr>
          <w:sz w:val="32"/>
          <w:szCs w:val="32"/>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Fig 3.2 Use case diagram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p>
    <w:p>
      <w:pPr>
        <w:ind w:firstLine="0"/>
        <w:sectPr>
          <w:footerReference r:id="rId13" w:type="default"/>
          <w:pgSz w:w="11910" w:h="16840"/>
          <w:pgMar w:top="1500" w:right="380" w:bottom="280" w:left="700" w:header="720" w:footer="720" w:gutter="0"/>
          <w:pgNumType w:start="10"/>
          <w:cols w:space="720" w:num="1"/>
        </w:sectPr>
      </w:pPr>
      <w:bookmarkStart w:id="6" w:name="bookmark=id.3dy6vkm" w:colFirst="0" w:colLast="0"/>
      <w:bookmarkEnd w:id="6"/>
      <w:r>
        <w:drawing>
          <wp:inline distT="0" distB="0" distL="114300" distR="114300">
            <wp:extent cx="4191000" cy="4657725"/>
            <wp:effectExtent l="0" t="0" r="0" b="9525"/>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referRelativeResize="0"/>
                  </pic:nvPicPr>
                  <pic:blipFill>
                    <a:blip r:embed="rId17"/>
                    <a:srcRect/>
                    <a:stretch>
                      <a:fillRect/>
                    </a:stretch>
                  </pic:blipFill>
                  <pic:spPr>
                    <a:xfrm>
                      <a:off x="0" y="0"/>
                      <a:ext cx="4191000" cy="46577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9" w:after="0" w:line="240" w:lineRule="auto"/>
        <w:ind w:left="0" w:right="0" w:firstLine="0"/>
        <w:jc w:val="center"/>
        <w:rPr>
          <w:rFonts w:ascii="Times New Roman" w:hAnsi="Times New Roman" w:eastAsia="Times New Roman" w:cs="Times New Roman"/>
          <w:b w:val="0"/>
          <w:i w:val="0"/>
          <w:smallCaps w:val="0"/>
          <w:strike w:val="0"/>
          <w:color w:val="000000"/>
          <w:sz w:val="52"/>
          <w:szCs w:val="52"/>
          <w:u w:val="none"/>
          <w:shd w:val="clear" w:fill="auto"/>
          <w:vertAlign w:val="baseline"/>
        </w:rPr>
      </w:pPr>
      <w:bookmarkStart w:id="7" w:name="bookmark=id.1t3h5sf" w:colFirst="0" w:colLast="0"/>
      <w:bookmarkEnd w:id="7"/>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20"/>
          <w:szCs w:val="20"/>
          <w:u w:val="none"/>
          <w:shd w:val="clear" w:fill="auto"/>
          <w:vertAlign w:val="baseline"/>
        </w:rPr>
      </w:pPr>
    </w:p>
    <w:p>
      <w:pPr>
        <w:spacing w:before="80"/>
        <w:ind w:right="0" w:firstLine="0"/>
        <w:jc w:val="both"/>
        <w:rPr>
          <w:sz w:val="48"/>
          <w:szCs w:val="48"/>
        </w:rPr>
      </w:pPr>
      <w:r>
        <w:rPr>
          <w:sz w:val="48"/>
          <w:szCs w:val="48"/>
          <w:rtl w:val="0"/>
        </w:rPr>
        <w:t>Chapter 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tl w:val="0"/>
        </w:rPr>
      </w:pPr>
      <w:r>
        <w:rPr>
          <w:rFonts w:ascii="Times New Roman" w:hAnsi="Times New Roman" w:eastAsia="Times New Roman" w:cs="Times New Roman"/>
          <w:b w:val="0"/>
          <w:i w:val="0"/>
          <w:smallCaps w:val="0"/>
          <w:strike w:val="0"/>
          <w:color w:val="000000"/>
          <w:sz w:val="44"/>
          <w:szCs w:val="44"/>
          <w:u w:val="none"/>
          <w:shd w:val="clear" w:fill="auto"/>
          <w:vertAlign w:val="baseline"/>
          <w:rtl w:val="0"/>
        </w:rPr>
        <w:t xml:space="preserve">Result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tl w:val="0"/>
        </w:rPr>
      </w:pP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5887085" cy="3309620"/>
            <wp:effectExtent l="0" t="0" r="18415" b="5080"/>
            <wp:docPr id="2" name="Picture 2"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1)"/>
                    <pic:cNvPicPr>
                      <a:picLocks noChangeAspect="1"/>
                    </pic:cNvPicPr>
                  </pic:nvPicPr>
                  <pic:blipFill>
                    <a:blip r:embed="rId18"/>
                    <a:stretch>
                      <a:fillRect/>
                    </a:stretch>
                  </pic:blipFill>
                  <pic:spPr>
                    <a:xfrm>
                      <a:off x="0" y="0"/>
                      <a:ext cx="5887085" cy="330962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sz w:val="44"/>
          <w:szCs w:val="4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6254115" cy="3515995"/>
            <wp:effectExtent l="0" t="0" r="13335" b="8255"/>
            <wp:docPr id="1" name="Picture 1"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2)"/>
                    <pic:cNvPicPr>
                      <a:picLocks noChangeAspect="1"/>
                    </pic:cNvPicPr>
                  </pic:nvPicPr>
                  <pic:blipFill>
                    <a:blip r:embed="rId19"/>
                    <a:stretch>
                      <a:fillRect/>
                    </a:stretch>
                  </pic:blipFill>
                  <pic:spPr>
                    <a:xfrm>
                      <a:off x="0" y="0"/>
                      <a:ext cx="6254115" cy="3515995"/>
                    </a:xfrm>
                    <a:prstGeom prst="rect">
                      <a:avLst/>
                    </a:prstGeom>
                  </pic:spPr>
                </pic:pic>
              </a:graphicData>
            </a:graphic>
          </wp:inline>
        </w:drawing>
      </w: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5675630" cy="3190875"/>
            <wp:effectExtent l="0" t="0" r="1270" b="9525"/>
            <wp:docPr id="3" name="Picture 3"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3)"/>
                    <pic:cNvPicPr>
                      <a:picLocks noChangeAspect="1"/>
                    </pic:cNvPicPr>
                  </pic:nvPicPr>
                  <pic:blipFill>
                    <a:blip r:embed="rId20"/>
                    <a:stretch>
                      <a:fillRect/>
                    </a:stretch>
                  </pic:blipFill>
                  <pic:spPr>
                    <a:xfrm>
                      <a:off x="0" y="0"/>
                      <a:ext cx="5675630" cy="31908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6292850" cy="2538095"/>
            <wp:effectExtent l="0" t="0" r="12700" b="14605"/>
            <wp:docPr id="6" name="Picture 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4"/>
                    <pic:cNvPicPr>
                      <a:picLocks noChangeAspect="1"/>
                    </pic:cNvPicPr>
                  </pic:nvPicPr>
                  <pic:blipFill>
                    <a:blip r:embed="rId21"/>
                    <a:stretch>
                      <a:fillRect/>
                    </a:stretch>
                  </pic:blipFill>
                  <pic:spPr>
                    <a:xfrm>
                      <a:off x="0" y="0"/>
                      <a:ext cx="6292850" cy="253809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5842000" cy="3284220"/>
            <wp:effectExtent l="0" t="0" r="6350" b="11430"/>
            <wp:docPr id="5" name="Picture 5"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5)"/>
                    <pic:cNvPicPr>
                      <a:picLocks noChangeAspect="1"/>
                    </pic:cNvPicPr>
                  </pic:nvPicPr>
                  <pic:blipFill>
                    <a:blip r:embed="rId22"/>
                    <a:stretch>
                      <a:fillRect/>
                    </a:stretch>
                  </pic:blipFill>
                  <pic:spPr>
                    <a:xfrm>
                      <a:off x="0" y="0"/>
                      <a:ext cx="5842000" cy="328422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6337300" cy="3562985"/>
            <wp:effectExtent l="0" t="0" r="6350" b="18415"/>
            <wp:docPr id="4" name="Picture 4"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7)"/>
                    <pic:cNvPicPr>
                      <a:picLocks noChangeAspect="1"/>
                    </pic:cNvPicPr>
                  </pic:nvPicPr>
                  <pic:blipFill>
                    <a:blip r:embed="rId23"/>
                    <a:stretch>
                      <a:fillRect/>
                    </a:stretch>
                  </pic:blipFill>
                  <pic:spPr>
                    <a:xfrm>
                      <a:off x="0" y="0"/>
                      <a:ext cx="6337300" cy="3562985"/>
                    </a:xfrm>
                    <a:prstGeom prst="rect">
                      <a:avLst/>
                    </a:prstGeom>
                  </pic:spPr>
                </pic:pic>
              </a:graphicData>
            </a:graphic>
          </wp:inline>
        </w:drawing>
      </w:r>
      <w:r>
        <w:rPr>
          <w:rFonts w:hint="default" w:ascii="Times New Roman" w:hAnsi="Times New Roman" w:eastAsia="Times New Roman" w:cs="Times New Roman"/>
          <w:b w:val="0"/>
          <w:i w:val="0"/>
          <w:smallCaps w:val="0"/>
          <w:strike w:val="0"/>
          <w:color w:val="000000"/>
          <w:sz w:val="44"/>
          <w:szCs w:val="44"/>
          <w:u w:val="none"/>
          <w:shd w:val="clear" w:fill="auto"/>
          <w:vertAlign w:val="baseline"/>
          <w:lang w:val="en-US"/>
        </w:rPr>
        <w:drawing>
          <wp:inline distT="0" distB="0" distL="114300" distR="114300">
            <wp:extent cx="6028055" cy="3388995"/>
            <wp:effectExtent l="0" t="0" r="10795" b="1905"/>
            <wp:docPr id="7" name="Picture 7"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8)"/>
                    <pic:cNvPicPr>
                      <a:picLocks noChangeAspect="1"/>
                    </pic:cNvPicPr>
                  </pic:nvPicPr>
                  <pic:blipFill>
                    <a:blip r:embed="rId24"/>
                    <a:stretch>
                      <a:fillRect/>
                    </a:stretch>
                  </pic:blipFill>
                  <pic:spPr>
                    <a:xfrm>
                      <a:off x="0" y="0"/>
                      <a:ext cx="6028055" cy="338899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sz w:val="44"/>
          <w:szCs w:val="4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sz w:val="44"/>
          <w:szCs w:val="4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sz w:val="44"/>
          <w:szCs w:val="4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sz w:val="44"/>
          <w:szCs w:val="4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44"/>
          <w:szCs w:val="44"/>
          <w:u w:val="none"/>
          <w:shd w:val="clear" w:fill="auto"/>
          <w:vertAlign w:val="baseline"/>
        </w:rPr>
      </w:pPr>
    </w:p>
    <w:p>
      <w:pPr>
        <w:spacing w:before="80" w:line="328" w:lineRule="auto"/>
        <w:ind w:left="1679" w:right="4726" w:firstLine="2444"/>
        <w:jc w:val="both"/>
        <w:rPr>
          <w:sz w:val="48"/>
          <w:szCs w:val="48"/>
        </w:rPr>
      </w:pPr>
      <w:r>
        <w:rPr>
          <w:sz w:val="48"/>
          <w:szCs w:val="48"/>
          <w:rtl w:val="0"/>
        </w:rPr>
        <w:t>Chapter 5 Plan of work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1" w:after="0" w:line="240" w:lineRule="auto"/>
        <w:ind w:left="0" w:right="0" w:firstLine="0"/>
        <w:jc w:val="both"/>
        <w:rPr>
          <w:rFonts w:ascii="Times New Roman" w:hAnsi="Times New Roman" w:eastAsia="Times New Roman" w:cs="Times New Roman"/>
          <w:b w:val="0"/>
          <w:i w:val="0"/>
          <w:smallCaps w:val="0"/>
          <w:strike w:val="0"/>
          <w:color w:val="000000"/>
          <w:sz w:val="69"/>
          <w:szCs w:val="69"/>
          <w:u w:val="none"/>
          <w:shd w:val="clear" w:fill="auto"/>
          <w:vertAlign w:val="baseline"/>
        </w:rPr>
      </w:pPr>
    </w:p>
    <w:p>
      <w:pPr>
        <w:spacing w:before="0"/>
        <w:ind w:left="203" w:right="789" w:firstLine="0"/>
        <w:jc w:val="both"/>
        <w:rPr>
          <w:sz w:val="24"/>
          <w:szCs w:val="24"/>
        </w:rPr>
      </w:pPr>
      <w:r>
        <w:rPr>
          <w:sz w:val="24"/>
          <w:szCs w:val="24"/>
          <w:rtl w:val="0"/>
        </w:rPr>
        <w:t>In this section, we shall show the month wise plan to complete our project (timeline/Gantt chart).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drawing>
          <wp:anchor distT="0" distB="0" distL="0" distR="0" simplePos="0" relativeHeight="251659264" behindDoc="0" locked="0" layoutInCell="1" allowOverlap="1">
            <wp:simplePos x="0" y="0"/>
            <wp:positionH relativeFrom="column">
              <wp:posOffset>139700</wp:posOffset>
            </wp:positionH>
            <wp:positionV relativeFrom="paragraph">
              <wp:posOffset>188595</wp:posOffset>
            </wp:positionV>
            <wp:extent cx="6167755" cy="2586355"/>
            <wp:effectExtent l="0" t="0" r="0" b="0"/>
            <wp:wrapTopAndBottom/>
            <wp:docPr id="22" name="image5.jpg"/>
            <wp:cNvGraphicFramePr/>
            <a:graphic xmlns:a="http://schemas.openxmlformats.org/drawingml/2006/main">
              <a:graphicData uri="http://schemas.openxmlformats.org/drawingml/2006/picture">
                <pic:pic xmlns:pic="http://schemas.openxmlformats.org/drawingml/2006/picture">
                  <pic:nvPicPr>
                    <pic:cNvPr id="22" name="image5.jpg"/>
                    <pic:cNvPicPr preferRelativeResize="0"/>
                  </pic:nvPicPr>
                  <pic:blipFill>
                    <a:blip r:embed="rId25"/>
                    <a:srcRect/>
                    <a:stretch>
                      <a:fillRect/>
                    </a:stretch>
                  </pic:blipFill>
                  <pic:spPr>
                    <a:xfrm>
                      <a:off x="0" y="0"/>
                      <a:ext cx="6167738" cy="2586323"/>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rFonts w:ascii="Times New Roman" w:hAnsi="Times New Roman" w:eastAsia="Times New Roman" w:cs="Times New Roman"/>
          <w:b w:val="0"/>
          <w:i w:val="0"/>
          <w:smallCaps w:val="0"/>
          <w:strike w:val="0"/>
          <w:color w:val="000000"/>
          <w:sz w:val="23"/>
          <w:szCs w:val="23"/>
          <w:u w:val="none"/>
          <w:shd w:val="clear" w:fill="auto"/>
          <w:vertAlign w:val="baseline"/>
        </w:rPr>
      </w:pPr>
    </w:p>
    <w:p>
      <w:pPr>
        <w:spacing w:before="0"/>
        <w:ind w:left="203" w:right="815" w:firstLine="0"/>
        <w:jc w:val="both"/>
        <w:rPr>
          <w:b/>
          <w:sz w:val="28"/>
          <w:szCs w:val="28"/>
        </w:rPr>
        <w:sectPr>
          <w:pgSz w:w="11910" w:h="16840"/>
          <w:pgMar w:top="1240" w:right="0" w:bottom="860" w:left="1160" w:header="7" w:footer="661" w:gutter="0"/>
          <w:cols w:space="720" w:num="1"/>
        </w:sectPr>
      </w:pPr>
      <w:r>
        <w:rPr>
          <w:b/>
          <w:sz w:val="28"/>
          <w:szCs w:val="28"/>
          <w:rtl w:val="0"/>
        </w:rPr>
        <w:t>Fig 5.1: Gantt chart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i w:val="0"/>
          <w:smallCaps w:val="0"/>
          <w:strike w:val="0"/>
          <w:color w:val="000000"/>
          <w:sz w:val="21"/>
          <w:szCs w:val="21"/>
          <w:u w:val="none"/>
          <w:shd w:val="clear" w:fill="auto"/>
          <w:vertAlign w:val="baseline"/>
        </w:rPr>
      </w:pPr>
    </w:p>
    <w:p>
      <w:pPr>
        <w:spacing w:before="80" w:line="429" w:lineRule="auto"/>
        <w:ind w:left="220" w:right="8323" w:firstLine="0"/>
        <w:jc w:val="both"/>
        <w:rPr>
          <w:sz w:val="48"/>
          <w:szCs w:val="48"/>
        </w:rPr>
      </w:pPr>
      <w:r>
        <w:rPr>
          <w:sz w:val="48"/>
          <w:szCs w:val="48"/>
          <w:rtl w:val="0"/>
        </w:rPr>
        <w:t>Chapter 6 Conclusion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220" w:right="877"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Reversible data hiding (RDH) in encrypted images is widely used to obtain security . Previous methods implement RDH in encrypted images by vacating room after encryption, as opposed to our proposed method which is by reserving room before encryption. The proposed method can take advantage of all traditional RDH techniques for plain images and achieve excellent performance without loss of perfect secrecy.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56" w:after="0" w:line="240" w:lineRule="auto"/>
        <w:ind w:left="22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As </w:t>
      </w:r>
      <w:r>
        <w:rPr>
          <w:sz w:val="28"/>
          <w:szCs w:val="28"/>
          <w:rtl w:val="0"/>
        </w:rPr>
        <w:t>a</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result,the original quality is not </w:t>
      </w:r>
      <w:r>
        <w:rPr>
          <w:sz w:val="28"/>
          <w:szCs w:val="28"/>
          <w:rtl w:val="0"/>
        </w:rPr>
        <w:t>deteriorated</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unlike in the existing system.</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7" w:after="0" w:line="256" w:lineRule="auto"/>
        <w:ind w:left="220" w:right="1037"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sectPr>
          <w:pgSz w:w="11910" w:h="16840"/>
          <w:pgMar w:top="1240" w:right="0" w:bottom="860" w:left="1160" w:header="7" w:footer="661" w:gutter="0"/>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The sender and the receiver are able to obtain the image </w:t>
      </w:r>
      <w:r>
        <w:rPr>
          <w:sz w:val="28"/>
          <w:szCs w:val="28"/>
          <w:rtl w:val="0"/>
        </w:rPr>
        <w:t>with the same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resolution and quality.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1"/>
          <w:szCs w:val="21"/>
          <w:u w:val="none"/>
          <w:shd w:val="clear" w:fill="auto"/>
          <w:vertAlign w:val="baseline"/>
        </w:rPr>
      </w:pPr>
    </w:p>
    <w:p>
      <w:pPr>
        <w:pStyle w:val="2"/>
        <w:ind w:left="220" w:firstLine="0"/>
        <w:jc w:val="both"/>
      </w:pPr>
      <w:r>
        <w:rPr>
          <w:rtl w:val="0"/>
        </w:rPr>
        <w:t>Bibliography</w:t>
      </w:r>
    </w:p>
    <w:p>
      <w:pPr>
        <w:pStyle w:val="6"/>
        <w:spacing w:before="447" w:line="360" w:lineRule="auto"/>
        <w:ind w:right="1410" w:firstLine="220"/>
        <w:jc w:val="left"/>
        <w:rPr>
          <w:sz w:val="28"/>
          <w:szCs w:val="28"/>
        </w:rPr>
      </w:pPr>
      <w:r>
        <w:rPr>
          <w:sz w:val="28"/>
          <w:szCs w:val="28"/>
          <w:rtl w:val="0"/>
        </w:rPr>
        <w:t>1.Reversible data hiding in encrypted images by reserving room before encryption,Veena N Bhat,Navin 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spacing w:before="0" w:line="360" w:lineRule="auto"/>
        <w:ind w:left="220" w:right="1720" w:firstLine="0"/>
        <w:jc w:val="left"/>
        <w:rPr>
          <w:sz w:val="28"/>
          <w:szCs w:val="28"/>
        </w:rPr>
      </w:pPr>
      <w:r>
        <w:rPr>
          <w:sz w:val="28"/>
          <w:szCs w:val="28"/>
          <w:rtl w:val="0"/>
        </w:rPr>
        <w:t>2.M.U.Celik,G.Sharma,A.M.Tekalp,”Lossless generalized-LSB data embedding”.</w:t>
      </w:r>
    </w:p>
    <w:p>
      <w:pPr>
        <w:spacing w:after="0" w:line="360" w:lineRule="auto"/>
        <w:ind w:firstLine="0"/>
        <w:jc w:val="left"/>
        <w:rPr>
          <w:sz w:val="28"/>
          <w:szCs w:val="28"/>
        </w:rPr>
      </w:pPr>
    </w:p>
    <w:p>
      <w:pPr>
        <w:spacing w:after="0" w:line="360" w:lineRule="auto"/>
        <w:ind w:firstLine="0"/>
        <w:jc w:val="left"/>
        <w:rPr>
          <w:sz w:val="28"/>
          <w:szCs w:val="28"/>
        </w:rPr>
      </w:pPr>
      <w:r>
        <w:rPr>
          <w:sz w:val="28"/>
          <w:szCs w:val="28"/>
          <w:rtl w:val="0"/>
        </w:rPr>
        <w:t>3.   L. Luo, Z. Chen, M. Chen, X. Zeng and Z. Xiong, "Reversible Image Watermarking Using Interpolation  Technique," in IEEE Transactions on Information Forensics and Security, vol. 5, no. 1, pp. 187-193, March 2010.</w:t>
      </w:r>
    </w:p>
    <w:p>
      <w:pPr>
        <w:spacing w:after="0" w:line="360" w:lineRule="auto"/>
        <w:ind w:firstLine="0"/>
        <w:jc w:val="left"/>
        <w:rPr>
          <w:sz w:val="28"/>
          <w:szCs w:val="28"/>
        </w:rPr>
      </w:pPr>
    </w:p>
    <w:p>
      <w:pPr>
        <w:spacing w:after="0" w:line="360" w:lineRule="auto"/>
        <w:ind w:firstLine="0"/>
        <w:jc w:val="left"/>
        <w:rPr>
          <w:sz w:val="28"/>
          <w:szCs w:val="28"/>
        </w:rPr>
      </w:pPr>
    </w:p>
    <w:p>
      <w:pPr>
        <w:spacing w:after="0" w:line="360" w:lineRule="auto"/>
        <w:ind w:firstLine="0"/>
        <w:jc w:val="left"/>
        <w:rPr>
          <w:sz w:val="28"/>
          <w:szCs w:val="28"/>
        </w:rPr>
      </w:pPr>
      <w:r>
        <w:rPr>
          <w:sz w:val="28"/>
          <w:szCs w:val="28"/>
          <w:rtl w:val="0"/>
        </w:rPr>
        <w:t xml:space="preserve">4. X. Zhang, "Separable Reversible Data Hiding in Encrypted Image," in IEEE Transactions on Information </w:t>
      </w:r>
      <w:r>
        <w:rPr>
          <w:sz w:val="28"/>
          <w:szCs w:val="28"/>
          <w:rtl w:val="0"/>
        </w:rPr>
        <w:tab/>
      </w:r>
      <w:r>
        <w:rPr>
          <w:sz w:val="28"/>
          <w:szCs w:val="28"/>
          <w:rtl w:val="0"/>
        </w:rPr>
        <w:t>Forensics and Security, vol. 7, no. 2, pp. 826-832, April 2012.</w:t>
      </w:r>
    </w:p>
    <w:p>
      <w:pPr>
        <w:spacing w:after="0" w:line="360" w:lineRule="auto"/>
        <w:ind w:firstLine="0"/>
        <w:jc w:val="left"/>
        <w:rPr>
          <w:sz w:val="28"/>
          <w:szCs w:val="28"/>
        </w:rPr>
      </w:pPr>
    </w:p>
    <w:p>
      <w:pPr>
        <w:spacing w:after="0" w:line="360" w:lineRule="auto"/>
        <w:ind w:firstLine="0"/>
        <w:jc w:val="left"/>
        <w:rPr>
          <w:sz w:val="28"/>
          <w:szCs w:val="28"/>
        </w:rPr>
      </w:pPr>
    </w:p>
    <w:p>
      <w:pPr>
        <w:spacing w:after="0" w:line="360" w:lineRule="auto"/>
        <w:ind w:firstLine="0"/>
        <w:jc w:val="left"/>
        <w:rPr>
          <w:sz w:val="28"/>
          <w:szCs w:val="28"/>
        </w:rPr>
      </w:pPr>
      <w:r>
        <w:rPr>
          <w:sz w:val="28"/>
          <w:szCs w:val="28"/>
          <w:rtl w:val="0"/>
        </w:rPr>
        <w:t>5. W. Zhang, B. Chen and N. Yu, "Improving Various Reversible Data Hiding Schemes Via Optimal Codes for Binary Covers," in IEEE Transactions on Image Processing, vol. 21, no. 6, pp. 2991-3003, June 2012.</w:t>
      </w:r>
    </w:p>
    <w:p>
      <w:pPr>
        <w:spacing w:after="0" w:line="360" w:lineRule="auto"/>
        <w:ind w:firstLine="0"/>
        <w:jc w:val="left"/>
        <w:rPr>
          <w:sz w:val="28"/>
          <w:szCs w:val="28"/>
        </w:rPr>
      </w:pPr>
    </w:p>
    <w:p>
      <w:pPr>
        <w:spacing w:after="0" w:line="360" w:lineRule="auto"/>
        <w:ind w:firstLine="0"/>
        <w:jc w:val="both"/>
        <w:rPr>
          <w:sz w:val="32"/>
          <w:szCs w:val="32"/>
        </w:rPr>
        <w:sectPr>
          <w:pgSz w:w="11910" w:h="16840"/>
          <w:pgMar w:top="1240" w:right="0" w:bottom="860" w:left="1160" w:header="7" w:footer="661" w:gutter="0"/>
          <w:cols w:space="720" w:num="1"/>
        </w:sect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both"/>
        <w:rPr>
          <w:rFonts w:ascii="Times New Roman" w:hAnsi="Times New Roman" w:eastAsia="Times New Roman" w:cs="Times New Roman"/>
          <w:b w:val="0"/>
          <w:i w:val="0"/>
          <w:smallCaps w:val="0"/>
          <w:strike w:val="0"/>
          <w:color w:val="000000"/>
          <w:sz w:val="21"/>
          <w:szCs w:val="21"/>
          <w:u w:val="none"/>
          <w:shd w:val="clear" w:fill="auto"/>
          <w:vertAlign w:val="baseline"/>
        </w:rPr>
      </w:pPr>
    </w:p>
    <w:p>
      <w:pPr>
        <w:spacing w:before="78"/>
        <w:ind w:left="220" w:right="0" w:firstLine="0"/>
        <w:jc w:val="both"/>
        <w:rPr>
          <w:sz w:val="50"/>
          <w:szCs w:val="50"/>
        </w:rPr>
      </w:pPr>
      <w:r>
        <w:rPr>
          <w:sz w:val="50"/>
          <w:szCs w:val="50"/>
          <w:rtl w:val="0"/>
        </w:rPr>
        <w:t>Acknowledgment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i w:val="0"/>
          <w:smallCaps w:val="0"/>
          <w:strike w:val="0"/>
          <w:color w:val="000000"/>
          <w:sz w:val="52"/>
          <w:szCs w:val="52"/>
          <w:u w:val="none"/>
          <w:shd w:val="clear" w:fill="auto"/>
          <w:vertAlign w:val="baseline"/>
        </w:rPr>
      </w:pPr>
    </w:p>
    <w:p>
      <w:pPr>
        <w:spacing w:before="0"/>
        <w:ind w:right="503" w:firstLine="0"/>
        <w:jc w:val="both"/>
        <w:rPr>
          <w:sz w:val="28"/>
          <w:szCs w:val="28"/>
        </w:rPr>
      </w:pPr>
      <w:r>
        <w:rPr>
          <w:sz w:val="28"/>
          <w:szCs w:val="28"/>
          <w:rtl w:val="0"/>
        </w:rPr>
        <w:t>We  thank our college Principal Dr. V. N. Pawar sir for providing the required resources for the development of the project. Our sincere thanks to my Project Guide Mrs.Supriya Joshi  Maam for helping, suggesting new ideas and guiding us throughout the semester. I am also grateful to all the faculty members for their support and encouragement.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 w:after="0" w:line="240" w:lineRule="auto"/>
        <w:ind w:left="0" w:right="0" w:firstLine="0"/>
        <w:jc w:val="both"/>
        <w:rPr>
          <w:rFonts w:ascii="Times New Roman" w:hAnsi="Times New Roman" w:eastAsia="Times New Roman" w:cs="Times New Roman"/>
          <w:b w:val="0"/>
          <w:i w:val="0"/>
          <w:smallCaps w:val="0"/>
          <w:strike w:val="0"/>
          <w:color w:val="000000"/>
          <w:sz w:val="36"/>
          <w:szCs w:val="36"/>
          <w:u w:val="none"/>
          <w:shd w:val="clear" w:fill="auto"/>
          <w:vertAlign w:val="baseline"/>
        </w:rPr>
      </w:pPr>
    </w:p>
    <w:p>
      <w:pPr>
        <w:tabs>
          <w:tab w:val="left" w:pos="4113"/>
        </w:tabs>
        <w:spacing w:before="0"/>
        <w:ind w:left="999" w:right="0" w:firstLine="0"/>
        <w:jc w:val="both"/>
        <w:rPr>
          <w:sz w:val="29"/>
          <w:szCs w:val="29"/>
        </w:rPr>
      </w:pPr>
      <w:bookmarkStart w:id="8" w:name="bookmark=id.4d34og8" w:colFirst="0" w:colLast="0"/>
      <w:bookmarkEnd w:id="8"/>
      <w:r>
        <w:rPr>
          <w:sz w:val="28"/>
          <w:szCs w:val="28"/>
          <w:rtl w:val="0"/>
        </w:rPr>
        <w:t>Date:</w:t>
      </w:r>
      <w:r>
        <w:rPr>
          <w:sz w:val="28"/>
          <w:szCs w:val="28"/>
          <w:u w:val="single"/>
          <w:rtl w:val="0"/>
        </w:rPr>
        <w:t xml:space="preserve"> </w:t>
      </w:r>
      <w:r>
        <w:rPr>
          <w:sz w:val="28"/>
          <w:szCs w:val="28"/>
          <w:u w:val="single"/>
          <w:rtl w:val="0"/>
        </w:rPr>
        <w:tab/>
      </w:r>
    </w:p>
    <w:sectPr>
      <w:pgSz w:w="11910" w:h="16840"/>
      <w:pgMar w:top="1240" w:right="0" w:bottom="860" w:left="1160" w:header="7" w:footer="66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begin"/>
    </w:r>
    <w:r>
      <w:rPr>
        <w:rFonts w:ascii="Times New Roman" w:hAnsi="Times New Roman" w:eastAsia="Times New Roman" w:cs="Times New Roman"/>
        <w:b w:val="0"/>
        <w:i w:val="0"/>
        <w:smallCaps w:val="0"/>
        <w:strike w:val="0"/>
        <w:color w:val="000000"/>
        <w:sz w:val="18"/>
        <w:szCs w:val="1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begin"/>
    </w:r>
    <w:r>
      <w:rPr>
        <w:rFonts w:ascii="Times New Roman" w:hAnsi="Times New Roman" w:eastAsia="Times New Roman" w:cs="Times New Roman"/>
        <w:b w:val="0"/>
        <w:i w:val="0"/>
        <w:smallCaps w:val="0"/>
        <w:strike w:val="0"/>
        <w:color w:val="000000"/>
        <w:sz w:val="18"/>
        <w:szCs w:val="1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begin"/>
    </w:r>
    <w:r>
      <w:rPr>
        <w:rFonts w:ascii="Times New Roman" w:hAnsi="Times New Roman" w:eastAsia="Times New Roman" w:cs="Times New Roman"/>
        <w:b w:val="0"/>
        <w:i w:val="0"/>
        <w:smallCaps w:val="0"/>
        <w:strike w:val="0"/>
        <w:color w:val="000000"/>
        <w:sz w:val="18"/>
        <w:szCs w:val="1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begin"/>
    </w:r>
    <w:r>
      <w:rPr>
        <w:rFonts w:ascii="Times New Roman" w:hAnsi="Times New Roman" w:eastAsia="Times New Roman" w:cs="Times New Roman"/>
        <w:b w:val="0"/>
        <w:i w:val="0"/>
        <w:smallCaps w:val="0"/>
        <w:strike w:val="0"/>
        <w:color w:val="000000"/>
        <w:sz w:val="18"/>
        <w:szCs w:val="1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begin"/>
    </w:r>
    <w:r>
      <w:rPr>
        <w:rFonts w:ascii="Times New Roman" w:hAnsi="Times New Roman" w:eastAsia="Times New Roman" w:cs="Times New Roman"/>
        <w:b w:val="0"/>
        <w:i w:val="0"/>
        <w:smallCaps w:val="0"/>
        <w:strike w:val="0"/>
        <w:color w:val="000000"/>
        <w:sz w:val="18"/>
        <w:szCs w:val="1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153"/>
        <w:tab w:val="right" w:pos="8306"/>
      </w:tabs>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begin"/>
    </w:r>
    <w:r>
      <w:rPr>
        <w:rFonts w:ascii="Times New Roman" w:hAnsi="Times New Roman" w:eastAsia="Times New Roman" w:cs="Times New Roman"/>
        <w:b w:val="0"/>
        <w:i w:val="0"/>
        <w:smallCaps w:val="0"/>
        <w:strike w:val="0"/>
        <w:color w:val="000000"/>
        <w:sz w:val="18"/>
        <w:szCs w:val="18"/>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separate"/>
    </w:r>
    <w:r>
      <w:rPr>
        <w:rFonts w:ascii="Times New Roman" w:hAnsi="Times New Roman" w:eastAsia="Times New Roman" w:cs="Times New Roman"/>
        <w:b w:val="0"/>
        <w:i w:val="0"/>
        <w:smallCaps w:val="0"/>
        <w:strike w:val="0"/>
        <w:color w:val="000000"/>
        <w:sz w:val="18"/>
        <w:szCs w:val="18"/>
        <w:u w:val="none"/>
        <w:shd w:val="clear" w:fill="auto"/>
        <w:vertAlign w:val="base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spacing w:before="13"/>
      <w:ind w:left="20" w:right="0" w:firstLine="0"/>
      <w:jc w:val="left"/>
      <w:rPr>
        <w:rFonts w:ascii="Arial" w:hAnsi="Arial" w:eastAsia="Arial" w:cs="Arial"/>
        <w:sz w:val="22"/>
        <w:szCs w:val="22"/>
      </w:rPr>
    </w:pPr>
    <w:r>
      <w:rPr>
        <w:rFonts w:ascii="Arial" w:hAnsi="Arial" w:eastAsia="Arial" w:cs="Arial"/>
        <w:sz w:val="22"/>
        <w:szCs w:val="22"/>
        <w:rtl w:val="0"/>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spacing w:before="13"/>
      <w:ind w:left="20" w:right="0" w:firstLine="0"/>
      <w:jc w:val="left"/>
      <w:rPr>
        <w:rFonts w:ascii="Arial" w:hAnsi="Arial" w:eastAsia="Arial" w:cs="Arial"/>
        <w:sz w:val="22"/>
        <w:szCs w:val="22"/>
      </w:rPr>
    </w:pPr>
    <w:r>
      <w:rPr>
        <w:rFonts w:ascii="Arial" w:hAnsi="Arial" w:eastAsia="Arial" w:cs="Arial"/>
        <w:sz w:val="22"/>
        <w:szCs w:val="22"/>
        <w:rtl w:val="0"/>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p>
    <w:pPr>
      <w:spacing w:before="13"/>
      <w:ind w:left="20" w:right="0" w:firstLine="0"/>
      <w:jc w:val="left"/>
      <w:rPr>
        <w:rFonts w:ascii="Arial" w:hAnsi="Arial" w:eastAsia="Arial" w:cs="Arial"/>
        <w:sz w:val="22"/>
        <w:szCs w:val="22"/>
      </w:rPr>
    </w:pPr>
    <w:r>
      <w:rPr>
        <w:rFonts w:ascii="Arial" w:hAnsi="Arial" w:eastAsia="Arial" w:cs="Arial"/>
        <w:sz w:val="22"/>
        <w:szCs w:val="22"/>
        <w:rtl w:val="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220" w:hanging="330"/>
      </w:pPr>
      <w:rPr>
        <w:rFonts w:ascii="Times New Roman" w:hAnsi="Times New Roman" w:eastAsia="Times New Roman" w:cs="Times New Roman"/>
        <w:color w:val="333333"/>
        <w:sz w:val="26"/>
        <w:szCs w:val="26"/>
      </w:rPr>
    </w:lvl>
    <w:lvl w:ilvl="1" w:tentative="0">
      <w:start w:val="0"/>
      <w:numFmt w:val="bullet"/>
      <w:lvlText w:val="•"/>
      <w:lvlJc w:val="left"/>
      <w:pPr>
        <w:ind w:left="1272" w:hanging="330"/>
      </w:pPr>
    </w:lvl>
    <w:lvl w:ilvl="2" w:tentative="0">
      <w:start w:val="0"/>
      <w:numFmt w:val="bullet"/>
      <w:lvlText w:val="•"/>
      <w:lvlJc w:val="left"/>
      <w:pPr>
        <w:ind w:left="2325" w:hanging="330"/>
      </w:pPr>
    </w:lvl>
    <w:lvl w:ilvl="3" w:tentative="0">
      <w:start w:val="0"/>
      <w:numFmt w:val="bullet"/>
      <w:lvlText w:val="•"/>
      <w:lvlJc w:val="left"/>
      <w:pPr>
        <w:ind w:left="3377" w:hanging="330"/>
      </w:pPr>
    </w:lvl>
    <w:lvl w:ilvl="4" w:tentative="0">
      <w:start w:val="0"/>
      <w:numFmt w:val="bullet"/>
      <w:lvlText w:val="•"/>
      <w:lvlJc w:val="left"/>
      <w:pPr>
        <w:ind w:left="4430" w:hanging="330"/>
      </w:pPr>
    </w:lvl>
    <w:lvl w:ilvl="5" w:tentative="0">
      <w:start w:val="0"/>
      <w:numFmt w:val="bullet"/>
      <w:lvlText w:val="•"/>
      <w:lvlJc w:val="left"/>
      <w:pPr>
        <w:ind w:left="5483" w:hanging="330"/>
      </w:pPr>
    </w:lvl>
    <w:lvl w:ilvl="6" w:tentative="0">
      <w:start w:val="0"/>
      <w:numFmt w:val="bullet"/>
      <w:lvlText w:val="•"/>
      <w:lvlJc w:val="left"/>
      <w:pPr>
        <w:ind w:left="6535" w:hanging="330"/>
      </w:pPr>
    </w:lvl>
    <w:lvl w:ilvl="7" w:tentative="0">
      <w:start w:val="0"/>
      <w:numFmt w:val="bullet"/>
      <w:lvlText w:val="•"/>
      <w:lvlJc w:val="left"/>
      <w:pPr>
        <w:ind w:left="7588" w:hanging="330"/>
      </w:pPr>
    </w:lvl>
    <w:lvl w:ilvl="8" w:tentative="0">
      <w:start w:val="0"/>
      <w:numFmt w:val="bullet"/>
      <w:lvlText w:val="•"/>
      <w:lvlJc w:val="left"/>
      <w:pPr>
        <w:ind w:left="8640" w:hanging="330"/>
      </w:pPr>
    </w:lvl>
  </w:abstractNum>
  <w:abstractNum w:abstractNumId="1">
    <w:nsid w:val="0053208E"/>
    <w:multiLevelType w:val="multilevel"/>
    <w:tmpl w:val="0053208E"/>
    <w:lvl w:ilvl="0" w:tentative="0">
      <w:start w:val="1"/>
      <w:numFmt w:val="upperLetter"/>
      <w:lvlText w:val="%1."/>
      <w:lvlJc w:val="left"/>
      <w:pPr>
        <w:ind w:left="1984" w:hanging="416"/>
      </w:pPr>
    </w:lvl>
    <w:lvl w:ilvl="1" w:tentative="0">
      <w:start w:val="0"/>
      <w:numFmt w:val="bullet"/>
      <w:lvlText w:val="•"/>
      <w:lvlJc w:val="left"/>
      <w:pPr>
        <w:ind w:left="2856" w:hanging="415"/>
      </w:pPr>
    </w:lvl>
    <w:lvl w:ilvl="2" w:tentative="0">
      <w:start w:val="0"/>
      <w:numFmt w:val="bullet"/>
      <w:lvlText w:val="•"/>
      <w:lvlJc w:val="left"/>
      <w:pPr>
        <w:ind w:left="3733" w:hanging="416"/>
      </w:pPr>
    </w:lvl>
    <w:lvl w:ilvl="3" w:tentative="0">
      <w:start w:val="0"/>
      <w:numFmt w:val="bullet"/>
      <w:lvlText w:val="•"/>
      <w:lvlJc w:val="left"/>
      <w:pPr>
        <w:ind w:left="4609" w:hanging="416"/>
      </w:pPr>
    </w:lvl>
    <w:lvl w:ilvl="4" w:tentative="0">
      <w:start w:val="0"/>
      <w:numFmt w:val="bullet"/>
      <w:lvlText w:val="•"/>
      <w:lvlJc w:val="left"/>
      <w:pPr>
        <w:ind w:left="5486" w:hanging="416"/>
      </w:pPr>
    </w:lvl>
    <w:lvl w:ilvl="5" w:tentative="0">
      <w:start w:val="0"/>
      <w:numFmt w:val="bullet"/>
      <w:lvlText w:val="•"/>
      <w:lvlJc w:val="left"/>
      <w:pPr>
        <w:ind w:left="6363" w:hanging="416"/>
      </w:pPr>
    </w:lvl>
    <w:lvl w:ilvl="6" w:tentative="0">
      <w:start w:val="0"/>
      <w:numFmt w:val="bullet"/>
      <w:lvlText w:val="•"/>
      <w:lvlJc w:val="left"/>
      <w:pPr>
        <w:ind w:left="7239" w:hanging="416"/>
      </w:pPr>
    </w:lvl>
    <w:lvl w:ilvl="7" w:tentative="0">
      <w:start w:val="0"/>
      <w:numFmt w:val="bullet"/>
      <w:lvlText w:val="•"/>
      <w:lvlJc w:val="left"/>
      <w:pPr>
        <w:ind w:left="8116" w:hanging="416"/>
      </w:pPr>
    </w:lvl>
    <w:lvl w:ilvl="8" w:tentative="0">
      <w:start w:val="0"/>
      <w:numFmt w:val="bullet"/>
      <w:lvlText w:val="•"/>
      <w:lvlJc w:val="left"/>
      <w:pPr>
        <w:ind w:left="8992" w:hanging="416"/>
      </w:pPr>
    </w:lvl>
  </w:abstractNum>
  <w:abstractNum w:abstractNumId="2">
    <w:nsid w:val="59ADCABA"/>
    <w:multiLevelType w:val="multilevel"/>
    <w:tmpl w:val="59ADCABA"/>
    <w:lvl w:ilvl="0" w:tentative="0">
      <w:start w:val="3"/>
      <w:numFmt w:val="decimal"/>
      <w:lvlText w:val="%1"/>
      <w:lvlJc w:val="left"/>
      <w:pPr>
        <w:ind w:left="1777" w:hanging="779"/>
      </w:pPr>
    </w:lvl>
    <w:lvl w:ilvl="1" w:tentative="0">
      <w:start w:val="1"/>
      <w:numFmt w:val="decimal"/>
      <w:lvlText w:val="%1.%2"/>
      <w:lvlJc w:val="left"/>
      <w:pPr>
        <w:ind w:left="1777" w:hanging="779"/>
      </w:pPr>
      <w:rPr>
        <w:b/>
      </w:rPr>
    </w:lvl>
    <w:lvl w:ilvl="2" w:tentative="0">
      <w:start w:val="1"/>
      <w:numFmt w:val="decimal"/>
      <w:lvlText w:val="%1.%2.%3"/>
      <w:lvlJc w:val="left"/>
      <w:pPr>
        <w:ind w:left="1864" w:hanging="865"/>
      </w:pPr>
      <w:rPr>
        <w:b/>
      </w:rPr>
    </w:lvl>
    <w:lvl w:ilvl="3" w:tentative="0">
      <w:start w:val="1"/>
      <w:numFmt w:val="decimal"/>
      <w:lvlText w:val="%4."/>
      <w:lvlJc w:val="left"/>
      <w:pPr>
        <w:ind w:left="1585" w:hanging="245"/>
      </w:pPr>
      <w:rPr>
        <w:b/>
      </w:rPr>
    </w:lvl>
    <w:lvl w:ilvl="4" w:tentative="0">
      <w:start w:val="0"/>
      <w:numFmt w:val="bullet"/>
      <w:lvlText w:val="•"/>
      <w:lvlJc w:val="left"/>
      <w:pPr>
        <w:ind w:left="3188" w:hanging="245"/>
      </w:pPr>
    </w:lvl>
    <w:lvl w:ilvl="5" w:tentative="0">
      <w:start w:val="0"/>
      <w:numFmt w:val="bullet"/>
      <w:lvlText w:val="•"/>
      <w:lvlJc w:val="left"/>
      <w:pPr>
        <w:ind w:left="4517" w:hanging="245"/>
      </w:pPr>
    </w:lvl>
    <w:lvl w:ilvl="6" w:tentative="0">
      <w:start w:val="0"/>
      <w:numFmt w:val="bullet"/>
      <w:lvlText w:val="•"/>
      <w:lvlJc w:val="left"/>
      <w:pPr>
        <w:ind w:left="5845" w:hanging="245"/>
      </w:pPr>
    </w:lvl>
    <w:lvl w:ilvl="7" w:tentative="0">
      <w:start w:val="0"/>
      <w:numFmt w:val="bullet"/>
      <w:lvlText w:val="•"/>
      <w:lvlJc w:val="left"/>
      <w:pPr>
        <w:ind w:left="7174" w:hanging="245"/>
      </w:pPr>
    </w:lvl>
    <w:lvl w:ilvl="8" w:tentative="0">
      <w:start w:val="0"/>
      <w:numFmt w:val="bullet"/>
      <w:lvlText w:val="•"/>
      <w:lvlJc w:val="left"/>
      <w:pPr>
        <w:ind w:left="8502" w:hanging="245"/>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169A3AD1"/>
    <w:rsid w:val="407F5765"/>
    <w:rsid w:val="5DF00BB1"/>
    <w:rsid w:val="69A056DF"/>
    <w:rsid w:val="6AAC3302"/>
    <w:rsid w:val="70A30E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8"/>
      <w:ind w:left="203"/>
      <w:jc w:val="center"/>
      <w:outlineLvl w:val="1"/>
    </w:pPr>
    <w:rPr>
      <w:rFonts w:ascii="Times New Roman" w:hAnsi="Times New Roman" w:eastAsia="Times New Roman" w:cs="Times New Roman"/>
      <w:sz w:val="50"/>
      <w:szCs w:val="50"/>
      <w:lang w:val="en-US" w:eastAsia="en-US" w:bidi="ar-SA"/>
    </w:rPr>
  </w:style>
  <w:style w:type="paragraph" w:styleId="3">
    <w:name w:val="heading 2"/>
    <w:basedOn w:val="1"/>
    <w:next w:val="1"/>
    <w:qFormat/>
    <w:uiPriority w:val="1"/>
    <w:pPr>
      <w:spacing w:before="80"/>
      <w:ind w:left="220"/>
      <w:outlineLvl w:val="2"/>
    </w:pPr>
    <w:rPr>
      <w:rFonts w:ascii="Times New Roman" w:hAnsi="Times New Roman" w:eastAsia="Times New Roman" w:cs="Times New Roman"/>
      <w:sz w:val="48"/>
      <w:szCs w:val="48"/>
      <w:lang w:val="en-US" w:eastAsia="en-US" w:bidi="ar-SA"/>
    </w:rPr>
  </w:style>
  <w:style w:type="paragraph" w:styleId="4">
    <w:name w:val="heading 3"/>
    <w:basedOn w:val="1"/>
    <w:next w:val="1"/>
    <w:qFormat/>
    <w:uiPriority w:val="1"/>
    <w:pPr>
      <w:spacing w:before="161"/>
      <w:ind w:left="203"/>
      <w:outlineLvl w:val="3"/>
    </w:pPr>
    <w:rPr>
      <w:rFonts w:ascii="Times New Roman" w:hAnsi="Times New Roman" w:eastAsia="Times New Roman" w:cs="Times New Roman"/>
      <w:sz w:val="44"/>
      <w:szCs w:val="44"/>
      <w:lang w:val="en-US" w:eastAsia="en-US" w:bidi="ar-SA"/>
    </w:rPr>
  </w:style>
  <w:style w:type="paragraph" w:styleId="5">
    <w:name w:val="heading 4"/>
    <w:basedOn w:val="1"/>
    <w:next w:val="1"/>
    <w:qFormat/>
    <w:uiPriority w:val="1"/>
    <w:pPr>
      <w:ind w:left="220"/>
      <w:outlineLvl w:val="4"/>
    </w:pPr>
    <w:rPr>
      <w:rFonts w:ascii="Times New Roman" w:hAnsi="Times New Roman" w:eastAsia="Times New Roman" w:cs="Times New Roman"/>
      <w:b/>
      <w:bCs/>
      <w:sz w:val="32"/>
      <w:szCs w:val="32"/>
      <w:lang w:val="en-US" w:eastAsia="en-US" w:bidi="ar-SA"/>
    </w:rPr>
  </w:style>
  <w:style w:type="paragraph" w:styleId="6">
    <w:name w:val="heading 5"/>
    <w:basedOn w:val="1"/>
    <w:next w:val="1"/>
    <w:qFormat/>
    <w:uiPriority w:val="1"/>
    <w:pPr>
      <w:ind w:left="220"/>
      <w:outlineLvl w:val="5"/>
    </w:pPr>
    <w:rPr>
      <w:rFonts w:ascii="Times New Roman" w:hAnsi="Times New Roman" w:eastAsia="Times New Roman" w:cs="Times New Roman"/>
      <w:sz w:val="32"/>
      <w:szCs w:val="32"/>
      <w:lang w:val="en-US" w:eastAsia="en-US" w:bidi="ar-SA"/>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8"/>
      <w:szCs w:val="28"/>
      <w:lang w:val="en-US" w:eastAsia="en-US" w:bidi="ar-SA"/>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Hyperlink"/>
    <w:basedOn w:val="8"/>
    <w:qFormat/>
    <w:uiPriority w:val="0"/>
    <w:rPr>
      <w:color w:val="0000FF"/>
      <w:u w:val="single"/>
    </w:rPr>
  </w:style>
  <w:style w:type="paragraph" w:styleId="13">
    <w:name w:val="Normal (Web)"/>
    <w:qFormat/>
    <w:uiPriority w:val="0"/>
    <w:pPr>
      <w:widowControl w:val="0"/>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spacing w:before="480" w:after="120"/>
    </w:pPr>
    <w:rPr>
      <w:b/>
      <w:sz w:val="72"/>
      <w:szCs w:val="72"/>
    </w:rPr>
  </w:style>
  <w:style w:type="paragraph" w:styleId="17">
    <w:name w:val="toc 1"/>
    <w:basedOn w:val="1"/>
    <w:next w:val="1"/>
    <w:qFormat/>
    <w:uiPriority w:val="1"/>
    <w:pPr>
      <w:spacing w:before="499"/>
      <w:ind w:left="1192" w:hanging="737"/>
    </w:pPr>
    <w:rPr>
      <w:rFonts w:ascii="Times New Roman" w:hAnsi="Times New Roman" w:eastAsia="Times New Roman" w:cs="Times New Roman"/>
      <w:sz w:val="24"/>
      <w:szCs w:val="24"/>
      <w:lang w:val="en-US" w:eastAsia="en-US" w:bidi="ar-SA"/>
    </w:rPr>
  </w:style>
  <w:style w:type="paragraph" w:styleId="18">
    <w:name w:val="toc 2"/>
    <w:basedOn w:val="1"/>
    <w:next w:val="1"/>
    <w:qFormat/>
    <w:uiPriority w:val="1"/>
    <w:pPr>
      <w:spacing w:before="365"/>
      <w:ind w:left="1432" w:hanging="555"/>
    </w:pPr>
    <w:rPr>
      <w:rFonts w:ascii="Times New Roman" w:hAnsi="Times New Roman" w:eastAsia="Times New Roman" w:cs="Times New Roman"/>
      <w:sz w:val="24"/>
      <w:szCs w:val="24"/>
      <w:lang w:val="en-US" w:eastAsia="en-US" w:bidi="ar-SA"/>
    </w:rPr>
  </w:style>
  <w:style w:type="table" w:customStyle="1" w:styleId="19">
    <w:name w:val="Table Normal11"/>
    <w:qFormat/>
    <w:uiPriority w:val="0"/>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220"/>
    </w:pPr>
    <w:rPr>
      <w:rFonts w:ascii="Times New Roman" w:hAnsi="Times New Roman" w:eastAsia="Times New Roman" w:cs="Times New Roman"/>
      <w:lang w:val="en-US" w:eastAsia="en-US" w:bidi="ar-SA"/>
    </w:rPr>
  </w:style>
  <w:style w:type="paragraph" w:customStyle="1" w:styleId="22">
    <w:name w:val="Table Paragraph"/>
    <w:basedOn w:val="1"/>
    <w:qFormat/>
    <w:uiPriority w:val="1"/>
    <w:pPr>
      <w:spacing w:before="120"/>
      <w:ind w:left="656" w:right="646"/>
      <w:jc w:val="center"/>
    </w:pPr>
    <w:rPr>
      <w:rFonts w:ascii="Times New Roman" w:hAnsi="Times New Roman" w:eastAsia="Times New Roman" w:cs="Times New Roman"/>
      <w:lang w:val="en-US" w:eastAsia="en-US" w:bidi="ar-SA"/>
    </w:rPr>
  </w:style>
  <w:style w:type="table" w:customStyle="1" w:styleId="23">
    <w:name w:val="_Style 28"/>
    <w:basedOn w:val="19"/>
    <w:qFormat/>
    <w:uiPriority w:val="0"/>
    <w:pPr>
      <w:widowControl w:val="0"/>
      <w:jc w:val="both"/>
    </w:pPr>
    <w:tblPr>
      <w:tblCellMar>
        <w:top w:w="0" w:type="dxa"/>
        <w:left w:w="0" w:type="dxa"/>
        <w:bottom w:w="0" w:type="dxa"/>
        <w:right w:w="0" w:type="dxa"/>
      </w:tblCellMar>
    </w:tblPr>
  </w:style>
  <w:style w:type="table" w:customStyle="1" w:styleId="24">
    <w:name w:val="_Style 29"/>
    <w:basedOn w:val="19"/>
    <w:qFormat/>
    <w:uiPriority w:val="0"/>
    <w:pPr>
      <w:widowControl w:val="0"/>
      <w:jc w:val="both"/>
    </w:pPr>
    <w:tblPr>
      <w:tblCellMar>
        <w:top w:w="0" w:type="dxa"/>
        <w:left w:w="0" w:type="dxa"/>
        <w:bottom w:w="0" w:type="dxa"/>
        <w:right w:w="0" w:type="dxa"/>
      </w:tblCellMar>
    </w:tblPr>
  </w:style>
  <w:style w:type="table" w:customStyle="1" w:styleId="25">
    <w:name w:val="_Style 30"/>
    <w:basedOn w:val="19"/>
    <w:uiPriority w:val="0"/>
    <w:pPr>
      <w:widowControl w:val="0"/>
      <w:jc w:val="both"/>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1.jpe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TaVxvcIW5Ro5mQqjcbf9Dgj8P2g==">AMUW2mVeETnZcKTjDrlKrAVWfgkEvpA9CO/SNolEsv+He+X9wjPVMLilL80Tl9LXKEIPr8I7KbXyzM3ZC/Nc3VbFTv7qfhf8SYk9JW3RCHZlcg4T42J1Ecly9oV9EXMlJQqmxXvomjzWlyB8drw+Ada2h+1NGeCxysQs2pF2VHmiJc9y+tajZRL/gxFufo7za3c3qoM+JZWlTnKaQCuaWt3qIW6FTHkyQHsl/eFS2zm2UEhCcFD8+9G6gFooEUJAYZEWhjeEsR89</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Office_11.2.0.10132_F1E327BC-269C-435d-A152-05C5408002CA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2020-12-14T22:44:00Z</dcterms:created>
  <dc:creator>Manasi Deore</dc:creator>
  <cp:lastModifiedBy>sonia</cp:lastModifiedBy>
  <dcterms:modified xsi:type="dcterms:W3CDTF">2021-05-14T11:42:45Z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2020-06-07T00:00:00Z</vt:filetime>
  </property>
  <property fmtid="{D5CDD505-2E9C-101B-9397-08002B2CF9AE}" pid="3" name="Creator">
    <vt:lpwstr>WPS Writer</vt:lpwstr>
  </property>
  <property fmtid="{D5CDD505-2E9C-101B-9397-08002B2CF9AE}" pid="4" name="LastSaved">
    <vt:filetime>2020-12-14T00:00:00Z</vt:filetime>
  </property>
  <property fmtid="{D5CDD505-2E9C-101B-9397-08002B2CF9AE}" pid="5" name="KSOProductBuildVer">
    <vt:lpwstr>1033-11.2.0.10132</vt:lpwstr>
  </property>
</Properties>
</file>