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ADD" w:rsidRPr="000431D3" w:rsidRDefault="009F4ADD" w:rsidP="009F4ADD">
      <w:pPr>
        <w:rPr>
          <w:rFonts w:ascii="Arial Narrow" w:hAnsi="Arial Narrow"/>
        </w:rPr>
      </w:pPr>
    </w:p>
    <w:p w:rsidR="009F4ADD" w:rsidRPr="000431D3" w:rsidRDefault="009F4ADD" w:rsidP="009F4ADD">
      <w:pPr>
        <w:pStyle w:val="PlainText"/>
        <w:jc w:val="both"/>
        <w:rPr>
          <w:rFonts w:ascii="Arial Narrow" w:hAnsi="Arial Narrow"/>
          <w:b/>
          <w:sz w:val="22"/>
          <w:szCs w:val="22"/>
          <w:lang w:val="en-GB"/>
        </w:rPr>
      </w:pPr>
    </w:p>
    <w:p w:rsidR="009F4ADD" w:rsidRPr="006A3208" w:rsidRDefault="006A3208" w:rsidP="006A3208">
      <w:pPr>
        <w:jc w:val="center"/>
        <w:rPr>
          <w:rFonts w:ascii="Arial Narrow" w:hAnsi="Arial Narrow"/>
          <w:b/>
          <w:color w:val="C00000"/>
          <w:sz w:val="28"/>
        </w:rPr>
      </w:pPr>
      <w:r w:rsidRPr="006A3208">
        <w:rPr>
          <w:rFonts w:ascii="Arial Narrow" w:hAnsi="Arial Narrow"/>
          <w:b/>
          <w:color w:val="C00000"/>
          <w:sz w:val="36"/>
        </w:rPr>
        <w:t>Measuring the Dual Impact of ICT in Attaining Sustainable Development Goals in Developing Countries</w:t>
      </w:r>
    </w:p>
    <w:p w:rsidR="009F4ADD" w:rsidRPr="000431D3" w:rsidRDefault="005E7215" w:rsidP="009F4ADD">
      <w:pPr>
        <w:shd w:val="clear" w:color="auto" w:fill="FFFFFF"/>
        <w:spacing w:after="0" w:line="240" w:lineRule="auto"/>
        <w:jc w:val="center"/>
        <w:rPr>
          <w:rFonts w:ascii="Arial Narrow" w:eastAsia="Times New Roman" w:hAnsi="Arial Narrow" w:cs="Times"/>
          <w:b/>
          <w:bCs/>
          <w:color w:val="000000"/>
          <w:lang w:eastAsia="en-GB"/>
        </w:rPr>
      </w:pPr>
      <w:r>
        <w:rPr>
          <w:rFonts w:ascii="Arial Narrow" w:eastAsia="Times New Roman" w:hAnsi="Arial Narrow" w:cs="Times"/>
          <w:b/>
          <w:bCs/>
          <w:color w:val="000000"/>
          <w:lang w:eastAsia="en-GB"/>
        </w:rPr>
        <w:t xml:space="preserve">RESEARCH </w:t>
      </w:r>
      <w:r w:rsidR="009F4ADD" w:rsidRPr="000431D3">
        <w:rPr>
          <w:rFonts w:ascii="Arial Narrow" w:eastAsia="Times New Roman" w:hAnsi="Arial Narrow" w:cs="Times"/>
          <w:b/>
          <w:bCs/>
          <w:color w:val="000000"/>
          <w:lang w:eastAsia="en-GB"/>
        </w:rPr>
        <w:t>CHAPTER STR</w:t>
      </w:r>
      <w:r w:rsidR="008F086C" w:rsidRPr="000431D3">
        <w:rPr>
          <w:rFonts w:ascii="Arial Narrow" w:eastAsia="Times New Roman" w:hAnsi="Arial Narrow" w:cs="Times"/>
          <w:b/>
          <w:bCs/>
          <w:color w:val="000000"/>
          <w:lang w:eastAsia="en-GB"/>
        </w:rPr>
        <w:t>U</w:t>
      </w:r>
      <w:r w:rsidR="009F4ADD" w:rsidRPr="000431D3">
        <w:rPr>
          <w:rFonts w:ascii="Arial Narrow" w:eastAsia="Times New Roman" w:hAnsi="Arial Narrow" w:cs="Times"/>
          <w:b/>
          <w:bCs/>
          <w:color w:val="000000"/>
          <w:lang w:eastAsia="en-GB"/>
        </w:rPr>
        <w:t>CTURE</w:t>
      </w:r>
    </w:p>
    <w:p w:rsidR="009F4ADD" w:rsidRPr="000431D3" w:rsidRDefault="009F4ADD" w:rsidP="009F4ADD">
      <w:pPr>
        <w:shd w:val="clear" w:color="auto" w:fill="FFFFFF"/>
        <w:spacing w:after="0" w:line="240" w:lineRule="auto"/>
        <w:rPr>
          <w:rFonts w:ascii="Arial Narrow" w:eastAsia="Times New Roman" w:hAnsi="Arial Narrow" w:cs="Times"/>
          <w:b/>
          <w:bCs/>
          <w:color w:val="000000"/>
          <w:lang w:eastAsia="en-GB"/>
        </w:rPr>
      </w:pPr>
    </w:p>
    <w:p w:rsidR="006B1AFF" w:rsidRPr="006A3208" w:rsidRDefault="005E7215" w:rsidP="009F4ADD">
      <w:pPr>
        <w:rPr>
          <w:rFonts w:ascii="Arial Narrow" w:eastAsia="Times New Roman" w:hAnsi="Arial Narrow" w:cs="Times"/>
          <w:bCs/>
          <w:color w:val="000000"/>
          <w:sz w:val="28"/>
          <w:lang w:eastAsia="en-GB"/>
        </w:rPr>
      </w:pPr>
      <w:r w:rsidRPr="006A3208">
        <w:rPr>
          <w:rFonts w:ascii="Arial Narrow" w:eastAsia="Times New Roman" w:hAnsi="Arial Narrow" w:cs="Times"/>
          <w:bCs/>
          <w:color w:val="000000"/>
          <w:sz w:val="28"/>
          <w:lang w:eastAsia="en-GB"/>
        </w:rPr>
        <w:t xml:space="preserve">This edited book calls for original research chapters that </w:t>
      </w:r>
      <w:r w:rsidR="006A3208">
        <w:rPr>
          <w:rFonts w:ascii="Arial Narrow" w:eastAsia="Times New Roman" w:hAnsi="Arial Narrow" w:cs="Times"/>
          <w:bCs/>
          <w:color w:val="000000"/>
          <w:sz w:val="28"/>
          <w:lang w:eastAsia="en-GB"/>
        </w:rPr>
        <w:t>p</w:t>
      </w:r>
      <w:r w:rsidRPr="006A3208">
        <w:rPr>
          <w:rFonts w:ascii="Arial Narrow" w:eastAsia="Times New Roman" w:hAnsi="Arial Narrow" w:cs="Times"/>
          <w:bCs/>
          <w:color w:val="000000"/>
          <w:sz w:val="28"/>
          <w:lang w:eastAsia="en-GB"/>
        </w:rPr>
        <w:t>resent new, unpublished data, findings, or analysis stemming from empirical studies</w:t>
      </w:r>
    </w:p>
    <w:tbl>
      <w:tblPr>
        <w:tblStyle w:val="GridTable6Colorful-Accent1"/>
        <w:tblpPr w:leftFromText="180" w:rightFromText="180" w:vertAnchor="page" w:horzAnchor="margin" w:tblpY="4591"/>
        <w:tblW w:w="920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6"/>
        <w:gridCol w:w="8628"/>
      </w:tblGrid>
      <w:tr w:rsidR="005E7215" w:rsidRPr="005E7215" w:rsidTr="005E7215">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Borders>
              <w:bottom w:val="none" w:sz="0" w:space="0" w:color="auto"/>
            </w:tcBorders>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w:t>
            </w:r>
          </w:p>
        </w:tc>
        <w:tc>
          <w:tcPr>
            <w:tcW w:w="8628" w:type="dxa"/>
            <w:tcBorders>
              <w:bottom w:val="none" w:sz="0" w:space="0" w:color="auto"/>
            </w:tcBorders>
          </w:tcPr>
          <w:p w:rsidR="005E7215" w:rsidRPr="005E7215" w:rsidRDefault="005E7215" w:rsidP="005E7215">
            <w:pP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color w:val="000000"/>
                <w:sz w:val="32"/>
                <w:lang w:eastAsia="en-GB"/>
              </w:rPr>
              <w:t>Title &amp; Author Details: Identifies the article, authors, and their affiliations.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2</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Abstract: A concise summary of the research, methods, results, and conclusions.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3</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 xml:space="preserve">Keywords: Terms used for indexing and </w:t>
            </w:r>
            <w:proofErr w:type="spellStart"/>
            <w:r w:rsidRPr="005E7215">
              <w:rPr>
                <w:rFonts w:ascii="Arial Narrow" w:eastAsia="Times New Roman" w:hAnsi="Arial Narrow" w:cs="Times"/>
                <w:bCs/>
                <w:color w:val="000000"/>
                <w:sz w:val="32"/>
                <w:lang w:eastAsia="en-GB"/>
              </w:rPr>
              <w:t>searchability</w:t>
            </w:r>
            <w:proofErr w:type="spellEnd"/>
            <w:r w:rsidRPr="005E7215">
              <w:rPr>
                <w:rFonts w:ascii="Arial Narrow" w:eastAsia="Times New Roman" w:hAnsi="Arial Narrow" w:cs="Times"/>
                <w:bCs/>
                <w:color w:val="000000"/>
                <w:sz w:val="32"/>
                <w:lang w:eastAsia="en-GB"/>
              </w:rPr>
              <w:t>.</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4</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Introduction: Background, context, research problem, and objectives.</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5</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Literature Review: Establishes the theoretical framework and existing knowledge.</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6</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Methodology: Detailed procedures, design, and data collection methods.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7</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Results: Findings, often supported by tables and figures.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8</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Discussion: Interpretation of findings, implications, and comparison with previous research.</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9</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Conclusion: Summary of main findings and future research recommendations.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13</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References/Bibliography: A list of sources cited in the article.</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p>
        </w:tc>
      </w:tr>
    </w:tbl>
    <w:p w:rsidR="006B1AFF" w:rsidRDefault="006B1AFF" w:rsidP="009F4ADD">
      <w:pPr>
        <w:rPr>
          <w:rFonts w:ascii="Arial Narrow" w:eastAsia="Times New Roman" w:hAnsi="Arial Narrow" w:cs="Times"/>
          <w:b/>
          <w:bCs/>
          <w:color w:val="000000"/>
          <w:lang w:eastAsia="en-GB"/>
        </w:rPr>
      </w:pPr>
    </w:p>
    <w:p w:rsidR="006B1AFF" w:rsidRDefault="006B1AFF" w:rsidP="009F4ADD">
      <w:pPr>
        <w:rPr>
          <w:rFonts w:ascii="Arial Narrow" w:eastAsia="Times New Roman" w:hAnsi="Arial Narrow" w:cs="Times"/>
          <w:b/>
          <w:bCs/>
          <w:color w:val="000000"/>
          <w:lang w:eastAsia="en-GB"/>
        </w:rPr>
      </w:pPr>
    </w:p>
    <w:p w:rsidR="006B1AFF" w:rsidRPr="000431D3" w:rsidRDefault="006B1AFF" w:rsidP="006B1AFF">
      <w:pPr>
        <w:shd w:val="clear" w:color="auto" w:fill="FFFFFF"/>
        <w:spacing w:after="0" w:line="240" w:lineRule="auto"/>
        <w:jc w:val="center"/>
        <w:rPr>
          <w:rFonts w:ascii="Arial Narrow" w:eastAsia="Times New Roman" w:hAnsi="Arial Narrow" w:cs="Times"/>
          <w:b/>
          <w:bCs/>
          <w:color w:val="000000"/>
          <w:lang w:eastAsia="en-GB"/>
        </w:rPr>
      </w:pPr>
      <w:r>
        <w:rPr>
          <w:rFonts w:ascii="Arial Narrow" w:eastAsia="Times New Roman" w:hAnsi="Arial Narrow" w:cs="Times"/>
          <w:b/>
          <w:bCs/>
          <w:color w:val="000000"/>
          <w:lang w:eastAsia="en-GB"/>
        </w:rPr>
        <w:lastRenderedPageBreak/>
        <w:t xml:space="preserve">CHAPTER FORMAT </w:t>
      </w:r>
    </w:p>
    <w:p w:rsidR="006B1AFF" w:rsidRDefault="006B1AFF" w:rsidP="006B1AFF">
      <w:pPr>
        <w:pStyle w:val="papertitle"/>
      </w:pPr>
    </w:p>
    <w:p w:rsidR="006B1AFF" w:rsidRPr="00EE426C" w:rsidRDefault="006B1AFF" w:rsidP="006B1AFF">
      <w:pPr>
        <w:pStyle w:val="papertitle"/>
      </w:pPr>
      <w:r>
        <w:t>Contribution Title</w:t>
      </w:r>
    </w:p>
    <w:p w:rsidR="006B1AFF" w:rsidRPr="00EE426C" w:rsidRDefault="006B1AFF" w:rsidP="006B1AFF">
      <w:pPr>
        <w:pStyle w:val="author"/>
      </w:pPr>
      <w:r>
        <w:t xml:space="preserve">First </w:t>
      </w:r>
      <w:proofErr w:type="gramStart"/>
      <w:r>
        <w:t>Author</w:t>
      </w:r>
      <w:r w:rsidRPr="00EE426C">
        <w:rPr>
          <w:vertAlign w:val="superscript"/>
        </w:rPr>
        <w:t>1</w:t>
      </w:r>
      <w:r>
        <w:rPr>
          <w:rStyle w:val="ORCID"/>
        </w:rPr>
        <w:t>[</w:t>
      </w:r>
      <w:proofErr w:type="gramEnd"/>
      <w:r>
        <w:rPr>
          <w:rStyle w:val="ORCID"/>
        </w:rPr>
        <w:t>0000-1111-2222-3333]</w:t>
      </w:r>
      <w:r w:rsidRPr="00EE426C">
        <w:t xml:space="preserve"> and </w:t>
      </w:r>
      <w:r>
        <w:t>Second Author</w:t>
      </w:r>
      <w:r w:rsidRPr="00EE426C">
        <w:rPr>
          <w:vertAlign w:val="superscript"/>
        </w:rPr>
        <w:t>2</w:t>
      </w:r>
      <w:r>
        <w:rPr>
          <w:rStyle w:val="ORCID"/>
        </w:rPr>
        <w:t>[1111-2222-3333-4444]</w:t>
      </w:r>
    </w:p>
    <w:p w:rsidR="006B1AFF" w:rsidRPr="00EE426C" w:rsidRDefault="006B1AFF" w:rsidP="006B1AFF">
      <w:pPr>
        <w:pStyle w:val="address"/>
      </w:pPr>
      <w:r w:rsidRPr="00EE426C">
        <w:rPr>
          <w:vertAlign w:val="superscript"/>
        </w:rPr>
        <w:t>1</w:t>
      </w:r>
      <w:r w:rsidRPr="00EE426C">
        <w:t xml:space="preserve"> Princeton University, Princeton NJ 08544, USA</w:t>
      </w:r>
    </w:p>
    <w:p w:rsidR="006B1AFF" w:rsidRPr="006809AE" w:rsidRDefault="006B1AFF" w:rsidP="006B1AFF">
      <w:pPr>
        <w:pStyle w:val="address"/>
      </w:pPr>
      <w:r w:rsidRPr="006809AE">
        <w:rPr>
          <w:vertAlign w:val="superscript"/>
        </w:rPr>
        <w:t>2</w:t>
      </w:r>
      <w:r w:rsidRPr="006809AE">
        <w:t xml:space="preserve"> Springer Heidelberg, </w:t>
      </w:r>
      <w:proofErr w:type="spellStart"/>
      <w:r w:rsidRPr="006809AE">
        <w:t>Tiergartenstr</w:t>
      </w:r>
      <w:proofErr w:type="spellEnd"/>
      <w:r w:rsidRPr="006809AE">
        <w:t>. 17, 69121 Heidelberg, Germany</w:t>
      </w:r>
      <w:r w:rsidRPr="006809AE">
        <w:br/>
      </w:r>
      <w:r w:rsidRPr="006809AE">
        <w:rPr>
          <w:rStyle w:val="e-mail"/>
        </w:rPr>
        <w:t>lncs@springer.com</w:t>
      </w:r>
    </w:p>
    <w:p w:rsidR="006B1AFF" w:rsidRPr="00EE426C" w:rsidRDefault="006B1AFF" w:rsidP="006B1AFF">
      <w:pPr>
        <w:pStyle w:val="abstract"/>
        <w:spacing w:after="0"/>
        <w:ind w:firstLine="0"/>
      </w:pPr>
      <w:r w:rsidRPr="00EE426C">
        <w:rPr>
          <w:b/>
          <w:bCs/>
        </w:rPr>
        <w:t xml:space="preserve">Abstract. </w:t>
      </w:r>
      <w:r w:rsidRPr="00EE426C">
        <w:t>Th</w:t>
      </w:r>
      <w:r>
        <w:t>e abstract</w:t>
      </w:r>
      <w:r w:rsidRPr="00EE426C">
        <w:t xml:space="preserve"> </w:t>
      </w:r>
      <w:r>
        <w:t xml:space="preserve">should </w:t>
      </w:r>
      <w:r w:rsidRPr="00EE426C">
        <w:t>summarize the contents of the paper in short terms, i.e. 150-250 words.</w:t>
      </w:r>
    </w:p>
    <w:p w:rsidR="006B1AFF" w:rsidRPr="00EE426C" w:rsidRDefault="006B1AFF" w:rsidP="006B1AFF">
      <w:pPr>
        <w:pStyle w:val="keywords"/>
      </w:pPr>
      <w:r w:rsidRPr="00EE426C">
        <w:rPr>
          <w:b/>
          <w:bCs/>
        </w:rPr>
        <w:t>Keywords:</w:t>
      </w:r>
      <w:r w:rsidRPr="00EE426C">
        <w:t xml:space="preserve"> </w:t>
      </w:r>
      <w:r>
        <w:t>First Keyword</w:t>
      </w:r>
      <w:r w:rsidRPr="00EE426C">
        <w:t xml:space="preserve">, </w:t>
      </w:r>
      <w:r>
        <w:t>Second Keyword, Third Keyword.</w:t>
      </w:r>
    </w:p>
    <w:p w:rsidR="006B1AFF" w:rsidRDefault="006B1AFF" w:rsidP="006B1AFF">
      <w:pPr>
        <w:pStyle w:val="heading1"/>
      </w:pPr>
      <w:r>
        <w:t>First Section</w:t>
      </w:r>
    </w:p>
    <w:p w:rsidR="006B1AFF" w:rsidRPr="006809AE" w:rsidRDefault="006B1AFF" w:rsidP="006B1AFF">
      <w:pPr>
        <w:pStyle w:val="heading2"/>
        <w:spacing w:before="0"/>
      </w:pPr>
      <w:r>
        <w:t>A Subsection</w:t>
      </w:r>
      <w:r w:rsidRPr="003E3370">
        <w:t xml:space="preserve"> </w:t>
      </w:r>
      <w:r>
        <w:t>Sample</w:t>
      </w:r>
    </w:p>
    <w:p w:rsidR="006B1AFF" w:rsidRPr="00EE426C" w:rsidRDefault="006B1AFF" w:rsidP="006B1AFF">
      <w:pPr>
        <w:pStyle w:val="p1a"/>
      </w:pPr>
      <w:r w:rsidRPr="00EE426C">
        <w:t>Please note that the first paragraph of a section or subsection is not indented. The first paragraphs that follows a table, figure, equation etc. does not have an indent, either.</w:t>
      </w:r>
    </w:p>
    <w:p w:rsidR="006B1AFF" w:rsidRDefault="006B1AFF" w:rsidP="006B1AFF">
      <w:r>
        <w:t>Subsequent paragraphs, however, are indented.</w:t>
      </w:r>
    </w:p>
    <w:p w:rsidR="006B1AFF" w:rsidRDefault="006B1AFF" w:rsidP="006B1AFF">
      <w:pPr>
        <w:pStyle w:val="Heading3"/>
      </w:pPr>
      <w:r w:rsidRPr="009930E4">
        <w:rPr>
          <w:rStyle w:val="heading30"/>
        </w:rPr>
        <w:t>Sample Heading (Third Level).</w:t>
      </w:r>
      <w:r w:rsidRPr="003E3370">
        <w:rPr>
          <w:rStyle w:val="heading30"/>
        </w:rPr>
        <w:t xml:space="preserve"> </w:t>
      </w:r>
      <w:r>
        <w:rPr>
          <w:rStyle w:val="heading30"/>
        </w:rPr>
        <w:t>Only two levels of headings should be numbered. Lower level headings remain unnumbered; they are formatted as run-in headings.</w:t>
      </w:r>
    </w:p>
    <w:p w:rsidR="006B1AFF" w:rsidRDefault="006B1AFF" w:rsidP="006B1AFF">
      <w:pPr>
        <w:pStyle w:val="Heading4"/>
        <w:rPr>
          <w:rStyle w:val="heading40"/>
          <w:i w:val="0"/>
        </w:rPr>
      </w:pPr>
      <w:r w:rsidRPr="009930E4">
        <w:rPr>
          <w:rStyle w:val="heading40"/>
        </w:rPr>
        <w:t>Sample Heading (Forth Level).</w:t>
      </w:r>
      <w:r w:rsidRPr="003E3370">
        <w:rPr>
          <w:rStyle w:val="heading40"/>
        </w:rPr>
        <w:t xml:space="preserve"> </w:t>
      </w:r>
      <w:r>
        <w:rPr>
          <w:rStyle w:val="heading40"/>
        </w:rPr>
        <w:t xml:space="preserve">The contribution should contain no more than four levels of headings. The following </w:t>
      </w:r>
      <w:r w:rsidRPr="00A97482">
        <w:rPr>
          <w:rStyle w:val="heading40"/>
          <w:i w:val="0"/>
        </w:rPr>
        <w:fldChar w:fldCharType="begin"/>
      </w:r>
      <w:r w:rsidRPr="00A97482">
        <w:rPr>
          <w:rStyle w:val="heading40"/>
        </w:rPr>
        <w:instrText xml:space="preserve"> REF _Ref467509391 \h  \* MERGEFORMAT </w:instrText>
      </w:r>
      <w:r w:rsidRPr="00A97482">
        <w:rPr>
          <w:rStyle w:val="heading40"/>
          <w:i w:val="0"/>
        </w:rPr>
      </w:r>
      <w:r w:rsidRPr="00A97482">
        <w:rPr>
          <w:rStyle w:val="heading40"/>
          <w:i w:val="0"/>
        </w:rPr>
        <w:fldChar w:fldCharType="separate"/>
      </w:r>
      <w:r w:rsidRPr="00EE1BBB">
        <w:t xml:space="preserve">Table </w:t>
      </w:r>
      <w:r w:rsidRPr="00EE1BBB">
        <w:rPr>
          <w:noProof/>
        </w:rPr>
        <w:t>1</w:t>
      </w:r>
      <w:r w:rsidRPr="00A97482">
        <w:rPr>
          <w:rStyle w:val="heading40"/>
          <w:i w:val="0"/>
        </w:rPr>
        <w:fldChar w:fldCharType="end"/>
      </w:r>
      <w:r>
        <w:rPr>
          <w:rStyle w:val="heading40"/>
        </w:rPr>
        <w:t xml:space="preserve"> gives a summary of all heading levels.</w:t>
      </w:r>
    </w:p>
    <w:p w:rsidR="006B1AFF" w:rsidRDefault="006B1AFF" w:rsidP="006B1AFF">
      <w:pPr>
        <w:pStyle w:val="tablecaption"/>
      </w:pPr>
      <w:bookmarkStart w:id="0" w:name="_Ref467509391"/>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bookmarkEnd w:id="0"/>
      <w:r>
        <w:rPr>
          <w:b/>
        </w:rPr>
        <w:t>.</w:t>
      </w:r>
      <w:r>
        <w:t xml:space="preserve"> </w:t>
      </w:r>
      <w:r w:rsidRPr="00DB42F5">
        <w:t>Table</w:t>
      </w:r>
      <w:r>
        <w:t xml:space="preserve"> captions should be placed above the tables.</w:t>
      </w:r>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6B1AFF" w:rsidRPr="009A3755" w:rsidTr="00183CCD">
        <w:trPr>
          <w:jc w:val="center"/>
        </w:trPr>
        <w:tc>
          <w:tcPr>
            <w:tcW w:w="166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Heading level</w:t>
            </w:r>
          </w:p>
        </w:tc>
        <w:tc>
          <w:tcPr>
            <w:tcW w:w="3387"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Example</w:t>
            </w:r>
          </w:p>
        </w:tc>
        <w:tc>
          <w:tcPr>
            <w:tcW w:w="172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Font size and style</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Title (</w:t>
            </w:r>
            <w:proofErr w:type="spellStart"/>
            <w:r w:rsidRPr="009A3755">
              <w:rPr>
                <w:sz w:val="18"/>
                <w:szCs w:val="18"/>
              </w:rPr>
              <w:t>centered</w:t>
            </w:r>
            <w:proofErr w:type="spellEnd"/>
            <w:r w:rsidRPr="009A3755">
              <w:rPr>
                <w:sz w:val="18"/>
                <w:szCs w:val="18"/>
              </w:rPr>
              <w:t>)</w:t>
            </w:r>
          </w:p>
        </w:tc>
        <w:tc>
          <w:tcPr>
            <w:tcW w:w="3387" w:type="dxa"/>
            <w:vAlign w:val="center"/>
          </w:tcPr>
          <w:p w:rsidR="006B1AFF" w:rsidRPr="009A3755" w:rsidRDefault="006B1AFF" w:rsidP="00183CCD">
            <w:pPr>
              <w:rPr>
                <w:sz w:val="18"/>
                <w:szCs w:val="18"/>
              </w:rPr>
            </w:pPr>
            <w:r w:rsidRPr="00192151">
              <w:rPr>
                <w:b/>
                <w:bCs/>
                <w:sz w:val="28"/>
                <w:szCs w:val="25"/>
              </w:rPr>
              <w:t>Lecture Notes</w:t>
            </w:r>
          </w:p>
        </w:tc>
        <w:tc>
          <w:tcPr>
            <w:tcW w:w="1724" w:type="dxa"/>
            <w:vAlign w:val="center"/>
          </w:tcPr>
          <w:p w:rsidR="006B1AFF" w:rsidRPr="009A3755" w:rsidRDefault="006B1AFF" w:rsidP="00183CCD">
            <w:pPr>
              <w:rPr>
                <w:sz w:val="18"/>
                <w:szCs w:val="18"/>
              </w:rPr>
            </w:pPr>
            <w:r w:rsidRPr="009A3755">
              <w:rPr>
                <w:sz w:val="18"/>
                <w:szCs w:val="18"/>
              </w:rPr>
              <w:t>14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 w:val="24"/>
                <w:szCs w:val="21"/>
              </w:rPr>
              <w:t>1 Introduction</w:t>
            </w:r>
          </w:p>
        </w:tc>
        <w:tc>
          <w:tcPr>
            <w:tcW w:w="1724" w:type="dxa"/>
            <w:vAlign w:val="center"/>
          </w:tcPr>
          <w:p w:rsidR="006B1AFF" w:rsidRPr="009A3755" w:rsidRDefault="006B1AFF" w:rsidP="00183CCD">
            <w:pPr>
              <w:rPr>
                <w:sz w:val="18"/>
                <w:szCs w:val="18"/>
              </w:rPr>
            </w:pPr>
            <w:r w:rsidRPr="009A3755">
              <w:rPr>
                <w:sz w:val="18"/>
                <w:szCs w:val="18"/>
              </w:rPr>
              <w:t>12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2.1 Printing Area</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Run-in Heading in Bold.</w:t>
            </w:r>
            <w:r w:rsidRPr="00192151">
              <w:rPr>
                <w:szCs w:val="18"/>
              </w:rPr>
              <w:t xml:space="preserve"> Text follows</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tcBorders>
              <w:bottom w:val="single" w:sz="12" w:space="0" w:color="000000"/>
            </w:tcBorders>
            <w:vAlign w:val="center"/>
          </w:tcPr>
          <w:p w:rsidR="006B1AFF" w:rsidRPr="009A3755" w:rsidRDefault="006B1AFF" w:rsidP="00183CCD">
            <w:pPr>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rsidR="006B1AFF" w:rsidRPr="009A3755" w:rsidRDefault="006B1AFF" w:rsidP="00183CCD">
            <w:pPr>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rsidR="006B1AFF" w:rsidRPr="009A3755" w:rsidRDefault="006B1AFF" w:rsidP="00183CCD">
            <w:pPr>
              <w:rPr>
                <w:sz w:val="18"/>
                <w:szCs w:val="18"/>
              </w:rPr>
            </w:pPr>
            <w:r w:rsidRPr="009A3755">
              <w:rPr>
                <w:sz w:val="18"/>
                <w:szCs w:val="18"/>
              </w:rPr>
              <w:t>10 point, italic</w:t>
            </w:r>
          </w:p>
        </w:tc>
      </w:tr>
    </w:tbl>
    <w:p w:rsidR="006B1AFF" w:rsidRDefault="006B1AFF" w:rsidP="006B1AFF">
      <w:pPr>
        <w:spacing w:before="240"/>
      </w:pPr>
      <w:r>
        <w:t xml:space="preserve">Displayed equations are </w:t>
      </w:r>
      <w:proofErr w:type="spellStart"/>
      <w:r>
        <w:t>centered</w:t>
      </w:r>
      <w:proofErr w:type="spellEnd"/>
      <w:r>
        <w:t xml:space="preserve"> and set on a separate line. </w:t>
      </w:r>
    </w:p>
    <w:p w:rsidR="006B1AFF" w:rsidRDefault="006B1AFF" w:rsidP="006B1AFF">
      <w:pPr>
        <w:pStyle w:val="equation"/>
      </w:pPr>
      <w:r>
        <w:rPr>
          <w:i/>
        </w:rPr>
        <w:tab/>
        <w:t>x</w:t>
      </w:r>
      <w:r>
        <w:t xml:space="preserve"> + </w:t>
      </w:r>
      <w:r>
        <w:rPr>
          <w:i/>
        </w:rPr>
        <w:t>y</w:t>
      </w:r>
      <w:r>
        <w:t xml:space="preserve"> = </w:t>
      </w:r>
      <w:r>
        <w:rPr>
          <w:i/>
        </w:rPr>
        <w:t>z</w:t>
      </w:r>
      <w:r>
        <w:tab/>
        <w:t>(</w:t>
      </w:r>
      <w:fldSimple w:instr=" SEQ &quot;Equation&quot; \n \* MERGEFORMAT ">
        <w:r>
          <w:rPr>
            <w:noProof/>
          </w:rPr>
          <w:t>1</w:t>
        </w:r>
      </w:fldSimple>
      <w:bookmarkStart w:id="1" w:name="_Ref467511674"/>
      <w:bookmarkEnd w:id="1"/>
      <w:r>
        <w:t>)</w:t>
      </w:r>
    </w:p>
    <w:p w:rsidR="006B1AFF" w:rsidRPr="00D000D8" w:rsidRDefault="006B1AFF" w:rsidP="006B1AFF">
      <w:pPr>
        <w:pStyle w:val="p1a"/>
        <w:tabs>
          <w:tab w:val="left" w:pos="1929"/>
        </w:tabs>
      </w:pPr>
      <w:r w:rsidRPr="00D000D8">
        <w:t xml:space="preserve">Please try to avoid rasterized images for line-art diagrams and schemas. Whenever possible, use vector graphics instead (see </w:t>
      </w:r>
      <w:r w:rsidRPr="00D000D8">
        <w:fldChar w:fldCharType="begin"/>
      </w:r>
      <w:r w:rsidRPr="00D000D8">
        <w:instrText xml:space="preserve"> REF _Ref467515387 \h  \* MERGEFORMAT </w:instrText>
      </w:r>
      <w:r w:rsidRPr="00D000D8">
        <w:fldChar w:fldCharType="separate"/>
      </w:r>
      <w:r w:rsidRPr="00D000D8">
        <w:t>Fig. 1</w:t>
      </w:r>
      <w:r w:rsidRPr="00D000D8">
        <w:fldChar w:fldCharType="end"/>
      </w:r>
      <w:r w:rsidRPr="00D000D8">
        <w:t>).</w:t>
      </w:r>
    </w:p>
    <w:p w:rsidR="006B1AFF" w:rsidRPr="00EE1BBB" w:rsidRDefault="006B1AFF" w:rsidP="006B1AFF">
      <w:pPr>
        <w:spacing w:before="360"/>
        <w:ind w:left="227" w:hanging="227"/>
      </w:pPr>
      <w:r>
        <w:rPr>
          <w:noProof/>
          <w:lang w:eastAsia="en-GB"/>
        </w:rPr>
        <w:lastRenderedPageBreak/>
        <w:drawing>
          <wp:inline distT="0" distB="0" distL="0" distR="0" wp14:anchorId="26F7C549" wp14:editId="0A584808">
            <wp:extent cx="4392930" cy="1859266"/>
            <wp:effectExtent l="0" t="0" r="7620" b="825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6B1AFF" w:rsidRDefault="006B1AFF" w:rsidP="006B1AFF">
      <w:pPr>
        <w:pStyle w:val="figurecaption"/>
        <w:jc w:val="both"/>
      </w:pPr>
      <w:bookmarkStart w:id="2" w:name="_Ref467515387"/>
      <w:r>
        <w:rPr>
          <w:b/>
        </w:rPr>
        <w:t xml:space="preserve">Fig. </w:t>
      </w:r>
      <w:r>
        <w:rPr>
          <w:b/>
        </w:rPr>
        <w:fldChar w:fldCharType="begin"/>
      </w:r>
      <w:r>
        <w:rPr>
          <w:b/>
        </w:rPr>
        <w:instrText xml:space="preserve"> SEQ "Figure" \* MERGEFORMAT </w:instrText>
      </w:r>
      <w:r>
        <w:rPr>
          <w:b/>
        </w:rPr>
        <w:fldChar w:fldCharType="separate"/>
      </w:r>
      <w:r>
        <w:rPr>
          <w:b/>
          <w:noProof/>
        </w:rPr>
        <w:t>1</w:t>
      </w:r>
      <w:r>
        <w:rPr>
          <w:b/>
        </w:rPr>
        <w:fldChar w:fldCharType="end"/>
      </w:r>
      <w:bookmarkEnd w:id="2"/>
      <w:r>
        <w:rPr>
          <w:b/>
        </w:rPr>
        <w:t>.</w:t>
      </w:r>
      <w:r>
        <w:t xml:space="preserve"> A f</w:t>
      </w:r>
      <w:r w:rsidRPr="002D3488">
        <w:t>igure</w:t>
      </w:r>
      <w:r>
        <w:t xml:space="preserve"> caption is always placed below the illustration. Short captions are centered, while long ones are justified. The macro button chooses the correct format automatically.</w:t>
      </w:r>
    </w:p>
    <w:p w:rsidR="006B1AFF" w:rsidRPr="00F55A71" w:rsidRDefault="006B1AFF" w:rsidP="006B1AFF">
      <w:pPr>
        <w:pStyle w:val="p1a"/>
      </w:pPr>
      <w:r w:rsidRPr="00F55A71">
        <w:t>For citations of references, we prefer the use of square brackets and consecutive numbers. Citations using labels or the author/year convention are also acceptable. The following bibliography provides a sample reference list with entries for journal articles [1], an LNCS chapter [2], a book [3], proceedings without editors [4], as well as a URL [5].</w:t>
      </w:r>
    </w:p>
    <w:p w:rsidR="006B1AFF" w:rsidRDefault="006B1AFF" w:rsidP="006B1AFF">
      <w:pPr>
        <w:pStyle w:val="heading1"/>
        <w:numPr>
          <w:ilvl w:val="0"/>
          <w:numId w:val="0"/>
        </w:numPr>
        <w:ind w:left="567" w:hanging="567"/>
      </w:pPr>
      <w:r>
        <w:t>References</w:t>
      </w:r>
    </w:p>
    <w:p w:rsidR="006B1AFF" w:rsidRDefault="006B1AFF" w:rsidP="006B1AFF">
      <w:pPr>
        <w:pStyle w:val="referenceitem"/>
      </w:pPr>
      <w:r>
        <w:t>Author, F.: Article title. Journal 2(5), 99–110 (2016).</w:t>
      </w:r>
    </w:p>
    <w:p w:rsidR="006B1AFF" w:rsidRDefault="006B1AFF" w:rsidP="006B1AFF">
      <w:pPr>
        <w:pStyle w:val="referenceitem"/>
      </w:pPr>
      <w:r>
        <w:t xml:space="preserve">Author, F., Author, S.: Title of a proceedings paper. In: Editor, F., Editor, S. (eds.) CONFERENCE 2016, LNCS, vol. 9999, pp. 1–13. Springer, Heidelberg (2016). </w:t>
      </w:r>
    </w:p>
    <w:p w:rsidR="006B1AFF" w:rsidRDefault="006B1AFF" w:rsidP="006B1AFF">
      <w:pPr>
        <w:pStyle w:val="referenceitem"/>
      </w:pPr>
      <w:r>
        <w:t xml:space="preserve">Author, F., Author, S., Author, T.: Book title. 2nd </w:t>
      </w:r>
      <w:proofErr w:type="spellStart"/>
      <w:r>
        <w:t>edn</w:t>
      </w:r>
      <w:proofErr w:type="spellEnd"/>
      <w:r>
        <w:t>. Publisher, Location (1999).</w:t>
      </w:r>
    </w:p>
    <w:p w:rsidR="006B1AFF" w:rsidRDefault="006B1AFF" w:rsidP="006B1AFF">
      <w:pPr>
        <w:pStyle w:val="referenceitem"/>
      </w:pPr>
      <w:r>
        <w:t>Author, F.: Contribution title. In: 9th International Proceedings on Proceedings, pp. 1–2. Publisher, Location (2010).</w:t>
      </w:r>
    </w:p>
    <w:p w:rsidR="006B1AFF" w:rsidRPr="00606587" w:rsidRDefault="006B1AFF" w:rsidP="006B1AFF">
      <w:pPr>
        <w:pStyle w:val="referenceitem"/>
      </w:pPr>
      <w:r>
        <w:t xml:space="preserve">LNCS Homepage, </w:t>
      </w:r>
      <w:hyperlink r:id="rId8" w:history="1">
        <w:r w:rsidRPr="00FB3EC4">
          <w:rPr>
            <w:rStyle w:val="Hyperlink"/>
          </w:rPr>
          <w:t>http://www.springer.com/lncs</w:t>
        </w:r>
      </w:hyperlink>
      <w:r>
        <w:t>, last accessed 2016/11/21.</w:t>
      </w:r>
    </w:p>
    <w:p w:rsidR="006B1AFF" w:rsidRDefault="006B1AFF" w:rsidP="009F4ADD">
      <w:pPr>
        <w:rPr>
          <w:rFonts w:ascii="Arial Narrow" w:hAnsi="Arial Narrow"/>
        </w:rPr>
      </w:pPr>
    </w:p>
    <w:p w:rsidR="00BD59A7" w:rsidRDefault="00BD59A7" w:rsidP="009F4ADD">
      <w:pPr>
        <w:rPr>
          <w:rFonts w:ascii="Arial Narrow" w:hAnsi="Arial Narrow"/>
        </w:rPr>
      </w:pPr>
    </w:p>
    <w:p w:rsidR="00BD59A7" w:rsidRDefault="00BD59A7" w:rsidP="009F4ADD">
      <w:pPr>
        <w:rPr>
          <w:rFonts w:ascii="Arial Narrow" w:hAnsi="Arial Narrow"/>
        </w:rPr>
      </w:pPr>
    </w:p>
    <w:p w:rsidR="00BD59A7" w:rsidRDefault="00BD59A7" w:rsidP="009F4ADD">
      <w:pPr>
        <w:rPr>
          <w:rFonts w:ascii="Arial Narrow" w:hAnsi="Arial Narrow"/>
        </w:rPr>
      </w:pPr>
    </w:p>
    <w:p w:rsidR="00BD59A7" w:rsidRDefault="00BD59A7" w:rsidP="00BD59A7">
      <w:pPr>
        <w:pStyle w:val="PlainText"/>
        <w:rPr>
          <w:rFonts w:ascii="Arial Narrow" w:hAnsi="Arial Narrow"/>
          <w:b/>
          <w:lang w:val="en-GB"/>
        </w:rPr>
      </w:pPr>
      <w:bookmarkStart w:id="3" w:name="_GoBack"/>
      <w:r w:rsidRPr="00231F85">
        <w:rPr>
          <w:rFonts w:ascii="Arial Narrow" w:hAnsi="Arial Narrow"/>
          <w:b/>
          <w:lang w:val="en-GB"/>
        </w:rPr>
        <w:t xml:space="preserve">Manuscript Preparation: </w:t>
      </w:r>
    </w:p>
    <w:p w:rsidR="00BD59A7" w:rsidRPr="00550CF5" w:rsidRDefault="00BD59A7" w:rsidP="00BD59A7">
      <w:pPr>
        <w:spacing w:after="0" w:line="240" w:lineRule="auto"/>
        <w:rPr>
          <w:rFonts w:ascii="Arial Narrow" w:hAnsi="Arial Narrow"/>
          <w:b/>
          <w:i/>
          <w:color w:val="C00000"/>
          <w:sz w:val="20"/>
        </w:rPr>
      </w:pPr>
      <w:r w:rsidRPr="00550CF5">
        <w:rPr>
          <w:rFonts w:ascii="Arial Narrow" w:hAnsi="Arial Narrow"/>
          <w:b/>
          <w:i/>
          <w:color w:val="C00000"/>
          <w:sz w:val="20"/>
        </w:rPr>
        <w:t>Using AI</w:t>
      </w:r>
    </w:p>
    <w:bookmarkEnd w:id="3"/>
    <w:p w:rsidR="00BD59A7" w:rsidRPr="00550CF5" w:rsidRDefault="00BD59A7" w:rsidP="00BD59A7">
      <w:pPr>
        <w:pStyle w:val="ListParagraph"/>
        <w:numPr>
          <w:ilvl w:val="0"/>
          <w:numId w:val="3"/>
        </w:numPr>
        <w:rPr>
          <w:rFonts w:ascii="Arial Narrow" w:hAnsi="Arial Narrow"/>
          <w:color w:val="C00000"/>
        </w:rPr>
      </w:pPr>
      <w:r w:rsidRPr="00550CF5">
        <w:rPr>
          <w:rFonts w:ascii="Arial Narrow" w:hAnsi="Arial Narrow"/>
          <w:color w:val="C00000"/>
        </w:rPr>
        <w:t>Using AI for Content Generation</w:t>
      </w:r>
      <w:r>
        <w:rPr>
          <w:rFonts w:ascii="Arial Narrow" w:hAnsi="Arial Narrow"/>
          <w:color w:val="C00000"/>
        </w:rPr>
        <w:t>:</w:t>
      </w:r>
      <w:r w:rsidRPr="00550CF5">
        <w:rPr>
          <w:rFonts w:ascii="Arial Narrow" w:hAnsi="Arial Narrow"/>
          <w:color w:val="C00000"/>
        </w:rPr>
        <w:t xml:space="preserve"> Please be aware that our AI authorship policy states that we do not accept AI models, such as </w:t>
      </w:r>
      <w:proofErr w:type="spellStart"/>
      <w:r w:rsidRPr="00550CF5">
        <w:rPr>
          <w:rFonts w:ascii="Arial Narrow" w:hAnsi="Arial Narrow"/>
          <w:color w:val="C00000"/>
        </w:rPr>
        <w:t>ChatGPT</w:t>
      </w:r>
      <w:proofErr w:type="spellEnd"/>
      <w:r w:rsidRPr="00550CF5">
        <w:rPr>
          <w:rFonts w:ascii="Arial Narrow" w:hAnsi="Arial Narrow"/>
          <w:color w:val="C00000"/>
        </w:rPr>
        <w:t>, as authors of content in Springer Nature books. Please discuss any use of AI in your book with your Editorial contact before submitting your manuscript.</w:t>
      </w:r>
    </w:p>
    <w:p w:rsidR="00BD59A7" w:rsidRPr="00550CF5" w:rsidRDefault="00BD59A7" w:rsidP="00BD59A7">
      <w:pPr>
        <w:pStyle w:val="ListParagraph"/>
        <w:numPr>
          <w:ilvl w:val="0"/>
          <w:numId w:val="3"/>
        </w:numPr>
        <w:rPr>
          <w:rFonts w:ascii="Arial Narrow" w:hAnsi="Arial Narrow"/>
          <w:color w:val="C00000"/>
        </w:rPr>
      </w:pPr>
      <w:r w:rsidRPr="00550CF5">
        <w:rPr>
          <w:rFonts w:ascii="Arial Narrow" w:hAnsi="Arial Narrow"/>
          <w:color w:val="C00000"/>
        </w:rPr>
        <w:t>Declaring Use of AI for Content Generation in Your Manuscript</w:t>
      </w:r>
      <w:r>
        <w:rPr>
          <w:rFonts w:ascii="Arial Narrow" w:hAnsi="Arial Narrow"/>
          <w:color w:val="C00000"/>
        </w:rPr>
        <w:t>:</w:t>
      </w:r>
      <w:r w:rsidRPr="00550CF5">
        <w:rPr>
          <w:rFonts w:ascii="Arial Narrow" w:hAnsi="Arial Narrow"/>
          <w:color w:val="C00000"/>
        </w:rPr>
        <w:t xml:space="preserve"> Use of an LLM (large language model) should be properly documented in the acknowledgments section of the book front matter for monographs. It should be documented in the acknowledgments section at the end of the related chapter(s) for edited works.</w:t>
      </w:r>
    </w:p>
    <w:p w:rsidR="00BD59A7" w:rsidRPr="00550CF5" w:rsidRDefault="00BD59A7" w:rsidP="00BD59A7">
      <w:pPr>
        <w:pStyle w:val="ListParagraph"/>
        <w:numPr>
          <w:ilvl w:val="0"/>
          <w:numId w:val="3"/>
        </w:numPr>
        <w:rPr>
          <w:rFonts w:ascii="Arial Narrow" w:hAnsi="Arial Narrow"/>
          <w:color w:val="C00000"/>
        </w:rPr>
      </w:pPr>
      <w:r w:rsidRPr="00550CF5">
        <w:rPr>
          <w:rFonts w:ascii="Arial Narrow" w:hAnsi="Arial Narrow"/>
          <w:color w:val="C00000"/>
        </w:rPr>
        <w:t>Using AI for Figure Generation</w:t>
      </w:r>
      <w:r>
        <w:rPr>
          <w:rFonts w:ascii="Arial Narrow" w:hAnsi="Arial Narrow"/>
          <w:color w:val="C00000"/>
        </w:rPr>
        <w:t>:</w:t>
      </w:r>
      <w:r w:rsidRPr="00550CF5">
        <w:rPr>
          <w:rFonts w:ascii="Arial Narrow" w:hAnsi="Arial Narrow"/>
          <w:color w:val="C00000"/>
        </w:rPr>
        <w:t xml:space="preserve"> Please be aware that our AI-generated figures policy states that we do not accept figures that were created using generative AI. Exceptions to this are detailed in the policy. Any questions about this should be discussed with your Editorial contact.</w:t>
      </w:r>
    </w:p>
    <w:p w:rsidR="00BD59A7" w:rsidRPr="00550CF5" w:rsidRDefault="00BD59A7" w:rsidP="00BD59A7">
      <w:pPr>
        <w:pStyle w:val="ListParagraph"/>
        <w:numPr>
          <w:ilvl w:val="0"/>
          <w:numId w:val="3"/>
        </w:numPr>
        <w:rPr>
          <w:rFonts w:ascii="Arial Narrow" w:hAnsi="Arial Narrow"/>
          <w:color w:val="C00000"/>
        </w:rPr>
      </w:pPr>
      <w:r w:rsidRPr="00550CF5">
        <w:rPr>
          <w:rFonts w:ascii="Arial Narrow" w:hAnsi="Arial Narrow"/>
          <w:color w:val="C00000"/>
        </w:rPr>
        <w:t>Declaring Use of AI for Figure Generation in Your Manuscript</w:t>
      </w:r>
      <w:r>
        <w:rPr>
          <w:rFonts w:ascii="Arial Narrow" w:hAnsi="Arial Narrow"/>
          <w:color w:val="C00000"/>
        </w:rPr>
        <w:t>:</w:t>
      </w:r>
      <w:r w:rsidRPr="00550CF5">
        <w:rPr>
          <w:rFonts w:ascii="Arial Narrow" w:hAnsi="Arial Narrow"/>
          <w:color w:val="C00000"/>
        </w:rPr>
        <w:t xml:space="preserve"> The use of non-generative machine learning tools to manipulate, combine, or enhance existing images or figures should be disclosed in the respective figure captions.</w:t>
      </w:r>
    </w:p>
    <w:p w:rsidR="00BD59A7" w:rsidRPr="00550CF5" w:rsidRDefault="00BD59A7" w:rsidP="00BD59A7">
      <w:pPr>
        <w:pStyle w:val="ListParagraph"/>
        <w:numPr>
          <w:ilvl w:val="0"/>
          <w:numId w:val="3"/>
        </w:numPr>
        <w:rPr>
          <w:rFonts w:ascii="Arial Narrow" w:hAnsi="Arial Narrow"/>
          <w:color w:val="C00000"/>
        </w:rPr>
      </w:pPr>
      <w:r w:rsidRPr="00550CF5">
        <w:rPr>
          <w:rFonts w:ascii="Arial Narrow" w:hAnsi="Arial Narrow"/>
          <w:color w:val="C00000"/>
        </w:rPr>
        <w:t>AI models have been known to plagiarize content and to create false information. As such, authors should carry out due diligence to ensure that any AI-generated content in their chapters is correct and appropriately referenced and that all content is free from copyright infringement.</w:t>
      </w:r>
    </w:p>
    <w:p w:rsidR="00BD59A7" w:rsidRPr="000431D3" w:rsidRDefault="00BD59A7" w:rsidP="009F4ADD">
      <w:pPr>
        <w:rPr>
          <w:rFonts w:ascii="Arial Narrow" w:hAnsi="Arial Narrow"/>
        </w:rPr>
      </w:pPr>
    </w:p>
    <w:sectPr w:rsidR="00BD59A7" w:rsidRPr="000431D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294" w:rsidRDefault="00C04294" w:rsidP="00977A8D">
      <w:pPr>
        <w:spacing w:after="0" w:line="240" w:lineRule="auto"/>
      </w:pPr>
      <w:r>
        <w:separator/>
      </w:r>
    </w:p>
  </w:endnote>
  <w:endnote w:type="continuationSeparator" w:id="0">
    <w:p w:rsidR="00C04294" w:rsidRDefault="00C04294"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294" w:rsidRDefault="00C04294" w:rsidP="00977A8D">
      <w:pPr>
        <w:spacing w:after="0" w:line="240" w:lineRule="auto"/>
      </w:pPr>
      <w:r>
        <w:separator/>
      </w:r>
    </w:p>
  </w:footnote>
  <w:footnote w:type="continuationSeparator" w:id="0">
    <w:p w:rsidR="00C04294" w:rsidRDefault="00C04294" w:rsidP="00977A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08" w:rsidRDefault="006A3208">
    <w:pPr>
      <w:pStyle w:val="Header"/>
    </w:pPr>
    <w:r w:rsidRPr="000431D3">
      <w:rPr>
        <w:rFonts w:ascii="Arial Narrow" w:hAnsi="Arial Narrow"/>
        <w:noProof/>
        <w:lang w:eastAsia="en-GB"/>
      </w:rPr>
      <w:drawing>
        <wp:anchor distT="0" distB="0" distL="114300" distR="114300" simplePos="0" relativeHeight="251662336" behindDoc="1" locked="0" layoutInCell="1" allowOverlap="1" wp14:anchorId="06C2FD97" wp14:editId="01873EAF">
          <wp:simplePos x="0" y="0"/>
          <wp:positionH relativeFrom="margin">
            <wp:posOffset>4514850</wp:posOffset>
          </wp:positionH>
          <wp:positionV relativeFrom="paragraph">
            <wp:posOffset>-290830</wp:posOffset>
          </wp:positionV>
          <wp:extent cx="1924050" cy="657225"/>
          <wp:effectExtent l="0" t="0" r="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25EAD94C" wp14:editId="3D9F0F27">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493375E2" wp14:editId="563E4DD9">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262FC"/>
    <w:rsid w:val="00030DE9"/>
    <w:rsid w:val="000431D3"/>
    <w:rsid w:val="000F2D6C"/>
    <w:rsid w:val="001F6B62"/>
    <w:rsid w:val="00271A70"/>
    <w:rsid w:val="002C1127"/>
    <w:rsid w:val="0033521E"/>
    <w:rsid w:val="00411B78"/>
    <w:rsid w:val="00486459"/>
    <w:rsid w:val="00544FDD"/>
    <w:rsid w:val="005758C4"/>
    <w:rsid w:val="005E7215"/>
    <w:rsid w:val="00653CA7"/>
    <w:rsid w:val="006A3208"/>
    <w:rsid w:val="006B1AFF"/>
    <w:rsid w:val="00725A89"/>
    <w:rsid w:val="007568F6"/>
    <w:rsid w:val="00757A2F"/>
    <w:rsid w:val="007A34B8"/>
    <w:rsid w:val="007B0DA9"/>
    <w:rsid w:val="008F086C"/>
    <w:rsid w:val="00943C3F"/>
    <w:rsid w:val="00977A8D"/>
    <w:rsid w:val="009F4ADD"/>
    <w:rsid w:val="00AA19B5"/>
    <w:rsid w:val="00B136B6"/>
    <w:rsid w:val="00BD59A7"/>
    <w:rsid w:val="00C04294"/>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Heading4">
    <w:name w:val="heading 4"/>
    <w:basedOn w:val="Normal"/>
    <w:next w:val="Normal"/>
    <w:link w:val="Heading4Ch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A8D"/>
  </w:style>
  <w:style w:type="paragraph" w:styleId="Footer">
    <w:name w:val="footer"/>
    <w:basedOn w:val="Normal"/>
    <w:link w:val="FooterChar"/>
    <w:uiPriority w:val="99"/>
    <w:unhideWhenUsed/>
    <w:rsid w:val="00977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A8D"/>
  </w:style>
  <w:style w:type="paragraph" w:styleId="BalloonText">
    <w:name w:val="Balloon Text"/>
    <w:basedOn w:val="Normal"/>
    <w:link w:val="BalloonTextChar"/>
    <w:uiPriority w:val="99"/>
    <w:semiHidden/>
    <w:unhideWhenUsed/>
    <w:rsid w:val="00977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lainText">
    <w:name w:val="Plain Text"/>
    <w:basedOn w:val="Normal"/>
    <w:link w:val="PlainTextChar"/>
    <w:rsid w:val="009F4ADD"/>
    <w:pPr>
      <w:spacing w:after="0" w:line="240" w:lineRule="auto"/>
    </w:pPr>
    <w:rPr>
      <w:rFonts w:ascii="Courier New" w:eastAsia="SimSun" w:hAnsi="Courier New" w:cs="Times New Roman"/>
      <w:sz w:val="20"/>
      <w:szCs w:val="20"/>
      <w:lang w:val="en-AU"/>
    </w:rPr>
  </w:style>
  <w:style w:type="character" w:customStyle="1" w:styleId="PlainTextChar">
    <w:name w:val="Plain Text Char"/>
    <w:basedOn w:val="DefaultParagraphFont"/>
    <w:link w:val="PlainText"/>
    <w:rsid w:val="009F4ADD"/>
    <w:rPr>
      <w:rFonts w:ascii="Courier New" w:eastAsia="SimSun" w:hAnsi="Courier New" w:cs="Times New Roman"/>
      <w:sz w:val="20"/>
      <w:szCs w:val="20"/>
      <w:lang w:val="en-AU"/>
    </w:rPr>
  </w:style>
  <w:style w:type="character" w:customStyle="1" w:styleId="Heading3Char">
    <w:name w:val="Heading 3 Char"/>
    <w:basedOn w:val="DefaultParagraphFont"/>
    <w:link w:val="Heading3"/>
    <w:rsid w:val="006B1AFF"/>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DefaultParagraphFon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0">
    <w:name w:val="heading3"/>
    <w:basedOn w:val="DefaultParagraphFont"/>
    <w:rsid w:val="006B1AFF"/>
    <w:rPr>
      <w:b/>
    </w:rPr>
  </w:style>
  <w:style w:type="character" w:customStyle="1" w:styleId="heading40">
    <w:name w:val="heading4"/>
    <w:basedOn w:val="DefaultParagraphFont"/>
    <w:rsid w:val="006B1AFF"/>
    <w:rPr>
      <w:i/>
    </w:rPr>
  </w:style>
  <w:style w:type="numbering" w:customStyle="1" w:styleId="headings">
    <w:name w:val="headings"/>
    <w:basedOn w:val="NoList"/>
    <w:rsid w:val="006B1AFF"/>
    <w:pPr>
      <w:numPr>
        <w:numId w:val="1"/>
      </w:numPr>
    </w:pPr>
  </w:style>
  <w:style w:type="character" w:styleId="Hyperlink">
    <w:name w:val="Hyperlink"/>
    <w:basedOn w:val="DefaultParagraphFon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NoList"/>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DefaultParagraphFont"/>
    <w:rsid w:val="006B1AFF"/>
    <w:rPr>
      <w:position w:val="0"/>
      <w:vertAlign w:val="superscript"/>
    </w:rPr>
  </w:style>
  <w:style w:type="table" w:styleId="TableGrid">
    <w:name w:val="Table Grid"/>
    <w:basedOn w:val="Table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smooth val="0"/>
        <c:axId val="421776064"/>
        <c:axId val="424381088"/>
      </c:lineChart>
      <c:catAx>
        <c:axId val="421776064"/>
        <c:scaling>
          <c:orientation val="minMax"/>
        </c:scaling>
        <c:delete val="0"/>
        <c:axPos val="b"/>
        <c:numFmt formatCode="General" sourceLinked="1"/>
        <c:majorTickMark val="out"/>
        <c:minorTickMark val="none"/>
        <c:tickLblPos val="nextTo"/>
        <c:crossAx val="424381088"/>
        <c:crosses val="autoZero"/>
        <c:auto val="1"/>
        <c:lblAlgn val="ctr"/>
        <c:lblOffset val="100"/>
        <c:tickLblSkip val="5"/>
        <c:noMultiLvlLbl val="0"/>
      </c:catAx>
      <c:valAx>
        <c:axId val="424381088"/>
        <c:scaling>
          <c:orientation val="minMax"/>
        </c:scaling>
        <c:delete val="0"/>
        <c:axPos val="l"/>
        <c:majorGridlines>
          <c:spPr>
            <a:ln>
              <a:noFill/>
            </a:ln>
          </c:spPr>
        </c:majorGridlines>
        <c:numFmt formatCode="General" sourceLinked="1"/>
        <c:majorTickMark val="out"/>
        <c:minorTickMark val="none"/>
        <c:tickLblPos val="nextTo"/>
        <c:crossAx val="4217760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Emmanuel Eilu</cp:lastModifiedBy>
  <cp:revision>3</cp:revision>
  <cp:lastPrinted>2019-10-23T10:33:00Z</cp:lastPrinted>
  <dcterms:created xsi:type="dcterms:W3CDTF">2026-02-06T10:35:00Z</dcterms:created>
  <dcterms:modified xsi:type="dcterms:W3CDTF">2026-02-17T08:50:00Z</dcterms:modified>
</cp:coreProperties>
</file>