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81E7C" w14:textId="77777777" w:rsidR="001252B0" w:rsidRDefault="00FA5F48">
      <w:pPr>
        <w:rPr>
          <w:b/>
          <w:u w:val="single"/>
        </w:rPr>
      </w:pPr>
      <w:r w:rsidRPr="00FA5F48">
        <w:rPr>
          <w:b/>
          <w:u w:val="single"/>
        </w:rPr>
        <w:t xml:space="preserve">UNGA Special Session on Refugees and Migrants </w:t>
      </w:r>
      <w:r>
        <w:rPr>
          <w:b/>
          <w:u w:val="single"/>
        </w:rPr>
        <w:t xml:space="preserve">–Committee Description </w:t>
      </w:r>
    </w:p>
    <w:p w14:paraId="7846600C" w14:textId="77777777" w:rsidR="009E63F7" w:rsidRDefault="009E63F7">
      <w:pPr>
        <w:rPr>
          <w:b/>
          <w:u w:val="single"/>
        </w:rPr>
      </w:pPr>
    </w:p>
    <w:p w14:paraId="3EDFA6DE" w14:textId="3D6EE404" w:rsidR="009E63F7" w:rsidRPr="009E63F7" w:rsidRDefault="009E63F7" w:rsidP="009E63F7">
      <w:pPr>
        <w:rPr>
          <w:rFonts w:eastAsia="Times New Roman" w:cs="Times New Roman"/>
        </w:rPr>
      </w:pPr>
      <w:r>
        <w:tab/>
      </w:r>
      <w:r w:rsidRPr="009E63F7">
        <w:rPr>
          <w:rFonts w:eastAsia="Times New Roman" w:cs="Times New Roman"/>
          <w:color w:val="222222"/>
          <w:shd w:val="clear" w:color="auto" w:fill="FFFFFF"/>
        </w:rPr>
        <w:t>The</w:t>
      </w:r>
      <w:r>
        <w:rPr>
          <w:rFonts w:eastAsia="Times New Roman" w:cs="Times New Roman"/>
          <w:color w:val="222222"/>
          <w:shd w:val="clear" w:color="auto" w:fill="FFFFFF"/>
        </w:rPr>
        <w:t xml:space="preserve"> United Nations General Assembly (UNGA) is </w:t>
      </w:r>
      <w:r w:rsidRPr="009E63F7">
        <w:rPr>
          <w:rFonts w:eastAsia="Times New Roman" w:cs="Times New Roman"/>
          <w:color w:val="222222"/>
          <w:shd w:val="clear" w:color="auto" w:fill="FFFFFF"/>
        </w:rPr>
        <w:t>one of the six principal</w:t>
      </w:r>
      <w:r>
        <w:rPr>
          <w:rFonts w:eastAsia="Times New Roman" w:cs="Times New Roman"/>
          <w:color w:val="222222"/>
          <w:shd w:val="clear" w:color="auto" w:fill="FFFFFF"/>
        </w:rPr>
        <w:t xml:space="preserve"> </w:t>
      </w:r>
      <w:r w:rsidR="007D433F">
        <w:rPr>
          <w:rFonts w:eastAsia="Times New Roman" w:cs="Times New Roman"/>
          <w:color w:val="222222"/>
          <w:shd w:val="clear" w:color="auto" w:fill="FFFFFF"/>
        </w:rPr>
        <w:t>sections</w:t>
      </w:r>
      <w:r>
        <w:rPr>
          <w:rFonts w:eastAsia="Times New Roman" w:cs="Times New Roman"/>
          <w:color w:val="222222"/>
          <w:shd w:val="clear" w:color="auto" w:fill="FFFFFF"/>
        </w:rPr>
        <w:t xml:space="preserve"> of the United Nations, and the only one that holds equal representation of all 193 </w:t>
      </w:r>
      <w:r w:rsidR="007D433F">
        <w:rPr>
          <w:rFonts w:eastAsia="Times New Roman" w:cs="Times New Roman"/>
          <w:color w:val="222222"/>
          <w:shd w:val="clear" w:color="auto" w:fill="FFFFFF"/>
        </w:rPr>
        <w:t xml:space="preserve">UN </w:t>
      </w:r>
      <w:r>
        <w:rPr>
          <w:rFonts w:eastAsia="Times New Roman" w:cs="Times New Roman"/>
          <w:color w:val="222222"/>
          <w:shd w:val="clear" w:color="auto" w:fill="FFFFFF"/>
        </w:rPr>
        <w:t xml:space="preserve">member states.  This General Assembly is the main deliberative, policymaking, and representative organ of the UN.  Unique circumstances or times of crisis allow the UNGA to convene Special Sessions at the request of the UN Security Council or a majority of UN members.  In the recent past, Special Sessions of the UN have been held </w:t>
      </w:r>
      <w:r w:rsidR="00807C98">
        <w:rPr>
          <w:rFonts w:eastAsia="Times New Roman" w:cs="Times New Roman"/>
          <w:color w:val="222222"/>
          <w:shd w:val="clear" w:color="auto" w:fill="FFFFFF"/>
        </w:rPr>
        <w:t xml:space="preserve">to put forward the Millennium Development Goals, </w:t>
      </w:r>
      <w:r w:rsidR="00717751">
        <w:rPr>
          <w:rFonts w:eastAsia="Times New Roman" w:cs="Times New Roman"/>
          <w:color w:val="222222"/>
          <w:shd w:val="clear" w:color="auto" w:fill="FFFFFF"/>
        </w:rPr>
        <w:t xml:space="preserve">to </w:t>
      </w:r>
      <w:r w:rsidR="00807C98">
        <w:rPr>
          <w:rFonts w:eastAsia="Times New Roman" w:cs="Times New Roman"/>
          <w:color w:val="222222"/>
          <w:shd w:val="clear" w:color="auto" w:fill="FFFFFF"/>
        </w:rPr>
        <w:t>combat the H</w:t>
      </w:r>
      <w:r w:rsidR="00410B4D">
        <w:rPr>
          <w:rFonts w:eastAsia="Times New Roman" w:cs="Times New Roman"/>
          <w:color w:val="222222"/>
          <w:shd w:val="clear" w:color="auto" w:fill="FFFFFF"/>
        </w:rPr>
        <w:t xml:space="preserve">IV/AIDS crisis of 2001, and to </w:t>
      </w:r>
      <w:r w:rsidR="00807C98">
        <w:rPr>
          <w:rFonts w:eastAsia="Times New Roman" w:cs="Times New Roman"/>
          <w:color w:val="222222"/>
          <w:shd w:val="clear" w:color="auto" w:fill="FFFFFF"/>
        </w:rPr>
        <w:t>celebrate the UN’s 60</w:t>
      </w:r>
      <w:r w:rsidR="00807C98" w:rsidRPr="00807C98">
        <w:rPr>
          <w:rFonts w:eastAsia="Times New Roman" w:cs="Times New Roman"/>
          <w:color w:val="222222"/>
          <w:shd w:val="clear" w:color="auto" w:fill="FFFFFF"/>
          <w:vertAlign w:val="superscript"/>
        </w:rPr>
        <w:t>th</w:t>
      </w:r>
      <w:r w:rsidR="00807C98">
        <w:rPr>
          <w:rFonts w:eastAsia="Times New Roman" w:cs="Times New Roman"/>
          <w:color w:val="222222"/>
          <w:shd w:val="clear" w:color="auto" w:fill="FFFFFF"/>
        </w:rPr>
        <w:t xml:space="preserve"> anniversary.</w:t>
      </w:r>
      <w:r w:rsidR="007D433F">
        <w:rPr>
          <w:rFonts w:eastAsia="Times New Roman" w:cs="Times New Roman"/>
          <w:color w:val="222222"/>
          <w:shd w:val="clear" w:color="auto" w:fill="FFFFFF"/>
        </w:rPr>
        <w:t xml:space="preserve">  At SSUNS 2017, the UNGA will hold a Special Session on Refugees and Migrants, to discuss proposals </w:t>
      </w:r>
      <w:r w:rsidR="00817A62">
        <w:rPr>
          <w:rFonts w:eastAsia="Times New Roman" w:cs="Times New Roman"/>
          <w:color w:val="222222"/>
          <w:shd w:val="clear" w:color="auto" w:fill="FFFFFF"/>
        </w:rPr>
        <w:t xml:space="preserve">for </w:t>
      </w:r>
      <w:r w:rsidR="007D433F">
        <w:rPr>
          <w:rFonts w:eastAsia="Times New Roman" w:cs="Times New Roman"/>
          <w:color w:val="222222"/>
          <w:shd w:val="clear" w:color="auto" w:fill="FFFFFF"/>
        </w:rPr>
        <w:t>combat</w:t>
      </w:r>
      <w:r w:rsidR="00817A62">
        <w:rPr>
          <w:rFonts w:eastAsia="Times New Roman" w:cs="Times New Roman"/>
          <w:color w:val="222222"/>
          <w:shd w:val="clear" w:color="auto" w:fill="FFFFFF"/>
        </w:rPr>
        <w:t>ting</w:t>
      </w:r>
      <w:r w:rsidR="007D433F">
        <w:rPr>
          <w:rFonts w:eastAsia="Times New Roman" w:cs="Times New Roman"/>
          <w:color w:val="222222"/>
          <w:shd w:val="clear" w:color="auto" w:fill="FFFFFF"/>
        </w:rPr>
        <w:t xml:space="preserve"> the ever-rising number of refuges and displaced people fleeing their homeland.  This committee will address three specific areas </w:t>
      </w:r>
      <w:r w:rsidR="00817A62">
        <w:rPr>
          <w:rFonts w:eastAsia="Times New Roman" w:cs="Times New Roman"/>
          <w:color w:val="222222"/>
          <w:shd w:val="clear" w:color="auto" w:fill="FFFFFF"/>
        </w:rPr>
        <w:t xml:space="preserve">of today’s migratory crisis: a plan </w:t>
      </w:r>
      <w:r w:rsidR="00410B4D">
        <w:rPr>
          <w:rFonts w:eastAsia="Times New Roman" w:cs="Times New Roman"/>
          <w:color w:val="222222"/>
          <w:shd w:val="clear" w:color="auto" w:fill="FFFFFF"/>
        </w:rPr>
        <w:t xml:space="preserve">to assist the growing number of people displaced by climate change and environmental disasters, safety and welfare management in refugee camps, and humanitarian aid protocols for refugees </w:t>
      </w:r>
      <w:r w:rsidR="00443BF1">
        <w:rPr>
          <w:rFonts w:eastAsia="Times New Roman" w:cs="Times New Roman"/>
          <w:color w:val="222222"/>
          <w:shd w:val="clear" w:color="auto" w:fill="FFFFFF"/>
        </w:rPr>
        <w:t xml:space="preserve">escaping terrorism.  </w:t>
      </w:r>
      <w:r w:rsidR="00537C31">
        <w:rPr>
          <w:rFonts w:eastAsia="Times New Roman" w:cs="Times New Roman"/>
          <w:color w:val="222222"/>
          <w:shd w:val="clear" w:color="auto" w:fill="FFFFFF"/>
        </w:rPr>
        <w:t>We’re</w:t>
      </w:r>
      <w:r w:rsidR="00BE7F56">
        <w:rPr>
          <w:rFonts w:eastAsia="Times New Roman" w:cs="Times New Roman"/>
          <w:color w:val="222222"/>
          <w:shd w:val="clear" w:color="auto" w:fill="FFFFFF"/>
        </w:rPr>
        <w:t xml:space="preserve"> looking forward to witnessing an engaging and productive debate on these complex and pressing issues</w:t>
      </w:r>
      <w:bookmarkStart w:id="0" w:name="_GoBack"/>
      <w:bookmarkEnd w:id="0"/>
      <w:r w:rsidR="00BE7F56">
        <w:rPr>
          <w:rFonts w:eastAsia="Times New Roman" w:cs="Times New Roman"/>
          <w:color w:val="222222"/>
          <w:shd w:val="clear" w:color="auto" w:fill="FFFFFF"/>
        </w:rPr>
        <w:t xml:space="preserve">.   </w:t>
      </w:r>
      <w:r w:rsidR="00410B4D">
        <w:rPr>
          <w:rFonts w:eastAsia="Times New Roman" w:cs="Times New Roman"/>
          <w:color w:val="222222"/>
          <w:shd w:val="clear" w:color="auto" w:fill="FFFFFF"/>
        </w:rPr>
        <w:t xml:space="preserve"> </w:t>
      </w:r>
    </w:p>
    <w:p w14:paraId="25116BE4" w14:textId="77777777" w:rsidR="009E63F7" w:rsidRPr="009E63F7" w:rsidRDefault="009E63F7"/>
    <w:p w14:paraId="2864CA1E" w14:textId="77777777" w:rsidR="009E63F7" w:rsidRDefault="009E63F7">
      <w:pPr>
        <w:rPr>
          <w:b/>
          <w:u w:val="single"/>
        </w:rPr>
      </w:pPr>
    </w:p>
    <w:p w14:paraId="2FDB3F47" w14:textId="77777777" w:rsidR="00FA5F48" w:rsidRPr="00FA5F48" w:rsidRDefault="00FA5F48"/>
    <w:sectPr w:rsidR="00FA5F48" w:rsidRPr="00FA5F48" w:rsidSect="001B12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8"/>
    <w:rsid w:val="000C3EBB"/>
    <w:rsid w:val="001252B0"/>
    <w:rsid w:val="001B125A"/>
    <w:rsid w:val="00410B4D"/>
    <w:rsid w:val="00443BF1"/>
    <w:rsid w:val="00537C31"/>
    <w:rsid w:val="00717751"/>
    <w:rsid w:val="007D433F"/>
    <w:rsid w:val="00807C98"/>
    <w:rsid w:val="00817A62"/>
    <w:rsid w:val="009E63F7"/>
    <w:rsid w:val="00BE7F56"/>
    <w:rsid w:val="00FA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B2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63F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3F7"/>
    <w:rPr>
      <w:rFonts w:ascii="Times" w:hAnsi="Times"/>
      <w:b/>
      <w:bCs/>
      <w:sz w:val="27"/>
      <w:szCs w:val="27"/>
    </w:rPr>
  </w:style>
  <w:style w:type="paragraph" w:styleId="NormalWeb">
    <w:name w:val="Normal (Web)"/>
    <w:basedOn w:val="Normal"/>
    <w:uiPriority w:val="99"/>
    <w:semiHidden/>
    <w:unhideWhenUsed/>
    <w:rsid w:val="009E63F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E63F7"/>
  </w:style>
  <w:style w:type="character" w:styleId="Hyperlink">
    <w:name w:val="Hyperlink"/>
    <w:basedOn w:val="DefaultParagraphFont"/>
    <w:uiPriority w:val="99"/>
    <w:semiHidden/>
    <w:unhideWhenUsed/>
    <w:rsid w:val="009E63F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63F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3F7"/>
    <w:rPr>
      <w:rFonts w:ascii="Times" w:hAnsi="Times"/>
      <w:b/>
      <w:bCs/>
      <w:sz w:val="27"/>
      <w:szCs w:val="27"/>
    </w:rPr>
  </w:style>
  <w:style w:type="paragraph" w:styleId="NormalWeb">
    <w:name w:val="Normal (Web)"/>
    <w:basedOn w:val="Normal"/>
    <w:uiPriority w:val="99"/>
    <w:semiHidden/>
    <w:unhideWhenUsed/>
    <w:rsid w:val="009E63F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E63F7"/>
  </w:style>
  <w:style w:type="character" w:styleId="Hyperlink">
    <w:name w:val="Hyperlink"/>
    <w:basedOn w:val="DefaultParagraphFont"/>
    <w:uiPriority w:val="99"/>
    <w:semiHidden/>
    <w:unhideWhenUsed/>
    <w:rsid w:val="009E6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31673">
      <w:bodyDiv w:val="1"/>
      <w:marLeft w:val="0"/>
      <w:marRight w:val="0"/>
      <w:marTop w:val="0"/>
      <w:marBottom w:val="0"/>
      <w:divBdr>
        <w:top w:val="none" w:sz="0" w:space="0" w:color="auto"/>
        <w:left w:val="none" w:sz="0" w:space="0" w:color="auto"/>
        <w:bottom w:val="none" w:sz="0" w:space="0" w:color="auto"/>
        <w:right w:val="none" w:sz="0" w:space="0" w:color="auto"/>
      </w:divBdr>
      <w:divsChild>
        <w:div w:id="342514717">
          <w:marLeft w:val="0"/>
          <w:marRight w:val="0"/>
          <w:marTop w:val="0"/>
          <w:marBottom w:val="0"/>
          <w:divBdr>
            <w:top w:val="none" w:sz="0" w:space="0" w:color="auto"/>
            <w:left w:val="none" w:sz="0" w:space="0" w:color="auto"/>
            <w:bottom w:val="none" w:sz="0" w:space="0" w:color="auto"/>
            <w:right w:val="none" w:sz="0" w:space="0" w:color="auto"/>
          </w:divBdr>
        </w:div>
      </w:divsChild>
    </w:div>
    <w:div w:id="2027973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1112</Characters>
  <Application>Microsoft Macintosh Word</Application>
  <DocSecurity>0</DocSecurity>
  <Lines>9</Lines>
  <Paragraphs>2</Paragraphs>
  <ScaleCrop>false</ScaleCrop>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McInerney</dc:creator>
  <cp:keywords/>
  <dc:description/>
  <cp:lastModifiedBy>Emma McInerney</cp:lastModifiedBy>
  <cp:revision>8</cp:revision>
  <dcterms:created xsi:type="dcterms:W3CDTF">2017-04-15T10:12:00Z</dcterms:created>
  <dcterms:modified xsi:type="dcterms:W3CDTF">2017-04-15T10:52:00Z</dcterms:modified>
</cp:coreProperties>
</file>