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684582"/>
        <w:docPartObj>
          <w:docPartGallery w:val="Cover Pages"/>
          <w:docPartUnique/>
        </w:docPartObj>
      </w:sdtPr>
      <w:sdtEndPr/>
      <w:sdtContent>
        <w:p w14:paraId="1B2098FB" w14:textId="77777777" w:rsidR="00CE7743" w:rsidRDefault="00CE7743">
          <w:r>
            <w:rPr>
              <w:noProof/>
            </w:rPr>
            <mc:AlternateContent>
              <mc:Choice Requires="wps">
                <w:drawing>
                  <wp:anchor distT="0" distB="0" distL="114300" distR="114300" simplePos="0" relativeHeight="251673600" behindDoc="0" locked="0" layoutInCell="1" allowOverlap="1" wp14:anchorId="2E265725" wp14:editId="0FE9EE00">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0890C5" w14:textId="77777777" w:rsidR="00CE7743" w:rsidRDefault="008E7BA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E7743">
                                      <w:rPr>
                                        <w:noProof/>
                                        <w:color w:val="44546A" w:themeColor="text2"/>
                                      </w:rPr>
                                      <w:t>Sonia Ndonga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E265725" id="_x0000_t202" coordsize="21600,21600" o:spt="202" path="m,l,21600r21600,l21600,xe">
                    <v:stroke joinstyle="miter"/>
                    <v:path gradientshapeok="t" o:connecttype="rect"/>
                  </v:shapetype>
                  <v:shape id="Text Box 465"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0INwIAAGMEAAAOAAAAZHJzL2Uyb0RvYy54bWysVE1v2zAMvQ/YfxB0X+xk+aoRp8haZBgQ&#13;&#10;tAWSomdFlmMDtqRJSuzs1+9JdtKg22nYRSb5KIrkI724b+uKnISxpZIpHQ5iSoTkKivlIaWvu/WX&#13;&#10;OSXWMZmxSkmR0rOw9H75+dOi0YkYqUJVmTAEQaRNGp3SwjmdRJHlhaiZHSgtJMBcmZo5qOYQZYY1&#13;&#10;iF5X0SiOp1GjTKaN4sJaWB87kC5D/DwX3D3nuRWOVClFbi6cJpx7f0bLBUsOhumi5H0a7B+yqFkp&#13;&#10;8eg11CNzjBxN+UeouuRGWZW7AVd1pPK85CLUgGqG8YdqtgXTItSC5lh9bZP9f2H50+nFkDJL6Xg6&#13;&#10;oUSyGiTtROvIN9USb0OHGm0TOG41XF0LAExf7BZGX3ibm9p/URIBjl6fr/314TiMo9ndbD4ExIGN&#13;&#10;pvNpHMJH77e1se67UDXxQkoN+AttZaeNdcgErhcX/5hU67KqAoeVJE1Kp18ncbhwRXCjkt5XhGno&#13;&#10;w/iKusy95Np925e5V9kZVRrVTYrVfF0ilQ2z7oUZjAayx7i7Zxx5pfCk6iVKCmV+/c3u/cEYUEoa&#13;&#10;jFpK7c8jM4KS6ocEl3fD8djPZlDGk9kIirlF9reIPNYPCtM8xGJpHkTv76qLmBtVv2ErVv5VQExy&#13;&#10;vJ3S/UV8cN0CYKu4WK2CE6ZRM7eRW819aN8w3+hd+8aM7tlw4PFJXYaSJR9I6Xz9TatXRwdqAmO+&#13;&#10;wV1XQZ9XMMmByH7r/Krc6sHr/d+w/A0AAP//AwBQSwMEFAAGAAgAAAAhALMWdY/hAAAACQEAAA8A&#13;&#10;AABkcnMvZG93bnJldi54bWxMj0FLw0AQhe9C/8MygpdiN4mlljSbUhQPIoKtFXrcZsckNTsbsts0&#13;&#10;9dc7erGXxwyPefO+bDnYRvTY+dqRgngSgUAqnKmpVLB9f7qdg/BBk9GNI1RwRg/LfHSV6dS4E62x&#13;&#10;34RScAj5VCuoQmhTKX1RodV+4lok9j5dZ3XgtSul6fSJw20jkyiaSatr4g+VbvGhwuJrc7QKxquw&#13;&#10;fXl+jcdvu353/3GOk/nhO1Hq5np4XLCsFiACDuH/An4ZuD/kXGzvjmS8aBQwTfhT9qbTaAZiz0Ny&#13;&#10;BzLP5CVB/gMAAP//AwBQSwECLQAUAAYACAAAACEAtoM4kv4AAADhAQAAEwAAAAAAAAAAAAAAAAAA&#13;&#10;AAAAW0NvbnRlbnRfVHlwZXNdLnhtbFBLAQItABQABgAIAAAAIQA4/SH/1gAAAJQBAAALAAAAAAAA&#13;&#10;AAAAAAAAAC8BAABfcmVscy8ucmVsc1BLAQItABQABgAIAAAAIQBfzl0INwIAAGMEAAAOAAAAAAAA&#13;&#10;AAAAAAAAAC4CAABkcnMvZTJvRG9jLnhtbFBLAQItABQABgAIAAAAIQCzFnWP4QAAAAkBAAAPAAAA&#13;&#10;AAAAAAAAAAAAAJEEAABkcnMvZG93bnJldi54bWxQSwUGAAAAAAQABADzAAAAnwUAAAAA&#13;&#10;" filled="f" stroked="f" strokeweight=".5pt">
                    <v:textbox style="mso-fit-shape-to-text:t">
                      <w:txbxContent>
                        <w:p w14:paraId="030890C5" w14:textId="77777777" w:rsidR="00CE7743" w:rsidRDefault="00D2211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E7743">
                                <w:rPr>
                                  <w:noProof/>
                                  <w:color w:val="44546A" w:themeColor="text2"/>
                                </w:rPr>
                                <w:t>Sonia Ndonga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1C5C3B63" wp14:editId="195F00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70BF50" w14:textId="77777777" w:rsidR="00CE7743" w:rsidRDefault="00CE7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5C3B63" id="Rectangle 466"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1Q1QIAAIs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PixI0PScFeQHXBoD&#13;&#10;8ZpYza8rnM4ls+6OGTwfONF4Et0tfgoJu4xCQ1FSgvlxiu/1catRSskOz1FG7fcNM4IS+Vnh7A6m&#13;&#10;o+HAH7DwGo2n/mFeiVbHIrWpLwHHu4/nV/NAegMnW7IwUD/h7Vz4uChiimP0jHJn2seli4cSry8X&#13;&#10;i0VQw6ulmVuqB829c4+037/H/RMzullSh/t9A+3xYumbXY263lLBYuOgqMIivyDb9AAvXlyseJ39&#13;&#10;ST1+B62Xf8j8GQAA//8DAFBLAwQUAAYACAAAACEAaa1uTN8AAAAMAQAADwAAAGRycy9kb3ducmV2&#13;&#10;LnhtbEyPMW/CMBCFdyT+g3VIXVBxQBChEAeVVnTrQMrC5sRHEjU+R7GB8O85urTL052e7t370u1g&#13;&#10;W3HF3jeOFMxnEQik0pmGKgXH7/3rGoQPmoxuHaGCO3rYZuNRqhPjbnTAax4qwSHkE62gDqFLpPRl&#13;&#10;jVb7meuQ2Du73urAa19J0+sbh9tWLqIollY3xB9q3eF7jeVPfrEK9nE4NWd3+lwdp3E3zXfLr2Ln&#13;&#10;lHqZDB8blrcNiIBD+LuAJwP3h4yLFe5CxotWAdOEX31683jBMAVPq2i5Bpml8j9E9gAAAP//AwBQ&#13;&#10;SwECLQAUAAYACAAAACEAtoM4kv4AAADhAQAAEwAAAAAAAAAAAAAAAAAAAAAAW0NvbnRlbnRfVHlw&#13;&#10;ZXNdLnhtbFBLAQItABQABgAIAAAAIQA4/SH/1gAAAJQBAAALAAAAAAAAAAAAAAAAAC8BAABfcmVs&#13;&#10;cy8ucmVsc1BLAQItABQABgAIAAAAIQBAsY1Q1QIAAIsGAAAOAAAAAAAAAAAAAAAAAC4CAABkcnMv&#13;&#10;ZTJvRG9jLnhtbFBLAQItABQABgAIAAAAIQBprW5M3wAAAAwBAAAPAAAAAAAAAAAAAAAAAC8FAABk&#13;&#10;cnMvZG93bnJldi54bWxQSwUGAAAAAAQABADzAAAAOwYAAAAA&#13;&#10;" fillcolor="#d9e2f3 [660]" stroked="f" strokeweight="1pt">
                    <v:fill color2="#8eaadb [1940]" rotate="t" focus="100%" type="gradient">
                      <o:fill v:ext="view" type="gradientUnscaled"/>
                    </v:fill>
                    <v:textbox inset="21.6pt,,21.6pt">
                      <w:txbxContent>
                        <w:p w14:paraId="6470BF50" w14:textId="77777777" w:rsidR="00CE7743" w:rsidRDefault="00CE7743"/>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6C930B87" wp14:editId="602E3B7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D1724" w14:textId="77777777" w:rsidR="00CE7743" w:rsidRDefault="00CE774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C930B87" id="Rectangle 467"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R1KoAIAAJ0FAAAOAAAAZHJzL2Uyb0RvYy54bWysVMlu2zAQvRfoPxC8N5KceqkROTAcuCgQ&#13;&#10;JEGSImeaIi0BFIclaUvu13dILW7SoIeiPtCzL08zc3Xd1oochXUV6JxmFyklQnMoKr3P6ffn7acF&#13;&#10;Jc4zXTAFWuT0JBy9Xn38cNWYpZhACaoQlmAQ7ZaNyWnpvVkmieOlqJm7ACM0KiXYmnlk7T4pLGsw&#13;&#10;eq2SSZrOkgZsYSxw4RxKbzolXcX4Ugru76V0whOVU6zNx9fGdxfeZHXFlnvLTFnxvgz2D1XUrNKY&#13;&#10;dAx1wzwjB1v9EaquuAUH0l9wqBOQsuIi9oDdZOmbbp5KZkTsBcFxZoTJ/b+w/O74YElV5PTzbE6J&#13;&#10;ZjV+pEeEjem9EiQIEaLGuCVaPpkH23MOydBvK20d/rET0kZYTyOsovWEo3CymE+/ZFNKOOou02w+&#13;&#10;nUTgk7O7sc5/FVCTQOTUYgERTna8dR5ToulgErI5UFWxrZSKTJgVsVGWHBl+Zd9OQsno8cpK6WCr&#13;&#10;IXh16iBJQmddL5HyJyWCndKPQiIsofpYSBzIcxLGudA+61QlK0SXe5rib8g+lBVriQFDZIn5x9h9&#13;&#10;gMGyCzLE7qrs7YOriPM8Oqd/K6xzHj1iZtB+dK4rDfa9AAq76jN39gNIHTQBJd/u2jgyEegg2UFx&#13;&#10;wjGy0O2XM3xb4Ye8Zc4/MIsLhauHR8Lf4yMVNDmFnqKkBPvzPXmwxzlHLSUNLmhO3Y8Ds4IS9U3j&#13;&#10;BmSLyWIRVvoVZ19xu8hdzqbzGVrqQ70BnJAMT5LhkUSp9WogpYX6Be/JOmRGFdMc8+d0N5Ab350O&#13;&#10;vEdcrNfRCPfYMH+rnwwPoQPSYVSf2xdmTT/PHlfhDoZ1Zss3Y93ZBk8N64MHWcWZPyPbfwO8AXGY&#13;&#10;+nsVjszvfLQ6X9XVL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A0ER1KoAIAAJ0FAAAOAAAAAAAAAAAAAAAAAC4CAABk&#13;&#10;cnMvZTJvRG9jLnhtbFBLAQItABQABgAIAAAAIQDxilGm3gAAAAoBAAAPAAAAAAAAAAAAAAAAAPoE&#13;&#10;AABkcnMvZG93bnJldi54bWxQSwUGAAAAAAQABADzAAAABQYAAAAA&#13;&#10;" fillcolor="#44546a [3215]" stroked="f" strokeweight="1pt">
                    <v:textbox inset="14.4pt,14.4pt,14.4pt,28.8pt">
                      <w:txbxContent>
                        <w:p w14:paraId="3EAD1724" w14:textId="77777777" w:rsidR="00CE7743" w:rsidRDefault="00CE7743">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68AB5290" wp14:editId="0F8B4977">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DC3DD8" id="Rectangle 468"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6D8E03F7" wp14:editId="7C3AFB3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97CB71" id="Rectangle 469"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DC52B33" wp14:editId="7CCCB93B">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9036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9036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DD86A33" w14:textId="3008F124" w:rsidR="00CE7743" w:rsidRDefault="00CE7743">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Report </w:t>
                                    </w:r>
                                    <w:r w:rsidR="008E7BA6">
                                      <w:rPr>
                                        <w:rFonts w:asciiTheme="majorHAnsi" w:eastAsiaTheme="majorEastAsia" w:hAnsiTheme="majorHAnsi" w:cstheme="majorBidi"/>
                                        <w:noProof/>
                                        <w:color w:val="4472C4" w:themeColor="accent1"/>
                                        <w:sz w:val="72"/>
                                        <w:szCs w:val="72"/>
                                      </w:rPr>
                                      <w:t>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26F03AB" w14:textId="77777777" w:rsidR="00CE7743" w:rsidRDefault="00CE774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Creative Coding </w:t>
                                    </w:r>
                                    <w:r w:rsidR="00D0491F">
                                      <w:rPr>
                                        <w:rFonts w:asciiTheme="majorHAnsi" w:eastAsiaTheme="majorEastAsia" w:hAnsiTheme="majorHAnsi" w:cstheme="majorBidi"/>
                                        <w:noProof/>
                                        <w:color w:val="44546A" w:themeColor="text2"/>
                                        <w:sz w:val="32"/>
                                        <w:szCs w:val="32"/>
                                      </w:rPr>
                                      <w:t>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DC52B33" id="_x0000_t202" coordsize="21600,21600" o:spt="202" path="m,l,21600r21600,l21600,xe">
                    <v:stroke joinstyle="miter"/>
                    <v:path gradientshapeok="t" o:connecttype="rect"/>
                  </v:shapetype>
                  <v:shape id="Text Box 470" o:spid="_x0000_s1029" type="#_x0000_t202" style="position:absolute;margin-left:0;margin-top:0;width:220.3pt;height:71.15pt;z-index:251670528;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DwQOQIAAGoEAAAOAAAAZHJzL2Uyb0RvYy54bWysVE1v2zAMvQ/YfxB0X+18tGmNOkXWosOA&#13;&#10;oC2QDD0rslwbsEVNUmpnv35PcpwW3U7DLgpF0k/ke2Sub/q2Ya/Kupp0zidnKWdKSypq/ZLzH9v7&#13;&#10;L5ecOS90IRrSKucH5fjN8vOn685kakoVNYWyDCDaZZ3JeeW9yZLEyUq1wp2RURrBkmwrPK72JSms&#13;&#10;6IDeNsk0TS+SjmxhLEnlHLx3Q5AvI35ZKukfy9Ipz5qcozYfTxvPXTiT5bXIXqwwVS2PZYh/qKIV&#13;&#10;tcajJ6g74QXb2/oPqLaWlhyV/kxSm1BZ1lLFHtDNJP3QzaYSRsVeQI4zJ5rc/4OVD69PltVFzucL&#13;&#10;8KNFC5G2qvfsK/Us+MBQZ1yGxI1Bqu8RgNKj38EZGu9L24ZftMQQB9bhxG+Ak3BOF1eLywlCErGr&#13;&#10;dHaRRvjk7Wtjnf+mqGXByLmFfpFW8bp2HpUgdUwJj2m6r5smatho1uX8Ynaexg9OEXzR6JCr4jQc&#13;&#10;YUJHQ+XB8v2ujxzMxq52VBzQrKVhYJyR9zUqWgvnn4TFhKAJTL1/xFE2hJfpaHFWkf31N3/Ih3CI&#13;&#10;ctZh4nLufu6FVZw13zUkvZrM54D18TI/X0xxse8ju/cRvW9vCUM9wX4ZGc2Q75vRLC21z1iOVXgV&#13;&#10;IaEl3s65H81bP+wBlkuq1SomYSiN8Gu9MTJAB94C39v+WVhzFMVDzgcaZ1NkH7QZcgd1VntPZR2F&#13;&#10;CzwPrELFcMFARz2Pyxc25v09Zr39RSx/AwAA//8DAFBLAwQUAAYACAAAACEAx9/lyuEAAAAKAQAA&#13;&#10;DwAAAGRycy9kb3ducmV2LnhtbEyPzU7DMBCE70h9B2srcaMOSVRVaZwKUX7EAVEKgqsbb5OIeB1i&#13;&#10;p03fnoVLuYy0mt3Z+fLVaFtxwN43jhRczyIQSKUzDVUK3t/urxYgfNBkdOsIFZzQw6qYXOQ6M+5I&#13;&#10;r3jYhkpwCPlMK6hD6DIpfVmj1X7mOiT29q63OvDYV9L0+sjhtpVxFM2l1Q3xh1p3eFtj+bUdrILn&#13;&#10;p3H96b83d8lpb4bNS/z48eATpS6n43rJcrMEEXAM5wv4ZeD+UHCxnRvIeNEqYJrwp+ylaTQHseOl&#13;&#10;NE5AFrn8j1D8AAAA//8DAFBLAQItABQABgAIAAAAIQC2gziS/gAAAOEBAAATAAAAAAAAAAAAAAAA&#13;&#10;AAAAAABbQ29udGVudF9UeXBlc10ueG1sUEsBAi0AFAAGAAgAAAAhADj9If/WAAAAlAEAAAsAAAAA&#13;&#10;AAAAAAAAAAAALwEAAF9yZWxzLy5yZWxzUEsBAi0AFAAGAAgAAAAhAJFsPBA5AgAAagQAAA4AAAAA&#13;&#10;AAAAAAAAAAAALgIAAGRycy9lMm9Eb2MueG1sUEsBAi0AFAAGAAgAAAAhAMff5crhAAAACgEAAA8A&#13;&#10;AAAAAAAAAAAAAAAAkwQAAGRycy9kb3ducmV2LnhtbFBLBQYAAAAABAAEAPMAAAChBQAAAAA=&#13;&#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DD86A33" w14:textId="3008F124" w:rsidR="00CE7743" w:rsidRDefault="00CE7743">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Report </w:t>
                              </w:r>
                              <w:r w:rsidR="008E7BA6">
                                <w:rPr>
                                  <w:rFonts w:asciiTheme="majorHAnsi" w:eastAsiaTheme="majorEastAsia" w:hAnsiTheme="majorHAnsi" w:cstheme="majorBidi"/>
                                  <w:noProof/>
                                  <w:color w:val="4472C4" w:themeColor="accent1"/>
                                  <w:sz w:val="72"/>
                                  <w:szCs w:val="72"/>
                                </w:rPr>
                                <w:t>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26F03AB" w14:textId="77777777" w:rsidR="00CE7743" w:rsidRDefault="00CE774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Creative Coding </w:t>
                              </w:r>
                              <w:r w:rsidR="00D0491F">
                                <w:rPr>
                                  <w:rFonts w:asciiTheme="majorHAnsi" w:eastAsiaTheme="majorEastAsia" w:hAnsiTheme="majorHAnsi" w:cstheme="majorBidi"/>
                                  <w:noProof/>
                                  <w:color w:val="44546A" w:themeColor="text2"/>
                                  <w:sz w:val="32"/>
                                  <w:szCs w:val="32"/>
                                </w:rPr>
                                <w:t>2</w:t>
                              </w:r>
                            </w:p>
                          </w:sdtContent>
                        </w:sdt>
                      </w:txbxContent>
                    </v:textbox>
                    <w10:wrap type="square" anchorx="page" anchory="page"/>
                  </v:shape>
                </w:pict>
              </mc:Fallback>
            </mc:AlternateContent>
          </w:r>
        </w:p>
        <w:p w14:paraId="4C9994DF" w14:textId="77777777" w:rsidR="00CE7743" w:rsidRDefault="00CE7743">
          <w:r>
            <w:br w:type="page"/>
          </w:r>
        </w:p>
        <w:bookmarkStart w:id="0" w:name="_GoBack" w:displacedByCustomXml="next"/>
        <w:bookmarkEnd w:id="0" w:displacedByCustomXml="next"/>
      </w:sdtContent>
    </w:sdt>
    <w:p w14:paraId="3AF117FD" w14:textId="77777777" w:rsidR="00015C19" w:rsidRDefault="00015C19"/>
    <w:p w14:paraId="4E320ABE" w14:textId="77777777" w:rsidR="00417BC1" w:rsidRDefault="00417BC1"/>
    <w:sdt>
      <w:sdtPr>
        <w:rPr>
          <w:rFonts w:asciiTheme="minorHAnsi" w:eastAsiaTheme="minorHAnsi" w:hAnsiTheme="minorHAnsi" w:cstheme="minorBidi"/>
          <w:b w:val="0"/>
          <w:bCs w:val="0"/>
          <w:color w:val="auto"/>
          <w:sz w:val="24"/>
          <w:szCs w:val="24"/>
          <w:lang w:val="en-GB"/>
        </w:rPr>
        <w:id w:val="-1487940156"/>
        <w:docPartObj>
          <w:docPartGallery w:val="Table of Contents"/>
          <w:docPartUnique/>
        </w:docPartObj>
      </w:sdtPr>
      <w:sdtEndPr>
        <w:rPr>
          <w:noProof/>
        </w:rPr>
      </w:sdtEndPr>
      <w:sdtContent>
        <w:p w14:paraId="70D2FFF3" w14:textId="77777777" w:rsidR="00670650" w:rsidRDefault="00670650">
          <w:pPr>
            <w:pStyle w:val="TOCHeading"/>
          </w:pPr>
          <w:r>
            <w:t>Table of Contents</w:t>
          </w:r>
        </w:p>
        <w:p w14:paraId="08BC7A3D" w14:textId="6288DE4B" w:rsidR="00D33CF4" w:rsidRDefault="00670650">
          <w:pPr>
            <w:pStyle w:val="TOC1"/>
            <w:tabs>
              <w:tab w:val="right" w:leader="dot" w:pos="9010"/>
            </w:tabs>
            <w:rPr>
              <w:rFonts w:eastAsiaTheme="minorEastAsia"/>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97668144" w:history="1">
            <w:r w:rsidR="00D33CF4" w:rsidRPr="00EF1487">
              <w:rPr>
                <w:rStyle w:val="Hyperlink"/>
                <w:noProof/>
              </w:rPr>
              <w:t>Introduction</w:t>
            </w:r>
            <w:r w:rsidR="00D33CF4">
              <w:rPr>
                <w:noProof/>
                <w:webHidden/>
              </w:rPr>
              <w:tab/>
            </w:r>
            <w:r w:rsidR="00D33CF4">
              <w:rPr>
                <w:noProof/>
                <w:webHidden/>
              </w:rPr>
              <w:fldChar w:fldCharType="begin"/>
            </w:r>
            <w:r w:rsidR="00D33CF4">
              <w:rPr>
                <w:noProof/>
                <w:webHidden/>
              </w:rPr>
              <w:instrText xml:space="preserve"> PAGEREF _Toc97668144 \h </w:instrText>
            </w:r>
            <w:r w:rsidR="00D33CF4">
              <w:rPr>
                <w:noProof/>
                <w:webHidden/>
              </w:rPr>
            </w:r>
            <w:r w:rsidR="00D33CF4">
              <w:rPr>
                <w:noProof/>
                <w:webHidden/>
              </w:rPr>
              <w:fldChar w:fldCharType="separate"/>
            </w:r>
            <w:r w:rsidR="00D33CF4">
              <w:rPr>
                <w:noProof/>
                <w:webHidden/>
              </w:rPr>
              <w:t>1</w:t>
            </w:r>
            <w:r w:rsidR="00D33CF4">
              <w:rPr>
                <w:noProof/>
                <w:webHidden/>
              </w:rPr>
              <w:fldChar w:fldCharType="end"/>
            </w:r>
          </w:hyperlink>
        </w:p>
        <w:p w14:paraId="41AA2B49" w14:textId="750657C9" w:rsidR="00D33CF4" w:rsidRDefault="00D33CF4">
          <w:pPr>
            <w:pStyle w:val="TOC1"/>
            <w:tabs>
              <w:tab w:val="right" w:leader="dot" w:pos="9010"/>
            </w:tabs>
            <w:rPr>
              <w:rFonts w:eastAsiaTheme="minorEastAsia"/>
              <w:b w:val="0"/>
              <w:bCs w:val="0"/>
              <w:i w:val="0"/>
              <w:iCs w:val="0"/>
              <w:noProof/>
              <w:lang w:val="en-IE"/>
            </w:rPr>
          </w:pPr>
          <w:hyperlink w:anchor="_Toc97668145" w:history="1">
            <w:r w:rsidRPr="00EF1487">
              <w:rPr>
                <w:rStyle w:val="Hyperlink"/>
                <w:noProof/>
              </w:rPr>
              <w:t>Useful Programming algorithms, methods and approaches when taken into my code</w:t>
            </w:r>
            <w:r>
              <w:rPr>
                <w:noProof/>
                <w:webHidden/>
              </w:rPr>
              <w:tab/>
            </w:r>
            <w:r>
              <w:rPr>
                <w:noProof/>
                <w:webHidden/>
              </w:rPr>
              <w:fldChar w:fldCharType="begin"/>
            </w:r>
            <w:r>
              <w:rPr>
                <w:noProof/>
                <w:webHidden/>
              </w:rPr>
              <w:instrText xml:space="preserve"> PAGEREF _Toc97668145 \h </w:instrText>
            </w:r>
            <w:r>
              <w:rPr>
                <w:noProof/>
                <w:webHidden/>
              </w:rPr>
            </w:r>
            <w:r>
              <w:rPr>
                <w:noProof/>
                <w:webHidden/>
              </w:rPr>
              <w:fldChar w:fldCharType="separate"/>
            </w:r>
            <w:r>
              <w:rPr>
                <w:noProof/>
                <w:webHidden/>
              </w:rPr>
              <w:t>1</w:t>
            </w:r>
            <w:r>
              <w:rPr>
                <w:noProof/>
                <w:webHidden/>
              </w:rPr>
              <w:fldChar w:fldCharType="end"/>
            </w:r>
          </w:hyperlink>
        </w:p>
        <w:p w14:paraId="384B610B" w14:textId="0994FC76" w:rsidR="00D33CF4" w:rsidRDefault="00D33CF4">
          <w:pPr>
            <w:pStyle w:val="TOC2"/>
            <w:tabs>
              <w:tab w:val="right" w:leader="dot" w:pos="9010"/>
            </w:tabs>
            <w:rPr>
              <w:rFonts w:eastAsiaTheme="minorEastAsia"/>
              <w:b w:val="0"/>
              <w:bCs w:val="0"/>
              <w:noProof/>
              <w:sz w:val="24"/>
              <w:szCs w:val="24"/>
              <w:lang w:val="en-IE"/>
            </w:rPr>
          </w:pPr>
          <w:hyperlink w:anchor="_Toc97668146" w:history="1">
            <w:r w:rsidRPr="00EF1487">
              <w:rPr>
                <w:rStyle w:val="Hyperlink"/>
                <w:noProof/>
              </w:rPr>
              <w:t>Map Function</w:t>
            </w:r>
            <w:r>
              <w:rPr>
                <w:noProof/>
                <w:webHidden/>
              </w:rPr>
              <w:tab/>
            </w:r>
            <w:r>
              <w:rPr>
                <w:noProof/>
                <w:webHidden/>
              </w:rPr>
              <w:fldChar w:fldCharType="begin"/>
            </w:r>
            <w:r>
              <w:rPr>
                <w:noProof/>
                <w:webHidden/>
              </w:rPr>
              <w:instrText xml:space="preserve"> PAGEREF _Toc97668146 \h </w:instrText>
            </w:r>
            <w:r>
              <w:rPr>
                <w:noProof/>
                <w:webHidden/>
              </w:rPr>
            </w:r>
            <w:r>
              <w:rPr>
                <w:noProof/>
                <w:webHidden/>
              </w:rPr>
              <w:fldChar w:fldCharType="separate"/>
            </w:r>
            <w:r>
              <w:rPr>
                <w:noProof/>
                <w:webHidden/>
              </w:rPr>
              <w:t>1</w:t>
            </w:r>
            <w:r>
              <w:rPr>
                <w:noProof/>
                <w:webHidden/>
              </w:rPr>
              <w:fldChar w:fldCharType="end"/>
            </w:r>
          </w:hyperlink>
        </w:p>
        <w:p w14:paraId="3ED6AE73" w14:textId="6FD8CA69" w:rsidR="00D33CF4" w:rsidRDefault="00D33CF4">
          <w:pPr>
            <w:pStyle w:val="TOC2"/>
            <w:tabs>
              <w:tab w:val="right" w:leader="dot" w:pos="9010"/>
            </w:tabs>
            <w:rPr>
              <w:rFonts w:eastAsiaTheme="minorEastAsia"/>
              <w:b w:val="0"/>
              <w:bCs w:val="0"/>
              <w:noProof/>
              <w:sz w:val="24"/>
              <w:szCs w:val="24"/>
              <w:lang w:val="en-IE"/>
            </w:rPr>
          </w:pPr>
          <w:hyperlink w:anchor="_Toc97668147" w:history="1">
            <w:r w:rsidRPr="00EF1487">
              <w:rPr>
                <w:rStyle w:val="Hyperlink"/>
                <w:noProof/>
                <w:lang w:val="en-US"/>
              </w:rPr>
              <w:t>Array</w:t>
            </w:r>
            <w:r>
              <w:rPr>
                <w:noProof/>
                <w:webHidden/>
              </w:rPr>
              <w:tab/>
            </w:r>
            <w:r>
              <w:rPr>
                <w:noProof/>
                <w:webHidden/>
              </w:rPr>
              <w:fldChar w:fldCharType="begin"/>
            </w:r>
            <w:r>
              <w:rPr>
                <w:noProof/>
                <w:webHidden/>
              </w:rPr>
              <w:instrText xml:space="preserve"> PAGEREF _Toc97668147 \h </w:instrText>
            </w:r>
            <w:r>
              <w:rPr>
                <w:noProof/>
                <w:webHidden/>
              </w:rPr>
            </w:r>
            <w:r>
              <w:rPr>
                <w:noProof/>
                <w:webHidden/>
              </w:rPr>
              <w:fldChar w:fldCharType="separate"/>
            </w:r>
            <w:r>
              <w:rPr>
                <w:noProof/>
                <w:webHidden/>
              </w:rPr>
              <w:t>2</w:t>
            </w:r>
            <w:r>
              <w:rPr>
                <w:noProof/>
                <w:webHidden/>
              </w:rPr>
              <w:fldChar w:fldCharType="end"/>
            </w:r>
          </w:hyperlink>
        </w:p>
        <w:p w14:paraId="4CEF483E" w14:textId="440FF4C3" w:rsidR="00D33CF4" w:rsidRDefault="00D33CF4">
          <w:pPr>
            <w:pStyle w:val="TOC2"/>
            <w:tabs>
              <w:tab w:val="right" w:leader="dot" w:pos="9010"/>
            </w:tabs>
            <w:rPr>
              <w:rFonts w:eastAsiaTheme="minorEastAsia"/>
              <w:b w:val="0"/>
              <w:bCs w:val="0"/>
              <w:noProof/>
              <w:sz w:val="24"/>
              <w:szCs w:val="24"/>
              <w:lang w:val="en-IE"/>
            </w:rPr>
          </w:pPr>
          <w:hyperlink w:anchor="_Toc97668148" w:history="1">
            <w:r w:rsidRPr="00EF1487">
              <w:rPr>
                <w:rStyle w:val="Hyperlink"/>
                <w:noProof/>
              </w:rPr>
              <w:t>For Loops (Statement)</w:t>
            </w:r>
            <w:r>
              <w:rPr>
                <w:noProof/>
                <w:webHidden/>
              </w:rPr>
              <w:tab/>
            </w:r>
            <w:r>
              <w:rPr>
                <w:noProof/>
                <w:webHidden/>
              </w:rPr>
              <w:fldChar w:fldCharType="begin"/>
            </w:r>
            <w:r>
              <w:rPr>
                <w:noProof/>
                <w:webHidden/>
              </w:rPr>
              <w:instrText xml:space="preserve"> PAGEREF _Toc97668148 \h </w:instrText>
            </w:r>
            <w:r>
              <w:rPr>
                <w:noProof/>
                <w:webHidden/>
              </w:rPr>
            </w:r>
            <w:r>
              <w:rPr>
                <w:noProof/>
                <w:webHidden/>
              </w:rPr>
              <w:fldChar w:fldCharType="separate"/>
            </w:r>
            <w:r>
              <w:rPr>
                <w:noProof/>
                <w:webHidden/>
              </w:rPr>
              <w:t>2</w:t>
            </w:r>
            <w:r>
              <w:rPr>
                <w:noProof/>
                <w:webHidden/>
              </w:rPr>
              <w:fldChar w:fldCharType="end"/>
            </w:r>
          </w:hyperlink>
        </w:p>
        <w:p w14:paraId="12B363E5" w14:textId="508D0BDD" w:rsidR="00D33CF4" w:rsidRDefault="00D33CF4">
          <w:pPr>
            <w:pStyle w:val="TOC2"/>
            <w:tabs>
              <w:tab w:val="right" w:leader="dot" w:pos="9010"/>
            </w:tabs>
            <w:rPr>
              <w:rFonts w:eastAsiaTheme="minorEastAsia"/>
              <w:b w:val="0"/>
              <w:bCs w:val="0"/>
              <w:noProof/>
              <w:sz w:val="24"/>
              <w:szCs w:val="24"/>
              <w:lang w:val="en-IE"/>
            </w:rPr>
          </w:pPr>
          <w:hyperlink w:anchor="_Toc97668149" w:history="1">
            <w:r w:rsidRPr="00EF1487">
              <w:rPr>
                <w:rStyle w:val="Hyperlink"/>
                <w:noProof/>
              </w:rPr>
              <w:t>If Statement (Conditional)</w:t>
            </w:r>
            <w:r>
              <w:rPr>
                <w:noProof/>
                <w:webHidden/>
              </w:rPr>
              <w:tab/>
            </w:r>
            <w:r>
              <w:rPr>
                <w:noProof/>
                <w:webHidden/>
              </w:rPr>
              <w:fldChar w:fldCharType="begin"/>
            </w:r>
            <w:r>
              <w:rPr>
                <w:noProof/>
                <w:webHidden/>
              </w:rPr>
              <w:instrText xml:space="preserve"> PAGEREF _Toc97668149 \h </w:instrText>
            </w:r>
            <w:r>
              <w:rPr>
                <w:noProof/>
                <w:webHidden/>
              </w:rPr>
            </w:r>
            <w:r>
              <w:rPr>
                <w:noProof/>
                <w:webHidden/>
              </w:rPr>
              <w:fldChar w:fldCharType="separate"/>
            </w:r>
            <w:r>
              <w:rPr>
                <w:noProof/>
                <w:webHidden/>
              </w:rPr>
              <w:t>3</w:t>
            </w:r>
            <w:r>
              <w:rPr>
                <w:noProof/>
                <w:webHidden/>
              </w:rPr>
              <w:fldChar w:fldCharType="end"/>
            </w:r>
          </w:hyperlink>
        </w:p>
        <w:p w14:paraId="070BF4DA" w14:textId="03E7246D" w:rsidR="00D33CF4" w:rsidRDefault="00D33CF4">
          <w:pPr>
            <w:pStyle w:val="TOC2"/>
            <w:tabs>
              <w:tab w:val="right" w:leader="dot" w:pos="9010"/>
            </w:tabs>
            <w:rPr>
              <w:rFonts w:eastAsiaTheme="minorEastAsia"/>
              <w:b w:val="0"/>
              <w:bCs w:val="0"/>
              <w:noProof/>
              <w:sz w:val="24"/>
              <w:szCs w:val="24"/>
              <w:lang w:val="en-IE"/>
            </w:rPr>
          </w:pPr>
          <w:hyperlink w:anchor="_Toc97668150" w:history="1">
            <w:r w:rsidRPr="00EF1487">
              <w:rPr>
                <w:rStyle w:val="Hyperlink"/>
                <w:noProof/>
              </w:rPr>
              <w:t>Function Parameters</w:t>
            </w:r>
            <w:r>
              <w:rPr>
                <w:noProof/>
                <w:webHidden/>
              </w:rPr>
              <w:tab/>
            </w:r>
            <w:r>
              <w:rPr>
                <w:noProof/>
                <w:webHidden/>
              </w:rPr>
              <w:fldChar w:fldCharType="begin"/>
            </w:r>
            <w:r>
              <w:rPr>
                <w:noProof/>
                <w:webHidden/>
              </w:rPr>
              <w:instrText xml:space="preserve"> PAGEREF _Toc97668150 \h </w:instrText>
            </w:r>
            <w:r>
              <w:rPr>
                <w:noProof/>
                <w:webHidden/>
              </w:rPr>
            </w:r>
            <w:r>
              <w:rPr>
                <w:noProof/>
                <w:webHidden/>
              </w:rPr>
              <w:fldChar w:fldCharType="separate"/>
            </w:r>
            <w:r>
              <w:rPr>
                <w:noProof/>
                <w:webHidden/>
              </w:rPr>
              <w:t>3</w:t>
            </w:r>
            <w:r>
              <w:rPr>
                <w:noProof/>
                <w:webHidden/>
              </w:rPr>
              <w:fldChar w:fldCharType="end"/>
            </w:r>
          </w:hyperlink>
        </w:p>
        <w:p w14:paraId="70BD0C8F" w14:textId="7A628318" w:rsidR="00D33CF4" w:rsidRDefault="00D33CF4">
          <w:pPr>
            <w:pStyle w:val="TOC1"/>
            <w:tabs>
              <w:tab w:val="right" w:leader="dot" w:pos="9010"/>
            </w:tabs>
            <w:rPr>
              <w:rFonts w:eastAsiaTheme="minorEastAsia"/>
              <w:b w:val="0"/>
              <w:bCs w:val="0"/>
              <w:i w:val="0"/>
              <w:iCs w:val="0"/>
              <w:noProof/>
              <w:lang w:val="en-IE"/>
            </w:rPr>
          </w:pPr>
          <w:hyperlink w:anchor="_Toc97668151" w:history="1">
            <w:r w:rsidRPr="00EF1487">
              <w:rPr>
                <w:rStyle w:val="Hyperlink"/>
                <w:noProof/>
              </w:rPr>
              <w:t>Reference:</w:t>
            </w:r>
            <w:r>
              <w:rPr>
                <w:noProof/>
                <w:webHidden/>
              </w:rPr>
              <w:tab/>
            </w:r>
            <w:r>
              <w:rPr>
                <w:noProof/>
                <w:webHidden/>
              </w:rPr>
              <w:fldChar w:fldCharType="begin"/>
            </w:r>
            <w:r>
              <w:rPr>
                <w:noProof/>
                <w:webHidden/>
              </w:rPr>
              <w:instrText xml:space="preserve"> PAGEREF _Toc97668151 \h </w:instrText>
            </w:r>
            <w:r>
              <w:rPr>
                <w:noProof/>
                <w:webHidden/>
              </w:rPr>
            </w:r>
            <w:r>
              <w:rPr>
                <w:noProof/>
                <w:webHidden/>
              </w:rPr>
              <w:fldChar w:fldCharType="separate"/>
            </w:r>
            <w:r>
              <w:rPr>
                <w:noProof/>
                <w:webHidden/>
              </w:rPr>
              <w:t>4</w:t>
            </w:r>
            <w:r>
              <w:rPr>
                <w:noProof/>
                <w:webHidden/>
              </w:rPr>
              <w:fldChar w:fldCharType="end"/>
            </w:r>
          </w:hyperlink>
        </w:p>
        <w:p w14:paraId="4F63E9EB" w14:textId="4CC6FBF3" w:rsidR="00670650" w:rsidRDefault="00670650">
          <w:r>
            <w:rPr>
              <w:b/>
              <w:bCs/>
              <w:noProof/>
            </w:rPr>
            <w:fldChar w:fldCharType="end"/>
          </w:r>
        </w:p>
      </w:sdtContent>
    </w:sdt>
    <w:p w14:paraId="4711CDF6" w14:textId="77777777" w:rsidR="00417BC1" w:rsidRDefault="00417BC1" w:rsidP="00417BC1">
      <w:pPr>
        <w:pStyle w:val="Heading1"/>
      </w:pPr>
      <w:bookmarkStart w:id="1" w:name="_Toc97668144"/>
      <w:r>
        <w:t>Introduction</w:t>
      </w:r>
      <w:bookmarkEnd w:id="1"/>
    </w:p>
    <w:p w14:paraId="11173E4C" w14:textId="77777777" w:rsidR="00417BC1" w:rsidRDefault="00417BC1" w:rsidP="00417BC1"/>
    <w:p w14:paraId="43BD9A9D" w14:textId="6F0F74EF" w:rsidR="00417BC1" w:rsidRDefault="00417BC1" w:rsidP="00417BC1">
      <w:r>
        <w:t xml:space="preserve">My Creative Coding </w:t>
      </w:r>
      <w:r w:rsidR="00897BC5">
        <w:t>CA</w:t>
      </w:r>
      <w:r>
        <w:t xml:space="preserve"> is based on </w:t>
      </w:r>
      <w:r w:rsidR="00015C19">
        <w:t xml:space="preserve">Charts and how to be used as a graphical representation for data visualisation and implemented through code. </w:t>
      </w:r>
      <w:r w:rsidR="003D51EB">
        <w:t xml:space="preserve">The purpose of the chart is to be able to display </w:t>
      </w:r>
      <w:r w:rsidR="00D9629E">
        <w:t>and demonstrate</w:t>
      </w:r>
      <w:r w:rsidR="00A32A9C">
        <w:t xml:space="preserve"> depending on the topic of choice</w:t>
      </w:r>
      <w:r w:rsidR="00510E9F">
        <w:t>. To be able to visualize my data visualisation, I used P5.js</w:t>
      </w:r>
      <w:r w:rsidR="00A32A9C">
        <w:t xml:space="preserve"> </w:t>
      </w:r>
      <w:r w:rsidR="00380B64">
        <w:t xml:space="preserve">to </w:t>
      </w:r>
      <w:r w:rsidR="00CC2259">
        <w:t xml:space="preserve">be able to </w:t>
      </w:r>
      <w:r w:rsidR="00947CEC">
        <w:t xml:space="preserve">draw the graph and to input data </w:t>
      </w:r>
      <w:r w:rsidR="00DE0CA4">
        <w:t>when plotting</w:t>
      </w:r>
      <w:r w:rsidR="004A0BCE">
        <w:t xml:space="preserve"> a specific chart.</w:t>
      </w:r>
    </w:p>
    <w:p w14:paraId="5BE14AEE" w14:textId="77777777" w:rsidR="007C1D93" w:rsidRDefault="007C1D93" w:rsidP="00417BC1"/>
    <w:p w14:paraId="6D047AC1" w14:textId="157C9285" w:rsidR="007C1D93" w:rsidRDefault="00814D7C" w:rsidP="007C1D93">
      <w:pPr>
        <w:pStyle w:val="Heading1"/>
      </w:pPr>
      <w:bookmarkStart w:id="2" w:name="_Toc97668145"/>
      <w:r>
        <w:t xml:space="preserve">Useful Programming </w:t>
      </w:r>
      <w:r w:rsidR="00BA59E1">
        <w:t xml:space="preserve">algorithms, methods and </w:t>
      </w:r>
      <w:r>
        <w:t>approaches when taken into my code</w:t>
      </w:r>
      <w:bookmarkEnd w:id="2"/>
    </w:p>
    <w:p w14:paraId="5FE62656" w14:textId="77777777" w:rsidR="006D25F7" w:rsidRDefault="006D25F7" w:rsidP="006D25F7"/>
    <w:p w14:paraId="590ACA54" w14:textId="212769B5" w:rsidR="00D93C0D" w:rsidRDefault="002E47B3" w:rsidP="002E47B3">
      <w:pPr>
        <w:pStyle w:val="Heading2"/>
      </w:pPr>
      <w:bookmarkStart w:id="3" w:name="_Toc97668146"/>
      <w:r>
        <w:t>Map Function</w:t>
      </w:r>
      <w:bookmarkEnd w:id="3"/>
    </w:p>
    <w:p w14:paraId="000F03D9" w14:textId="5B134D0F" w:rsidR="00D2211A" w:rsidRDefault="00D2211A" w:rsidP="00D2211A"/>
    <w:p w14:paraId="7D24D0EA" w14:textId="27330A76" w:rsidR="00112125" w:rsidRDefault="00112125" w:rsidP="00112125">
      <w:pPr>
        <w:autoSpaceDE w:val="0"/>
        <w:autoSpaceDN w:val="0"/>
        <w:adjustRightInd w:val="0"/>
        <w:rPr>
          <w:rFonts w:ascii="AppleSystemUIFont" w:hAnsi="AppleSystemUIFont" w:cs="AppleSystemUIFont"/>
          <w:lang w:val="en-US"/>
        </w:rPr>
      </w:pPr>
      <w:r w:rsidRPr="00112125">
        <w:rPr>
          <w:rFonts w:ascii="AppleSystemUIFont" w:hAnsi="AppleSystemUIFont" w:cs="AppleSystemUIFont"/>
          <w:lang w:val="en-US"/>
        </w:rPr>
        <w:t>The map function is used when you want to iterate an array and calling a function in an element of an array</w:t>
      </w:r>
      <w:r>
        <w:rPr>
          <w:rFonts w:ascii="AppleSystemUIFont" w:hAnsi="AppleSystemUIFont" w:cs="AppleSystemUIFont"/>
          <w:lang w:val="en-US"/>
        </w:rPr>
        <w:t xml:space="preserve">. </w:t>
      </w:r>
      <w:r w:rsidRPr="00112125">
        <w:rPr>
          <w:rFonts w:ascii="AppleSystemUIFont" w:hAnsi="AppleSystemUIFont" w:cs="AppleSystemUIFont"/>
          <w:lang w:val="en-US"/>
        </w:rPr>
        <w:t xml:space="preserve">I used the map function when I called a new variable and used this.data  to be able to modify the total from the sketch.js </w:t>
      </w:r>
    </w:p>
    <w:p w14:paraId="6C252ADB" w14:textId="53F9B020" w:rsidR="00557D49" w:rsidRDefault="00557D49" w:rsidP="00112125">
      <w:pPr>
        <w:autoSpaceDE w:val="0"/>
        <w:autoSpaceDN w:val="0"/>
        <w:adjustRightInd w:val="0"/>
        <w:rPr>
          <w:rFonts w:ascii="AppleSystemUIFont" w:hAnsi="AppleSystemUIFont" w:cs="AppleSystemUIFont"/>
          <w:lang w:val="en-US"/>
        </w:rPr>
      </w:pPr>
    </w:p>
    <w:p w14:paraId="33C3D2BA" w14:textId="77777777" w:rsidR="00A704A4" w:rsidRDefault="00557D49" w:rsidP="00A704A4">
      <w:pPr>
        <w:keepNext/>
        <w:autoSpaceDE w:val="0"/>
        <w:autoSpaceDN w:val="0"/>
        <w:adjustRightInd w:val="0"/>
      </w:pPr>
      <w:r>
        <w:rPr>
          <w:rFonts w:ascii="AppleSystemUIFont" w:hAnsi="AppleSystemUIFont" w:cs="AppleSystemUIFont"/>
          <w:noProof/>
          <w:lang w:val="en-US"/>
        </w:rPr>
        <w:lastRenderedPageBreak/>
        <w:drawing>
          <wp:inline distT="0" distB="0" distL="0" distR="0" wp14:anchorId="10AAC5D2" wp14:editId="738F378E">
            <wp:extent cx="5727700" cy="210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08 at 19.01.3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05025"/>
                    </a:xfrm>
                    <a:prstGeom prst="rect">
                      <a:avLst/>
                    </a:prstGeom>
                  </pic:spPr>
                </pic:pic>
              </a:graphicData>
            </a:graphic>
          </wp:inline>
        </w:drawing>
      </w:r>
    </w:p>
    <w:p w14:paraId="2CE69803" w14:textId="392DEFF8" w:rsidR="00557D49" w:rsidRDefault="00A704A4" w:rsidP="00A704A4">
      <w:pPr>
        <w:pStyle w:val="Caption"/>
        <w:rPr>
          <w:rFonts w:ascii="AppleSystemUIFont" w:hAnsi="AppleSystemUIFont" w:cs="AppleSystemUIFont"/>
          <w:lang w:val="en-US"/>
        </w:rPr>
      </w:pPr>
      <w:r>
        <w:t xml:space="preserve">Figure </w:t>
      </w:r>
      <w:fldSimple w:instr=" SEQ Figure \* ARABIC ">
        <w:r w:rsidR="00806C91">
          <w:rPr>
            <w:noProof/>
          </w:rPr>
          <w:t>1</w:t>
        </w:r>
      </w:fldSimple>
      <w:r>
        <w:t xml:space="preserve"> : Map() Function</w:t>
      </w:r>
    </w:p>
    <w:p w14:paraId="6874F91C" w14:textId="77777777" w:rsidR="007A09E9" w:rsidRPr="00112125" w:rsidRDefault="007A09E9" w:rsidP="00112125">
      <w:pPr>
        <w:autoSpaceDE w:val="0"/>
        <w:autoSpaceDN w:val="0"/>
        <w:adjustRightInd w:val="0"/>
        <w:rPr>
          <w:rFonts w:ascii="AppleSystemUIFont" w:hAnsi="AppleSystemUIFont" w:cs="AppleSystemUIFont"/>
          <w:lang w:val="en-US"/>
        </w:rPr>
      </w:pPr>
    </w:p>
    <w:p w14:paraId="086F953A" w14:textId="0069541A" w:rsidR="00112125" w:rsidRDefault="00387655" w:rsidP="007A09E9">
      <w:pPr>
        <w:pStyle w:val="Heading2"/>
        <w:rPr>
          <w:lang w:val="en-US"/>
        </w:rPr>
      </w:pPr>
      <w:bookmarkStart w:id="4" w:name="_Toc97668147"/>
      <w:r>
        <w:rPr>
          <w:lang w:val="en-US"/>
        </w:rPr>
        <w:t>Array</w:t>
      </w:r>
      <w:bookmarkEnd w:id="4"/>
    </w:p>
    <w:p w14:paraId="062AA596" w14:textId="77777777" w:rsidR="007A09E9" w:rsidRPr="00112125" w:rsidRDefault="007A09E9" w:rsidP="00112125">
      <w:pPr>
        <w:autoSpaceDE w:val="0"/>
        <w:autoSpaceDN w:val="0"/>
        <w:adjustRightInd w:val="0"/>
        <w:rPr>
          <w:rFonts w:ascii="AppleSystemUIFont" w:hAnsi="AppleSystemUIFont" w:cs="AppleSystemUIFont"/>
          <w:lang w:val="en-US"/>
        </w:rPr>
      </w:pPr>
    </w:p>
    <w:p w14:paraId="7C63DB19" w14:textId="38F7945B" w:rsidR="00112125" w:rsidRDefault="00112125" w:rsidP="00112125">
      <w:pPr>
        <w:autoSpaceDE w:val="0"/>
        <w:autoSpaceDN w:val="0"/>
        <w:adjustRightInd w:val="0"/>
        <w:rPr>
          <w:rFonts w:ascii="AppleSystemUIFont" w:hAnsi="AppleSystemUIFont" w:cs="AppleSystemUIFont"/>
          <w:lang w:val="en-US"/>
        </w:rPr>
      </w:pPr>
      <w:r w:rsidRPr="00112125">
        <w:rPr>
          <w:rFonts w:ascii="AppleSystemUIFont" w:hAnsi="AppleSystemUIFont" w:cs="AppleSystemUIFont"/>
          <w:lang w:val="en-US"/>
        </w:rPr>
        <w:t>An Array is a data type that is stored in a memory</w:t>
      </w:r>
      <w:r w:rsidR="00686028">
        <w:rPr>
          <w:rFonts w:ascii="AppleSystemUIFont" w:hAnsi="AppleSystemUIFont" w:cs="AppleSystemUIFont"/>
          <w:lang w:val="en-US"/>
        </w:rPr>
        <w:t xml:space="preserve">. </w:t>
      </w:r>
      <w:r w:rsidRPr="00112125">
        <w:rPr>
          <w:rFonts w:ascii="AppleSystemUIFont" w:hAnsi="AppleSystemUIFont" w:cs="AppleSystemUIFont"/>
          <w:lang w:val="en-US"/>
        </w:rPr>
        <w:t>I used an Array when I got a unique data type list of objects and used them in an Array of objects that can be used at a later stage in the code.</w:t>
      </w:r>
    </w:p>
    <w:p w14:paraId="0D033A3C" w14:textId="4FDDB4BC" w:rsidR="009B3DF2" w:rsidRDefault="009B3DF2" w:rsidP="00112125">
      <w:pPr>
        <w:autoSpaceDE w:val="0"/>
        <w:autoSpaceDN w:val="0"/>
        <w:adjustRightInd w:val="0"/>
        <w:rPr>
          <w:rFonts w:ascii="AppleSystemUIFont" w:hAnsi="AppleSystemUIFont" w:cs="AppleSystemUIFont"/>
          <w:lang w:val="en-US"/>
        </w:rPr>
      </w:pPr>
    </w:p>
    <w:p w14:paraId="6D8280A9" w14:textId="77777777" w:rsidR="00A704A4" w:rsidRDefault="009B3DF2" w:rsidP="00A704A4">
      <w:pPr>
        <w:keepNext/>
        <w:autoSpaceDE w:val="0"/>
        <w:autoSpaceDN w:val="0"/>
        <w:adjustRightInd w:val="0"/>
      </w:pPr>
      <w:r>
        <w:rPr>
          <w:rFonts w:ascii="AppleSystemUIFont" w:hAnsi="AppleSystemUIFont" w:cs="AppleSystemUIFont"/>
          <w:noProof/>
          <w:lang w:val="en-US"/>
        </w:rPr>
        <w:drawing>
          <wp:inline distT="0" distB="0" distL="0" distR="0" wp14:anchorId="23CEAF43" wp14:editId="0E54E271">
            <wp:extent cx="5557962" cy="2225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3-08 at 19.57.48.png"/>
                    <pic:cNvPicPr/>
                  </pic:nvPicPr>
                  <pic:blipFill>
                    <a:blip r:embed="rId6">
                      <a:extLst>
                        <a:ext uri="{28A0092B-C50C-407E-A947-70E740481C1C}">
                          <a14:useLocalDpi xmlns:a14="http://schemas.microsoft.com/office/drawing/2010/main" val="0"/>
                        </a:ext>
                      </a:extLst>
                    </a:blip>
                    <a:stretch>
                      <a:fillRect/>
                    </a:stretch>
                  </pic:blipFill>
                  <pic:spPr>
                    <a:xfrm>
                      <a:off x="0" y="0"/>
                      <a:ext cx="5567906" cy="2229632"/>
                    </a:xfrm>
                    <a:prstGeom prst="rect">
                      <a:avLst/>
                    </a:prstGeom>
                  </pic:spPr>
                </pic:pic>
              </a:graphicData>
            </a:graphic>
          </wp:inline>
        </w:drawing>
      </w:r>
    </w:p>
    <w:p w14:paraId="076B7F32" w14:textId="622FC516" w:rsidR="009B3DF2" w:rsidRPr="00112125" w:rsidRDefault="00A704A4" w:rsidP="00A704A4">
      <w:pPr>
        <w:pStyle w:val="Caption"/>
        <w:rPr>
          <w:rFonts w:ascii="AppleSystemUIFont" w:hAnsi="AppleSystemUIFont" w:cs="AppleSystemUIFont"/>
          <w:sz w:val="24"/>
          <w:szCs w:val="24"/>
          <w:lang w:val="en-US"/>
        </w:rPr>
      </w:pPr>
      <w:r>
        <w:t xml:space="preserve">Figure </w:t>
      </w:r>
      <w:fldSimple w:instr=" SEQ Figure \* ARABIC ">
        <w:r w:rsidR="00806C91">
          <w:rPr>
            <w:noProof/>
          </w:rPr>
          <w:t>2</w:t>
        </w:r>
      </w:fldSimple>
      <w:r>
        <w:t xml:space="preserve"> : Array of Objects</w:t>
      </w:r>
    </w:p>
    <w:p w14:paraId="1DD95AF3" w14:textId="2D1F1F0B" w:rsidR="00112125" w:rsidRDefault="00112125" w:rsidP="00112125">
      <w:pPr>
        <w:autoSpaceDE w:val="0"/>
        <w:autoSpaceDN w:val="0"/>
        <w:adjustRightInd w:val="0"/>
        <w:rPr>
          <w:rFonts w:ascii="AppleSystemUIFont" w:hAnsi="AppleSystemUIFont" w:cs="AppleSystemUIFont"/>
          <w:lang w:val="en-US"/>
        </w:rPr>
      </w:pPr>
    </w:p>
    <w:p w14:paraId="1DF6C1A3" w14:textId="499D3C75" w:rsidR="007A09E9" w:rsidRDefault="00B224DD" w:rsidP="007A09E9">
      <w:pPr>
        <w:pStyle w:val="Heading2"/>
      </w:pPr>
      <w:bookmarkStart w:id="5" w:name="_Toc97668148"/>
      <w:r>
        <w:t>For Loops</w:t>
      </w:r>
      <w:r w:rsidR="00806C91">
        <w:t xml:space="preserve"> (Statement)</w:t>
      </w:r>
      <w:bookmarkEnd w:id="5"/>
    </w:p>
    <w:p w14:paraId="271BECAD" w14:textId="77777777" w:rsidR="007A09E9" w:rsidRPr="007A09E9" w:rsidRDefault="007A09E9" w:rsidP="007A09E9"/>
    <w:p w14:paraId="5020BD4B" w14:textId="5D829432" w:rsidR="00112125" w:rsidRDefault="00112125" w:rsidP="00112125">
      <w:pPr>
        <w:autoSpaceDE w:val="0"/>
        <w:autoSpaceDN w:val="0"/>
        <w:adjustRightInd w:val="0"/>
        <w:rPr>
          <w:rFonts w:ascii="AppleSystemUIFont" w:hAnsi="AppleSystemUIFont" w:cs="AppleSystemUIFont"/>
          <w:lang w:val="en-US"/>
        </w:rPr>
      </w:pPr>
      <w:r w:rsidRPr="00112125">
        <w:rPr>
          <w:rFonts w:ascii="AppleSystemUIFont" w:hAnsi="AppleSystemUIFont" w:cs="AppleSystemUIFont"/>
          <w:lang w:val="en-US"/>
        </w:rPr>
        <w:t>For loops</w:t>
      </w:r>
      <w:r w:rsidR="007A09E9">
        <w:rPr>
          <w:rFonts w:ascii="AppleSystemUIFont" w:hAnsi="AppleSystemUIFont" w:cs="AppleSystemUIFont"/>
          <w:lang w:val="en-US"/>
        </w:rPr>
        <w:t xml:space="preserve"> </w:t>
      </w:r>
      <w:r w:rsidRPr="00112125">
        <w:rPr>
          <w:rFonts w:ascii="AppleSystemUIFont" w:hAnsi="AppleSystemUIFont" w:cs="AppleSystemUIFont"/>
          <w:lang w:val="en-US"/>
        </w:rPr>
        <w:t>is a type of loop that used for expressions such as initialization, conditions and expressions to implement a block of code</w:t>
      </w:r>
      <w:r w:rsidR="007A09E9">
        <w:rPr>
          <w:rFonts w:ascii="AppleSystemUIFont" w:hAnsi="AppleSystemUIFont" w:cs="AppleSystemUIFont"/>
          <w:lang w:val="en-US"/>
        </w:rPr>
        <w:t xml:space="preserve">. </w:t>
      </w:r>
      <w:r w:rsidRPr="00112125">
        <w:rPr>
          <w:rFonts w:ascii="AppleSystemUIFont" w:hAnsi="AppleSystemUIFont" w:cs="AppleSystemUIFont"/>
          <w:lang w:val="en-US"/>
        </w:rPr>
        <w:t xml:space="preserve">In the drawHorizontalLines() function, I </w:t>
      </w:r>
      <w:r w:rsidR="00013A13" w:rsidRPr="00112125">
        <w:rPr>
          <w:rFonts w:ascii="AppleSystemUIFont" w:hAnsi="AppleSystemUIFont" w:cs="AppleSystemUIFont"/>
          <w:lang w:val="en-US"/>
        </w:rPr>
        <w:t>initialized</w:t>
      </w:r>
      <w:r w:rsidRPr="00112125">
        <w:rPr>
          <w:rFonts w:ascii="AppleSystemUIFont" w:hAnsi="AppleSystemUIFont" w:cs="AppleSystemUIFont"/>
          <w:lang w:val="en-US"/>
        </w:rPr>
        <w:t xml:space="preserve"> the for loop with the let i = 0; for which the loop beings at 0. Then, I set the condition to be i &lt;= this.numTicks ; if  i  is less or equal to this.numTicks, then the loop will continue to run. The expression of i ++ increments the count of each iteration through the loop. This will output the horizontal line with its stroke, strokeWeight and line.  </w:t>
      </w:r>
    </w:p>
    <w:p w14:paraId="3337F6E8" w14:textId="0507E6B2" w:rsidR="009B3DF2" w:rsidRDefault="009B3DF2" w:rsidP="00112125">
      <w:pPr>
        <w:autoSpaceDE w:val="0"/>
        <w:autoSpaceDN w:val="0"/>
        <w:adjustRightInd w:val="0"/>
        <w:rPr>
          <w:rFonts w:ascii="AppleSystemUIFont" w:hAnsi="AppleSystemUIFont" w:cs="AppleSystemUIFont"/>
          <w:lang w:val="en-US"/>
        </w:rPr>
      </w:pPr>
    </w:p>
    <w:p w14:paraId="71631FE7" w14:textId="77777777" w:rsidR="00A704A4" w:rsidRDefault="009B3DF2" w:rsidP="00A704A4">
      <w:pPr>
        <w:keepNext/>
        <w:autoSpaceDE w:val="0"/>
        <w:autoSpaceDN w:val="0"/>
        <w:adjustRightInd w:val="0"/>
      </w:pPr>
      <w:r>
        <w:rPr>
          <w:rFonts w:ascii="AppleSystemUIFont" w:hAnsi="AppleSystemUIFont" w:cs="AppleSystemUIFont"/>
          <w:noProof/>
          <w:lang w:val="en-US"/>
        </w:rPr>
        <w:lastRenderedPageBreak/>
        <w:drawing>
          <wp:inline distT="0" distB="0" distL="0" distR="0" wp14:anchorId="05F9017A" wp14:editId="04C8C1BF">
            <wp:extent cx="5727700" cy="1650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3-08 at 21.16.26.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50365"/>
                    </a:xfrm>
                    <a:prstGeom prst="rect">
                      <a:avLst/>
                    </a:prstGeom>
                  </pic:spPr>
                </pic:pic>
              </a:graphicData>
            </a:graphic>
          </wp:inline>
        </w:drawing>
      </w:r>
    </w:p>
    <w:p w14:paraId="1B29E7EC" w14:textId="229B3C53" w:rsidR="009B3DF2" w:rsidRPr="00112125" w:rsidRDefault="00A704A4" w:rsidP="00A704A4">
      <w:pPr>
        <w:pStyle w:val="Caption"/>
        <w:rPr>
          <w:rFonts w:ascii="AppleSystemUIFont" w:hAnsi="AppleSystemUIFont" w:cs="AppleSystemUIFont"/>
          <w:sz w:val="24"/>
          <w:szCs w:val="24"/>
          <w:lang w:val="en-US"/>
        </w:rPr>
      </w:pPr>
      <w:r>
        <w:t xml:space="preserve">Figure </w:t>
      </w:r>
      <w:fldSimple w:instr=" SEQ Figure \* ARABIC ">
        <w:r w:rsidR="00806C91">
          <w:rPr>
            <w:noProof/>
          </w:rPr>
          <w:t>3</w:t>
        </w:r>
      </w:fldSimple>
      <w:r>
        <w:t xml:space="preserve"> : For Loop</w:t>
      </w:r>
    </w:p>
    <w:p w14:paraId="130AC4A9" w14:textId="31AEE6A6" w:rsidR="00112125" w:rsidRDefault="00112125" w:rsidP="00112125">
      <w:pPr>
        <w:autoSpaceDE w:val="0"/>
        <w:autoSpaceDN w:val="0"/>
        <w:adjustRightInd w:val="0"/>
        <w:rPr>
          <w:rFonts w:ascii="AppleSystemUIFont" w:hAnsi="AppleSystemUIFont" w:cs="AppleSystemUIFont"/>
          <w:lang w:val="en-US"/>
        </w:rPr>
      </w:pPr>
    </w:p>
    <w:p w14:paraId="1DD3368A" w14:textId="06FAD13A" w:rsidR="007A09E9" w:rsidRDefault="007A09E9" w:rsidP="007A09E9">
      <w:pPr>
        <w:pStyle w:val="Heading2"/>
      </w:pPr>
      <w:bookmarkStart w:id="6" w:name="_Toc97668149"/>
      <w:r>
        <w:t>If Statement (Conditional)</w:t>
      </w:r>
      <w:bookmarkEnd w:id="6"/>
    </w:p>
    <w:p w14:paraId="5F396387" w14:textId="77777777" w:rsidR="00B224DD" w:rsidRPr="00B224DD" w:rsidRDefault="00B224DD" w:rsidP="00B224DD"/>
    <w:p w14:paraId="7E175F6B" w14:textId="66F380EE" w:rsidR="00B74815" w:rsidRDefault="00112125" w:rsidP="007A09E9">
      <w:pPr>
        <w:autoSpaceDE w:val="0"/>
        <w:autoSpaceDN w:val="0"/>
        <w:adjustRightInd w:val="0"/>
        <w:rPr>
          <w:rFonts w:ascii="AppleSystemUIFont" w:hAnsi="AppleSystemUIFont" w:cs="AppleSystemUIFont"/>
          <w:lang w:val="en-US"/>
        </w:rPr>
      </w:pPr>
      <w:r w:rsidRPr="00112125">
        <w:rPr>
          <w:rFonts w:ascii="AppleSystemUIFont" w:hAnsi="AppleSystemUIFont" w:cs="AppleSystemUIFont"/>
          <w:lang w:val="en-US"/>
        </w:rPr>
        <w:t>If Statement (Conditional) : executes a specific action in which the outcome is true or false.</w:t>
      </w:r>
      <w:r w:rsidR="007A09E9">
        <w:rPr>
          <w:rFonts w:ascii="AppleSystemUIFont" w:hAnsi="AppleSystemUIFont" w:cs="AppleSystemUIFont"/>
          <w:lang w:val="en-US"/>
        </w:rPr>
        <w:t xml:space="preserve"> </w:t>
      </w:r>
      <w:r w:rsidRPr="00112125">
        <w:rPr>
          <w:rFonts w:ascii="AppleSystemUIFont" w:hAnsi="AppleSystemUIFont" w:cs="AppleSystemUIFont"/>
          <w:lang w:val="en-US"/>
        </w:rPr>
        <w:t>For the if statement, I used this.showLabels and this.rotateLabels if the statement is true then this.rotateLabel will rotate to vertical but if the statement is false then the condition fails then the code will execute to the else statement which will remain horizontal.</w:t>
      </w:r>
    </w:p>
    <w:p w14:paraId="659A615B" w14:textId="6E95BEEA" w:rsidR="009B3DF2" w:rsidRDefault="009B3DF2" w:rsidP="007A09E9">
      <w:pPr>
        <w:autoSpaceDE w:val="0"/>
        <w:autoSpaceDN w:val="0"/>
        <w:adjustRightInd w:val="0"/>
        <w:rPr>
          <w:rFonts w:ascii="AppleSystemUIFont" w:hAnsi="AppleSystemUIFont" w:cs="AppleSystemUIFont"/>
          <w:lang w:val="en-US"/>
        </w:rPr>
      </w:pPr>
    </w:p>
    <w:p w14:paraId="10C162E1" w14:textId="77777777" w:rsidR="00A704A4" w:rsidRDefault="009B3DF2" w:rsidP="00A704A4">
      <w:pPr>
        <w:keepNext/>
        <w:autoSpaceDE w:val="0"/>
        <w:autoSpaceDN w:val="0"/>
        <w:adjustRightInd w:val="0"/>
      </w:pPr>
      <w:r>
        <w:rPr>
          <w:rFonts w:ascii="AppleSystemUIFont" w:hAnsi="AppleSystemUIFont" w:cs="AppleSystemUIFont"/>
          <w:noProof/>
          <w:lang w:val="en-US"/>
        </w:rPr>
        <w:drawing>
          <wp:inline distT="0" distB="0" distL="0" distR="0" wp14:anchorId="107B7C17" wp14:editId="4B9B1A47">
            <wp:extent cx="5727700" cy="421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3-08 at 21.08.1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18940"/>
                    </a:xfrm>
                    <a:prstGeom prst="rect">
                      <a:avLst/>
                    </a:prstGeom>
                  </pic:spPr>
                </pic:pic>
              </a:graphicData>
            </a:graphic>
          </wp:inline>
        </w:drawing>
      </w:r>
    </w:p>
    <w:p w14:paraId="01CA1591" w14:textId="2A01F91F" w:rsidR="009B3DF2" w:rsidRDefault="00A704A4" w:rsidP="00A704A4">
      <w:pPr>
        <w:pStyle w:val="Caption"/>
      </w:pPr>
      <w:r>
        <w:t xml:space="preserve">Figure </w:t>
      </w:r>
      <w:fldSimple w:instr=" SEQ Figure \* ARABIC ">
        <w:r w:rsidR="00806C91">
          <w:rPr>
            <w:noProof/>
          </w:rPr>
          <w:t>4</w:t>
        </w:r>
      </w:fldSimple>
      <w:r>
        <w:t xml:space="preserve"> : If &amp; Else Statement (Conditions)</w:t>
      </w:r>
    </w:p>
    <w:p w14:paraId="600ACDDE" w14:textId="77777777" w:rsidR="00DB5B0B" w:rsidRDefault="00DB5B0B" w:rsidP="00DB5B0B"/>
    <w:p w14:paraId="480EDC80" w14:textId="0FFCCEC2" w:rsidR="00DB5B0B" w:rsidRDefault="00806C91" w:rsidP="00DB5B0B">
      <w:pPr>
        <w:pStyle w:val="Heading2"/>
        <w:rPr>
          <w:lang w:val="en-US"/>
        </w:rPr>
      </w:pPr>
      <w:bookmarkStart w:id="7" w:name="_Toc97668150"/>
      <w:r>
        <w:t>Function Parameters</w:t>
      </w:r>
      <w:bookmarkEnd w:id="7"/>
    </w:p>
    <w:p w14:paraId="670EFEC2" w14:textId="0DBA9ACE" w:rsidR="00DB5B0B" w:rsidRDefault="00DB5B0B" w:rsidP="00DB5B0B">
      <w:pPr>
        <w:autoSpaceDE w:val="0"/>
        <w:autoSpaceDN w:val="0"/>
        <w:adjustRightInd w:val="0"/>
        <w:rPr>
          <w:rFonts w:ascii="AppleSystemUIFont" w:hAnsi="AppleSystemUIFont" w:cs="AppleSystemUIFont"/>
          <w:lang w:val="en-US"/>
        </w:rPr>
      </w:pPr>
      <w:r w:rsidRPr="00DB5B0B">
        <w:rPr>
          <w:rFonts w:ascii="AppleSystemUIFont" w:hAnsi="AppleSystemUIFont" w:cs="AppleSystemUIFont"/>
          <w:lang w:val="en-US"/>
        </w:rPr>
        <w:t>Function Parameters : A Functions is a block of code the returns a value. Parameters are inputs that can be passed into a function and act like a local variable.</w:t>
      </w:r>
      <w:r>
        <w:rPr>
          <w:rFonts w:ascii="AppleSystemUIFont" w:hAnsi="AppleSystemUIFont" w:cs="AppleSystemUIFont"/>
          <w:lang w:val="en-US"/>
        </w:rPr>
        <w:t xml:space="preserve"> </w:t>
      </w:r>
      <w:r w:rsidRPr="00DB5B0B">
        <w:rPr>
          <w:rFonts w:ascii="AppleSystemUIFont" w:hAnsi="AppleSystemUIFont" w:cs="AppleSystemUIFont"/>
          <w:lang w:val="en-US"/>
        </w:rPr>
        <w:t xml:space="preserve">In the scaleData </w:t>
      </w:r>
      <w:r w:rsidRPr="00DB5B0B">
        <w:rPr>
          <w:rFonts w:ascii="AppleSystemUIFont" w:hAnsi="AppleSystemUIFont" w:cs="AppleSystemUIFont"/>
          <w:lang w:val="en-US"/>
        </w:rPr>
        <w:lastRenderedPageBreak/>
        <w:t>function I used a single parameter of num in the parentheses. Inside of the scaleData function I returned using map and defined num to use it to convert the String into an Array.</w:t>
      </w:r>
    </w:p>
    <w:p w14:paraId="4AD17972" w14:textId="612CF57C" w:rsidR="00DB5B0B" w:rsidRDefault="00DB5B0B" w:rsidP="00DB5B0B">
      <w:pPr>
        <w:autoSpaceDE w:val="0"/>
        <w:autoSpaceDN w:val="0"/>
        <w:adjustRightInd w:val="0"/>
        <w:rPr>
          <w:rFonts w:ascii="AppleSystemUIFont" w:hAnsi="AppleSystemUIFont" w:cs="AppleSystemUIFont"/>
          <w:lang w:val="en-US"/>
        </w:rPr>
      </w:pPr>
    </w:p>
    <w:p w14:paraId="39F0085D" w14:textId="77777777" w:rsidR="00806C91" w:rsidRDefault="00806C91" w:rsidP="00806C91">
      <w:pPr>
        <w:keepNext/>
        <w:autoSpaceDE w:val="0"/>
        <w:autoSpaceDN w:val="0"/>
        <w:adjustRightInd w:val="0"/>
      </w:pPr>
      <w:r>
        <w:rPr>
          <w:rFonts w:ascii="AppleSystemUIFont" w:hAnsi="AppleSystemUIFont" w:cs="AppleSystemUIFont"/>
          <w:noProof/>
          <w:lang w:val="en-US"/>
        </w:rPr>
        <w:drawing>
          <wp:inline distT="0" distB="0" distL="0" distR="0" wp14:anchorId="3DA93BBC" wp14:editId="27C035FE">
            <wp:extent cx="5727700" cy="664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3-08 at 21.23.5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64845"/>
                    </a:xfrm>
                    <a:prstGeom prst="rect">
                      <a:avLst/>
                    </a:prstGeom>
                  </pic:spPr>
                </pic:pic>
              </a:graphicData>
            </a:graphic>
          </wp:inline>
        </w:drawing>
      </w:r>
    </w:p>
    <w:p w14:paraId="14D2858B" w14:textId="3E4D498C" w:rsidR="00DB5B0B" w:rsidRPr="00DB5B0B" w:rsidRDefault="00806C91" w:rsidP="00806C91">
      <w:pPr>
        <w:pStyle w:val="Caption"/>
        <w:rPr>
          <w:rFonts w:ascii="AppleSystemUIFont" w:hAnsi="AppleSystemUIFont" w:cs="AppleSystemUIFont"/>
          <w:sz w:val="24"/>
          <w:szCs w:val="24"/>
          <w:lang w:val="en-US"/>
        </w:rPr>
      </w:pPr>
      <w:r>
        <w:t xml:space="preserve">Figure </w:t>
      </w:r>
      <w:fldSimple w:instr=" SEQ Figure \* ARABIC ">
        <w:r>
          <w:rPr>
            <w:noProof/>
          </w:rPr>
          <w:t>5</w:t>
        </w:r>
      </w:fldSimple>
      <w:r>
        <w:t xml:space="preserve"> : Function Parameters</w:t>
      </w:r>
    </w:p>
    <w:p w14:paraId="27DFAA3E" w14:textId="5A8243D3" w:rsidR="00A83A3E" w:rsidRDefault="00A83A3E" w:rsidP="00A83A3E">
      <w:pPr>
        <w:pStyle w:val="Heading1"/>
      </w:pPr>
      <w:bookmarkStart w:id="8" w:name="_Toc97668151"/>
      <w:r>
        <w:t>Reference:</w:t>
      </w:r>
      <w:bookmarkEnd w:id="8"/>
    </w:p>
    <w:p w14:paraId="4A92D68D" w14:textId="77777777" w:rsidR="00A83A3E" w:rsidRDefault="00A83A3E" w:rsidP="00A83A3E"/>
    <w:p w14:paraId="7E3DCABE" w14:textId="77777777" w:rsidR="00A83A3E" w:rsidRDefault="008E7BA6" w:rsidP="00A83A3E">
      <w:hyperlink r:id="rId10" w:history="1">
        <w:r w:rsidR="00A83A3E" w:rsidRPr="006D18D3">
          <w:rPr>
            <w:rStyle w:val="Hyperlink"/>
          </w:rPr>
          <w:t>https://p5js.org/reference/</w:t>
        </w:r>
      </w:hyperlink>
      <w:r w:rsidR="00A83A3E">
        <w:t xml:space="preserve"> - P5.js References</w:t>
      </w:r>
    </w:p>
    <w:p w14:paraId="2397CDF7" w14:textId="2AFED527" w:rsidR="00A83A3E" w:rsidRDefault="008E7BA6" w:rsidP="00A83A3E">
      <w:hyperlink r:id="rId11" w:history="1">
        <w:r w:rsidR="00D0491F" w:rsidRPr="00EB6FAD">
          <w:rPr>
            <w:rStyle w:val="Hyperlink"/>
          </w:rPr>
          <w:t>https://data.gov.ie/showcase/irish-sheep-census</w:t>
        </w:r>
      </w:hyperlink>
      <w:r w:rsidR="00D0491F">
        <w:t xml:space="preserve"> </w:t>
      </w:r>
      <w:r w:rsidR="00A83A3E">
        <w:t xml:space="preserve"> - </w:t>
      </w:r>
      <w:r w:rsidR="00D0491F">
        <w:t>Data.gov.ie : Irish Sheep Census</w:t>
      </w:r>
    </w:p>
    <w:p w14:paraId="0D440526" w14:textId="445B58E7" w:rsidR="00D0491F" w:rsidRDefault="008E7BA6" w:rsidP="00A83A3E">
      <w:hyperlink r:id="rId12" w:history="1">
        <w:r w:rsidR="00D0491F" w:rsidRPr="00EB6FAD">
          <w:rPr>
            <w:rStyle w:val="Hyperlink"/>
          </w:rPr>
          <w:t>https://irish-sheep-census.firebaseapp.com/</w:t>
        </w:r>
      </w:hyperlink>
      <w:r w:rsidR="00D0491F">
        <w:t xml:space="preserve"> - Data Visualisation for Irish Sheep Census</w:t>
      </w:r>
    </w:p>
    <w:p w14:paraId="11C548C9" w14:textId="28D26A6C" w:rsidR="007F557D" w:rsidRDefault="008E7BA6" w:rsidP="00A83A3E">
      <w:hyperlink r:id="rId13" w:history="1">
        <w:r w:rsidR="00D0491F" w:rsidRPr="00EB6FAD">
          <w:rPr>
            <w:rStyle w:val="Hyperlink"/>
          </w:rPr>
          <w:t>https://github.com/</w:t>
        </w:r>
      </w:hyperlink>
      <w:r w:rsidR="00D0491F">
        <w:t xml:space="preserve"> </w:t>
      </w:r>
      <w:r w:rsidR="007F557D">
        <w:t xml:space="preserve"> - </w:t>
      </w:r>
      <w:r w:rsidR="00D0491F">
        <w:t>GitHub Website</w:t>
      </w:r>
    </w:p>
    <w:p w14:paraId="58860881" w14:textId="77777777" w:rsidR="00A83A3E" w:rsidRDefault="00A83A3E" w:rsidP="00A83A3E"/>
    <w:p w14:paraId="290133A0" w14:textId="77777777" w:rsidR="00A83A3E" w:rsidRPr="00A83A3E" w:rsidRDefault="00A83A3E" w:rsidP="00A83A3E"/>
    <w:sectPr w:rsidR="00A83A3E" w:rsidRPr="00A83A3E" w:rsidSect="00CE7743">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C1"/>
    <w:rsid w:val="00013A13"/>
    <w:rsid w:val="00015C19"/>
    <w:rsid w:val="000944A7"/>
    <w:rsid w:val="00101A01"/>
    <w:rsid w:val="00112125"/>
    <w:rsid w:val="00140CDA"/>
    <w:rsid w:val="00220916"/>
    <w:rsid w:val="0026670C"/>
    <w:rsid w:val="002A49C7"/>
    <w:rsid w:val="002E47B3"/>
    <w:rsid w:val="00380B64"/>
    <w:rsid w:val="00387655"/>
    <w:rsid w:val="003C51BA"/>
    <w:rsid w:val="003D51EB"/>
    <w:rsid w:val="00417BC1"/>
    <w:rsid w:val="0045292B"/>
    <w:rsid w:val="00475BAB"/>
    <w:rsid w:val="004A0BCE"/>
    <w:rsid w:val="004E2E7D"/>
    <w:rsid w:val="00510E9F"/>
    <w:rsid w:val="00551DBC"/>
    <w:rsid w:val="00557D49"/>
    <w:rsid w:val="005C6371"/>
    <w:rsid w:val="00670650"/>
    <w:rsid w:val="00686028"/>
    <w:rsid w:val="006B1B11"/>
    <w:rsid w:val="006D25F7"/>
    <w:rsid w:val="00704FFF"/>
    <w:rsid w:val="00706B2B"/>
    <w:rsid w:val="0076263D"/>
    <w:rsid w:val="007A09E9"/>
    <w:rsid w:val="007C1D93"/>
    <w:rsid w:val="007F557D"/>
    <w:rsid w:val="008035DD"/>
    <w:rsid w:val="00806C91"/>
    <w:rsid w:val="00814D7C"/>
    <w:rsid w:val="008633E4"/>
    <w:rsid w:val="00897BC5"/>
    <w:rsid w:val="008B1F1C"/>
    <w:rsid w:val="008E7BA6"/>
    <w:rsid w:val="00947CEC"/>
    <w:rsid w:val="009B3DF2"/>
    <w:rsid w:val="009D1E95"/>
    <w:rsid w:val="00A32A9C"/>
    <w:rsid w:val="00A704A4"/>
    <w:rsid w:val="00A817AB"/>
    <w:rsid w:val="00A83A3E"/>
    <w:rsid w:val="00AB35E8"/>
    <w:rsid w:val="00B224DD"/>
    <w:rsid w:val="00B74815"/>
    <w:rsid w:val="00BA59E1"/>
    <w:rsid w:val="00BB1836"/>
    <w:rsid w:val="00BC2A0F"/>
    <w:rsid w:val="00BC420A"/>
    <w:rsid w:val="00BE305B"/>
    <w:rsid w:val="00C578B9"/>
    <w:rsid w:val="00CC2259"/>
    <w:rsid w:val="00CE7743"/>
    <w:rsid w:val="00D0491F"/>
    <w:rsid w:val="00D075D2"/>
    <w:rsid w:val="00D2211A"/>
    <w:rsid w:val="00D33CF4"/>
    <w:rsid w:val="00D759E1"/>
    <w:rsid w:val="00D93C0D"/>
    <w:rsid w:val="00D9629E"/>
    <w:rsid w:val="00DB54CF"/>
    <w:rsid w:val="00DB5B0B"/>
    <w:rsid w:val="00DE0CA4"/>
    <w:rsid w:val="00E624EA"/>
    <w:rsid w:val="00E62600"/>
    <w:rsid w:val="00F60703"/>
    <w:rsid w:val="00F65E17"/>
    <w:rsid w:val="00F96AA6"/>
    <w:rsid w:val="00FE1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7EA0"/>
  <w14:defaultImageDpi w14:val="32767"/>
  <w15:chartTrackingRefBased/>
  <w15:docId w15:val="{4D171AE5-DB60-1F4A-A684-22F223A7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B0B"/>
  </w:style>
  <w:style w:type="paragraph" w:styleId="Heading1">
    <w:name w:val="heading 1"/>
    <w:basedOn w:val="Normal"/>
    <w:next w:val="Normal"/>
    <w:link w:val="Heading1Char"/>
    <w:uiPriority w:val="9"/>
    <w:qFormat/>
    <w:rsid w:val="0041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8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C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E305B"/>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748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7065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0650"/>
    <w:pPr>
      <w:spacing w:before="120"/>
    </w:pPr>
    <w:rPr>
      <w:b/>
      <w:bCs/>
      <w:i/>
      <w:iCs/>
    </w:rPr>
  </w:style>
  <w:style w:type="paragraph" w:styleId="TOC2">
    <w:name w:val="toc 2"/>
    <w:basedOn w:val="Normal"/>
    <w:next w:val="Normal"/>
    <w:autoRedefine/>
    <w:uiPriority w:val="39"/>
    <w:unhideWhenUsed/>
    <w:rsid w:val="00670650"/>
    <w:pPr>
      <w:spacing w:before="120"/>
      <w:ind w:left="240"/>
    </w:pPr>
    <w:rPr>
      <w:b/>
      <w:bCs/>
      <w:sz w:val="22"/>
      <w:szCs w:val="22"/>
    </w:rPr>
  </w:style>
  <w:style w:type="character" w:styleId="Hyperlink">
    <w:name w:val="Hyperlink"/>
    <w:basedOn w:val="DefaultParagraphFont"/>
    <w:uiPriority w:val="99"/>
    <w:unhideWhenUsed/>
    <w:rsid w:val="00670650"/>
    <w:rPr>
      <w:color w:val="0563C1" w:themeColor="hyperlink"/>
      <w:u w:val="single"/>
    </w:rPr>
  </w:style>
  <w:style w:type="paragraph" w:styleId="TOC3">
    <w:name w:val="toc 3"/>
    <w:basedOn w:val="Normal"/>
    <w:next w:val="Normal"/>
    <w:autoRedefine/>
    <w:uiPriority w:val="39"/>
    <w:semiHidden/>
    <w:unhideWhenUsed/>
    <w:rsid w:val="00670650"/>
    <w:pPr>
      <w:ind w:left="480"/>
    </w:pPr>
    <w:rPr>
      <w:sz w:val="20"/>
      <w:szCs w:val="20"/>
    </w:rPr>
  </w:style>
  <w:style w:type="paragraph" w:styleId="TOC4">
    <w:name w:val="toc 4"/>
    <w:basedOn w:val="Normal"/>
    <w:next w:val="Normal"/>
    <w:autoRedefine/>
    <w:uiPriority w:val="39"/>
    <w:semiHidden/>
    <w:unhideWhenUsed/>
    <w:rsid w:val="00670650"/>
    <w:pPr>
      <w:ind w:left="720"/>
    </w:pPr>
    <w:rPr>
      <w:sz w:val="20"/>
      <w:szCs w:val="20"/>
    </w:rPr>
  </w:style>
  <w:style w:type="paragraph" w:styleId="TOC5">
    <w:name w:val="toc 5"/>
    <w:basedOn w:val="Normal"/>
    <w:next w:val="Normal"/>
    <w:autoRedefine/>
    <w:uiPriority w:val="39"/>
    <w:semiHidden/>
    <w:unhideWhenUsed/>
    <w:rsid w:val="00670650"/>
    <w:pPr>
      <w:ind w:left="960"/>
    </w:pPr>
    <w:rPr>
      <w:sz w:val="20"/>
      <w:szCs w:val="20"/>
    </w:rPr>
  </w:style>
  <w:style w:type="paragraph" w:styleId="TOC6">
    <w:name w:val="toc 6"/>
    <w:basedOn w:val="Normal"/>
    <w:next w:val="Normal"/>
    <w:autoRedefine/>
    <w:uiPriority w:val="39"/>
    <w:semiHidden/>
    <w:unhideWhenUsed/>
    <w:rsid w:val="00670650"/>
    <w:pPr>
      <w:ind w:left="1200"/>
    </w:pPr>
    <w:rPr>
      <w:sz w:val="20"/>
      <w:szCs w:val="20"/>
    </w:rPr>
  </w:style>
  <w:style w:type="paragraph" w:styleId="TOC7">
    <w:name w:val="toc 7"/>
    <w:basedOn w:val="Normal"/>
    <w:next w:val="Normal"/>
    <w:autoRedefine/>
    <w:uiPriority w:val="39"/>
    <w:semiHidden/>
    <w:unhideWhenUsed/>
    <w:rsid w:val="00670650"/>
    <w:pPr>
      <w:ind w:left="1440"/>
    </w:pPr>
    <w:rPr>
      <w:sz w:val="20"/>
      <w:szCs w:val="20"/>
    </w:rPr>
  </w:style>
  <w:style w:type="paragraph" w:styleId="TOC8">
    <w:name w:val="toc 8"/>
    <w:basedOn w:val="Normal"/>
    <w:next w:val="Normal"/>
    <w:autoRedefine/>
    <w:uiPriority w:val="39"/>
    <w:semiHidden/>
    <w:unhideWhenUsed/>
    <w:rsid w:val="00670650"/>
    <w:pPr>
      <w:ind w:left="1680"/>
    </w:pPr>
    <w:rPr>
      <w:sz w:val="20"/>
      <w:szCs w:val="20"/>
    </w:rPr>
  </w:style>
  <w:style w:type="paragraph" w:styleId="TOC9">
    <w:name w:val="toc 9"/>
    <w:basedOn w:val="Normal"/>
    <w:next w:val="Normal"/>
    <w:autoRedefine/>
    <w:uiPriority w:val="39"/>
    <w:semiHidden/>
    <w:unhideWhenUsed/>
    <w:rsid w:val="00670650"/>
    <w:pPr>
      <w:ind w:left="1920"/>
    </w:pPr>
    <w:rPr>
      <w:sz w:val="20"/>
      <w:szCs w:val="20"/>
    </w:rPr>
  </w:style>
  <w:style w:type="paragraph" w:styleId="NoSpacing">
    <w:name w:val="No Spacing"/>
    <w:link w:val="NoSpacingChar"/>
    <w:uiPriority w:val="1"/>
    <w:qFormat/>
    <w:rsid w:val="00CE7743"/>
    <w:rPr>
      <w:rFonts w:eastAsiaTheme="minorEastAsia"/>
      <w:sz w:val="22"/>
      <w:szCs w:val="22"/>
      <w:lang w:val="en-US" w:eastAsia="zh-CN"/>
    </w:rPr>
  </w:style>
  <w:style w:type="character" w:customStyle="1" w:styleId="NoSpacingChar">
    <w:name w:val="No Spacing Char"/>
    <w:basedOn w:val="DefaultParagraphFont"/>
    <w:link w:val="NoSpacing"/>
    <w:uiPriority w:val="1"/>
    <w:rsid w:val="00CE7743"/>
    <w:rPr>
      <w:rFonts w:eastAsiaTheme="minorEastAsia"/>
      <w:sz w:val="22"/>
      <w:szCs w:val="22"/>
      <w:lang w:val="en-US" w:eastAsia="zh-CN"/>
    </w:rPr>
  </w:style>
  <w:style w:type="character" w:styleId="UnresolvedMention">
    <w:name w:val="Unresolved Mention"/>
    <w:basedOn w:val="DefaultParagraphFont"/>
    <w:uiPriority w:val="99"/>
    <w:rsid w:val="00A83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rish-sheep-census.firebaseap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ata.gov.ie/showcase/irish-sheep-censu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5js.org/refer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091B079-DB55-FB46-9682-CD202572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Report Portoflio</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CA</dc:title>
  <dc:subject>Creative Coding 2</dc:subject>
  <dc:creator>Sonia Ndonga</dc:creator>
  <cp:keywords/>
  <dc:description/>
  <cp:lastModifiedBy>Sonia Ndonga</cp:lastModifiedBy>
  <cp:revision>43</cp:revision>
  <dcterms:created xsi:type="dcterms:W3CDTF">2022-01-03T22:55:00Z</dcterms:created>
  <dcterms:modified xsi:type="dcterms:W3CDTF">2022-03-08T21:43:00Z</dcterms:modified>
</cp:coreProperties>
</file>