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lang w:eastAsia="zh-CN" w:bidi="th-TH"/>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lang w:eastAsia="zh-CN" w:bidi="th-TH"/>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lang w:eastAsia="zh-CN" w:bidi="th-TH"/>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SVM</w:t>
      </w:r>
      <w:r w:rsidR="005D6C7F">
        <w:t xml:space="preserve"> can either be done with a hard-margin algorithm which requires the data to be fully linearly separable, or a soft margin algorithm that is more robust to classification error and outliers.</w:t>
      </w:r>
      <w:r w:rsidR="005D6C7F">
        <w:t xml:space="preserve"> In the soft-margin variety, misclassifications are allowed at a cost proportional to the value of the slack parameter.  </w:t>
      </w:r>
    </w:p>
    <w:p w14:paraId="104965E0" w14:textId="77777777" w:rsidR="003715FD" w:rsidRDefault="00F24AA1" w:rsidP="003715FD">
      <w:r>
        <w:t>To classify images,</w:t>
      </w:r>
      <w:r>
        <w:t xml:space="preserve"> </w:t>
      </w:r>
      <w:r>
        <w:t>b</w:t>
      </w:r>
      <w:r>
        <w:t>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 xml:space="preserve">In turn, KNN can utilize its pattern recognition algorithm to determine which sets of pixel values are most </w:t>
      </w:r>
      <w:proofErr w:type="gramStart"/>
      <w:r>
        <w:t>similar to</w:t>
      </w:r>
      <w:proofErr w:type="gramEnd"/>
      <w:r>
        <w:t xml:space="preserve"> th</w:t>
      </w:r>
      <w:r w:rsidR="003715FD">
        <w:t xml:space="preserve">e inputted set of pixel values. </w:t>
      </w:r>
      <w:r w:rsidR="003715FD">
        <w:t xml:space="preserve">By leveraging Euclidean distance, KNN will determine k images that are nearest to the inputted image’s pixel intensity values.  As such, taking </w:t>
      </w:r>
      <w:proofErr w:type="gramStart"/>
      <w:r w:rsidR="003715FD">
        <w:t>the majority of</w:t>
      </w:r>
      <w:proofErr w:type="gramEnd"/>
      <w:r w:rsidR="003715FD">
        <w:t xml:space="preserve">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w:t>
      </w:r>
      <w:r>
        <w:t xml:space="preserve">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4A6DD0EF" w:rsidR="00254862" w:rsidRPr="00CB14CD" w:rsidRDefault="00CB14CD" w:rsidP="00F81075">
      <w:pPr>
        <w:rPr>
          <w:b/>
          <w:bCs/>
        </w:rPr>
      </w:pPr>
      <w:r w:rsidRPr="00CB14CD">
        <w:rPr>
          <w:b/>
          <w:bCs/>
        </w:rPr>
        <w:t>Problem 3</w:t>
      </w:r>
      <w:r>
        <w:rPr>
          <w:b/>
          <w:bCs/>
        </w:rPr>
        <w:t xml:space="preserve"> + 4</w:t>
      </w:r>
    </w:p>
    <w:p w14:paraId="47D5FA28" w14:textId="77777777" w:rsidR="00BA4EFB" w:rsidRDefault="00BA4EFB" w:rsidP="00F81075">
      <w:pPr>
        <w:rPr>
          <w:b/>
        </w:rPr>
      </w:pPr>
    </w:p>
    <w:p w14:paraId="2B0305B4" w14:textId="6EF25A60" w:rsidR="00CB14CD" w:rsidRDefault="00CB14CD" w:rsidP="00CB14CD">
      <w:pPr>
        <w:rPr>
          <w:bCs/>
        </w:rPr>
      </w:pPr>
      <w:r w:rsidRPr="00CB14CD">
        <w:rPr>
          <w:b/>
        </w:rPr>
        <w:t>A.</w:t>
      </w:r>
      <w:r>
        <w:rPr>
          <w:b/>
        </w:rPr>
        <w:t xml:space="preserve"> </w:t>
      </w:r>
      <w:r>
        <w:rPr>
          <w:bCs/>
        </w:rPr>
        <w:t>See Code.</w:t>
      </w:r>
    </w:p>
    <w:p w14:paraId="797DECCD" w14:textId="77777777" w:rsidR="00CB14CD" w:rsidRDefault="00CB14CD" w:rsidP="00CB14CD">
      <w:pPr>
        <w:rPr>
          <w:bCs/>
        </w:rPr>
      </w:pPr>
    </w:p>
    <w:p w14:paraId="59BFFA00" w14:textId="6E601F6B" w:rsidR="00CB14CD" w:rsidRDefault="00CB14CD" w:rsidP="00CB14CD">
      <w:pPr>
        <w:rPr>
          <w:bCs/>
        </w:rPr>
      </w:pPr>
      <w:r w:rsidRPr="00CB14CD">
        <w:rPr>
          <w:b/>
        </w:rPr>
        <w:t xml:space="preserve">B. </w:t>
      </w:r>
    </w:p>
    <w:p w14:paraId="78A2446D" w14:textId="77777777" w:rsidR="00CB14CD" w:rsidRDefault="00CB14CD" w:rsidP="00CB14CD">
      <w:pPr>
        <w:rPr>
          <w:bCs/>
        </w:rPr>
      </w:pPr>
    </w:p>
    <w:p w14:paraId="34E6C8C3" w14:textId="4E50EEB8" w:rsidR="00CB14CD" w:rsidRPr="00CB14CD" w:rsidRDefault="00A74B14" w:rsidP="00CB14CD">
      <w:pPr>
        <w:rPr>
          <w:b/>
        </w:rPr>
      </w:pPr>
      <w:r>
        <w:rPr>
          <w:b/>
        </w:rPr>
        <w:t xml:space="preserve">KNN </w:t>
      </w:r>
      <w:r w:rsidR="00EB211F">
        <w:rPr>
          <w:b/>
        </w:rPr>
        <w:t>Training Set Size</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47E1CCD6" w:rsidR="00EB211F" w:rsidRPr="00CB14CD" w:rsidRDefault="00EB211F" w:rsidP="00CB14CD">
            <w:pPr>
              <w:rPr>
                <w:b/>
              </w:rPr>
            </w:pPr>
            <w:r>
              <w:rPr>
                <w:b/>
              </w:rPr>
              <w:t>6000</w:t>
            </w:r>
          </w:p>
        </w:tc>
        <w:tc>
          <w:tcPr>
            <w:tcW w:w="3192" w:type="dxa"/>
          </w:tcPr>
          <w:p w14:paraId="5FC71441" w14:textId="2EF5C73D" w:rsidR="00EB211F" w:rsidRDefault="00EB211F" w:rsidP="00CB14CD">
            <w:pPr>
              <w:rPr>
                <w:bCs/>
              </w:rPr>
            </w:pPr>
            <w:r>
              <w:rPr>
                <w:bCs/>
              </w:rPr>
              <w:t>0.93567</w:t>
            </w:r>
          </w:p>
        </w:tc>
      </w:tr>
      <w:tr w:rsidR="00EB211F" w14:paraId="09E8FE86" w14:textId="77777777" w:rsidTr="00E17485">
        <w:tc>
          <w:tcPr>
            <w:tcW w:w="2994" w:type="dxa"/>
          </w:tcPr>
          <w:p w14:paraId="4063D887" w14:textId="0251AEC9" w:rsidR="00EB211F" w:rsidRPr="00CB14CD" w:rsidRDefault="00EB211F" w:rsidP="00CB14CD">
            <w:pPr>
              <w:rPr>
                <w:b/>
              </w:rPr>
            </w:pPr>
            <w:r>
              <w:rPr>
                <w:b/>
              </w:rPr>
              <w:t>9602</w:t>
            </w:r>
          </w:p>
        </w:tc>
        <w:tc>
          <w:tcPr>
            <w:tcW w:w="3192" w:type="dxa"/>
          </w:tcPr>
          <w:p w14:paraId="51768743" w14:textId="642C780E" w:rsidR="00EB211F" w:rsidRDefault="00EB211F" w:rsidP="00CB14CD">
            <w:pPr>
              <w:rPr>
                <w:bCs/>
              </w:rPr>
            </w:pPr>
            <w:r w:rsidRPr="00EB211F">
              <w:rPr>
                <w:bCs/>
              </w:rPr>
              <w:t>0.9439</w:t>
            </w:r>
            <w:r>
              <w:rPr>
                <w:bCs/>
              </w:rPr>
              <w:t>1</w:t>
            </w:r>
          </w:p>
        </w:tc>
      </w:tr>
      <w:tr w:rsidR="00EB211F" w14:paraId="6A4DEF19" w14:textId="77777777" w:rsidTr="00E17485">
        <w:tc>
          <w:tcPr>
            <w:tcW w:w="2994" w:type="dxa"/>
          </w:tcPr>
          <w:p w14:paraId="247B5036" w14:textId="22BBE0A2" w:rsidR="00EB211F" w:rsidRDefault="00EB211F" w:rsidP="00CB14CD">
            <w:pPr>
              <w:rPr>
                <w:b/>
              </w:rPr>
            </w:pPr>
            <w:r>
              <w:rPr>
                <w:b/>
              </w:rPr>
              <w:t>10801</w:t>
            </w:r>
          </w:p>
        </w:tc>
        <w:tc>
          <w:tcPr>
            <w:tcW w:w="3192" w:type="dxa"/>
          </w:tcPr>
          <w:p w14:paraId="29C0F399" w14:textId="04EE504D" w:rsidR="00EB211F" w:rsidRDefault="00EB211F" w:rsidP="00CB14CD">
            <w:pPr>
              <w:rPr>
                <w:bCs/>
              </w:rPr>
            </w:pPr>
            <w:r w:rsidRPr="00EB211F">
              <w:rPr>
                <w:bCs/>
              </w:rPr>
              <w:t>0.9404</w:t>
            </w:r>
            <w:r>
              <w:rPr>
                <w:bCs/>
              </w:rPr>
              <w:t>2</w:t>
            </w:r>
          </w:p>
        </w:tc>
      </w:tr>
      <w:tr w:rsidR="00EB211F" w14:paraId="7560EEF3" w14:textId="77777777" w:rsidTr="00EB211F">
        <w:trPr>
          <w:trHeight w:val="251"/>
        </w:trPr>
        <w:tc>
          <w:tcPr>
            <w:tcW w:w="2994" w:type="dxa"/>
          </w:tcPr>
          <w:p w14:paraId="4ADA8CF7" w14:textId="458B45F5" w:rsidR="00EB211F" w:rsidRDefault="00EB211F" w:rsidP="00CB14CD">
            <w:pPr>
              <w:rPr>
                <w:b/>
              </w:rPr>
            </w:pPr>
            <w:r>
              <w:rPr>
                <w:b/>
              </w:rPr>
              <w:t>11400</w:t>
            </w:r>
          </w:p>
        </w:tc>
        <w:tc>
          <w:tcPr>
            <w:tcW w:w="3192" w:type="dxa"/>
          </w:tcPr>
          <w:p w14:paraId="3D5EB560" w14:textId="1A012258" w:rsidR="00EB211F" w:rsidRDefault="00EB211F" w:rsidP="00CB14CD">
            <w:pPr>
              <w:rPr>
                <w:bCs/>
              </w:rPr>
            </w:pPr>
            <w:r w:rsidRPr="00EB211F">
              <w:rPr>
                <w:bCs/>
              </w:rPr>
              <w:t>0.941</w:t>
            </w:r>
            <w:r>
              <w:rPr>
                <w:bCs/>
              </w:rPr>
              <w:t>20</w:t>
            </w:r>
          </w:p>
        </w:tc>
      </w:tr>
      <w:tr w:rsidR="00EB211F" w14:paraId="1B6AF9E7" w14:textId="77777777" w:rsidTr="00EB211F">
        <w:trPr>
          <w:trHeight w:val="251"/>
        </w:trPr>
        <w:tc>
          <w:tcPr>
            <w:tcW w:w="2994" w:type="dxa"/>
          </w:tcPr>
          <w:p w14:paraId="76614291" w14:textId="34E65DB4" w:rsidR="00EB211F" w:rsidRDefault="00EB211F" w:rsidP="00CB14CD">
            <w:pPr>
              <w:rPr>
                <w:b/>
              </w:rPr>
            </w:pPr>
            <w:r w:rsidRPr="00EB211F">
              <w:rPr>
                <w:b/>
              </w:rPr>
              <w:t>11762</w:t>
            </w:r>
          </w:p>
        </w:tc>
        <w:tc>
          <w:tcPr>
            <w:tcW w:w="3192" w:type="dxa"/>
          </w:tcPr>
          <w:p w14:paraId="0C43ADB0" w14:textId="74144FF8" w:rsidR="00EB211F" w:rsidRDefault="00EB211F" w:rsidP="00EB211F">
            <w:pPr>
              <w:rPr>
                <w:bCs/>
              </w:rPr>
            </w:pPr>
            <w:r w:rsidRPr="00EB211F">
              <w:rPr>
                <w:bCs/>
              </w:rPr>
              <w:t>0.96659</w:t>
            </w:r>
          </w:p>
        </w:tc>
      </w:tr>
    </w:tbl>
    <w:p w14:paraId="14B0B6DC" w14:textId="77777777" w:rsidR="00CB14CD" w:rsidRDefault="00CB14CD" w:rsidP="00CB14CD">
      <w:pPr>
        <w:rPr>
          <w:bCs/>
        </w:rPr>
      </w:pPr>
    </w:p>
    <w:p w14:paraId="2EEFEEDF" w14:textId="0C313FAF" w:rsidR="005C24E8" w:rsidRDefault="005C24E8" w:rsidP="00CB14CD">
      <w:pPr>
        <w:rPr>
          <w:bCs/>
        </w:rPr>
      </w:pPr>
      <w:r>
        <w:rPr>
          <w:noProof/>
          <w:lang w:eastAsia="zh-CN" w:bidi="th-TH"/>
        </w:rPr>
        <w:drawing>
          <wp:inline distT="0" distB="0" distL="0" distR="0" wp14:anchorId="5864E52E" wp14:editId="2C5EFAB6">
            <wp:extent cx="4966335" cy="2174240"/>
            <wp:effectExtent l="0" t="0" r="1206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D8D812" w14:textId="77777777" w:rsidR="005C24E8" w:rsidRDefault="005C24E8" w:rsidP="00CB14CD">
      <w:pPr>
        <w:rPr>
          <w:bCs/>
        </w:rPr>
      </w:pPr>
    </w:p>
    <w:p w14:paraId="26C71735" w14:textId="58378652" w:rsidR="00CB14CD" w:rsidRPr="00CB14CD" w:rsidRDefault="00CB14CD" w:rsidP="00CB14CD">
      <w:pPr>
        <w:rPr>
          <w:b/>
        </w:rPr>
      </w:pPr>
      <w:r>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1687B1AC" w:rsidR="00CB14CD" w:rsidRPr="00CB14CD" w:rsidRDefault="00CB14CD" w:rsidP="002F45AD">
            <w:pPr>
              <w:rPr>
                <w:bCs/>
                <w:i/>
                <w:iCs/>
              </w:rPr>
            </w:pPr>
          </w:p>
        </w:tc>
        <w:tc>
          <w:tcPr>
            <w:tcW w:w="3192" w:type="dxa"/>
          </w:tcPr>
          <w:p w14:paraId="1D124F28" w14:textId="6D0C3AEB" w:rsidR="00CB14CD" w:rsidRPr="00CB14CD" w:rsidRDefault="00CB14CD" w:rsidP="002F45AD">
            <w:pPr>
              <w:rPr>
                <w:b/>
              </w:rPr>
            </w:pPr>
            <w:r>
              <w:rPr>
                <w:b/>
              </w:rPr>
              <w:t>F1-measure</w:t>
            </w:r>
          </w:p>
        </w:tc>
      </w:tr>
      <w:tr w:rsidR="00CB14CD" w14:paraId="12711CAC" w14:textId="77777777" w:rsidTr="00E17485">
        <w:tc>
          <w:tcPr>
            <w:tcW w:w="2994" w:type="dxa"/>
          </w:tcPr>
          <w:p w14:paraId="77A4FF58" w14:textId="06AB38F1" w:rsidR="00CB14CD" w:rsidRPr="00CB14CD" w:rsidRDefault="00CB14CD" w:rsidP="002F45AD">
            <w:pPr>
              <w:rPr>
                <w:b/>
              </w:rPr>
            </w:pPr>
            <w:r>
              <w:rPr>
                <w:b/>
              </w:rPr>
              <w:t>K=</w:t>
            </w:r>
            <w:r w:rsidR="00B44904">
              <w:rPr>
                <w:b/>
              </w:rPr>
              <w:t>1</w:t>
            </w:r>
          </w:p>
        </w:tc>
        <w:tc>
          <w:tcPr>
            <w:tcW w:w="3192" w:type="dxa"/>
          </w:tcPr>
          <w:p w14:paraId="0FE4D9C5" w14:textId="49E1D7CD" w:rsidR="00CB14CD" w:rsidRDefault="009A54C0" w:rsidP="002F45AD">
            <w:pPr>
              <w:rPr>
                <w:bCs/>
              </w:rPr>
            </w:pPr>
            <w:r w:rsidRPr="009A54C0">
              <w:rPr>
                <w:bCs/>
              </w:rPr>
              <w:t>0.966337064896</w:t>
            </w:r>
          </w:p>
        </w:tc>
      </w:tr>
      <w:tr w:rsidR="00CB14CD" w14:paraId="0223B80C" w14:textId="77777777" w:rsidTr="00E17485">
        <w:tc>
          <w:tcPr>
            <w:tcW w:w="2994" w:type="dxa"/>
          </w:tcPr>
          <w:p w14:paraId="1865B732" w14:textId="1C89AB65" w:rsidR="00CB14CD" w:rsidRPr="00CB14CD" w:rsidRDefault="00CB14CD" w:rsidP="002F45AD">
            <w:pPr>
              <w:rPr>
                <w:b/>
              </w:rPr>
            </w:pPr>
            <w:r>
              <w:rPr>
                <w:b/>
              </w:rPr>
              <w:t>K=</w:t>
            </w:r>
            <w:r w:rsidR="00B44904">
              <w:rPr>
                <w:b/>
              </w:rPr>
              <w:t>5</w:t>
            </w:r>
          </w:p>
        </w:tc>
        <w:tc>
          <w:tcPr>
            <w:tcW w:w="3192" w:type="dxa"/>
          </w:tcPr>
          <w:p w14:paraId="1131C24C" w14:textId="1A7BEDC7" w:rsidR="00CB14CD" w:rsidRDefault="009A54C0" w:rsidP="002F45AD">
            <w:pPr>
              <w:rPr>
                <w:bCs/>
              </w:rPr>
            </w:pPr>
            <w:r w:rsidRPr="009A54C0">
              <w:rPr>
                <w:bCs/>
              </w:rPr>
              <w:t>0.966591840051</w:t>
            </w:r>
          </w:p>
        </w:tc>
      </w:tr>
      <w:tr w:rsidR="00B44904" w14:paraId="1FD19F2A" w14:textId="77777777" w:rsidTr="00E17485">
        <w:tc>
          <w:tcPr>
            <w:tcW w:w="2994" w:type="dxa"/>
          </w:tcPr>
          <w:p w14:paraId="1937589B" w14:textId="47D3CD92" w:rsidR="00B44904" w:rsidRDefault="00B44904" w:rsidP="002F45AD">
            <w:pPr>
              <w:rPr>
                <w:b/>
              </w:rPr>
            </w:pPr>
            <w:r>
              <w:rPr>
                <w:b/>
              </w:rPr>
              <w:t>K=10</w:t>
            </w:r>
          </w:p>
        </w:tc>
        <w:tc>
          <w:tcPr>
            <w:tcW w:w="3192" w:type="dxa"/>
          </w:tcPr>
          <w:p w14:paraId="7B4EF9C9" w14:textId="4E2D7DBC" w:rsidR="00B44904" w:rsidRDefault="009A54C0" w:rsidP="002F45AD">
            <w:pPr>
              <w:rPr>
                <w:bCs/>
              </w:rPr>
            </w:pPr>
            <w:r w:rsidRPr="009A54C0">
              <w:rPr>
                <w:bCs/>
              </w:rPr>
              <w:t>0.950173334986</w:t>
            </w:r>
          </w:p>
        </w:tc>
      </w:tr>
      <w:tr w:rsidR="00B44904" w14:paraId="7791AB44" w14:textId="77777777" w:rsidTr="00E17485">
        <w:tc>
          <w:tcPr>
            <w:tcW w:w="2994" w:type="dxa"/>
          </w:tcPr>
          <w:p w14:paraId="33B8644F" w14:textId="2A644C03" w:rsidR="00B44904" w:rsidRDefault="00B44904" w:rsidP="002F45AD">
            <w:pPr>
              <w:rPr>
                <w:b/>
              </w:rPr>
            </w:pPr>
            <w:r>
              <w:rPr>
                <w:b/>
              </w:rPr>
              <w:t>K=20</w:t>
            </w:r>
          </w:p>
        </w:tc>
        <w:tc>
          <w:tcPr>
            <w:tcW w:w="3192" w:type="dxa"/>
          </w:tcPr>
          <w:p w14:paraId="43ED097C" w14:textId="7C55652B" w:rsidR="00B44904" w:rsidRDefault="009A54C0" w:rsidP="002F45AD">
            <w:pPr>
              <w:rPr>
                <w:bCs/>
              </w:rPr>
            </w:pPr>
            <w:r w:rsidRPr="009A54C0">
              <w:rPr>
                <w:bCs/>
              </w:rPr>
              <w:t>0.932615112578</w:t>
            </w:r>
          </w:p>
        </w:tc>
      </w:tr>
      <w:tr w:rsidR="00B44904" w14:paraId="50766EE4" w14:textId="77777777" w:rsidTr="00B44904">
        <w:trPr>
          <w:trHeight w:val="233"/>
        </w:trPr>
        <w:tc>
          <w:tcPr>
            <w:tcW w:w="2994" w:type="dxa"/>
          </w:tcPr>
          <w:p w14:paraId="078E2A7B" w14:textId="6A88FAAA" w:rsidR="00B44904" w:rsidRDefault="00B44904" w:rsidP="002F45AD">
            <w:pPr>
              <w:rPr>
                <w:b/>
              </w:rPr>
            </w:pPr>
            <w:r>
              <w:rPr>
                <w:b/>
              </w:rPr>
              <w:t>K=50</w:t>
            </w:r>
          </w:p>
        </w:tc>
        <w:tc>
          <w:tcPr>
            <w:tcW w:w="3192" w:type="dxa"/>
          </w:tcPr>
          <w:p w14:paraId="74007431" w14:textId="35BE881B" w:rsidR="00B44904" w:rsidRDefault="009A54C0" w:rsidP="002F45AD">
            <w:pPr>
              <w:rPr>
                <w:bCs/>
              </w:rPr>
            </w:pPr>
            <w:r w:rsidRPr="009A54C0">
              <w:rPr>
                <w:bCs/>
              </w:rPr>
              <w:t>0.916778654238</w:t>
            </w:r>
          </w:p>
        </w:tc>
      </w:tr>
    </w:tbl>
    <w:p w14:paraId="010470B8" w14:textId="77777777" w:rsidR="00CB14CD" w:rsidRDefault="00CB14CD" w:rsidP="00CB14CD">
      <w:pPr>
        <w:rPr>
          <w:bCs/>
        </w:rPr>
      </w:pPr>
    </w:p>
    <w:p w14:paraId="7B8BF214" w14:textId="481297AB" w:rsidR="009B79E8" w:rsidRDefault="009B79E8" w:rsidP="00CB14CD">
      <w:pPr>
        <w:rPr>
          <w:b/>
        </w:rPr>
      </w:pPr>
      <w:r>
        <w:rPr>
          <w:noProof/>
          <w:lang w:eastAsia="zh-CN" w:bidi="th-TH"/>
        </w:rPr>
        <w:drawing>
          <wp:inline distT="0" distB="0" distL="0" distR="0" wp14:anchorId="0C5153C4" wp14:editId="4A3366E6">
            <wp:extent cx="4852035" cy="2593340"/>
            <wp:effectExtent l="0" t="0" r="24765" b="228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bookmarkEnd w:id="0"/>
    </w:p>
    <w:p w14:paraId="139C0DAC" w14:textId="0F92D121" w:rsidR="00CB14CD" w:rsidRPr="00CB14CD" w:rsidRDefault="00CB14CD" w:rsidP="00CB14CD">
      <w:pPr>
        <w:rPr>
          <w:b/>
        </w:rPr>
      </w:pPr>
      <w:r>
        <w:rPr>
          <w:b/>
        </w:rPr>
        <w:t>SVM</w:t>
      </w:r>
      <w:r>
        <w:rPr>
          <w:b/>
        </w:rPr>
        <w:t xml:space="preserve"> Parameters</w:t>
      </w:r>
    </w:p>
    <w:tbl>
      <w:tblPr>
        <w:tblStyle w:val="TableGrid"/>
        <w:tblW w:w="0" w:type="auto"/>
        <w:tblInd w:w="198" w:type="dxa"/>
        <w:tblLook w:val="04A0" w:firstRow="1" w:lastRow="0" w:firstColumn="1" w:lastColumn="0" w:noHBand="0" w:noVBand="1"/>
      </w:tblPr>
      <w:tblGrid>
        <w:gridCol w:w="2994"/>
        <w:gridCol w:w="3192"/>
      </w:tblGrid>
      <w:tr w:rsidR="00CB14CD" w14:paraId="6AD817F0" w14:textId="77777777" w:rsidTr="00E17485">
        <w:tc>
          <w:tcPr>
            <w:tcW w:w="2994" w:type="dxa"/>
          </w:tcPr>
          <w:p w14:paraId="64C52ACA" w14:textId="77777777" w:rsidR="00CB14CD" w:rsidRPr="00CB14CD" w:rsidRDefault="00CB14CD" w:rsidP="002F45AD">
            <w:pPr>
              <w:rPr>
                <w:bCs/>
                <w:i/>
                <w:iCs/>
              </w:rPr>
            </w:pPr>
          </w:p>
        </w:tc>
        <w:tc>
          <w:tcPr>
            <w:tcW w:w="3192" w:type="dxa"/>
          </w:tcPr>
          <w:p w14:paraId="7B078722" w14:textId="77777777" w:rsidR="00CB14CD" w:rsidRPr="00CB14CD" w:rsidRDefault="00CB14CD" w:rsidP="002F45AD">
            <w:pPr>
              <w:rPr>
                <w:b/>
              </w:rPr>
            </w:pPr>
            <w:r>
              <w:rPr>
                <w:b/>
              </w:rPr>
              <w:t>F1-measure</w:t>
            </w:r>
          </w:p>
        </w:tc>
      </w:tr>
      <w:tr w:rsidR="00CB14CD" w14:paraId="3F052DE4" w14:textId="77777777" w:rsidTr="00E17485">
        <w:tc>
          <w:tcPr>
            <w:tcW w:w="2994" w:type="dxa"/>
          </w:tcPr>
          <w:p w14:paraId="7F1B444D" w14:textId="1EAF58DA" w:rsidR="00CB14CD" w:rsidRPr="00CB14CD" w:rsidRDefault="00CB14CD" w:rsidP="002F45AD">
            <w:pPr>
              <w:rPr>
                <w:b/>
              </w:rPr>
            </w:pPr>
            <w:r>
              <w:rPr>
                <w:b/>
              </w:rPr>
              <w:t>Slack</w:t>
            </w:r>
            <w:r>
              <w:rPr>
                <w:b/>
              </w:rPr>
              <w:t>=[?]</w:t>
            </w:r>
          </w:p>
        </w:tc>
        <w:tc>
          <w:tcPr>
            <w:tcW w:w="3192" w:type="dxa"/>
          </w:tcPr>
          <w:p w14:paraId="54183063" w14:textId="77777777" w:rsidR="00CB14CD" w:rsidRDefault="00CB14CD" w:rsidP="002F45AD">
            <w:pPr>
              <w:rPr>
                <w:bCs/>
              </w:rPr>
            </w:pPr>
          </w:p>
        </w:tc>
      </w:tr>
      <w:tr w:rsidR="00CB14CD" w14:paraId="5CF4B0BE" w14:textId="77777777" w:rsidTr="00E17485">
        <w:tc>
          <w:tcPr>
            <w:tcW w:w="2994" w:type="dxa"/>
          </w:tcPr>
          <w:p w14:paraId="44BE5B32" w14:textId="6A4555A3" w:rsidR="00CB14CD" w:rsidRPr="00CB14CD" w:rsidRDefault="00CB14CD" w:rsidP="002F45AD">
            <w:pPr>
              <w:rPr>
                <w:b/>
              </w:rPr>
            </w:pPr>
            <w:r>
              <w:rPr>
                <w:b/>
              </w:rPr>
              <w:t>Slack</w:t>
            </w:r>
            <w:r>
              <w:rPr>
                <w:b/>
              </w:rPr>
              <w:t>=[?]</w:t>
            </w:r>
          </w:p>
        </w:tc>
        <w:tc>
          <w:tcPr>
            <w:tcW w:w="3192" w:type="dxa"/>
          </w:tcPr>
          <w:p w14:paraId="55BD5F0F" w14:textId="77777777" w:rsidR="00CB14CD" w:rsidRDefault="00CB14CD" w:rsidP="002F45AD">
            <w:pPr>
              <w:rPr>
                <w:bCs/>
              </w:rPr>
            </w:pPr>
          </w:p>
        </w:tc>
      </w:tr>
    </w:tbl>
    <w:p w14:paraId="4A1E9DE4" w14:textId="77777777" w:rsidR="00CB14CD" w:rsidRDefault="00CB14CD" w:rsidP="00CB14CD">
      <w:pPr>
        <w:rPr>
          <w:bCs/>
        </w:rPr>
      </w:pPr>
    </w:p>
    <w:p w14:paraId="2264E58A" w14:textId="63F2054F" w:rsidR="00CB14CD" w:rsidRPr="00CB14CD" w:rsidRDefault="00CB14CD" w:rsidP="00CB14CD">
      <w:pPr>
        <w:rPr>
          <w:b/>
        </w:rPr>
      </w:pPr>
      <w:r>
        <w:rPr>
          <w:b/>
        </w:rPr>
        <w:t xml:space="preserve">KNN </w:t>
      </w:r>
      <w:r>
        <w:rPr>
          <w:b/>
        </w:rPr>
        <w:t>Confusion Matrix</w:t>
      </w:r>
    </w:p>
    <w:tbl>
      <w:tblPr>
        <w:tblStyle w:val="TableGrid"/>
        <w:tblW w:w="0" w:type="auto"/>
        <w:tblInd w:w="198" w:type="dxa"/>
        <w:tblLook w:val="04A0" w:firstRow="1" w:lastRow="0" w:firstColumn="1" w:lastColumn="0" w:noHBand="0" w:noVBand="1"/>
      </w:tblPr>
      <w:tblGrid>
        <w:gridCol w:w="897"/>
        <w:gridCol w:w="849"/>
        <w:gridCol w:w="848"/>
        <w:gridCol w:w="848"/>
        <w:gridCol w:w="848"/>
        <w:gridCol w:w="848"/>
        <w:gridCol w:w="848"/>
        <w:gridCol w:w="848"/>
        <w:gridCol w:w="848"/>
        <w:gridCol w:w="848"/>
        <w:gridCol w:w="848"/>
      </w:tblGrid>
      <w:tr w:rsidR="00E16C39" w14:paraId="53F6D832" w14:textId="77777777" w:rsidTr="00E17485">
        <w:tc>
          <w:tcPr>
            <w:tcW w:w="897" w:type="dxa"/>
          </w:tcPr>
          <w:p w14:paraId="26720B9A" w14:textId="77777777" w:rsidR="00E16C39" w:rsidRDefault="00E16C39" w:rsidP="00F81075">
            <w:pPr>
              <w:rPr>
                <w:b/>
              </w:rPr>
            </w:pPr>
          </w:p>
        </w:tc>
        <w:tc>
          <w:tcPr>
            <w:tcW w:w="8481" w:type="dxa"/>
            <w:gridSpan w:val="10"/>
          </w:tcPr>
          <w:p w14:paraId="38669F37" w14:textId="58F2CD49" w:rsidR="00E16C39" w:rsidRDefault="00E16C39" w:rsidP="00E16C39">
            <w:pPr>
              <w:rPr>
                <w:b/>
              </w:rPr>
            </w:pPr>
            <w:r>
              <w:rPr>
                <w:b/>
              </w:rPr>
              <w:t>Predictions</w:t>
            </w:r>
          </w:p>
        </w:tc>
      </w:tr>
      <w:tr w:rsidR="00CB14CD" w14:paraId="7B9122F2" w14:textId="77777777" w:rsidTr="00E17485">
        <w:tc>
          <w:tcPr>
            <w:tcW w:w="897" w:type="dxa"/>
            <w:vMerge w:val="restart"/>
          </w:tcPr>
          <w:p w14:paraId="5D97CBAC" w14:textId="183F5D4A" w:rsidR="00CB14CD" w:rsidRDefault="00CB14CD" w:rsidP="00F81075">
            <w:pPr>
              <w:rPr>
                <w:b/>
              </w:rPr>
            </w:pPr>
            <w:r>
              <w:rPr>
                <w:b/>
              </w:rPr>
              <w:t>Actual</w:t>
            </w:r>
          </w:p>
        </w:tc>
        <w:tc>
          <w:tcPr>
            <w:tcW w:w="849" w:type="dxa"/>
          </w:tcPr>
          <w:p w14:paraId="081E4D13" w14:textId="0033C84C" w:rsidR="00CB14CD" w:rsidRDefault="00CB14CD" w:rsidP="00F81075">
            <w:pPr>
              <w:rPr>
                <w:b/>
              </w:rPr>
            </w:pPr>
          </w:p>
        </w:tc>
        <w:tc>
          <w:tcPr>
            <w:tcW w:w="848" w:type="dxa"/>
          </w:tcPr>
          <w:p w14:paraId="0D7F7D70" w14:textId="738C4172" w:rsidR="00CB14CD" w:rsidRDefault="00CB14CD" w:rsidP="00F81075">
            <w:pPr>
              <w:rPr>
                <w:b/>
              </w:rPr>
            </w:pPr>
            <w:r>
              <w:rPr>
                <w:b/>
              </w:rPr>
              <w:t>1</w:t>
            </w:r>
          </w:p>
        </w:tc>
        <w:tc>
          <w:tcPr>
            <w:tcW w:w="848" w:type="dxa"/>
          </w:tcPr>
          <w:p w14:paraId="6EFBF99E" w14:textId="66B7A341" w:rsidR="00CB14CD" w:rsidRDefault="00CB14CD" w:rsidP="00F81075">
            <w:pPr>
              <w:rPr>
                <w:b/>
              </w:rPr>
            </w:pPr>
            <w:r>
              <w:rPr>
                <w:b/>
              </w:rPr>
              <w:t>2</w:t>
            </w:r>
          </w:p>
        </w:tc>
        <w:tc>
          <w:tcPr>
            <w:tcW w:w="848" w:type="dxa"/>
          </w:tcPr>
          <w:p w14:paraId="53A40A9F" w14:textId="2DFEE3BC" w:rsidR="00CB14CD" w:rsidRDefault="00CB14CD" w:rsidP="00F81075">
            <w:pPr>
              <w:rPr>
                <w:b/>
              </w:rPr>
            </w:pPr>
            <w:r>
              <w:rPr>
                <w:b/>
              </w:rPr>
              <w:t>3</w:t>
            </w:r>
          </w:p>
        </w:tc>
        <w:tc>
          <w:tcPr>
            <w:tcW w:w="848" w:type="dxa"/>
          </w:tcPr>
          <w:p w14:paraId="57386913" w14:textId="26736516" w:rsidR="00CB14CD" w:rsidRDefault="00CB14CD" w:rsidP="00F81075">
            <w:pPr>
              <w:rPr>
                <w:b/>
              </w:rPr>
            </w:pPr>
            <w:r>
              <w:rPr>
                <w:b/>
              </w:rPr>
              <w:t>4</w:t>
            </w:r>
          </w:p>
        </w:tc>
        <w:tc>
          <w:tcPr>
            <w:tcW w:w="848" w:type="dxa"/>
          </w:tcPr>
          <w:p w14:paraId="2A23ECA6" w14:textId="33F9C2E7" w:rsidR="00CB14CD" w:rsidRDefault="00CB14CD" w:rsidP="00F81075">
            <w:pPr>
              <w:rPr>
                <w:b/>
              </w:rPr>
            </w:pPr>
            <w:r>
              <w:rPr>
                <w:b/>
              </w:rPr>
              <w:t>5</w:t>
            </w:r>
          </w:p>
        </w:tc>
        <w:tc>
          <w:tcPr>
            <w:tcW w:w="848" w:type="dxa"/>
          </w:tcPr>
          <w:p w14:paraId="3F3A619D" w14:textId="0FB6DD74" w:rsidR="00CB14CD" w:rsidRDefault="00CB14CD" w:rsidP="00F81075">
            <w:pPr>
              <w:rPr>
                <w:b/>
              </w:rPr>
            </w:pPr>
            <w:r>
              <w:rPr>
                <w:b/>
              </w:rPr>
              <w:t>6</w:t>
            </w:r>
          </w:p>
        </w:tc>
        <w:tc>
          <w:tcPr>
            <w:tcW w:w="848" w:type="dxa"/>
          </w:tcPr>
          <w:p w14:paraId="3DBF9E8D" w14:textId="755A7431" w:rsidR="00CB14CD" w:rsidRDefault="00CB14CD" w:rsidP="00F81075">
            <w:pPr>
              <w:rPr>
                <w:b/>
              </w:rPr>
            </w:pPr>
            <w:r>
              <w:rPr>
                <w:b/>
              </w:rPr>
              <w:t>7</w:t>
            </w:r>
          </w:p>
        </w:tc>
        <w:tc>
          <w:tcPr>
            <w:tcW w:w="848" w:type="dxa"/>
          </w:tcPr>
          <w:p w14:paraId="7B324AE1" w14:textId="2A287FD3" w:rsidR="00CB14CD" w:rsidRDefault="00CB14CD" w:rsidP="00F81075">
            <w:pPr>
              <w:rPr>
                <w:b/>
              </w:rPr>
            </w:pPr>
            <w:r>
              <w:rPr>
                <w:b/>
              </w:rPr>
              <w:t>8</w:t>
            </w:r>
          </w:p>
        </w:tc>
        <w:tc>
          <w:tcPr>
            <w:tcW w:w="848" w:type="dxa"/>
          </w:tcPr>
          <w:p w14:paraId="536F9AC4" w14:textId="6EBC9D96" w:rsidR="00CB14CD" w:rsidRDefault="00CB14CD" w:rsidP="00F81075">
            <w:pPr>
              <w:rPr>
                <w:b/>
              </w:rPr>
            </w:pPr>
            <w:r>
              <w:rPr>
                <w:b/>
              </w:rPr>
              <w:t>9</w:t>
            </w:r>
          </w:p>
        </w:tc>
      </w:tr>
      <w:tr w:rsidR="00CB14CD" w14:paraId="6DBA81EC" w14:textId="77777777" w:rsidTr="00E17485">
        <w:tc>
          <w:tcPr>
            <w:tcW w:w="897" w:type="dxa"/>
            <w:vMerge/>
          </w:tcPr>
          <w:p w14:paraId="37AC5F2A" w14:textId="77777777" w:rsidR="00CB14CD" w:rsidRDefault="00CB14CD" w:rsidP="00F81075">
            <w:pPr>
              <w:rPr>
                <w:b/>
              </w:rPr>
            </w:pPr>
          </w:p>
        </w:tc>
        <w:tc>
          <w:tcPr>
            <w:tcW w:w="849" w:type="dxa"/>
          </w:tcPr>
          <w:p w14:paraId="09F6A4A4" w14:textId="236D6AF1" w:rsidR="00CB14CD" w:rsidRDefault="00CB14CD" w:rsidP="00F81075">
            <w:pPr>
              <w:rPr>
                <w:b/>
              </w:rPr>
            </w:pPr>
            <w:r>
              <w:rPr>
                <w:b/>
              </w:rPr>
              <w:t>1</w:t>
            </w:r>
          </w:p>
        </w:tc>
        <w:tc>
          <w:tcPr>
            <w:tcW w:w="848" w:type="dxa"/>
          </w:tcPr>
          <w:p w14:paraId="5616CB78" w14:textId="77777777" w:rsidR="00CB14CD" w:rsidRDefault="00CB14CD" w:rsidP="00F81075">
            <w:pPr>
              <w:rPr>
                <w:b/>
              </w:rPr>
            </w:pPr>
          </w:p>
        </w:tc>
        <w:tc>
          <w:tcPr>
            <w:tcW w:w="848" w:type="dxa"/>
          </w:tcPr>
          <w:p w14:paraId="438894A8" w14:textId="77777777" w:rsidR="00CB14CD" w:rsidRDefault="00CB14CD" w:rsidP="00F81075">
            <w:pPr>
              <w:rPr>
                <w:b/>
              </w:rPr>
            </w:pPr>
          </w:p>
        </w:tc>
        <w:tc>
          <w:tcPr>
            <w:tcW w:w="848" w:type="dxa"/>
          </w:tcPr>
          <w:p w14:paraId="69BBD79B" w14:textId="77777777" w:rsidR="00CB14CD" w:rsidRDefault="00CB14CD" w:rsidP="00F81075">
            <w:pPr>
              <w:rPr>
                <w:b/>
              </w:rPr>
            </w:pPr>
          </w:p>
        </w:tc>
        <w:tc>
          <w:tcPr>
            <w:tcW w:w="848" w:type="dxa"/>
          </w:tcPr>
          <w:p w14:paraId="664B48B2" w14:textId="77777777" w:rsidR="00CB14CD" w:rsidRDefault="00CB14CD" w:rsidP="00F81075">
            <w:pPr>
              <w:rPr>
                <w:b/>
              </w:rPr>
            </w:pPr>
          </w:p>
        </w:tc>
        <w:tc>
          <w:tcPr>
            <w:tcW w:w="848" w:type="dxa"/>
          </w:tcPr>
          <w:p w14:paraId="7130CA60" w14:textId="77777777" w:rsidR="00CB14CD" w:rsidRDefault="00CB14CD" w:rsidP="00F81075">
            <w:pPr>
              <w:rPr>
                <w:b/>
              </w:rPr>
            </w:pPr>
          </w:p>
        </w:tc>
        <w:tc>
          <w:tcPr>
            <w:tcW w:w="848" w:type="dxa"/>
          </w:tcPr>
          <w:p w14:paraId="77D0AC6C" w14:textId="77777777" w:rsidR="00CB14CD" w:rsidRDefault="00CB14CD" w:rsidP="00F81075">
            <w:pPr>
              <w:rPr>
                <w:b/>
              </w:rPr>
            </w:pPr>
          </w:p>
        </w:tc>
        <w:tc>
          <w:tcPr>
            <w:tcW w:w="848" w:type="dxa"/>
          </w:tcPr>
          <w:p w14:paraId="1B73ACA3" w14:textId="77777777" w:rsidR="00CB14CD" w:rsidRDefault="00CB14CD" w:rsidP="00F81075">
            <w:pPr>
              <w:rPr>
                <w:b/>
              </w:rPr>
            </w:pPr>
          </w:p>
        </w:tc>
        <w:tc>
          <w:tcPr>
            <w:tcW w:w="848" w:type="dxa"/>
          </w:tcPr>
          <w:p w14:paraId="3FB2B75E" w14:textId="77777777" w:rsidR="00CB14CD" w:rsidRDefault="00CB14CD" w:rsidP="00F81075">
            <w:pPr>
              <w:rPr>
                <w:b/>
              </w:rPr>
            </w:pPr>
          </w:p>
        </w:tc>
        <w:tc>
          <w:tcPr>
            <w:tcW w:w="848" w:type="dxa"/>
          </w:tcPr>
          <w:p w14:paraId="463155EF" w14:textId="77777777" w:rsidR="00CB14CD" w:rsidRDefault="00CB14CD" w:rsidP="00F81075">
            <w:pPr>
              <w:rPr>
                <w:b/>
              </w:rPr>
            </w:pPr>
          </w:p>
        </w:tc>
      </w:tr>
      <w:tr w:rsidR="00CB14CD" w14:paraId="415CD615" w14:textId="77777777" w:rsidTr="00E17485">
        <w:tc>
          <w:tcPr>
            <w:tcW w:w="897" w:type="dxa"/>
            <w:vMerge/>
          </w:tcPr>
          <w:p w14:paraId="2335EAA9" w14:textId="77777777" w:rsidR="00CB14CD" w:rsidRDefault="00CB14CD" w:rsidP="00F81075">
            <w:pPr>
              <w:rPr>
                <w:b/>
              </w:rPr>
            </w:pPr>
          </w:p>
        </w:tc>
        <w:tc>
          <w:tcPr>
            <w:tcW w:w="849" w:type="dxa"/>
          </w:tcPr>
          <w:p w14:paraId="27171B3E" w14:textId="6ACBB043" w:rsidR="00CB14CD" w:rsidRDefault="00CB14CD" w:rsidP="00F81075">
            <w:pPr>
              <w:rPr>
                <w:b/>
              </w:rPr>
            </w:pPr>
            <w:r>
              <w:rPr>
                <w:b/>
              </w:rPr>
              <w:t>2</w:t>
            </w:r>
          </w:p>
        </w:tc>
        <w:tc>
          <w:tcPr>
            <w:tcW w:w="848" w:type="dxa"/>
          </w:tcPr>
          <w:p w14:paraId="3C7CF191" w14:textId="77777777" w:rsidR="00CB14CD" w:rsidRDefault="00CB14CD" w:rsidP="00F81075">
            <w:pPr>
              <w:rPr>
                <w:b/>
              </w:rPr>
            </w:pPr>
          </w:p>
        </w:tc>
        <w:tc>
          <w:tcPr>
            <w:tcW w:w="848" w:type="dxa"/>
          </w:tcPr>
          <w:p w14:paraId="204C0B90" w14:textId="77777777" w:rsidR="00CB14CD" w:rsidRDefault="00CB14CD" w:rsidP="00F81075">
            <w:pPr>
              <w:rPr>
                <w:b/>
              </w:rPr>
            </w:pPr>
          </w:p>
        </w:tc>
        <w:tc>
          <w:tcPr>
            <w:tcW w:w="848" w:type="dxa"/>
          </w:tcPr>
          <w:p w14:paraId="20645C85" w14:textId="77777777" w:rsidR="00CB14CD" w:rsidRDefault="00CB14CD" w:rsidP="00F81075">
            <w:pPr>
              <w:rPr>
                <w:b/>
              </w:rPr>
            </w:pPr>
          </w:p>
        </w:tc>
        <w:tc>
          <w:tcPr>
            <w:tcW w:w="848" w:type="dxa"/>
          </w:tcPr>
          <w:p w14:paraId="453E1F8D" w14:textId="77777777" w:rsidR="00CB14CD" w:rsidRDefault="00CB14CD" w:rsidP="00F81075">
            <w:pPr>
              <w:rPr>
                <w:b/>
              </w:rPr>
            </w:pPr>
          </w:p>
        </w:tc>
        <w:tc>
          <w:tcPr>
            <w:tcW w:w="848" w:type="dxa"/>
          </w:tcPr>
          <w:p w14:paraId="7B4D37C4" w14:textId="77777777" w:rsidR="00CB14CD" w:rsidRDefault="00CB14CD" w:rsidP="00F81075">
            <w:pPr>
              <w:rPr>
                <w:b/>
              </w:rPr>
            </w:pPr>
          </w:p>
        </w:tc>
        <w:tc>
          <w:tcPr>
            <w:tcW w:w="848" w:type="dxa"/>
          </w:tcPr>
          <w:p w14:paraId="5C614859" w14:textId="77777777" w:rsidR="00CB14CD" w:rsidRDefault="00CB14CD" w:rsidP="00F81075">
            <w:pPr>
              <w:rPr>
                <w:b/>
              </w:rPr>
            </w:pPr>
          </w:p>
        </w:tc>
        <w:tc>
          <w:tcPr>
            <w:tcW w:w="848" w:type="dxa"/>
          </w:tcPr>
          <w:p w14:paraId="1B2158C6" w14:textId="77777777" w:rsidR="00CB14CD" w:rsidRDefault="00CB14CD" w:rsidP="00F81075">
            <w:pPr>
              <w:rPr>
                <w:b/>
              </w:rPr>
            </w:pPr>
          </w:p>
        </w:tc>
        <w:tc>
          <w:tcPr>
            <w:tcW w:w="848" w:type="dxa"/>
          </w:tcPr>
          <w:p w14:paraId="6957609F" w14:textId="77777777" w:rsidR="00CB14CD" w:rsidRDefault="00CB14CD" w:rsidP="00F81075">
            <w:pPr>
              <w:rPr>
                <w:b/>
              </w:rPr>
            </w:pPr>
          </w:p>
        </w:tc>
        <w:tc>
          <w:tcPr>
            <w:tcW w:w="848" w:type="dxa"/>
          </w:tcPr>
          <w:p w14:paraId="5822928B" w14:textId="77777777" w:rsidR="00CB14CD" w:rsidRDefault="00CB14CD" w:rsidP="00F81075">
            <w:pPr>
              <w:rPr>
                <w:b/>
              </w:rPr>
            </w:pPr>
          </w:p>
        </w:tc>
      </w:tr>
      <w:tr w:rsidR="00CB14CD" w14:paraId="7B70D4BC" w14:textId="77777777" w:rsidTr="00E17485">
        <w:tc>
          <w:tcPr>
            <w:tcW w:w="897" w:type="dxa"/>
            <w:vMerge/>
          </w:tcPr>
          <w:p w14:paraId="27971210" w14:textId="77777777" w:rsidR="00CB14CD" w:rsidRDefault="00CB14CD" w:rsidP="00F81075">
            <w:pPr>
              <w:rPr>
                <w:b/>
              </w:rPr>
            </w:pPr>
          </w:p>
        </w:tc>
        <w:tc>
          <w:tcPr>
            <w:tcW w:w="849" w:type="dxa"/>
          </w:tcPr>
          <w:p w14:paraId="218DB993" w14:textId="667813A8" w:rsidR="00CB14CD" w:rsidRDefault="00CB14CD" w:rsidP="00F81075">
            <w:pPr>
              <w:rPr>
                <w:b/>
              </w:rPr>
            </w:pPr>
            <w:r>
              <w:rPr>
                <w:b/>
              </w:rPr>
              <w:t>3</w:t>
            </w:r>
          </w:p>
        </w:tc>
        <w:tc>
          <w:tcPr>
            <w:tcW w:w="848" w:type="dxa"/>
          </w:tcPr>
          <w:p w14:paraId="5514FCFD" w14:textId="77777777" w:rsidR="00CB14CD" w:rsidRDefault="00CB14CD" w:rsidP="00F81075">
            <w:pPr>
              <w:rPr>
                <w:b/>
              </w:rPr>
            </w:pPr>
          </w:p>
        </w:tc>
        <w:tc>
          <w:tcPr>
            <w:tcW w:w="848" w:type="dxa"/>
          </w:tcPr>
          <w:p w14:paraId="213A65C8" w14:textId="77777777" w:rsidR="00CB14CD" w:rsidRDefault="00CB14CD" w:rsidP="00F81075">
            <w:pPr>
              <w:rPr>
                <w:b/>
              </w:rPr>
            </w:pPr>
          </w:p>
        </w:tc>
        <w:tc>
          <w:tcPr>
            <w:tcW w:w="848" w:type="dxa"/>
          </w:tcPr>
          <w:p w14:paraId="585F6466" w14:textId="77777777" w:rsidR="00CB14CD" w:rsidRDefault="00CB14CD" w:rsidP="00F81075">
            <w:pPr>
              <w:rPr>
                <w:b/>
              </w:rPr>
            </w:pPr>
          </w:p>
        </w:tc>
        <w:tc>
          <w:tcPr>
            <w:tcW w:w="848" w:type="dxa"/>
          </w:tcPr>
          <w:p w14:paraId="5E9B867A" w14:textId="77777777" w:rsidR="00CB14CD" w:rsidRDefault="00CB14CD" w:rsidP="00F81075">
            <w:pPr>
              <w:rPr>
                <w:b/>
              </w:rPr>
            </w:pPr>
          </w:p>
        </w:tc>
        <w:tc>
          <w:tcPr>
            <w:tcW w:w="848" w:type="dxa"/>
          </w:tcPr>
          <w:p w14:paraId="0F82E5F7" w14:textId="77777777" w:rsidR="00CB14CD" w:rsidRDefault="00CB14CD" w:rsidP="00F81075">
            <w:pPr>
              <w:rPr>
                <w:b/>
              </w:rPr>
            </w:pPr>
          </w:p>
        </w:tc>
        <w:tc>
          <w:tcPr>
            <w:tcW w:w="848" w:type="dxa"/>
          </w:tcPr>
          <w:p w14:paraId="2BBD00EF" w14:textId="77777777" w:rsidR="00CB14CD" w:rsidRDefault="00CB14CD" w:rsidP="00F81075">
            <w:pPr>
              <w:rPr>
                <w:b/>
              </w:rPr>
            </w:pPr>
          </w:p>
        </w:tc>
        <w:tc>
          <w:tcPr>
            <w:tcW w:w="848" w:type="dxa"/>
          </w:tcPr>
          <w:p w14:paraId="0CD9A040" w14:textId="77777777" w:rsidR="00CB14CD" w:rsidRDefault="00CB14CD" w:rsidP="00F81075">
            <w:pPr>
              <w:rPr>
                <w:b/>
              </w:rPr>
            </w:pPr>
          </w:p>
        </w:tc>
        <w:tc>
          <w:tcPr>
            <w:tcW w:w="848" w:type="dxa"/>
          </w:tcPr>
          <w:p w14:paraId="13E57F69" w14:textId="77777777" w:rsidR="00CB14CD" w:rsidRDefault="00CB14CD" w:rsidP="00F81075">
            <w:pPr>
              <w:rPr>
                <w:b/>
              </w:rPr>
            </w:pPr>
          </w:p>
        </w:tc>
        <w:tc>
          <w:tcPr>
            <w:tcW w:w="848" w:type="dxa"/>
          </w:tcPr>
          <w:p w14:paraId="66558F8C" w14:textId="77777777" w:rsidR="00CB14CD" w:rsidRDefault="00CB14CD" w:rsidP="00F81075">
            <w:pPr>
              <w:rPr>
                <w:b/>
              </w:rPr>
            </w:pPr>
          </w:p>
        </w:tc>
      </w:tr>
      <w:tr w:rsidR="00CB14CD" w14:paraId="0A52A805" w14:textId="77777777" w:rsidTr="00E17485">
        <w:tc>
          <w:tcPr>
            <w:tcW w:w="897" w:type="dxa"/>
            <w:vMerge/>
          </w:tcPr>
          <w:p w14:paraId="3C2DBD28" w14:textId="77777777" w:rsidR="00CB14CD" w:rsidRDefault="00CB14CD" w:rsidP="00F81075">
            <w:pPr>
              <w:rPr>
                <w:b/>
              </w:rPr>
            </w:pPr>
          </w:p>
        </w:tc>
        <w:tc>
          <w:tcPr>
            <w:tcW w:w="849" w:type="dxa"/>
          </w:tcPr>
          <w:p w14:paraId="329E1933" w14:textId="699CB738" w:rsidR="00CB14CD" w:rsidRDefault="00CB14CD" w:rsidP="00F81075">
            <w:pPr>
              <w:rPr>
                <w:b/>
              </w:rPr>
            </w:pPr>
            <w:r>
              <w:rPr>
                <w:b/>
              </w:rPr>
              <w:t>4</w:t>
            </w:r>
          </w:p>
        </w:tc>
        <w:tc>
          <w:tcPr>
            <w:tcW w:w="848" w:type="dxa"/>
          </w:tcPr>
          <w:p w14:paraId="76397864" w14:textId="77777777" w:rsidR="00CB14CD" w:rsidRDefault="00CB14CD" w:rsidP="00F81075">
            <w:pPr>
              <w:rPr>
                <w:b/>
              </w:rPr>
            </w:pPr>
          </w:p>
        </w:tc>
        <w:tc>
          <w:tcPr>
            <w:tcW w:w="848" w:type="dxa"/>
          </w:tcPr>
          <w:p w14:paraId="15CC7D61" w14:textId="77777777" w:rsidR="00CB14CD" w:rsidRDefault="00CB14CD" w:rsidP="00F81075">
            <w:pPr>
              <w:rPr>
                <w:b/>
              </w:rPr>
            </w:pPr>
          </w:p>
        </w:tc>
        <w:tc>
          <w:tcPr>
            <w:tcW w:w="848" w:type="dxa"/>
          </w:tcPr>
          <w:p w14:paraId="60F2BF30" w14:textId="77777777" w:rsidR="00CB14CD" w:rsidRDefault="00CB14CD" w:rsidP="00F81075">
            <w:pPr>
              <w:rPr>
                <w:b/>
              </w:rPr>
            </w:pPr>
          </w:p>
        </w:tc>
        <w:tc>
          <w:tcPr>
            <w:tcW w:w="848" w:type="dxa"/>
          </w:tcPr>
          <w:p w14:paraId="5B9D832E" w14:textId="77777777" w:rsidR="00CB14CD" w:rsidRDefault="00CB14CD" w:rsidP="00F81075">
            <w:pPr>
              <w:rPr>
                <w:b/>
              </w:rPr>
            </w:pPr>
          </w:p>
        </w:tc>
        <w:tc>
          <w:tcPr>
            <w:tcW w:w="848" w:type="dxa"/>
          </w:tcPr>
          <w:p w14:paraId="44BE6762" w14:textId="77777777" w:rsidR="00CB14CD" w:rsidRDefault="00CB14CD" w:rsidP="00F81075">
            <w:pPr>
              <w:rPr>
                <w:b/>
              </w:rPr>
            </w:pPr>
          </w:p>
        </w:tc>
        <w:tc>
          <w:tcPr>
            <w:tcW w:w="848" w:type="dxa"/>
          </w:tcPr>
          <w:p w14:paraId="5790F51D" w14:textId="77777777" w:rsidR="00CB14CD" w:rsidRDefault="00CB14CD" w:rsidP="00F81075">
            <w:pPr>
              <w:rPr>
                <w:b/>
              </w:rPr>
            </w:pPr>
          </w:p>
        </w:tc>
        <w:tc>
          <w:tcPr>
            <w:tcW w:w="848" w:type="dxa"/>
          </w:tcPr>
          <w:p w14:paraId="6F18438E" w14:textId="77777777" w:rsidR="00CB14CD" w:rsidRDefault="00CB14CD" w:rsidP="00F81075">
            <w:pPr>
              <w:rPr>
                <w:b/>
              </w:rPr>
            </w:pPr>
          </w:p>
        </w:tc>
        <w:tc>
          <w:tcPr>
            <w:tcW w:w="848" w:type="dxa"/>
          </w:tcPr>
          <w:p w14:paraId="10E49F9E" w14:textId="77777777" w:rsidR="00CB14CD" w:rsidRDefault="00CB14CD" w:rsidP="00F81075">
            <w:pPr>
              <w:rPr>
                <w:b/>
              </w:rPr>
            </w:pPr>
          </w:p>
        </w:tc>
        <w:tc>
          <w:tcPr>
            <w:tcW w:w="848" w:type="dxa"/>
          </w:tcPr>
          <w:p w14:paraId="2DCC1BC9" w14:textId="77777777" w:rsidR="00CB14CD" w:rsidRDefault="00CB14CD" w:rsidP="00F81075">
            <w:pPr>
              <w:rPr>
                <w:b/>
              </w:rPr>
            </w:pPr>
          </w:p>
        </w:tc>
      </w:tr>
      <w:tr w:rsidR="00CB14CD" w14:paraId="68EDEA2D" w14:textId="77777777" w:rsidTr="00E17485">
        <w:tc>
          <w:tcPr>
            <w:tcW w:w="897" w:type="dxa"/>
            <w:vMerge/>
          </w:tcPr>
          <w:p w14:paraId="411791FB" w14:textId="77777777" w:rsidR="00CB14CD" w:rsidRDefault="00CB14CD" w:rsidP="00F81075">
            <w:pPr>
              <w:rPr>
                <w:b/>
              </w:rPr>
            </w:pPr>
          </w:p>
        </w:tc>
        <w:tc>
          <w:tcPr>
            <w:tcW w:w="849" w:type="dxa"/>
          </w:tcPr>
          <w:p w14:paraId="20046B8F" w14:textId="14A188E3" w:rsidR="00CB14CD" w:rsidRDefault="00CB14CD" w:rsidP="00F81075">
            <w:pPr>
              <w:rPr>
                <w:b/>
              </w:rPr>
            </w:pPr>
            <w:r>
              <w:rPr>
                <w:b/>
              </w:rPr>
              <w:t>5</w:t>
            </w:r>
          </w:p>
        </w:tc>
        <w:tc>
          <w:tcPr>
            <w:tcW w:w="848" w:type="dxa"/>
          </w:tcPr>
          <w:p w14:paraId="649F1913" w14:textId="77777777" w:rsidR="00CB14CD" w:rsidRDefault="00CB14CD" w:rsidP="00F81075">
            <w:pPr>
              <w:rPr>
                <w:b/>
              </w:rPr>
            </w:pPr>
          </w:p>
        </w:tc>
        <w:tc>
          <w:tcPr>
            <w:tcW w:w="848" w:type="dxa"/>
          </w:tcPr>
          <w:p w14:paraId="4691DCB9" w14:textId="77777777" w:rsidR="00CB14CD" w:rsidRDefault="00CB14CD" w:rsidP="00F81075">
            <w:pPr>
              <w:rPr>
                <w:b/>
              </w:rPr>
            </w:pPr>
          </w:p>
        </w:tc>
        <w:tc>
          <w:tcPr>
            <w:tcW w:w="848" w:type="dxa"/>
          </w:tcPr>
          <w:p w14:paraId="64CD717B" w14:textId="77777777" w:rsidR="00CB14CD" w:rsidRDefault="00CB14CD" w:rsidP="00F81075">
            <w:pPr>
              <w:rPr>
                <w:b/>
              </w:rPr>
            </w:pPr>
          </w:p>
        </w:tc>
        <w:tc>
          <w:tcPr>
            <w:tcW w:w="848" w:type="dxa"/>
          </w:tcPr>
          <w:p w14:paraId="38877871" w14:textId="77777777" w:rsidR="00CB14CD" w:rsidRDefault="00CB14CD" w:rsidP="00F81075">
            <w:pPr>
              <w:rPr>
                <w:b/>
              </w:rPr>
            </w:pPr>
          </w:p>
        </w:tc>
        <w:tc>
          <w:tcPr>
            <w:tcW w:w="848" w:type="dxa"/>
          </w:tcPr>
          <w:p w14:paraId="40244B16" w14:textId="77777777" w:rsidR="00CB14CD" w:rsidRDefault="00CB14CD" w:rsidP="00F81075">
            <w:pPr>
              <w:rPr>
                <w:b/>
              </w:rPr>
            </w:pPr>
          </w:p>
        </w:tc>
        <w:tc>
          <w:tcPr>
            <w:tcW w:w="848" w:type="dxa"/>
          </w:tcPr>
          <w:p w14:paraId="4B616222" w14:textId="77777777" w:rsidR="00CB14CD" w:rsidRDefault="00CB14CD" w:rsidP="00F81075">
            <w:pPr>
              <w:rPr>
                <w:b/>
              </w:rPr>
            </w:pPr>
          </w:p>
        </w:tc>
        <w:tc>
          <w:tcPr>
            <w:tcW w:w="848" w:type="dxa"/>
          </w:tcPr>
          <w:p w14:paraId="71FE95B4" w14:textId="77777777" w:rsidR="00CB14CD" w:rsidRDefault="00CB14CD" w:rsidP="00F81075">
            <w:pPr>
              <w:rPr>
                <w:b/>
              </w:rPr>
            </w:pPr>
          </w:p>
        </w:tc>
        <w:tc>
          <w:tcPr>
            <w:tcW w:w="848" w:type="dxa"/>
          </w:tcPr>
          <w:p w14:paraId="4EC2150C" w14:textId="77777777" w:rsidR="00CB14CD" w:rsidRDefault="00CB14CD" w:rsidP="00F81075">
            <w:pPr>
              <w:rPr>
                <w:b/>
              </w:rPr>
            </w:pPr>
          </w:p>
        </w:tc>
        <w:tc>
          <w:tcPr>
            <w:tcW w:w="848" w:type="dxa"/>
          </w:tcPr>
          <w:p w14:paraId="06AE548A" w14:textId="77777777" w:rsidR="00CB14CD" w:rsidRDefault="00CB14CD" w:rsidP="00F81075">
            <w:pPr>
              <w:rPr>
                <w:b/>
              </w:rPr>
            </w:pPr>
          </w:p>
        </w:tc>
      </w:tr>
      <w:tr w:rsidR="00CB14CD" w14:paraId="2DE1242D" w14:textId="77777777" w:rsidTr="00E17485">
        <w:tc>
          <w:tcPr>
            <w:tcW w:w="897" w:type="dxa"/>
            <w:vMerge/>
          </w:tcPr>
          <w:p w14:paraId="2BD6FDA1" w14:textId="77777777" w:rsidR="00CB14CD" w:rsidRDefault="00CB14CD" w:rsidP="00F81075">
            <w:pPr>
              <w:rPr>
                <w:b/>
              </w:rPr>
            </w:pPr>
          </w:p>
        </w:tc>
        <w:tc>
          <w:tcPr>
            <w:tcW w:w="849" w:type="dxa"/>
          </w:tcPr>
          <w:p w14:paraId="0A3DBB75" w14:textId="40482C44" w:rsidR="00CB14CD" w:rsidRDefault="00CB14CD" w:rsidP="00F81075">
            <w:pPr>
              <w:rPr>
                <w:b/>
              </w:rPr>
            </w:pPr>
            <w:r>
              <w:rPr>
                <w:b/>
              </w:rPr>
              <w:t>6</w:t>
            </w:r>
          </w:p>
        </w:tc>
        <w:tc>
          <w:tcPr>
            <w:tcW w:w="848" w:type="dxa"/>
          </w:tcPr>
          <w:p w14:paraId="7D4D3BAF" w14:textId="77777777" w:rsidR="00CB14CD" w:rsidRDefault="00CB14CD" w:rsidP="00F81075">
            <w:pPr>
              <w:rPr>
                <w:b/>
              </w:rPr>
            </w:pPr>
          </w:p>
        </w:tc>
        <w:tc>
          <w:tcPr>
            <w:tcW w:w="848" w:type="dxa"/>
          </w:tcPr>
          <w:p w14:paraId="16F7B405" w14:textId="77777777" w:rsidR="00CB14CD" w:rsidRDefault="00CB14CD" w:rsidP="00F81075">
            <w:pPr>
              <w:rPr>
                <w:b/>
              </w:rPr>
            </w:pPr>
          </w:p>
        </w:tc>
        <w:tc>
          <w:tcPr>
            <w:tcW w:w="848" w:type="dxa"/>
          </w:tcPr>
          <w:p w14:paraId="37C1D8A4" w14:textId="77777777" w:rsidR="00CB14CD" w:rsidRDefault="00CB14CD" w:rsidP="00F81075">
            <w:pPr>
              <w:rPr>
                <w:b/>
              </w:rPr>
            </w:pPr>
          </w:p>
        </w:tc>
        <w:tc>
          <w:tcPr>
            <w:tcW w:w="848" w:type="dxa"/>
          </w:tcPr>
          <w:p w14:paraId="22A0E798" w14:textId="77777777" w:rsidR="00CB14CD" w:rsidRDefault="00CB14CD" w:rsidP="00F81075">
            <w:pPr>
              <w:rPr>
                <w:b/>
              </w:rPr>
            </w:pPr>
          </w:p>
        </w:tc>
        <w:tc>
          <w:tcPr>
            <w:tcW w:w="848" w:type="dxa"/>
          </w:tcPr>
          <w:p w14:paraId="11E167CC" w14:textId="77777777" w:rsidR="00CB14CD" w:rsidRDefault="00CB14CD" w:rsidP="00F81075">
            <w:pPr>
              <w:rPr>
                <w:b/>
              </w:rPr>
            </w:pPr>
          </w:p>
        </w:tc>
        <w:tc>
          <w:tcPr>
            <w:tcW w:w="848" w:type="dxa"/>
          </w:tcPr>
          <w:p w14:paraId="0F57ABB8" w14:textId="77777777" w:rsidR="00CB14CD" w:rsidRDefault="00CB14CD" w:rsidP="00F81075">
            <w:pPr>
              <w:rPr>
                <w:b/>
              </w:rPr>
            </w:pPr>
          </w:p>
        </w:tc>
        <w:tc>
          <w:tcPr>
            <w:tcW w:w="848" w:type="dxa"/>
          </w:tcPr>
          <w:p w14:paraId="31636492" w14:textId="77777777" w:rsidR="00CB14CD" w:rsidRDefault="00CB14CD" w:rsidP="00F81075">
            <w:pPr>
              <w:rPr>
                <w:b/>
              </w:rPr>
            </w:pPr>
          </w:p>
        </w:tc>
        <w:tc>
          <w:tcPr>
            <w:tcW w:w="848" w:type="dxa"/>
          </w:tcPr>
          <w:p w14:paraId="4D160DC1" w14:textId="77777777" w:rsidR="00CB14CD" w:rsidRDefault="00CB14CD" w:rsidP="00F81075">
            <w:pPr>
              <w:rPr>
                <w:b/>
              </w:rPr>
            </w:pPr>
          </w:p>
        </w:tc>
        <w:tc>
          <w:tcPr>
            <w:tcW w:w="848" w:type="dxa"/>
          </w:tcPr>
          <w:p w14:paraId="621A8159" w14:textId="77777777" w:rsidR="00CB14CD" w:rsidRDefault="00CB14CD" w:rsidP="00F81075">
            <w:pPr>
              <w:rPr>
                <w:b/>
              </w:rPr>
            </w:pPr>
          </w:p>
        </w:tc>
      </w:tr>
      <w:tr w:rsidR="00CB14CD" w14:paraId="6799D380" w14:textId="77777777" w:rsidTr="00E17485">
        <w:tc>
          <w:tcPr>
            <w:tcW w:w="897" w:type="dxa"/>
            <w:vMerge/>
          </w:tcPr>
          <w:p w14:paraId="57771605" w14:textId="77777777" w:rsidR="00CB14CD" w:rsidRDefault="00CB14CD" w:rsidP="00F81075">
            <w:pPr>
              <w:rPr>
                <w:b/>
              </w:rPr>
            </w:pPr>
          </w:p>
        </w:tc>
        <w:tc>
          <w:tcPr>
            <w:tcW w:w="849" w:type="dxa"/>
          </w:tcPr>
          <w:p w14:paraId="31359AF4" w14:textId="71CCC38E" w:rsidR="00CB14CD" w:rsidRDefault="00CB14CD" w:rsidP="00F81075">
            <w:pPr>
              <w:rPr>
                <w:b/>
              </w:rPr>
            </w:pPr>
            <w:r>
              <w:rPr>
                <w:b/>
              </w:rPr>
              <w:t>7</w:t>
            </w:r>
          </w:p>
        </w:tc>
        <w:tc>
          <w:tcPr>
            <w:tcW w:w="848" w:type="dxa"/>
          </w:tcPr>
          <w:p w14:paraId="70865CDA" w14:textId="77777777" w:rsidR="00CB14CD" w:rsidRDefault="00CB14CD" w:rsidP="00F81075">
            <w:pPr>
              <w:rPr>
                <w:b/>
              </w:rPr>
            </w:pPr>
          </w:p>
        </w:tc>
        <w:tc>
          <w:tcPr>
            <w:tcW w:w="848" w:type="dxa"/>
          </w:tcPr>
          <w:p w14:paraId="6DA50BB5" w14:textId="77777777" w:rsidR="00CB14CD" w:rsidRDefault="00CB14CD" w:rsidP="00F81075">
            <w:pPr>
              <w:rPr>
                <w:b/>
              </w:rPr>
            </w:pPr>
          </w:p>
        </w:tc>
        <w:tc>
          <w:tcPr>
            <w:tcW w:w="848" w:type="dxa"/>
          </w:tcPr>
          <w:p w14:paraId="6FBF09F9" w14:textId="77777777" w:rsidR="00CB14CD" w:rsidRDefault="00CB14CD" w:rsidP="00F81075">
            <w:pPr>
              <w:rPr>
                <w:b/>
              </w:rPr>
            </w:pPr>
          </w:p>
        </w:tc>
        <w:tc>
          <w:tcPr>
            <w:tcW w:w="848" w:type="dxa"/>
          </w:tcPr>
          <w:p w14:paraId="0EEE92F7" w14:textId="77777777" w:rsidR="00CB14CD" w:rsidRDefault="00CB14CD" w:rsidP="00F81075">
            <w:pPr>
              <w:rPr>
                <w:b/>
              </w:rPr>
            </w:pPr>
          </w:p>
        </w:tc>
        <w:tc>
          <w:tcPr>
            <w:tcW w:w="848" w:type="dxa"/>
          </w:tcPr>
          <w:p w14:paraId="7188CACB" w14:textId="77777777" w:rsidR="00CB14CD" w:rsidRDefault="00CB14CD" w:rsidP="00F81075">
            <w:pPr>
              <w:rPr>
                <w:b/>
              </w:rPr>
            </w:pPr>
          </w:p>
        </w:tc>
        <w:tc>
          <w:tcPr>
            <w:tcW w:w="848" w:type="dxa"/>
          </w:tcPr>
          <w:p w14:paraId="27D8CF60" w14:textId="77777777" w:rsidR="00CB14CD" w:rsidRDefault="00CB14CD" w:rsidP="00F81075">
            <w:pPr>
              <w:rPr>
                <w:b/>
              </w:rPr>
            </w:pPr>
          </w:p>
        </w:tc>
        <w:tc>
          <w:tcPr>
            <w:tcW w:w="848" w:type="dxa"/>
          </w:tcPr>
          <w:p w14:paraId="439852A4" w14:textId="77777777" w:rsidR="00CB14CD" w:rsidRDefault="00CB14CD" w:rsidP="00F81075">
            <w:pPr>
              <w:rPr>
                <w:b/>
              </w:rPr>
            </w:pPr>
          </w:p>
        </w:tc>
        <w:tc>
          <w:tcPr>
            <w:tcW w:w="848" w:type="dxa"/>
          </w:tcPr>
          <w:p w14:paraId="45A74355" w14:textId="77777777" w:rsidR="00CB14CD" w:rsidRDefault="00CB14CD" w:rsidP="00F81075">
            <w:pPr>
              <w:rPr>
                <w:b/>
              </w:rPr>
            </w:pPr>
          </w:p>
        </w:tc>
        <w:tc>
          <w:tcPr>
            <w:tcW w:w="848" w:type="dxa"/>
          </w:tcPr>
          <w:p w14:paraId="3CCEE0FB" w14:textId="77777777" w:rsidR="00CB14CD" w:rsidRDefault="00CB14CD" w:rsidP="00F81075">
            <w:pPr>
              <w:rPr>
                <w:b/>
              </w:rPr>
            </w:pPr>
          </w:p>
        </w:tc>
      </w:tr>
      <w:tr w:rsidR="00CB14CD" w14:paraId="278E8426" w14:textId="77777777" w:rsidTr="00E17485">
        <w:tc>
          <w:tcPr>
            <w:tcW w:w="897" w:type="dxa"/>
            <w:vMerge/>
          </w:tcPr>
          <w:p w14:paraId="78A43602" w14:textId="77777777" w:rsidR="00CB14CD" w:rsidRDefault="00CB14CD" w:rsidP="00F81075">
            <w:pPr>
              <w:rPr>
                <w:b/>
              </w:rPr>
            </w:pPr>
          </w:p>
        </w:tc>
        <w:tc>
          <w:tcPr>
            <w:tcW w:w="849" w:type="dxa"/>
          </w:tcPr>
          <w:p w14:paraId="4F11237E" w14:textId="0E94AC57" w:rsidR="00CB14CD" w:rsidRDefault="00CB14CD" w:rsidP="00F81075">
            <w:pPr>
              <w:rPr>
                <w:b/>
              </w:rPr>
            </w:pPr>
            <w:r>
              <w:rPr>
                <w:b/>
              </w:rPr>
              <w:t>8</w:t>
            </w:r>
          </w:p>
        </w:tc>
        <w:tc>
          <w:tcPr>
            <w:tcW w:w="848" w:type="dxa"/>
          </w:tcPr>
          <w:p w14:paraId="5F8B7F0D" w14:textId="77777777" w:rsidR="00CB14CD" w:rsidRDefault="00CB14CD" w:rsidP="00F81075">
            <w:pPr>
              <w:rPr>
                <w:b/>
              </w:rPr>
            </w:pPr>
          </w:p>
        </w:tc>
        <w:tc>
          <w:tcPr>
            <w:tcW w:w="848" w:type="dxa"/>
          </w:tcPr>
          <w:p w14:paraId="0595ED3E" w14:textId="77777777" w:rsidR="00CB14CD" w:rsidRDefault="00CB14CD" w:rsidP="00F81075">
            <w:pPr>
              <w:rPr>
                <w:b/>
              </w:rPr>
            </w:pPr>
          </w:p>
        </w:tc>
        <w:tc>
          <w:tcPr>
            <w:tcW w:w="848" w:type="dxa"/>
          </w:tcPr>
          <w:p w14:paraId="63BB1CFE" w14:textId="77777777" w:rsidR="00CB14CD" w:rsidRDefault="00CB14CD" w:rsidP="00F81075">
            <w:pPr>
              <w:rPr>
                <w:b/>
              </w:rPr>
            </w:pPr>
          </w:p>
        </w:tc>
        <w:tc>
          <w:tcPr>
            <w:tcW w:w="848" w:type="dxa"/>
          </w:tcPr>
          <w:p w14:paraId="1C542254" w14:textId="77777777" w:rsidR="00CB14CD" w:rsidRDefault="00CB14CD" w:rsidP="00F81075">
            <w:pPr>
              <w:rPr>
                <w:b/>
              </w:rPr>
            </w:pPr>
          </w:p>
        </w:tc>
        <w:tc>
          <w:tcPr>
            <w:tcW w:w="848" w:type="dxa"/>
          </w:tcPr>
          <w:p w14:paraId="62B5B320" w14:textId="77777777" w:rsidR="00CB14CD" w:rsidRDefault="00CB14CD" w:rsidP="00F81075">
            <w:pPr>
              <w:rPr>
                <w:b/>
              </w:rPr>
            </w:pPr>
          </w:p>
        </w:tc>
        <w:tc>
          <w:tcPr>
            <w:tcW w:w="848" w:type="dxa"/>
          </w:tcPr>
          <w:p w14:paraId="6FA5BED2" w14:textId="77777777" w:rsidR="00CB14CD" w:rsidRDefault="00CB14CD" w:rsidP="00F81075">
            <w:pPr>
              <w:rPr>
                <w:b/>
              </w:rPr>
            </w:pPr>
          </w:p>
        </w:tc>
        <w:tc>
          <w:tcPr>
            <w:tcW w:w="848" w:type="dxa"/>
          </w:tcPr>
          <w:p w14:paraId="44966338" w14:textId="77777777" w:rsidR="00CB14CD" w:rsidRDefault="00CB14CD" w:rsidP="00F81075">
            <w:pPr>
              <w:rPr>
                <w:b/>
              </w:rPr>
            </w:pPr>
          </w:p>
        </w:tc>
        <w:tc>
          <w:tcPr>
            <w:tcW w:w="848" w:type="dxa"/>
          </w:tcPr>
          <w:p w14:paraId="58692898" w14:textId="77777777" w:rsidR="00CB14CD" w:rsidRDefault="00CB14CD" w:rsidP="00F81075">
            <w:pPr>
              <w:rPr>
                <w:b/>
              </w:rPr>
            </w:pPr>
          </w:p>
        </w:tc>
        <w:tc>
          <w:tcPr>
            <w:tcW w:w="848" w:type="dxa"/>
          </w:tcPr>
          <w:p w14:paraId="55473379" w14:textId="77777777" w:rsidR="00CB14CD" w:rsidRDefault="00CB14CD" w:rsidP="00F81075">
            <w:pPr>
              <w:rPr>
                <w:b/>
              </w:rPr>
            </w:pPr>
          </w:p>
        </w:tc>
      </w:tr>
      <w:tr w:rsidR="00CB14CD" w14:paraId="505A3FDD" w14:textId="77777777" w:rsidTr="00E17485">
        <w:tc>
          <w:tcPr>
            <w:tcW w:w="897" w:type="dxa"/>
            <w:vMerge/>
          </w:tcPr>
          <w:p w14:paraId="234DE9EC" w14:textId="77777777" w:rsidR="00CB14CD" w:rsidRDefault="00CB14CD" w:rsidP="00F81075">
            <w:pPr>
              <w:rPr>
                <w:b/>
              </w:rPr>
            </w:pPr>
          </w:p>
        </w:tc>
        <w:tc>
          <w:tcPr>
            <w:tcW w:w="849" w:type="dxa"/>
          </w:tcPr>
          <w:p w14:paraId="40CB67A2" w14:textId="4EB8D19A" w:rsidR="00CB14CD" w:rsidRDefault="00CB14CD" w:rsidP="00F81075">
            <w:pPr>
              <w:rPr>
                <w:b/>
              </w:rPr>
            </w:pPr>
            <w:r>
              <w:rPr>
                <w:b/>
              </w:rPr>
              <w:t>9</w:t>
            </w:r>
          </w:p>
        </w:tc>
        <w:tc>
          <w:tcPr>
            <w:tcW w:w="848" w:type="dxa"/>
          </w:tcPr>
          <w:p w14:paraId="56538159" w14:textId="77777777" w:rsidR="00CB14CD" w:rsidRDefault="00CB14CD" w:rsidP="00F81075">
            <w:pPr>
              <w:rPr>
                <w:b/>
              </w:rPr>
            </w:pPr>
          </w:p>
        </w:tc>
        <w:tc>
          <w:tcPr>
            <w:tcW w:w="848" w:type="dxa"/>
          </w:tcPr>
          <w:p w14:paraId="5C9628D1" w14:textId="77777777" w:rsidR="00CB14CD" w:rsidRDefault="00CB14CD" w:rsidP="00F81075">
            <w:pPr>
              <w:rPr>
                <w:b/>
              </w:rPr>
            </w:pPr>
          </w:p>
        </w:tc>
        <w:tc>
          <w:tcPr>
            <w:tcW w:w="848" w:type="dxa"/>
          </w:tcPr>
          <w:p w14:paraId="07A8D2F0" w14:textId="77777777" w:rsidR="00CB14CD" w:rsidRDefault="00CB14CD" w:rsidP="00F81075">
            <w:pPr>
              <w:rPr>
                <w:b/>
              </w:rPr>
            </w:pPr>
          </w:p>
        </w:tc>
        <w:tc>
          <w:tcPr>
            <w:tcW w:w="848" w:type="dxa"/>
          </w:tcPr>
          <w:p w14:paraId="72B10213" w14:textId="77777777" w:rsidR="00CB14CD" w:rsidRDefault="00CB14CD" w:rsidP="00F81075">
            <w:pPr>
              <w:rPr>
                <w:b/>
              </w:rPr>
            </w:pPr>
          </w:p>
        </w:tc>
        <w:tc>
          <w:tcPr>
            <w:tcW w:w="848" w:type="dxa"/>
          </w:tcPr>
          <w:p w14:paraId="0BA97849" w14:textId="77777777" w:rsidR="00CB14CD" w:rsidRDefault="00CB14CD" w:rsidP="00F81075">
            <w:pPr>
              <w:rPr>
                <w:b/>
              </w:rPr>
            </w:pPr>
          </w:p>
        </w:tc>
        <w:tc>
          <w:tcPr>
            <w:tcW w:w="848" w:type="dxa"/>
          </w:tcPr>
          <w:p w14:paraId="7F7832DA" w14:textId="77777777" w:rsidR="00CB14CD" w:rsidRDefault="00CB14CD" w:rsidP="00F81075">
            <w:pPr>
              <w:rPr>
                <w:b/>
              </w:rPr>
            </w:pPr>
          </w:p>
        </w:tc>
        <w:tc>
          <w:tcPr>
            <w:tcW w:w="848" w:type="dxa"/>
          </w:tcPr>
          <w:p w14:paraId="4143C716" w14:textId="77777777" w:rsidR="00CB14CD" w:rsidRDefault="00CB14CD" w:rsidP="00F81075">
            <w:pPr>
              <w:rPr>
                <w:b/>
              </w:rPr>
            </w:pPr>
          </w:p>
        </w:tc>
        <w:tc>
          <w:tcPr>
            <w:tcW w:w="848" w:type="dxa"/>
          </w:tcPr>
          <w:p w14:paraId="6039746D" w14:textId="77777777" w:rsidR="00CB14CD" w:rsidRDefault="00CB14CD" w:rsidP="00F81075">
            <w:pPr>
              <w:rPr>
                <w:b/>
              </w:rPr>
            </w:pPr>
          </w:p>
        </w:tc>
        <w:tc>
          <w:tcPr>
            <w:tcW w:w="848" w:type="dxa"/>
          </w:tcPr>
          <w:p w14:paraId="173466D9" w14:textId="77777777" w:rsidR="00CB14CD" w:rsidRDefault="00CB14CD" w:rsidP="00F81075">
            <w:pPr>
              <w:rPr>
                <w:b/>
              </w:rPr>
            </w:pPr>
          </w:p>
        </w:tc>
      </w:tr>
    </w:tbl>
    <w:p w14:paraId="74E83405" w14:textId="1C790AA7" w:rsidR="001301E8" w:rsidRDefault="001301E8" w:rsidP="00F81075">
      <w:pPr>
        <w:rPr>
          <w:b/>
        </w:rPr>
      </w:pPr>
    </w:p>
    <w:p w14:paraId="3DF749DC" w14:textId="740B093A" w:rsidR="00CB14CD" w:rsidRPr="00CB14CD" w:rsidRDefault="00CB14CD" w:rsidP="00CB14CD">
      <w:pPr>
        <w:rPr>
          <w:b/>
        </w:rPr>
      </w:pPr>
      <w:r>
        <w:rPr>
          <w:b/>
        </w:rPr>
        <w:t>SVM</w:t>
      </w:r>
      <w:r>
        <w:rPr>
          <w:b/>
        </w:rPr>
        <w:t xml:space="preserve"> Confusion Matrix</w:t>
      </w:r>
    </w:p>
    <w:tbl>
      <w:tblPr>
        <w:tblStyle w:val="TableGrid"/>
        <w:tblW w:w="0" w:type="auto"/>
        <w:tblInd w:w="198" w:type="dxa"/>
        <w:tblLook w:val="04A0" w:firstRow="1" w:lastRow="0" w:firstColumn="1" w:lastColumn="0" w:noHBand="0" w:noVBand="1"/>
      </w:tblPr>
      <w:tblGrid>
        <w:gridCol w:w="897"/>
        <w:gridCol w:w="849"/>
        <w:gridCol w:w="848"/>
        <w:gridCol w:w="848"/>
        <w:gridCol w:w="848"/>
        <w:gridCol w:w="848"/>
        <w:gridCol w:w="848"/>
        <w:gridCol w:w="848"/>
        <w:gridCol w:w="848"/>
        <w:gridCol w:w="848"/>
        <w:gridCol w:w="848"/>
      </w:tblGrid>
      <w:tr w:rsidR="00E16C39" w14:paraId="15997E9A" w14:textId="77777777" w:rsidTr="00E17485">
        <w:tc>
          <w:tcPr>
            <w:tcW w:w="897" w:type="dxa"/>
          </w:tcPr>
          <w:p w14:paraId="34B64394" w14:textId="77777777" w:rsidR="00E16C39" w:rsidRDefault="00E16C39" w:rsidP="002F45AD">
            <w:pPr>
              <w:rPr>
                <w:b/>
              </w:rPr>
            </w:pPr>
          </w:p>
        </w:tc>
        <w:tc>
          <w:tcPr>
            <w:tcW w:w="8481" w:type="dxa"/>
            <w:gridSpan w:val="10"/>
          </w:tcPr>
          <w:p w14:paraId="4F4B44C1" w14:textId="77777777" w:rsidR="00E16C39" w:rsidRDefault="00E16C39" w:rsidP="002F45AD">
            <w:pPr>
              <w:rPr>
                <w:b/>
              </w:rPr>
            </w:pPr>
            <w:r>
              <w:rPr>
                <w:b/>
              </w:rPr>
              <w:t>Predictions</w:t>
            </w:r>
          </w:p>
        </w:tc>
      </w:tr>
      <w:tr w:rsidR="00E16C39" w14:paraId="489B0743" w14:textId="77777777" w:rsidTr="00E17485">
        <w:tc>
          <w:tcPr>
            <w:tcW w:w="897" w:type="dxa"/>
            <w:vMerge w:val="restart"/>
          </w:tcPr>
          <w:p w14:paraId="3C9A8F4B" w14:textId="77777777" w:rsidR="00E16C39" w:rsidRDefault="00E16C39" w:rsidP="002F45AD">
            <w:pPr>
              <w:rPr>
                <w:b/>
              </w:rPr>
            </w:pPr>
            <w:r>
              <w:rPr>
                <w:b/>
              </w:rPr>
              <w:t>Actual</w:t>
            </w:r>
          </w:p>
        </w:tc>
        <w:tc>
          <w:tcPr>
            <w:tcW w:w="849" w:type="dxa"/>
          </w:tcPr>
          <w:p w14:paraId="107816AD" w14:textId="77777777" w:rsidR="00E16C39" w:rsidRDefault="00E16C39" w:rsidP="002F45AD">
            <w:pPr>
              <w:rPr>
                <w:b/>
              </w:rPr>
            </w:pPr>
          </w:p>
        </w:tc>
        <w:tc>
          <w:tcPr>
            <w:tcW w:w="848" w:type="dxa"/>
          </w:tcPr>
          <w:p w14:paraId="6A0AA9EF" w14:textId="77777777" w:rsidR="00E16C39" w:rsidRDefault="00E16C39" w:rsidP="002F45AD">
            <w:pPr>
              <w:rPr>
                <w:b/>
              </w:rPr>
            </w:pPr>
            <w:r>
              <w:rPr>
                <w:b/>
              </w:rPr>
              <w:t>1</w:t>
            </w:r>
          </w:p>
        </w:tc>
        <w:tc>
          <w:tcPr>
            <w:tcW w:w="848" w:type="dxa"/>
          </w:tcPr>
          <w:p w14:paraId="362633C8" w14:textId="77777777" w:rsidR="00E16C39" w:rsidRDefault="00E16C39" w:rsidP="002F45AD">
            <w:pPr>
              <w:rPr>
                <w:b/>
              </w:rPr>
            </w:pPr>
            <w:r>
              <w:rPr>
                <w:b/>
              </w:rPr>
              <w:t>2</w:t>
            </w:r>
          </w:p>
        </w:tc>
        <w:tc>
          <w:tcPr>
            <w:tcW w:w="848" w:type="dxa"/>
          </w:tcPr>
          <w:p w14:paraId="729D4018" w14:textId="77777777" w:rsidR="00E16C39" w:rsidRDefault="00E16C39" w:rsidP="002F45AD">
            <w:pPr>
              <w:rPr>
                <w:b/>
              </w:rPr>
            </w:pPr>
            <w:r>
              <w:rPr>
                <w:b/>
              </w:rPr>
              <w:t>3</w:t>
            </w:r>
          </w:p>
        </w:tc>
        <w:tc>
          <w:tcPr>
            <w:tcW w:w="848" w:type="dxa"/>
          </w:tcPr>
          <w:p w14:paraId="15B0BAA7" w14:textId="77777777" w:rsidR="00E16C39" w:rsidRDefault="00E16C39" w:rsidP="002F45AD">
            <w:pPr>
              <w:rPr>
                <w:b/>
              </w:rPr>
            </w:pPr>
            <w:r>
              <w:rPr>
                <w:b/>
              </w:rPr>
              <w:t>4</w:t>
            </w:r>
          </w:p>
        </w:tc>
        <w:tc>
          <w:tcPr>
            <w:tcW w:w="848" w:type="dxa"/>
          </w:tcPr>
          <w:p w14:paraId="37F55BBB" w14:textId="77777777" w:rsidR="00E16C39" w:rsidRDefault="00E16C39" w:rsidP="002F45AD">
            <w:pPr>
              <w:rPr>
                <w:b/>
              </w:rPr>
            </w:pPr>
            <w:r>
              <w:rPr>
                <w:b/>
              </w:rPr>
              <w:t>5</w:t>
            </w:r>
          </w:p>
        </w:tc>
        <w:tc>
          <w:tcPr>
            <w:tcW w:w="848" w:type="dxa"/>
          </w:tcPr>
          <w:p w14:paraId="5ACCDE36" w14:textId="77777777" w:rsidR="00E16C39" w:rsidRDefault="00E16C39" w:rsidP="002F45AD">
            <w:pPr>
              <w:rPr>
                <w:b/>
              </w:rPr>
            </w:pPr>
            <w:r>
              <w:rPr>
                <w:b/>
              </w:rPr>
              <w:t>6</w:t>
            </w:r>
          </w:p>
        </w:tc>
        <w:tc>
          <w:tcPr>
            <w:tcW w:w="848" w:type="dxa"/>
          </w:tcPr>
          <w:p w14:paraId="0075B030" w14:textId="77777777" w:rsidR="00E16C39" w:rsidRDefault="00E16C39" w:rsidP="002F45AD">
            <w:pPr>
              <w:rPr>
                <w:b/>
              </w:rPr>
            </w:pPr>
            <w:r>
              <w:rPr>
                <w:b/>
              </w:rPr>
              <w:t>7</w:t>
            </w:r>
          </w:p>
        </w:tc>
        <w:tc>
          <w:tcPr>
            <w:tcW w:w="848" w:type="dxa"/>
          </w:tcPr>
          <w:p w14:paraId="3DF4CA80" w14:textId="77777777" w:rsidR="00E16C39" w:rsidRDefault="00E16C39" w:rsidP="002F45AD">
            <w:pPr>
              <w:rPr>
                <w:b/>
              </w:rPr>
            </w:pPr>
            <w:r>
              <w:rPr>
                <w:b/>
              </w:rPr>
              <w:t>8</w:t>
            </w:r>
          </w:p>
        </w:tc>
        <w:tc>
          <w:tcPr>
            <w:tcW w:w="848" w:type="dxa"/>
          </w:tcPr>
          <w:p w14:paraId="730958A8" w14:textId="77777777" w:rsidR="00E16C39" w:rsidRDefault="00E16C39" w:rsidP="002F45AD">
            <w:pPr>
              <w:rPr>
                <w:b/>
              </w:rPr>
            </w:pPr>
            <w:r>
              <w:rPr>
                <w:b/>
              </w:rPr>
              <w:t>9</w:t>
            </w:r>
          </w:p>
        </w:tc>
      </w:tr>
      <w:tr w:rsidR="00E16C39" w14:paraId="150E4CAD" w14:textId="77777777" w:rsidTr="00E17485">
        <w:tc>
          <w:tcPr>
            <w:tcW w:w="897" w:type="dxa"/>
            <w:vMerge/>
          </w:tcPr>
          <w:p w14:paraId="7E727445" w14:textId="77777777" w:rsidR="00E16C39" w:rsidRDefault="00E16C39" w:rsidP="002F45AD">
            <w:pPr>
              <w:rPr>
                <w:b/>
              </w:rPr>
            </w:pPr>
          </w:p>
        </w:tc>
        <w:tc>
          <w:tcPr>
            <w:tcW w:w="849" w:type="dxa"/>
          </w:tcPr>
          <w:p w14:paraId="07E38098" w14:textId="77777777" w:rsidR="00E16C39" w:rsidRDefault="00E16C39" w:rsidP="002F45AD">
            <w:pPr>
              <w:rPr>
                <w:b/>
              </w:rPr>
            </w:pPr>
            <w:r>
              <w:rPr>
                <w:b/>
              </w:rPr>
              <w:t>1</w:t>
            </w:r>
          </w:p>
        </w:tc>
        <w:tc>
          <w:tcPr>
            <w:tcW w:w="848" w:type="dxa"/>
          </w:tcPr>
          <w:p w14:paraId="3DC8EEB5" w14:textId="77777777" w:rsidR="00E16C39" w:rsidRDefault="00E16C39" w:rsidP="002F45AD">
            <w:pPr>
              <w:rPr>
                <w:b/>
              </w:rPr>
            </w:pPr>
          </w:p>
        </w:tc>
        <w:tc>
          <w:tcPr>
            <w:tcW w:w="848" w:type="dxa"/>
          </w:tcPr>
          <w:p w14:paraId="607A6507" w14:textId="77777777" w:rsidR="00E16C39" w:rsidRDefault="00E16C39" w:rsidP="002F45AD">
            <w:pPr>
              <w:rPr>
                <w:b/>
              </w:rPr>
            </w:pPr>
          </w:p>
        </w:tc>
        <w:tc>
          <w:tcPr>
            <w:tcW w:w="848" w:type="dxa"/>
          </w:tcPr>
          <w:p w14:paraId="52829E20" w14:textId="77777777" w:rsidR="00E16C39" w:rsidRDefault="00E16C39" w:rsidP="002F45AD">
            <w:pPr>
              <w:rPr>
                <w:b/>
              </w:rPr>
            </w:pPr>
          </w:p>
        </w:tc>
        <w:tc>
          <w:tcPr>
            <w:tcW w:w="848" w:type="dxa"/>
          </w:tcPr>
          <w:p w14:paraId="77F910A2" w14:textId="77777777" w:rsidR="00E16C39" w:rsidRDefault="00E16C39" w:rsidP="002F45AD">
            <w:pPr>
              <w:rPr>
                <w:b/>
              </w:rPr>
            </w:pPr>
          </w:p>
        </w:tc>
        <w:tc>
          <w:tcPr>
            <w:tcW w:w="848" w:type="dxa"/>
          </w:tcPr>
          <w:p w14:paraId="28FFFCFB" w14:textId="77777777" w:rsidR="00E16C39" w:rsidRDefault="00E16C39" w:rsidP="002F45AD">
            <w:pPr>
              <w:rPr>
                <w:b/>
              </w:rPr>
            </w:pPr>
          </w:p>
        </w:tc>
        <w:tc>
          <w:tcPr>
            <w:tcW w:w="848" w:type="dxa"/>
          </w:tcPr>
          <w:p w14:paraId="7F98F2D6" w14:textId="77777777" w:rsidR="00E16C39" w:rsidRDefault="00E16C39" w:rsidP="002F45AD">
            <w:pPr>
              <w:rPr>
                <w:b/>
              </w:rPr>
            </w:pPr>
          </w:p>
        </w:tc>
        <w:tc>
          <w:tcPr>
            <w:tcW w:w="848" w:type="dxa"/>
          </w:tcPr>
          <w:p w14:paraId="29A8EACA" w14:textId="77777777" w:rsidR="00E16C39" w:rsidRDefault="00E16C39" w:rsidP="002F45AD">
            <w:pPr>
              <w:rPr>
                <w:b/>
              </w:rPr>
            </w:pPr>
          </w:p>
        </w:tc>
        <w:tc>
          <w:tcPr>
            <w:tcW w:w="848" w:type="dxa"/>
          </w:tcPr>
          <w:p w14:paraId="5044025A" w14:textId="77777777" w:rsidR="00E16C39" w:rsidRDefault="00E16C39" w:rsidP="002F45AD">
            <w:pPr>
              <w:rPr>
                <w:b/>
              </w:rPr>
            </w:pPr>
          </w:p>
        </w:tc>
        <w:tc>
          <w:tcPr>
            <w:tcW w:w="848" w:type="dxa"/>
          </w:tcPr>
          <w:p w14:paraId="5C1B0EA9" w14:textId="77777777" w:rsidR="00E16C39" w:rsidRDefault="00E16C39" w:rsidP="002F45AD">
            <w:pPr>
              <w:rPr>
                <w:b/>
              </w:rPr>
            </w:pPr>
          </w:p>
        </w:tc>
      </w:tr>
      <w:tr w:rsidR="00E16C39" w14:paraId="00887A81" w14:textId="77777777" w:rsidTr="00E17485">
        <w:tc>
          <w:tcPr>
            <w:tcW w:w="897" w:type="dxa"/>
            <w:vMerge/>
          </w:tcPr>
          <w:p w14:paraId="60A0562C" w14:textId="77777777" w:rsidR="00E16C39" w:rsidRDefault="00E16C39" w:rsidP="002F45AD">
            <w:pPr>
              <w:rPr>
                <w:b/>
              </w:rPr>
            </w:pPr>
          </w:p>
        </w:tc>
        <w:tc>
          <w:tcPr>
            <w:tcW w:w="849" w:type="dxa"/>
          </w:tcPr>
          <w:p w14:paraId="0216C136" w14:textId="77777777" w:rsidR="00E16C39" w:rsidRDefault="00E16C39" w:rsidP="002F45AD">
            <w:pPr>
              <w:rPr>
                <w:b/>
              </w:rPr>
            </w:pPr>
            <w:r>
              <w:rPr>
                <w:b/>
              </w:rPr>
              <w:t>2</w:t>
            </w:r>
          </w:p>
        </w:tc>
        <w:tc>
          <w:tcPr>
            <w:tcW w:w="848" w:type="dxa"/>
          </w:tcPr>
          <w:p w14:paraId="3DFEE552" w14:textId="77777777" w:rsidR="00E16C39" w:rsidRDefault="00E16C39" w:rsidP="002F45AD">
            <w:pPr>
              <w:rPr>
                <w:b/>
              </w:rPr>
            </w:pPr>
          </w:p>
        </w:tc>
        <w:tc>
          <w:tcPr>
            <w:tcW w:w="848" w:type="dxa"/>
          </w:tcPr>
          <w:p w14:paraId="76B0572D" w14:textId="77777777" w:rsidR="00E16C39" w:rsidRDefault="00E16C39" w:rsidP="002F45AD">
            <w:pPr>
              <w:rPr>
                <w:b/>
              </w:rPr>
            </w:pPr>
          </w:p>
        </w:tc>
        <w:tc>
          <w:tcPr>
            <w:tcW w:w="848" w:type="dxa"/>
          </w:tcPr>
          <w:p w14:paraId="660D48C4" w14:textId="77777777" w:rsidR="00E16C39" w:rsidRDefault="00E16C39" w:rsidP="002F45AD">
            <w:pPr>
              <w:rPr>
                <w:b/>
              </w:rPr>
            </w:pPr>
          </w:p>
        </w:tc>
        <w:tc>
          <w:tcPr>
            <w:tcW w:w="848" w:type="dxa"/>
          </w:tcPr>
          <w:p w14:paraId="26AD64F1" w14:textId="77777777" w:rsidR="00E16C39" w:rsidRDefault="00E16C39" w:rsidP="002F45AD">
            <w:pPr>
              <w:rPr>
                <w:b/>
              </w:rPr>
            </w:pPr>
          </w:p>
        </w:tc>
        <w:tc>
          <w:tcPr>
            <w:tcW w:w="848" w:type="dxa"/>
          </w:tcPr>
          <w:p w14:paraId="65062DF1" w14:textId="77777777" w:rsidR="00E16C39" w:rsidRDefault="00E16C39" w:rsidP="002F45AD">
            <w:pPr>
              <w:rPr>
                <w:b/>
              </w:rPr>
            </w:pPr>
          </w:p>
        </w:tc>
        <w:tc>
          <w:tcPr>
            <w:tcW w:w="848" w:type="dxa"/>
          </w:tcPr>
          <w:p w14:paraId="391D5FD3" w14:textId="77777777" w:rsidR="00E16C39" w:rsidRDefault="00E16C39" w:rsidP="002F45AD">
            <w:pPr>
              <w:rPr>
                <w:b/>
              </w:rPr>
            </w:pPr>
          </w:p>
        </w:tc>
        <w:tc>
          <w:tcPr>
            <w:tcW w:w="848" w:type="dxa"/>
          </w:tcPr>
          <w:p w14:paraId="36F2035C" w14:textId="77777777" w:rsidR="00E16C39" w:rsidRDefault="00E16C39" w:rsidP="002F45AD">
            <w:pPr>
              <w:rPr>
                <w:b/>
              </w:rPr>
            </w:pPr>
          </w:p>
        </w:tc>
        <w:tc>
          <w:tcPr>
            <w:tcW w:w="848" w:type="dxa"/>
          </w:tcPr>
          <w:p w14:paraId="7D77B4DD" w14:textId="77777777" w:rsidR="00E16C39" w:rsidRDefault="00E16C39" w:rsidP="002F45AD">
            <w:pPr>
              <w:rPr>
                <w:b/>
              </w:rPr>
            </w:pPr>
          </w:p>
        </w:tc>
        <w:tc>
          <w:tcPr>
            <w:tcW w:w="848" w:type="dxa"/>
          </w:tcPr>
          <w:p w14:paraId="74627752" w14:textId="77777777" w:rsidR="00E16C39" w:rsidRDefault="00E16C39" w:rsidP="002F45AD">
            <w:pPr>
              <w:rPr>
                <w:b/>
              </w:rPr>
            </w:pPr>
          </w:p>
        </w:tc>
      </w:tr>
      <w:tr w:rsidR="00E16C39" w14:paraId="407D7BB6" w14:textId="77777777" w:rsidTr="00E17485">
        <w:tc>
          <w:tcPr>
            <w:tcW w:w="897" w:type="dxa"/>
            <w:vMerge/>
          </w:tcPr>
          <w:p w14:paraId="0ED06821" w14:textId="77777777" w:rsidR="00E16C39" w:rsidRDefault="00E16C39" w:rsidP="002F45AD">
            <w:pPr>
              <w:rPr>
                <w:b/>
              </w:rPr>
            </w:pPr>
          </w:p>
        </w:tc>
        <w:tc>
          <w:tcPr>
            <w:tcW w:w="849" w:type="dxa"/>
          </w:tcPr>
          <w:p w14:paraId="6C37757B" w14:textId="77777777" w:rsidR="00E16C39" w:rsidRDefault="00E16C39" w:rsidP="002F45AD">
            <w:pPr>
              <w:rPr>
                <w:b/>
              </w:rPr>
            </w:pPr>
            <w:r>
              <w:rPr>
                <w:b/>
              </w:rPr>
              <w:t>3</w:t>
            </w:r>
          </w:p>
        </w:tc>
        <w:tc>
          <w:tcPr>
            <w:tcW w:w="848" w:type="dxa"/>
          </w:tcPr>
          <w:p w14:paraId="26A2DD91" w14:textId="77777777" w:rsidR="00E16C39" w:rsidRDefault="00E16C39" w:rsidP="002F45AD">
            <w:pPr>
              <w:rPr>
                <w:b/>
              </w:rPr>
            </w:pPr>
          </w:p>
        </w:tc>
        <w:tc>
          <w:tcPr>
            <w:tcW w:w="848" w:type="dxa"/>
          </w:tcPr>
          <w:p w14:paraId="511AD8DE" w14:textId="77777777" w:rsidR="00E16C39" w:rsidRDefault="00E16C39" w:rsidP="002F45AD">
            <w:pPr>
              <w:rPr>
                <w:b/>
              </w:rPr>
            </w:pPr>
          </w:p>
        </w:tc>
        <w:tc>
          <w:tcPr>
            <w:tcW w:w="848" w:type="dxa"/>
          </w:tcPr>
          <w:p w14:paraId="0DFEAAA6" w14:textId="77777777" w:rsidR="00E16C39" w:rsidRDefault="00E16C39" w:rsidP="002F45AD">
            <w:pPr>
              <w:rPr>
                <w:b/>
              </w:rPr>
            </w:pPr>
          </w:p>
        </w:tc>
        <w:tc>
          <w:tcPr>
            <w:tcW w:w="848" w:type="dxa"/>
          </w:tcPr>
          <w:p w14:paraId="7DE5484A" w14:textId="77777777" w:rsidR="00E16C39" w:rsidRDefault="00E16C39" w:rsidP="002F45AD">
            <w:pPr>
              <w:rPr>
                <w:b/>
              </w:rPr>
            </w:pPr>
          </w:p>
        </w:tc>
        <w:tc>
          <w:tcPr>
            <w:tcW w:w="848" w:type="dxa"/>
          </w:tcPr>
          <w:p w14:paraId="6013429B" w14:textId="77777777" w:rsidR="00E16C39" w:rsidRDefault="00E16C39" w:rsidP="002F45AD">
            <w:pPr>
              <w:rPr>
                <w:b/>
              </w:rPr>
            </w:pPr>
          </w:p>
        </w:tc>
        <w:tc>
          <w:tcPr>
            <w:tcW w:w="848" w:type="dxa"/>
          </w:tcPr>
          <w:p w14:paraId="5DEF1ABC" w14:textId="77777777" w:rsidR="00E16C39" w:rsidRDefault="00E16C39" w:rsidP="002F45AD">
            <w:pPr>
              <w:rPr>
                <w:b/>
              </w:rPr>
            </w:pPr>
          </w:p>
        </w:tc>
        <w:tc>
          <w:tcPr>
            <w:tcW w:w="848" w:type="dxa"/>
          </w:tcPr>
          <w:p w14:paraId="38E183C0" w14:textId="77777777" w:rsidR="00E16C39" w:rsidRDefault="00E16C39" w:rsidP="002F45AD">
            <w:pPr>
              <w:rPr>
                <w:b/>
              </w:rPr>
            </w:pPr>
          </w:p>
        </w:tc>
        <w:tc>
          <w:tcPr>
            <w:tcW w:w="848" w:type="dxa"/>
          </w:tcPr>
          <w:p w14:paraId="3E883457" w14:textId="77777777" w:rsidR="00E16C39" w:rsidRDefault="00E16C39" w:rsidP="002F45AD">
            <w:pPr>
              <w:rPr>
                <w:b/>
              </w:rPr>
            </w:pPr>
          </w:p>
        </w:tc>
        <w:tc>
          <w:tcPr>
            <w:tcW w:w="848" w:type="dxa"/>
          </w:tcPr>
          <w:p w14:paraId="0A4CD469" w14:textId="77777777" w:rsidR="00E16C39" w:rsidRDefault="00E16C39" w:rsidP="002F45AD">
            <w:pPr>
              <w:rPr>
                <w:b/>
              </w:rPr>
            </w:pPr>
          </w:p>
        </w:tc>
      </w:tr>
      <w:tr w:rsidR="00E16C39" w14:paraId="07631C70" w14:textId="77777777" w:rsidTr="00E17485">
        <w:tc>
          <w:tcPr>
            <w:tcW w:w="897" w:type="dxa"/>
            <w:vMerge/>
          </w:tcPr>
          <w:p w14:paraId="28FFDE78" w14:textId="77777777" w:rsidR="00E16C39" w:rsidRDefault="00E16C39" w:rsidP="002F45AD">
            <w:pPr>
              <w:rPr>
                <w:b/>
              </w:rPr>
            </w:pPr>
          </w:p>
        </w:tc>
        <w:tc>
          <w:tcPr>
            <w:tcW w:w="849" w:type="dxa"/>
          </w:tcPr>
          <w:p w14:paraId="7B0663E7" w14:textId="77777777" w:rsidR="00E16C39" w:rsidRDefault="00E16C39" w:rsidP="002F45AD">
            <w:pPr>
              <w:rPr>
                <w:b/>
              </w:rPr>
            </w:pPr>
            <w:r>
              <w:rPr>
                <w:b/>
              </w:rPr>
              <w:t>4</w:t>
            </w:r>
          </w:p>
        </w:tc>
        <w:tc>
          <w:tcPr>
            <w:tcW w:w="848" w:type="dxa"/>
          </w:tcPr>
          <w:p w14:paraId="3F338B9B" w14:textId="77777777" w:rsidR="00E16C39" w:rsidRDefault="00E16C39" w:rsidP="002F45AD">
            <w:pPr>
              <w:rPr>
                <w:b/>
              </w:rPr>
            </w:pPr>
          </w:p>
        </w:tc>
        <w:tc>
          <w:tcPr>
            <w:tcW w:w="848" w:type="dxa"/>
          </w:tcPr>
          <w:p w14:paraId="377F885C" w14:textId="77777777" w:rsidR="00E16C39" w:rsidRDefault="00E16C39" w:rsidP="002F45AD">
            <w:pPr>
              <w:rPr>
                <w:b/>
              </w:rPr>
            </w:pPr>
          </w:p>
        </w:tc>
        <w:tc>
          <w:tcPr>
            <w:tcW w:w="848" w:type="dxa"/>
          </w:tcPr>
          <w:p w14:paraId="329EFD1A" w14:textId="77777777" w:rsidR="00E16C39" w:rsidRDefault="00E16C39" w:rsidP="002F45AD">
            <w:pPr>
              <w:rPr>
                <w:b/>
              </w:rPr>
            </w:pPr>
          </w:p>
        </w:tc>
        <w:tc>
          <w:tcPr>
            <w:tcW w:w="848" w:type="dxa"/>
          </w:tcPr>
          <w:p w14:paraId="18609375" w14:textId="77777777" w:rsidR="00E16C39" w:rsidRDefault="00E16C39" w:rsidP="002F45AD">
            <w:pPr>
              <w:rPr>
                <w:b/>
              </w:rPr>
            </w:pPr>
          </w:p>
        </w:tc>
        <w:tc>
          <w:tcPr>
            <w:tcW w:w="848" w:type="dxa"/>
          </w:tcPr>
          <w:p w14:paraId="4C05AE25" w14:textId="77777777" w:rsidR="00E16C39" w:rsidRDefault="00E16C39" w:rsidP="002F45AD">
            <w:pPr>
              <w:rPr>
                <w:b/>
              </w:rPr>
            </w:pPr>
          </w:p>
        </w:tc>
        <w:tc>
          <w:tcPr>
            <w:tcW w:w="848" w:type="dxa"/>
          </w:tcPr>
          <w:p w14:paraId="10F69597" w14:textId="77777777" w:rsidR="00E16C39" w:rsidRDefault="00E16C39" w:rsidP="002F45AD">
            <w:pPr>
              <w:rPr>
                <w:b/>
              </w:rPr>
            </w:pPr>
          </w:p>
        </w:tc>
        <w:tc>
          <w:tcPr>
            <w:tcW w:w="848" w:type="dxa"/>
          </w:tcPr>
          <w:p w14:paraId="5ED574A8" w14:textId="77777777" w:rsidR="00E16C39" w:rsidRDefault="00E16C39" w:rsidP="002F45AD">
            <w:pPr>
              <w:rPr>
                <w:b/>
              </w:rPr>
            </w:pPr>
          </w:p>
        </w:tc>
        <w:tc>
          <w:tcPr>
            <w:tcW w:w="848" w:type="dxa"/>
          </w:tcPr>
          <w:p w14:paraId="3DE930B7" w14:textId="77777777" w:rsidR="00E16C39" w:rsidRDefault="00E16C39" w:rsidP="002F45AD">
            <w:pPr>
              <w:rPr>
                <w:b/>
              </w:rPr>
            </w:pPr>
          </w:p>
        </w:tc>
        <w:tc>
          <w:tcPr>
            <w:tcW w:w="848" w:type="dxa"/>
          </w:tcPr>
          <w:p w14:paraId="35FEB499" w14:textId="77777777" w:rsidR="00E16C39" w:rsidRDefault="00E16C39" w:rsidP="002F45AD">
            <w:pPr>
              <w:rPr>
                <w:b/>
              </w:rPr>
            </w:pPr>
          </w:p>
        </w:tc>
      </w:tr>
      <w:tr w:rsidR="00E16C39" w14:paraId="0BF13E09" w14:textId="77777777" w:rsidTr="00E17485">
        <w:tc>
          <w:tcPr>
            <w:tcW w:w="897" w:type="dxa"/>
            <w:vMerge/>
          </w:tcPr>
          <w:p w14:paraId="0046B9C7" w14:textId="77777777" w:rsidR="00E16C39" w:rsidRDefault="00E16C39" w:rsidP="002F45AD">
            <w:pPr>
              <w:rPr>
                <w:b/>
              </w:rPr>
            </w:pPr>
          </w:p>
        </w:tc>
        <w:tc>
          <w:tcPr>
            <w:tcW w:w="849" w:type="dxa"/>
          </w:tcPr>
          <w:p w14:paraId="3451A68A" w14:textId="77777777" w:rsidR="00E16C39" w:rsidRDefault="00E16C39" w:rsidP="002F45AD">
            <w:pPr>
              <w:rPr>
                <w:b/>
              </w:rPr>
            </w:pPr>
            <w:r>
              <w:rPr>
                <w:b/>
              </w:rPr>
              <w:t>5</w:t>
            </w:r>
          </w:p>
        </w:tc>
        <w:tc>
          <w:tcPr>
            <w:tcW w:w="848" w:type="dxa"/>
          </w:tcPr>
          <w:p w14:paraId="3B6ECC29" w14:textId="77777777" w:rsidR="00E16C39" w:rsidRDefault="00E16C39" w:rsidP="002F45AD">
            <w:pPr>
              <w:rPr>
                <w:b/>
              </w:rPr>
            </w:pPr>
          </w:p>
        </w:tc>
        <w:tc>
          <w:tcPr>
            <w:tcW w:w="848" w:type="dxa"/>
          </w:tcPr>
          <w:p w14:paraId="249B0275" w14:textId="77777777" w:rsidR="00E16C39" w:rsidRDefault="00E16C39" w:rsidP="002F45AD">
            <w:pPr>
              <w:rPr>
                <w:b/>
              </w:rPr>
            </w:pPr>
          </w:p>
        </w:tc>
        <w:tc>
          <w:tcPr>
            <w:tcW w:w="848" w:type="dxa"/>
          </w:tcPr>
          <w:p w14:paraId="69BA19DE" w14:textId="77777777" w:rsidR="00E16C39" w:rsidRDefault="00E16C39" w:rsidP="002F45AD">
            <w:pPr>
              <w:rPr>
                <w:b/>
              </w:rPr>
            </w:pPr>
          </w:p>
        </w:tc>
        <w:tc>
          <w:tcPr>
            <w:tcW w:w="848" w:type="dxa"/>
          </w:tcPr>
          <w:p w14:paraId="237F51E9" w14:textId="77777777" w:rsidR="00E16C39" w:rsidRDefault="00E16C39" w:rsidP="002F45AD">
            <w:pPr>
              <w:rPr>
                <w:b/>
              </w:rPr>
            </w:pPr>
          </w:p>
        </w:tc>
        <w:tc>
          <w:tcPr>
            <w:tcW w:w="848" w:type="dxa"/>
          </w:tcPr>
          <w:p w14:paraId="66761F93" w14:textId="77777777" w:rsidR="00E16C39" w:rsidRDefault="00E16C39" w:rsidP="002F45AD">
            <w:pPr>
              <w:rPr>
                <w:b/>
              </w:rPr>
            </w:pPr>
          </w:p>
        </w:tc>
        <w:tc>
          <w:tcPr>
            <w:tcW w:w="848" w:type="dxa"/>
          </w:tcPr>
          <w:p w14:paraId="5CA632A0" w14:textId="77777777" w:rsidR="00E16C39" w:rsidRDefault="00E16C39" w:rsidP="002F45AD">
            <w:pPr>
              <w:rPr>
                <w:b/>
              </w:rPr>
            </w:pPr>
          </w:p>
        </w:tc>
        <w:tc>
          <w:tcPr>
            <w:tcW w:w="848" w:type="dxa"/>
          </w:tcPr>
          <w:p w14:paraId="6EF1175D" w14:textId="77777777" w:rsidR="00E16C39" w:rsidRDefault="00E16C39" w:rsidP="002F45AD">
            <w:pPr>
              <w:rPr>
                <w:b/>
              </w:rPr>
            </w:pPr>
          </w:p>
        </w:tc>
        <w:tc>
          <w:tcPr>
            <w:tcW w:w="848" w:type="dxa"/>
          </w:tcPr>
          <w:p w14:paraId="321A3290" w14:textId="77777777" w:rsidR="00E16C39" w:rsidRDefault="00E16C39" w:rsidP="002F45AD">
            <w:pPr>
              <w:rPr>
                <w:b/>
              </w:rPr>
            </w:pPr>
          </w:p>
        </w:tc>
        <w:tc>
          <w:tcPr>
            <w:tcW w:w="848" w:type="dxa"/>
          </w:tcPr>
          <w:p w14:paraId="321287D1" w14:textId="77777777" w:rsidR="00E16C39" w:rsidRDefault="00E16C39" w:rsidP="002F45AD">
            <w:pPr>
              <w:rPr>
                <w:b/>
              </w:rPr>
            </w:pPr>
          </w:p>
        </w:tc>
      </w:tr>
      <w:tr w:rsidR="00E16C39" w14:paraId="2DE0E80F" w14:textId="77777777" w:rsidTr="00E17485">
        <w:tc>
          <w:tcPr>
            <w:tcW w:w="897" w:type="dxa"/>
            <w:vMerge/>
          </w:tcPr>
          <w:p w14:paraId="40E5A255" w14:textId="77777777" w:rsidR="00E16C39" w:rsidRDefault="00E16C39" w:rsidP="002F45AD">
            <w:pPr>
              <w:rPr>
                <w:b/>
              </w:rPr>
            </w:pPr>
          </w:p>
        </w:tc>
        <w:tc>
          <w:tcPr>
            <w:tcW w:w="849" w:type="dxa"/>
          </w:tcPr>
          <w:p w14:paraId="44916029" w14:textId="77777777" w:rsidR="00E16C39" w:rsidRDefault="00E16C39" w:rsidP="002F45AD">
            <w:pPr>
              <w:rPr>
                <w:b/>
              </w:rPr>
            </w:pPr>
            <w:r>
              <w:rPr>
                <w:b/>
              </w:rPr>
              <w:t>6</w:t>
            </w:r>
          </w:p>
        </w:tc>
        <w:tc>
          <w:tcPr>
            <w:tcW w:w="848" w:type="dxa"/>
          </w:tcPr>
          <w:p w14:paraId="1822D119" w14:textId="77777777" w:rsidR="00E16C39" w:rsidRDefault="00E16C39" w:rsidP="002F45AD">
            <w:pPr>
              <w:rPr>
                <w:b/>
              </w:rPr>
            </w:pPr>
          </w:p>
        </w:tc>
        <w:tc>
          <w:tcPr>
            <w:tcW w:w="848" w:type="dxa"/>
          </w:tcPr>
          <w:p w14:paraId="0ABC7B82" w14:textId="77777777" w:rsidR="00E16C39" w:rsidRDefault="00E16C39" w:rsidP="002F45AD">
            <w:pPr>
              <w:rPr>
                <w:b/>
              </w:rPr>
            </w:pPr>
          </w:p>
        </w:tc>
        <w:tc>
          <w:tcPr>
            <w:tcW w:w="848" w:type="dxa"/>
          </w:tcPr>
          <w:p w14:paraId="7BDAF261" w14:textId="77777777" w:rsidR="00E16C39" w:rsidRDefault="00E16C39" w:rsidP="002F45AD">
            <w:pPr>
              <w:rPr>
                <w:b/>
              </w:rPr>
            </w:pPr>
          </w:p>
        </w:tc>
        <w:tc>
          <w:tcPr>
            <w:tcW w:w="848" w:type="dxa"/>
          </w:tcPr>
          <w:p w14:paraId="1991705F" w14:textId="77777777" w:rsidR="00E16C39" w:rsidRDefault="00E16C39" w:rsidP="002F45AD">
            <w:pPr>
              <w:rPr>
                <w:b/>
              </w:rPr>
            </w:pPr>
          </w:p>
        </w:tc>
        <w:tc>
          <w:tcPr>
            <w:tcW w:w="848" w:type="dxa"/>
          </w:tcPr>
          <w:p w14:paraId="7B90AD2C" w14:textId="77777777" w:rsidR="00E16C39" w:rsidRDefault="00E16C39" w:rsidP="002F45AD">
            <w:pPr>
              <w:rPr>
                <w:b/>
              </w:rPr>
            </w:pPr>
          </w:p>
        </w:tc>
        <w:tc>
          <w:tcPr>
            <w:tcW w:w="848" w:type="dxa"/>
          </w:tcPr>
          <w:p w14:paraId="785067D1" w14:textId="77777777" w:rsidR="00E16C39" w:rsidRDefault="00E16C39" w:rsidP="002F45AD">
            <w:pPr>
              <w:rPr>
                <w:b/>
              </w:rPr>
            </w:pPr>
          </w:p>
        </w:tc>
        <w:tc>
          <w:tcPr>
            <w:tcW w:w="848" w:type="dxa"/>
          </w:tcPr>
          <w:p w14:paraId="3FABC06D" w14:textId="77777777" w:rsidR="00E16C39" w:rsidRDefault="00E16C39" w:rsidP="002F45AD">
            <w:pPr>
              <w:rPr>
                <w:b/>
              </w:rPr>
            </w:pPr>
          </w:p>
        </w:tc>
        <w:tc>
          <w:tcPr>
            <w:tcW w:w="848" w:type="dxa"/>
          </w:tcPr>
          <w:p w14:paraId="3B01E70C" w14:textId="77777777" w:rsidR="00E16C39" w:rsidRDefault="00E16C39" w:rsidP="002F45AD">
            <w:pPr>
              <w:rPr>
                <w:b/>
              </w:rPr>
            </w:pPr>
          </w:p>
        </w:tc>
        <w:tc>
          <w:tcPr>
            <w:tcW w:w="848" w:type="dxa"/>
          </w:tcPr>
          <w:p w14:paraId="53097BD8" w14:textId="77777777" w:rsidR="00E16C39" w:rsidRDefault="00E16C39" w:rsidP="002F45AD">
            <w:pPr>
              <w:rPr>
                <w:b/>
              </w:rPr>
            </w:pPr>
          </w:p>
        </w:tc>
      </w:tr>
      <w:tr w:rsidR="00E16C39" w14:paraId="20239C75" w14:textId="77777777" w:rsidTr="00E17485">
        <w:tc>
          <w:tcPr>
            <w:tcW w:w="897" w:type="dxa"/>
            <w:vMerge/>
          </w:tcPr>
          <w:p w14:paraId="28335214" w14:textId="77777777" w:rsidR="00E16C39" w:rsidRDefault="00E16C39" w:rsidP="002F45AD">
            <w:pPr>
              <w:rPr>
                <w:b/>
              </w:rPr>
            </w:pPr>
          </w:p>
        </w:tc>
        <w:tc>
          <w:tcPr>
            <w:tcW w:w="849" w:type="dxa"/>
          </w:tcPr>
          <w:p w14:paraId="53E09FCF" w14:textId="77777777" w:rsidR="00E16C39" w:rsidRDefault="00E16C39" w:rsidP="002F45AD">
            <w:pPr>
              <w:rPr>
                <w:b/>
              </w:rPr>
            </w:pPr>
            <w:r>
              <w:rPr>
                <w:b/>
              </w:rPr>
              <w:t>7</w:t>
            </w:r>
          </w:p>
        </w:tc>
        <w:tc>
          <w:tcPr>
            <w:tcW w:w="848" w:type="dxa"/>
          </w:tcPr>
          <w:p w14:paraId="6B5F9A2B" w14:textId="77777777" w:rsidR="00E16C39" w:rsidRDefault="00E16C39" w:rsidP="002F45AD">
            <w:pPr>
              <w:rPr>
                <w:b/>
              </w:rPr>
            </w:pPr>
          </w:p>
        </w:tc>
        <w:tc>
          <w:tcPr>
            <w:tcW w:w="848" w:type="dxa"/>
          </w:tcPr>
          <w:p w14:paraId="4DAA58E2" w14:textId="77777777" w:rsidR="00E16C39" w:rsidRDefault="00E16C39" w:rsidP="002F45AD">
            <w:pPr>
              <w:rPr>
                <w:b/>
              </w:rPr>
            </w:pPr>
          </w:p>
        </w:tc>
        <w:tc>
          <w:tcPr>
            <w:tcW w:w="848" w:type="dxa"/>
          </w:tcPr>
          <w:p w14:paraId="1B20BA49" w14:textId="77777777" w:rsidR="00E16C39" w:rsidRDefault="00E16C39" w:rsidP="002F45AD">
            <w:pPr>
              <w:rPr>
                <w:b/>
              </w:rPr>
            </w:pPr>
          </w:p>
        </w:tc>
        <w:tc>
          <w:tcPr>
            <w:tcW w:w="848" w:type="dxa"/>
          </w:tcPr>
          <w:p w14:paraId="51973060" w14:textId="77777777" w:rsidR="00E16C39" w:rsidRDefault="00E16C39" w:rsidP="002F45AD">
            <w:pPr>
              <w:rPr>
                <w:b/>
              </w:rPr>
            </w:pPr>
          </w:p>
        </w:tc>
        <w:tc>
          <w:tcPr>
            <w:tcW w:w="848" w:type="dxa"/>
          </w:tcPr>
          <w:p w14:paraId="3027B302" w14:textId="77777777" w:rsidR="00E16C39" w:rsidRDefault="00E16C39" w:rsidP="002F45AD">
            <w:pPr>
              <w:rPr>
                <w:b/>
              </w:rPr>
            </w:pPr>
          </w:p>
        </w:tc>
        <w:tc>
          <w:tcPr>
            <w:tcW w:w="848" w:type="dxa"/>
          </w:tcPr>
          <w:p w14:paraId="7E0B2F49" w14:textId="77777777" w:rsidR="00E16C39" w:rsidRDefault="00E16C39" w:rsidP="002F45AD">
            <w:pPr>
              <w:rPr>
                <w:b/>
              </w:rPr>
            </w:pPr>
          </w:p>
        </w:tc>
        <w:tc>
          <w:tcPr>
            <w:tcW w:w="848" w:type="dxa"/>
          </w:tcPr>
          <w:p w14:paraId="0E220260" w14:textId="77777777" w:rsidR="00E16C39" w:rsidRDefault="00E16C39" w:rsidP="002F45AD">
            <w:pPr>
              <w:rPr>
                <w:b/>
              </w:rPr>
            </w:pPr>
          </w:p>
        </w:tc>
        <w:tc>
          <w:tcPr>
            <w:tcW w:w="848" w:type="dxa"/>
          </w:tcPr>
          <w:p w14:paraId="49C1E448" w14:textId="77777777" w:rsidR="00E16C39" w:rsidRDefault="00E16C39" w:rsidP="002F45AD">
            <w:pPr>
              <w:rPr>
                <w:b/>
              </w:rPr>
            </w:pPr>
          </w:p>
        </w:tc>
        <w:tc>
          <w:tcPr>
            <w:tcW w:w="848" w:type="dxa"/>
          </w:tcPr>
          <w:p w14:paraId="2E5F7BF8" w14:textId="77777777" w:rsidR="00E16C39" w:rsidRDefault="00E16C39" w:rsidP="002F45AD">
            <w:pPr>
              <w:rPr>
                <w:b/>
              </w:rPr>
            </w:pPr>
          </w:p>
        </w:tc>
      </w:tr>
      <w:tr w:rsidR="00E16C39" w14:paraId="33340289" w14:textId="77777777" w:rsidTr="00E17485">
        <w:tc>
          <w:tcPr>
            <w:tcW w:w="897" w:type="dxa"/>
            <w:vMerge/>
          </w:tcPr>
          <w:p w14:paraId="1135F34C" w14:textId="77777777" w:rsidR="00E16C39" w:rsidRDefault="00E16C39" w:rsidP="002F45AD">
            <w:pPr>
              <w:rPr>
                <w:b/>
              </w:rPr>
            </w:pPr>
          </w:p>
        </w:tc>
        <w:tc>
          <w:tcPr>
            <w:tcW w:w="849" w:type="dxa"/>
          </w:tcPr>
          <w:p w14:paraId="5DC36653" w14:textId="77777777" w:rsidR="00E16C39" w:rsidRDefault="00E16C39" w:rsidP="002F45AD">
            <w:pPr>
              <w:rPr>
                <w:b/>
              </w:rPr>
            </w:pPr>
            <w:r>
              <w:rPr>
                <w:b/>
              </w:rPr>
              <w:t>8</w:t>
            </w:r>
          </w:p>
        </w:tc>
        <w:tc>
          <w:tcPr>
            <w:tcW w:w="848" w:type="dxa"/>
          </w:tcPr>
          <w:p w14:paraId="2C397571" w14:textId="77777777" w:rsidR="00E16C39" w:rsidRDefault="00E16C39" w:rsidP="002F45AD">
            <w:pPr>
              <w:rPr>
                <w:b/>
              </w:rPr>
            </w:pPr>
          </w:p>
        </w:tc>
        <w:tc>
          <w:tcPr>
            <w:tcW w:w="848" w:type="dxa"/>
          </w:tcPr>
          <w:p w14:paraId="335B2A1F" w14:textId="77777777" w:rsidR="00E16C39" w:rsidRDefault="00E16C39" w:rsidP="002F45AD">
            <w:pPr>
              <w:rPr>
                <w:b/>
              </w:rPr>
            </w:pPr>
          </w:p>
        </w:tc>
        <w:tc>
          <w:tcPr>
            <w:tcW w:w="848" w:type="dxa"/>
          </w:tcPr>
          <w:p w14:paraId="4B6BB855" w14:textId="77777777" w:rsidR="00E16C39" w:rsidRDefault="00E16C39" w:rsidP="002F45AD">
            <w:pPr>
              <w:rPr>
                <w:b/>
              </w:rPr>
            </w:pPr>
          </w:p>
        </w:tc>
        <w:tc>
          <w:tcPr>
            <w:tcW w:w="848" w:type="dxa"/>
          </w:tcPr>
          <w:p w14:paraId="7E8B833F" w14:textId="77777777" w:rsidR="00E16C39" w:rsidRDefault="00E16C39" w:rsidP="002F45AD">
            <w:pPr>
              <w:rPr>
                <w:b/>
              </w:rPr>
            </w:pPr>
          </w:p>
        </w:tc>
        <w:tc>
          <w:tcPr>
            <w:tcW w:w="848" w:type="dxa"/>
          </w:tcPr>
          <w:p w14:paraId="4936F714" w14:textId="77777777" w:rsidR="00E16C39" w:rsidRDefault="00E16C39" w:rsidP="002F45AD">
            <w:pPr>
              <w:rPr>
                <w:b/>
              </w:rPr>
            </w:pPr>
          </w:p>
        </w:tc>
        <w:tc>
          <w:tcPr>
            <w:tcW w:w="848" w:type="dxa"/>
          </w:tcPr>
          <w:p w14:paraId="5CB1A962" w14:textId="77777777" w:rsidR="00E16C39" w:rsidRDefault="00E16C39" w:rsidP="002F45AD">
            <w:pPr>
              <w:rPr>
                <w:b/>
              </w:rPr>
            </w:pPr>
          </w:p>
        </w:tc>
        <w:tc>
          <w:tcPr>
            <w:tcW w:w="848" w:type="dxa"/>
          </w:tcPr>
          <w:p w14:paraId="26BBFCC1" w14:textId="77777777" w:rsidR="00E16C39" w:rsidRDefault="00E16C39" w:rsidP="002F45AD">
            <w:pPr>
              <w:rPr>
                <w:b/>
              </w:rPr>
            </w:pPr>
          </w:p>
        </w:tc>
        <w:tc>
          <w:tcPr>
            <w:tcW w:w="848" w:type="dxa"/>
          </w:tcPr>
          <w:p w14:paraId="14DC3E06" w14:textId="77777777" w:rsidR="00E16C39" w:rsidRDefault="00E16C39" w:rsidP="002F45AD">
            <w:pPr>
              <w:rPr>
                <w:b/>
              </w:rPr>
            </w:pPr>
          </w:p>
        </w:tc>
        <w:tc>
          <w:tcPr>
            <w:tcW w:w="848" w:type="dxa"/>
          </w:tcPr>
          <w:p w14:paraId="604431B6" w14:textId="77777777" w:rsidR="00E16C39" w:rsidRDefault="00E16C39" w:rsidP="002F45AD">
            <w:pPr>
              <w:rPr>
                <w:b/>
              </w:rPr>
            </w:pPr>
          </w:p>
        </w:tc>
      </w:tr>
      <w:tr w:rsidR="00E16C39" w14:paraId="6429B219" w14:textId="77777777" w:rsidTr="00E17485">
        <w:tc>
          <w:tcPr>
            <w:tcW w:w="897" w:type="dxa"/>
            <w:vMerge/>
          </w:tcPr>
          <w:p w14:paraId="6D521F6D" w14:textId="77777777" w:rsidR="00E16C39" w:rsidRDefault="00E16C39" w:rsidP="002F45AD">
            <w:pPr>
              <w:rPr>
                <w:b/>
              </w:rPr>
            </w:pPr>
          </w:p>
        </w:tc>
        <w:tc>
          <w:tcPr>
            <w:tcW w:w="849" w:type="dxa"/>
          </w:tcPr>
          <w:p w14:paraId="028C9AC1" w14:textId="77777777" w:rsidR="00E16C39" w:rsidRDefault="00E16C39" w:rsidP="002F45AD">
            <w:pPr>
              <w:rPr>
                <w:b/>
              </w:rPr>
            </w:pPr>
            <w:r>
              <w:rPr>
                <w:b/>
              </w:rPr>
              <w:t>9</w:t>
            </w:r>
          </w:p>
        </w:tc>
        <w:tc>
          <w:tcPr>
            <w:tcW w:w="848" w:type="dxa"/>
          </w:tcPr>
          <w:p w14:paraId="67197EDB" w14:textId="77777777" w:rsidR="00E16C39" w:rsidRDefault="00E16C39" w:rsidP="002F45AD">
            <w:pPr>
              <w:rPr>
                <w:b/>
              </w:rPr>
            </w:pPr>
          </w:p>
        </w:tc>
        <w:tc>
          <w:tcPr>
            <w:tcW w:w="848" w:type="dxa"/>
          </w:tcPr>
          <w:p w14:paraId="58247FDC" w14:textId="77777777" w:rsidR="00E16C39" w:rsidRDefault="00E16C39" w:rsidP="002F45AD">
            <w:pPr>
              <w:rPr>
                <w:b/>
              </w:rPr>
            </w:pPr>
          </w:p>
        </w:tc>
        <w:tc>
          <w:tcPr>
            <w:tcW w:w="848" w:type="dxa"/>
          </w:tcPr>
          <w:p w14:paraId="0B4A05C6" w14:textId="77777777" w:rsidR="00E16C39" w:rsidRDefault="00E16C39" w:rsidP="002F45AD">
            <w:pPr>
              <w:rPr>
                <w:b/>
              </w:rPr>
            </w:pPr>
          </w:p>
        </w:tc>
        <w:tc>
          <w:tcPr>
            <w:tcW w:w="848" w:type="dxa"/>
          </w:tcPr>
          <w:p w14:paraId="31CC3128" w14:textId="77777777" w:rsidR="00E16C39" w:rsidRDefault="00E16C39" w:rsidP="002F45AD">
            <w:pPr>
              <w:rPr>
                <w:b/>
              </w:rPr>
            </w:pPr>
          </w:p>
        </w:tc>
        <w:tc>
          <w:tcPr>
            <w:tcW w:w="848" w:type="dxa"/>
          </w:tcPr>
          <w:p w14:paraId="0186962A" w14:textId="77777777" w:rsidR="00E16C39" w:rsidRDefault="00E16C39" w:rsidP="002F45AD">
            <w:pPr>
              <w:rPr>
                <w:b/>
              </w:rPr>
            </w:pPr>
          </w:p>
        </w:tc>
        <w:tc>
          <w:tcPr>
            <w:tcW w:w="848" w:type="dxa"/>
          </w:tcPr>
          <w:p w14:paraId="233B7970" w14:textId="77777777" w:rsidR="00E16C39" w:rsidRDefault="00E16C39" w:rsidP="002F45AD">
            <w:pPr>
              <w:rPr>
                <w:b/>
              </w:rPr>
            </w:pPr>
          </w:p>
        </w:tc>
        <w:tc>
          <w:tcPr>
            <w:tcW w:w="848" w:type="dxa"/>
          </w:tcPr>
          <w:p w14:paraId="3BAE8FA9" w14:textId="77777777" w:rsidR="00E16C39" w:rsidRDefault="00E16C39" w:rsidP="002F45AD">
            <w:pPr>
              <w:rPr>
                <w:b/>
              </w:rPr>
            </w:pPr>
          </w:p>
        </w:tc>
        <w:tc>
          <w:tcPr>
            <w:tcW w:w="848" w:type="dxa"/>
          </w:tcPr>
          <w:p w14:paraId="32CA20CC" w14:textId="77777777" w:rsidR="00E16C39" w:rsidRDefault="00E16C39" w:rsidP="002F45AD">
            <w:pPr>
              <w:rPr>
                <w:b/>
              </w:rPr>
            </w:pPr>
          </w:p>
        </w:tc>
        <w:tc>
          <w:tcPr>
            <w:tcW w:w="848" w:type="dxa"/>
          </w:tcPr>
          <w:p w14:paraId="0F58FE8A" w14:textId="77777777" w:rsidR="00E16C39" w:rsidRDefault="00E16C39" w:rsidP="002F45AD">
            <w:pPr>
              <w:rPr>
                <w:b/>
              </w:rPr>
            </w:pPr>
          </w:p>
        </w:tc>
      </w:tr>
    </w:tbl>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lang w:eastAsia="zh-CN" w:bidi="th-TH"/>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lang w:eastAsia="zh-CN" w:bidi="th-TH"/>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lang w:eastAsia="zh-CN" w:bidi="th-TH"/>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82770"/>
    <w:rsid w:val="001E7580"/>
    <w:rsid w:val="00227897"/>
    <w:rsid w:val="00254862"/>
    <w:rsid w:val="00296587"/>
    <w:rsid w:val="002D04B3"/>
    <w:rsid w:val="002F0432"/>
    <w:rsid w:val="003715FD"/>
    <w:rsid w:val="003E15A2"/>
    <w:rsid w:val="00486C1C"/>
    <w:rsid w:val="00504B23"/>
    <w:rsid w:val="0053245B"/>
    <w:rsid w:val="00580887"/>
    <w:rsid w:val="005A510C"/>
    <w:rsid w:val="005B6C3B"/>
    <w:rsid w:val="005C24E8"/>
    <w:rsid w:val="005C6A32"/>
    <w:rsid w:val="005C702B"/>
    <w:rsid w:val="005D6C7F"/>
    <w:rsid w:val="005F5C9C"/>
    <w:rsid w:val="006112FB"/>
    <w:rsid w:val="00621DF9"/>
    <w:rsid w:val="00624F81"/>
    <w:rsid w:val="00647EA8"/>
    <w:rsid w:val="00674389"/>
    <w:rsid w:val="006E4EBD"/>
    <w:rsid w:val="0071793F"/>
    <w:rsid w:val="00717E27"/>
    <w:rsid w:val="00761C34"/>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A54C0"/>
    <w:rsid w:val="009B3DEA"/>
    <w:rsid w:val="009B79E8"/>
    <w:rsid w:val="009D0FCA"/>
    <w:rsid w:val="009D6BDF"/>
    <w:rsid w:val="00A32B70"/>
    <w:rsid w:val="00A36B77"/>
    <w:rsid w:val="00A373D9"/>
    <w:rsid w:val="00A6480F"/>
    <w:rsid w:val="00A74B14"/>
    <w:rsid w:val="00AA3C29"/>
    <w:rsid w:val="00AB317D"/>
    <w:rsid w:val="00AB5885"/>
    <w:rsid w:val="00AD5ED5"/>
    <w:rsid w:val="00AE0B0B"/>
    <w:rsid w:val="00B21F87"/>
    <w:rsid w:val="00B44904"/>
    <w:rsid w:val="00B47DB3"/>
    <w:rsid w:val="00BA4EFB"/>
    <w:rsid w:val="00BA5F46"/>
    <w:rsid w:val="00BA6AEE"/>
    <w:rsid w:val="00BC5441"/>
    <w:rsid w:val="00C66585"/>
    <w:rsid w:val="00CB14CD"/>
    <w:rsid w:val="00CD73A3"/>
    <w:rsid w:val="00CE72D8"/>
    <w:rsid w:val="00CF219A"/>
    <w:rsid w:val="00D02EB6"/>
    <w:rsid w:val="00D844AA"/>
    <w:rsid w:val="00DD3762"/>
    <w:rsid w:val="00DF19CA"/>
    <w:rsid w:val="00DF5550"/>
    <w:rsid w:val="00E16C39"/>
    <w:rsid w:val="00E17485"/>
    <w:rsid w:val="00E27470"/>
    <w:rsid w:val="00E64FA8"/>
    <w:rsid w:val="00EB211F"/>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D915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r>
              <a:rPr lang="en-US" baseline="0"/>
              <a:t> Performance with Varying Testing Set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F1-measure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6000.0</c:v>
                </c:pt>
                <c:pt idx="1">
                  <c:v>9602.0</c:v>
                </c:pt>
                <c:pt idx="2">
                  <c:v>10801.0</c:v>
                </c:pt>
                <c:pt idx="3">
                  <c:v>11400.0</c:v>
                </c:pt>
                <c:pt idx="4">
                  <c:v>11762.0</c:v>
                </c:pt>
              </c:numCache>
            </c:numRef>
          </c:xVal>
          <c:yVal>
            <c:numRef>
              <c:f>Sheet1!$B$2:$B$6</c:f>
              <c:numCache>
                <c:formatCode>General</c:formatCode>
                <c:ptCount val="5"/>
                <c:pt idx="0">
                  <c:v>0.93567</c:v>
                </c:pt>
                <c:pt idx="1">
                  <c:v>0.94391</c:v>
                </c:pt>
                <c:pt idx="2">
                  <c:v>0.94042</c:v>
                </c:pt>
                <c:pt idx="3">
                  <c:v>0.9412</c:v>
                </c:pt>
                <c:pt idx="4">
                  <c:v>0.96659</c:v>
                </c:pt>
              </c:numCache>
            </c:numRef>
          </c:yVal>
          <c:smooth val="0"/>
        </c:ser>
        <c:dLbls>
          <c:showLegendKey val="0"/>
          <c:showVal val="0"/>
          <c:showCatName val="0"/>
          <c:showSerName val="0"/>
          <c:showPercent val="0"/>
          <c:showBubbleSize val="0"/>
        </c:dLbls>
        <c:axId val="-1874434288"/>
        <c:axId val="2005838896"/>
      </c:scatterChart>
      <c:valAx>
        <c:axId val="-1874434288"/>
        <c:scaling>
          <c:orientation val="minMax"/>
          <c:max val="12000.0"/>
          <c:min val="6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838896"/>
        <c:crosses val="autoZero"/>
        <c:crossBetween val="midCat"/>
      </c:valAx>
      <c:valAx>
        <c:axId val="200583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43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Sheet1!$B$12</c:f>
              <c:strCache>
                <c:ptCount val="1"/>
                <c:pt idx="0">
                  <c:v>F1-measure</c:v>
                </c:pt>
              </c:strCache>
            </c:strRef>
          </c:tx>
          <c:spPr>
            <a:ln w="28575" cap="rnd">
              <a:solidFill>
                <a:schemeClr val="accent1"/>
              </a:solidFill>
              <a:round/>
            </a:ln>
            <a:effectLst/>
          </c:spPr>
          <c:marker>
            <c:symbol val="none"/>
          </c:marker>
          <c:cat>
            <c:numRef>
              <c:f>Sheet1!$A$13:$A$17</c:f>
              <c:numCache>
                <c:formatCode>General</c:formatCode>
                <c:ptCount val="5"/>
                <c:pt idx="0">
                  <c:v>1.0</c:v>
                </c:pt>
                <c:pt idx="1">
                  <c:v>5.0</c:v>
                </c:pt>
                <c:pt idx="2">
                  <c:v>10.0</c:v>
                </c:pt>
                <c:pt idx="3">
                  <c:v>20.0</c:v>
                </c:pt>
                <c:pt idx="4">
                  <c:v>50.0</c:v>
                </c:pt>
              </c:numCache>
            </c:numRef>
          </c:cat>
          <c:val>
            <c:numRef>
              <c:f>Sheet1!$B$13:$B$17</c:f>
              <c:numCache>
                <c:formatCode>General</c:formatCode>
                <c:ptCount val="5"/>
                <c:pt idx="0">
                  <c:v>0.966337064896</c:v>
                </c:pt>
                <c:pt idx="1">
                  <c:v>0.966591840051</c:v>
                </c:pt>
                <c:pt idx="2">
                  <c:v>0.950173334986</c:v>
                </c:pt>
                <c:pt idx="3">
                  <c:v>0.932615112578</c:v>
                </c:pt>
                <c:pt idx="4">
                  <c:v>0.916778654238</c:v>
                </c:pt>
              </c:numCache>
            </c:numRef>
          </c:val>
          <c:smooth val="0"/>
        </c:ser>
        <c:dLbls>
          <c:showLegendKey val="0"/>
          <c:showVal val="0"/>
          <c:showCatName val="0"/>
          <c:showSerName val="0"/>
          <c:showPercent val="0"/>
          <c:showBubbleSize val="0"/>
        </c:dLbls>
        <c:smooth val="0"/>
        <c:axId val="2034887376"/>
        <c:axId val="2034890224"/>
      </c:lineChart>
      <c:catAx>
        <c:axId val="203488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90224"/>
        <c:crosses val="autoZero"/>
        <c:auto val="1"/>
        <c:lblAlgn val="ctr"/>
        <c:lblOffset val="100"/>
        <c:noMultiLvlLbl val="0"/>
      </c:catAx>
      <c:valAx>
        <c:axId val="203489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4CB808-B9ED-794C-BBE3-427F2F11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1073</Words>
  <Characters>6118</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Daniel Nussbaum</cp:lastModifiedBy>
  <cp:revision>81</cp:revision>
  <dcterms:created xsi:type="dcterms:W3CDTF">2016-11-30T04:12:00Z</dcterms:created>
  <dcterms:modified xsi:type="dcterms:W3CDTF">2016-12-03T19:54:00Z</dcterms:modified>
</cp:coreProperties>
</file>