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ECF" w:rsidRDefault="009D7FE3" w:rsidP="001A172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D52248" w:rsidRDefault="00D52248" w:rsidP="00D52248"/>
    <w:p w:rsidR="009D7FE3" w:rsidRDefault="00051ECF" w:rsidP="00051ECF">
      <w:pPr>
        <w:pStyle w:val="ListParagraph"/>
        <w:numPr>
          <w:ilvl w:val="0"/>
          <w:numId w:val="2"/>
        </w:numPr>
      </w:pPr>
      <w:r>
        <w:t>Music category has a high rate of success.</w:t>
      </w:r>
    </w:p>
    <w:p w:rsidR="00051ECF" w:rsidRDefault="00051ECF" w:rsidP="00051ECF">
      <w:pPr>
        <w:pStyle w:val="ListParagraph"/>
        <w:numPr>
          <w:ilvl w:val="0"/>
          <w:numId w:val="2"/>
        </w:numPr>
      </w:pPr>
      <w:r>
        <w:t>Food category has high rate of failure.</w:t>
      </w:r>
    </w:p>
    <w:p w:rsidR="00051ECF" w:rsidRDefault="00A15C91" w:rsidP="00051ECF">
      <w:pPr>
        <w:pStyle w:val="ListParagraph"/>
        <w:numPr>
          <w:ilvl w:val="0"/>
          <w:numId w:val="2"/>
        </w:numPr>
      </w:pPr>
      <w:r>
        <w:t>Journalism has no success</w:t>
      </w:r>
      <w:r w:rsidR="00654313">
        <w:t>.</w:t>
      </w:r>
    </w:p>
    <w:p w:rsidR="00051ECF" w:rsidRDefault="00051ECF" w:rsidP="00051ECF">
      <w:pPr>
        <w:pStyle w:val="ListParagraph"/>
      </w:pPr>
    </w:p>
    <w:p w:rsidR="009D7FE3" w:rsidRDefault="009D7FE3" w:rsidP="009D7FE3"/>
    <w:p w:rsidR="009D7FE3" w:rsidRDefault="009D7FE3" w:rsidP="009D7FE3">
      <w:pPr>
        <w:pStyle w:val="ListParagraph"/>
        <w:numPr>
          <w:ilvl w:val="0"/>
          <w:numId w:val="1"/>
        </w:numPr>
      </w:pPr>
      <w:r>
        <w:t>What are some of the limitations</w:t>
      </w:r>
      <w:r w:rsidR="00051ECF">
        <w:t xml:space="preserve"> </w:t>
      </w:r>
      <w:r>
        <w:t>of this dataset?</w:t>
      </w:r>
    </w:p>
    <w:p w:rsidR="00D6300D" w:rsidRDefault="00D6300D" w:rsidP="00D6300D">
      <w:pPr>
        <w:pStyle w:val="ListParagraph"/>
      </w:pPr>
    </w:p>
    <w:p w:rsidR="00A15C91" w:rsidRDefault="008B1FF9" w:rsidP="00A15C91">
      <w:pPr>
        <w:pStyle w:val="ListParagraph"/>
        <w:numPr>
          <w:ilvl w:val="0"/>
          <w:numId w:val="4"/>
        </w:numPr>
      </w:pPr>
      <w:r>
        <w:t xml:space="preserve">We did not analyze </w:t>
      </w:r>
      <w:r w:rsidR="00153008">
        <w:t>the staff pick</w:t>
      </w:r>
      <w:r w:rsidR="00A910E6">
        <w:t>. Does getting picked by Kickstarter staff and the exposure has the direct impact on</w:t>
      </w:r>
      <w:r>
        <w:t xml:space="preserve"> success</w:t>
      </w:r>
      <w:r w:rsidR="00D6300D">
        <w:t xml:space="preserve"> of the campaign</w:t>
      </w:r>
      <w:r>
        <w:t>.</w:t>
      </w:r>
    </w:p>
    <w:p w:rsidR="008B1FF9" w:rsidRDefault="008B1FF9" w:rsidP="00A15C91">
      <w:pPr>
        <w:pStyle w:val="ListParagraph"/>
        <w:numPr>
          <w:ilvl w:val="0"/>
          <w:numId w:val="4"/>
        </w:numPr>
      </w:pPr>
      <w:r>
        <w:t xml:space="preserve">How does the donation affect the success of a campaign? </w:t>
      </w:r>
      <w:r w:rsidR="00D6300D">
        <w:t>Analyzing success/failure/cancel based on average price pledged could have given us insights on what is the donation threshold we should consider for the campaign in each category.</w:t>
      </w:r>
    </w:p>
    <w:p w:rsidR="008B1FF9" w:rsidRDefault="00D6300D" w:rsidP="00A15C91">
      <w:pPr>
        <w:pStyle w:val="ListParagraph"/>
        <w:numPr>
          <w:ilvl w:val="0"/>
          <w:numId w:val="4"/>
        </w:numPr>
      </w:pPr>
      <w:r>
        <w:t>We did not analyze the length of the campaign. Does shorter vs longer duration or vice versa affect the success of the campaign.</w:t>
      </w:r>
    </w:p>
    <w:p w:rsidR="00D6300D" w:rsidRDefault="00984829" w:rsidP="00A15C91">
      <w:pPr>
        <w:pStyle w:val="ListParagraph"/>
        <w:numPr>
          <w:ilvl w:val="0"/>
          <w:numId w:val="4"/>
        </w:numPr>
      </w:pPr>
      <w:r>
        <w:t>Not sure if the</w:t>
      </w:r>
      <w:r w:rsidR="00D6300D">
        <w:t xml:space="preserve"> spotlight </w:t>
      </w:r>
      <w:r>
        <w:t>column was needed for this specific task.</w:t>
      </w:r>
    </w:p>
    <w:p w:rsidR="009D7FE3" w:rsidRDefault="009D7FE3" w:rsidP="009D7FE3"/>
    <w:p w:rsidR="009D7FE3" w:rsidRDefault="009D7FE3" w:rsidP="009D7FE3"/>
    <w:p w:rsidR="0005044B" w:rsidRDefault="009D7FE3" w:rsidP="009D7FE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984829" w:rsidRDefault="00984829" w:rsidP="00984829">
      <w:pPr>
        <w:pStyle w:val="ListParagraph"/>
      </w:pPr>
    </w:p>
    <w:p w:rsidR="00984829" w:rsidRDefault="00F2321A" w:rsidP="00984829">
      <w:pPr>
        <w:pStyle w:val="ListParagraph"/>
        <w:numPr>
          <w:ilvl w:val="0"/>
          <w:numId w:val="6"/>
        </w:numPr>
      </w:pPr>
      <w:r>
        <w:t xml:space="preserve">Average donation affecting the </w:t>
      </w:r>
      <w:r w:rsidR="00BB3AEA">
        <w:t>success of the campaign</w:t>
      </w:r>
    </w:p>
    <w:p w:rsidR="00BB3AEA" w:rsidRDefault="001A1725" w:rsidP="00984829">
      <w:pPr>
        <w:pStyle w:val="ListParagraph"/>
        <w:numPr>
          <w:ilvl w:val="0"/>
          <w:numId w:val="6"/>
        </w:numPr>
      </w:pPr>
      <w:r>
        <w:t>Spotlight vs no spotlight can affect the success.</w:t>
      </w:r>
      <w:bookmarkStart w:id="0" w:name="_GoBack"/>
      <w:bookmarkEnd w:id="0"/>
    </w:p>
    <w:p w:rsidR="009D7FE3" w:rsidRDefault="009D7FE3" w:rsidP="009D7FE3"/>
    <w:p w:rsidR="009D7FE3" w:rsidRDefault="009D7FE3" w:rsidP="009D7FE3"/>
    <w:p w:rsidR="009D7FE3" w:rsidRDefault="009D7FE3" w:rsidP="009D7FE3"/>
    <w:sectPr w:rsidR="009D7FE3" w:rsidSect="0098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EB8"/>
    <w:multiLevelType w:val="hybridMultilevel"/>
    <w:tmpl w:val="D4EE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C5667"/>
    <w:multiLevelType w:val="hybridMultilevel"/>
    <w:tmpl w:val="ECF8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02C45"/>
    <w:multiLevelType w:val="hybridMultilevel"/>
    <w:tmpl w:val="3ECC8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F0AE8"/>
    <w:multiLevelType w:val="hybridMultilevel"/>
    <w:tmpl w:val="4B0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26031"/>
    <w:multiLevelType w:val="hybridMultilevel"/>
    <w:tmpl w:val="04B8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65D28"/>
    <w:multiLevelType w:val="hybridMultilevel"/>
    <w:tmpl w:val="3E7E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3"/>
    <w:rsid w:val="0005044B"/>
    <w:rsid w:val="00051ECF"/>
    <w:rsid w:val="00153008"/>
    <w:rsid w:val="001A1725"/>
    <w:rsid w:val="00654313"/>
    <w:rsid w:val="008B1FF9"/>
    <w:rsid w:val="00984829"/>
    <w:rsid w:val="00984D06"/>
    <w:rsid w:val="009D7FE3"/>
    <w:rsid w:val="00A15C91"/>
    <w:rsid w:val="00A910E6"/>
    <w:rsid w:val="00BB3AEA"/>
    <w:rsid w:val="00D52248"/>
    <w:rsid w:val="00D6300D"/>
    <w:rsid w:val="00E37440"/>
    <w:rsid w:val="00F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E6144"/>
  <w15:chartTrackingRefBased/>
  <w15:docId w15:val="{B6983CF1-D06C-BE47-A5BF-39F2E678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kingslien</dc:creator>
  <cp:keywords/>
  <dc:description/>
  <cp:lastModifiedBy>SONIA kingslien</cp:lastModifiedBy>
  <cp:revision>3</cp:revision>
  <dcterms:created xsi:type="dcterms:W3CDTF">2018-08-03T05:57:00Z</dcterms:created>
  <dcterms:modified xsi:type="dcterms:W3CDTF">2018-08-05T14:36:00Z</dcterms:modified>
</cp:coreProperties>
</file>