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71" w:rsidRP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DD7B71">
        <w:rPr>
          <w:rFonts w:ascii="Segoe UI" w:eastAsia="Times New Roman" w:hAnsi="Segoe UI" w:cs="Segoe UI"/>
          <w:color w:val="000000"/>
          <w:sz w:val="38"/>
          <w:szCs w:val="38"/>
        </w:rPr>
        <w:t>What is Pandas?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 is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a Python library used for working with data sets.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It has functions for analyzing, cleaning, exploring, and manipulating data.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The name "Pandas" has a reference to both "Panel Data", and "Python Data Analysis" and was created by Wes McKinney in 2008.</w:t>
      </w:r>
    </w:p>
    <w:p w:rsidR="00000000" w:rsidRPr="00DD7B71" w:rsidRDefault="00DD7B71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a data manipulation package in Python for tabular data. That is, data in the form of rows and columns, also known as </w:t>
      </w:r>
      <w:proofErr w:type="spell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DataFrames</w:t>
      </w:r>
      <w:proofErr w:type="spell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7B71" w:rsidRPr="00DD7B71" w:rsidRDefault="00DD7B71" w:rsidP="00DD7B7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’ functionality includes data transformations, like </w:t>
      </w:r>
      <w:hyperlink r:id="rId5" w:tgtFrame="_blank" w:history="1">
        <w:r w:rsidRPr="00DD7B71">
          <w:rPr>
            <w:rFonts w:ascii="Verdana" w:eastAsia="Times New Roman" w:hAnsi="Verdana" w:cs="Times New Roman"/>
            <w:color w:val="000000"/>
            <w:sz w:val="18"/>
            <w:szCs w:val="18"/>
          </w:rPr>
          <w:t>sorting rows</w:t>
        </w:r>
      </w:hyperlink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 and taking subsets, to calculating summary statistics such as the mean, reshaping </w:t>
      </w:r>
      <w:proofErr w:type="spell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DataFrames</w:t>
      </w:r>
      <w:proofErr w:type="spell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, and joining </w:t>
      </w:r>
      <w:proofErr w:type="spell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DataFrames</w:t>
      </w:r>
      <w:proofErr w:type="spell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together. </w:t>
      </w: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works well with other popular Python data science packages, often called the </w:t>
      </w:r>
      <w:proofErr w:type="spell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PyData</w:t>
      </w:r>
      <w:proofErr w:type="spell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ecosystem, including</w:t>
      </w:r>
    </w:p>
    <w:p w:rsidR="00DD7B71" w:rsidRPr="00DD7B71" w:rsidRDefault="00DD7B71" w:rsidP="00DD7B71">
      <w:pPr>
        <w:numPr>
          <w:ilvl w:val="0"/>
          <w:numId w:val="1"/>
        </w:numPr>
        <w:shd w:val="clear" w:color="auto" w:fill="FFFFFF"/>
        <w:spacing w:after="144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tgtFrame="_blank" w:history="1">
        <w:proofErr w:type="spellStart"/>
        <w:r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NumPy</w:t>
        </w:r>
        <w:proofErr w:type="spellEnd"/>
      </w:hyperlink>
      <w:r w:rsidRPr="00DD7B71">
        <w:rPr>
          <w:rFonts w:ascii="Verdana" w:eastAsia="Times New Roman" w:hAnsi="Verdana" w:cs="Times New Roman"/>
          <w:b/>
          <w:color w:val="000000"/>
          <w:sz w:val="18"/>
          <w:szCs w:val="18"/>
        </w:rPr>
        <w:t> 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for numerical computing</w:t>
      </w:r>
    </w:p>
    <w:p w:rsidR="00DD7B71" w:rsidRPr="00DD7B71" w:rsidRDefault="00DD7B71" w:rsidP="00DD7B71">
      <w:pPr>
        <w:numPr>
          <w:ilvl w:val="0"/>
          <w:numId w:val="1"/>
        </w:numPr>
        <w:shd w:val="clear" w:color="auto" w:fill="FFFFFF"/>
        <w:spacing w:after="144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tgtFrame="_blank" w:history="1">
        <w:r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Matplotlib</w:t>
        </w:r>
      </w:hyperlink>
      <w:r w:rsidRPr="00DD7B71">
        <w:rPr>
          <w:rFonts w:ascii="Verdana" w:eastAsia="Times New Roman" w:hAnsi="Verdana" w:cs="Times New Roman"/>
          <w:b/>
          <w:color w:val="000000"/>
          <w:sz w:val="18"/>
          <w:szCs w:val="18"/>
        </w:rPr>
        <w:t>,</w:t>
      </w:r>
      <w:hyperlink r:id="rId8" w:tgtFrame="_blank" w:history="1">
        <w:r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 </w:t>
        </w:r>
        <w:proofErr w:type="spellStart"/>
        <w:r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Seaborn</w:t>
        </w:r>
        <w:proofErr w:type="spellEnd"/>
      </w:hyperlink>
      <w:r w:rsidRPr="00DD7B71">
        <w:rPr>
          <w:rFonts w:ascii="Verdana" w:eastAsia="Times New Roman" w:hAnsi="Verdana" w:cs="Times New Roman"/>
          <w:b/>
          <w:color w:val="000000"/>
          <w:sz w:val="18"/>
          <w:szCs w:val="18"/>
        </w:rPr>
        <w:t>,</w:t>
      </w:r>
      <w:hyperlink r:id="rId9" w:tgtFrame="_blank" w:history="1">
        <w:r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 </w:t>
        </w:r>
        <w:proofErr w:type="spellStart"/>
        <w:r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Plotly</w:t>
        </w:r>
        <w:proofErr w:type="spellEnd"/>
      </w:hyperlink>
      <w:r w:rsidRPr="00DD7B71">
        <w:rPr>
          <w:rFonts w:ascii="Verdana" w:eastAsia="Times New Roman" w:hAnsi="Verdana" w:cs="Times New Roman"/>
          <w:b/>
          <w:color w:val="000000"/>
          <w:sz w:val="18"/>
          <w:szCs w:val="18"/>
        </w:rPr>
        <w:t>,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other data visualization packages</w:t>
      </w:r>
    </w:p>
    <w:p w:rsidR="00DD7B71" w:rsidRPr="00DD7B71" w:rsidRDefault="00DD7B71" w:rsidP="00DD7B71">
      <w:pPr>
        <w:numPr>
          <w:ilvl w:val="0"/>
          <w:numId w:val="1"/>
        </w:numPr>
        <w:shd w:val="clear" w:color="auto" w:fill="FFFFFF"/>
        <w:spacing w:after="144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tgtFrame="_blank" w:history="1">
        <w:proofErr w:type="spellStart"/>
        <w:r w:rsidRPr="00DD7B71">
          <w:rPr>
            <w:rFonts w:ascii="Verdana" w:eastAsia="Times New Roman" w:hAnsi="Verdana" w:cs="Times New Roman"/>
            <w:b/>
            <w:color w:val="000000"/>
            <w:sz w:val="18"/>
            <w:szCs w:val="18"/>
          </w:rPr>
          <w:t>scikit</w:t>
        </w:r>
        <w:proofErr w:type="spellEnd"/>
        <w:r w:rsidRPr="00DD7B71">
          <w:rPr>
            <w:rFonts w:ascii="Verdana" w:eastAsia="Times New Roman" w:hAnsi="Verdana" w:cs="Times New Roman"/>
            <w:color w:val="000000"/>
            <w:sz w:val="18"/>
            <w:szCs w:val="18"/>
          </w:rPr>
          <w:t>-learn</w:t>
        </w:r>
      </w:hyperlink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for machine learning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outlineLvl w:val="1"/>
        <w:rPr>
          <w:rFonts w:ascii="Studio-Feixen-Sans" w:eastAsia="Times New Roman" w:hAnsi="Studio-Feixen-Sans" w:cs="Times New Roman"/>
          <w:b/>
          <w:bCs/>
          <w:color w:val="05192D"/>
          <w:spacing w:val="-6"/>
          <w:sz w:val="36"/>
          <w:szCs w:val="36"/>
        </w:rPr>
      </w:pPr>
      <w:r w:rsidRPr="00DD7B71">
        <w:rPr>
          <w:rFonts w:ascii="Studio-Feixen-Sans" w:eastAsia="Times New Roman" w:hAnsi="Studio-Feixen-Sans" w:cs="Times New Roman"/>
          <w:b/>
          <w:bCs/>
          <w:color w:val="05192D"/>
          <w:spacing w:val="-6"/>
          <w:sz w:val="36"/>
          <w:szCs w:val="36"/>
        </w:rPr>
        <w:t xml:space="preserve">What </w:t>
      </w:r>
      <w:proofErr w:type="gramStart"/>
      <w:r w:rsidRPr="00DD7B71">
        <w:rPr>
          <w:rFonts w:ascii="Studio-Feixen-Sans" w:eastAsia="Times New Roman" w:hAnsi="Studio-Feixen-Sans" w:cs="Times New Roman"/>
          <w:b/>
          <w:bCs/>
          <w:color w:val="05192D"/>
          <w:spacing w:val="-6"/>
          <w:sz w:val="36"/>
          <w:szCs w:val="36"/>
        </w:rPr>
        <w:t>is pandas</w:t>
      </w:r>
      <w:proofErr w:type="gramEnd"/>
      <w:r w:rsidRPr="00DD7B71">
        <w:rPr>
          <w:rFonts w:ascii="Studio-Feixen-Sans" w:eastAsia="Times New Roman" w:hAnsi="Studio-Feixen-Sans" w:cs="Times New Roman"/>
          <w:b/>
          <w:bCs/>
          <w:color w:val="05192D"/>
          <w:spacing w:val="-6"/>
          <w:sz w:val="36"/>
          <w:szCs w:val="36"/>
        </w:rPr>
        <w:t xml:space="preserve"> used for?</w:t>
      </w:r>
    </w:p>
    <w:p w:rsidR="00DD7B71" w:rsidRPr="00DD7B71" w:rsidRDefault="00DD7B71" w:rsidP="00DD7B71">
      <w:pPr>
        <w:shd w:val="clear" w:color="auto" w:fill="FFFFFF"/>
        <w:spacing w:after="100" w:afterAutospacing="1" w:line="240" w:lineRule="auto"/>
        <w:rPr>
          <w:rFonts w:ascii="Studio-Feixen-Sans" w:eastAsia="Times New Roman" w:hAnsi="Studio-Feixen-Sans" w:cs="Times New Roman"/>
          <w:color w:val="05192D"/>
          <w:sz w:val="24"/>
          <w:szCs w:val="24"/>
        </w:rPr>
      </w:pPr>
      <w:proofErr w:type="gramStart"/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>pandas</w:t>
      </w:r>
      <w:proofErr w:type="gramEnd"/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 xml:space="preserve"> is used throughout the data analysis workflow. With pandas, you can: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Import datasets from databases, spreadsheets, comma-separated values (CSV) files, and more.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Clean datasets, for example, by dealing with missing values.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Tidy datasets by reshaping their structure into a suitable format for analysis.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Aggregate data by calculating summary statistics such as the mean of columns, correlation between them, and more.</w:t>
      </w:r>
    </w:p>
    <w:p w:rsidR="00DD7B71" w:rsidRPr="00DD7B71" w:rsidRDefault="00DD7B71" w:rsidP="00DD7B71">
      <w:pPr>
        <w:numPr>
          <w:ilvl w:val="0"/>
          <w:numId w:val="2"/>
        </w:numPr>
        <w:shd w:val="clear" w:color="auto" w:fill="FFFFFF"/>
        <w:spacing w:after="144" w:line="240" w:lineRule="auto"/>
        <w:ind w:left="0"/>
        <w:rPr>
          <w:rFonts w:ascii="Studio-Feixen-Sans" w:eastAsia="Times New Roman" w:hAnsi="Studio-Feixen-Sans" w:cs="Times New Roman"/>
          <w:color w:val="05192D"/>
        </w:rPr>
      </w:pPr>
      <w:r w:rsidRPr="00DD7B71">
        <w:rPr>
          <w:rFonts w:ascii="Studio-Feixen-Sans" w:eastAsia="Times New Roman" w:hAnsi="Studio-Feixen-Sans" w:cs="Times New Roman"/>
          <w:color w:val="05192D"/>
        </w:rPr>
        <w:t>Visualize datasets and uncover insights.</w:t>
      </w:r>
    </w:p>
    <w:p w:rsidR="00DD7B71" w:rsidRPr="00DD7B71" w:rsidRDefault="00DD7B71" w:rsidP="00DD7B71">
      <w:pPr>
        <w:shd w:val="clear" w:color="auto" w:fill="FFFFFF"/>
        <w:spacing w:after="100" w:afterAutospacing="1" w:line="240" w:lineRule="auto"/>
        <w:rPr>
          <w:rFonts w:ascii="Studio-Feixen-Sans" w:eastAsia="Times New Roman" w:hAnsi="Studio-Feixen-Sans" w:cs="Times New Roman"/>
          <w:color w:val="05192D"/>
          <w:sz w:val="24"/>
          <w:szCs w:val="24"/>
        </w:rPr>
      </w:pPr>
      <w:proofErr w:type="gramStart"/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>pandas</w:t>
      </w:r>
      <w:proofErr w:type="gramEnd"/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 xml:space="preserve"> also contains functionality for time series analysis and analyzing text data.</w:t>
      </w:r>
    </w:p>
    <w:p w:rsidR="00DD7B71" w:rsidRDefault="00DD7B71" w:rsidP="00DD7B71">
      <w:pPr>
        <w:pStyle w:val="Heading2"/>
        <w:shd w:val="clear" w:color="auto" w:fill="FFFFFF"/>
        <w:spacing w:before="288" w:beforeAutospacing="0" w:after="288" w:afterAutospacing="0"/>
        <w:rPr>
          <w:rFonts w:ascii="Studio-Feixen-Sans" w:hAnsi="Studio-Feixen-Sans"/>
          <w:color w:val="05192D"/>
          <w:spacing w:val="-6"/>
        </w:rPr>
      </w:pPr>
      <w:r>
        <w:rPr>
          <w:rFonts w:ascii="Studio-Feixen-Sans" w:hAnsi="Studio-Feixen-Sans"/>
          <w:color w:val="05192D"/>
          <w:spacing w:val="-6"/>
        </w:rPr>
        <w:t>Key benefits of the pandas package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 Structures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>:</w:t>
      </w:r>
    </w:p>
    <w:p w:rsidR="00DD7B71" w:rsidRPr="00DD7B71" w:rsidRDefault="00DD7B71" w:rsidP="00DD7B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Series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A one-dimensional array-like object containing a sequence of values. It is similar to a list or a one-dimensional </w:t>
      </w:r>
      <w:proofErr w:type="spell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NumPy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array but with labeled axes (index).</w:t>
      </w:r>
    </w:p>
    <w:p w:rsidR="00DD7B71" w:rsidRPr="00DD7B71" w:rsidRDefault="00DD7B71" w:rsidP="00DD7B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proofErr w:type="spellStart"/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DataFrame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>: A two-dimensional table of data with labeled axes (rows and columns). It can be thought of as a collection of Series objects sharing the same index.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 Alignment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Automatic alignment of data for arithmetic operations on Series and </w:t>
      </w:r>
      <w:proofErr w:type="spell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DataFrame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objects, making it easy to manage missing data.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 Cleaning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>: Functions for handling missing data, such as filling, replacing, and dropping missing values.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lastRenderedPageBreak/>
        <w:t>Data Transformation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Tools for reshaping, pivoting, and transforming data, including functions for merging, joining, and concatenating </w:t>
      </w:r>
      <w:proofErr w:type="spell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DataFrame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objects.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Data Aggregation and Grouping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Powerful group-by functionality to split data into groups, </w:t>
      </w:r>
      <w:proofErr w:type="gram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apply</w:t>
      </w:r>
      <w:proofErr w:type="gram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functions to each group, and combine the results.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Time Series Handling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>: Specialized tools for working with time series data, including date range generation and frequency conversion.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Input and Output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>: Functions for reading and writing data to and from various file formats, including CSV, Excel, SQL databases, and more.</w:t>
      </w:r>
    </w:p>
    <w:p w:rsidR="00DD7B71" w:rsidRPr="00DD7B71" w:rsidRDefault="00DD7B71" w:rsidP="00DD7B7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19"/>
          <w:szCs w:val="19"/>
        </w:rPr>
      </w:pPr>
      <w:r w:rsidRPr="00DD7B71">
        <w:rPr>
          <w:rFonts w:ascii="Arial" w:eastAsia="Times New Roman" w:hAnsi="Arial" w:cs="Arial"/>
          <w:b/>
          <w:bCs/>
          <w:color w:val="1F1F1F"/>
          <w:sz w:val="19"/>
        </w:rPr>
        <w:t>Visualization</w:t>
      </w:r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: Integration with plotting libraries like Matplotlib to provide basic data visualization capabilities directly from </w:t>
      </w:r>
      <w:proofErr w:type="spellStart"/>
      <w:r w:rsidRPr="00DD7B71">
        <w:rPr>
          <w:rFonts w:ascii="Arial" w:eastAsia="Times New Roman" w:hAnsi="Arial" w:cs="Arial"/>
          <w:color w:val="1F1F1F"/>
          <w:sz w:val="19"/>
          <w:szCs w:val="19"/>
        </w:rPr>
        <w:t>DataFrame</w:t>
      </w:r>
      <w:proofErr w:type="spellEnd"/>
      <w:r w:rsidRPr="00DD7B71">
        <w:rPr>
          <w:rFonts w:ascii="Arial" w:eastAsia="Times New Roman" w:hAnsi="Arial" w:cs="Arial"/>
          <w:color w:val="1F1F1F"/>
          <w:sz w:val="19"/>
          <w:szCs w:val="19"/>
        </w:rPr>
        <w:t xml:space="preserve"> and Series objects.</w:t>
      </w:r>
    </w:p>
    <w:p w:rsidR="00DD7B71" w:rsidRDefault="00DD7B71" w:rsidP="00DD7B71">
      <w:pPr>
        <w:pStyle w:val="Heading2"/>
        <w:shd w:val="clear" w:color="auto" w:fill="FFFFFF"/>
        <w:spacing w:before="288" w:beforeAutospacing="0" w:after="288" w:afterAutospacing="0"/>
        <w:rPr>
          <w:rFonts w:ascii="Studio-Feixen-Sans" w:hAnsi="Studio-Feixen-Sans"/>
          <w:color w:val="05192D"/>
          <w:spacing w:val="-6"/>
        </w:rPr>
      </w:pPr>
      <w:r>
        <w:rPr>
          <w:rFonts w:ascii="Studio-Feixen-Sans" w:hAnsi="Studio-Feixen-Sans"/>
          <w:color w:val="05192D"/>
          <w:spacing w:val="-6"/>
        </w:rPr>
        <w:t>How to install pandas?</w:t>
      </w:r>
    </w:p>
    <w:p w:rsidR="00DD7B71" w:rsidRPr="00DD7B71" w:rsidRDefault="00DD7B71" w:rsidP="00DD7B71">
      <w:pPr>
        <w:shd w:val="clear" w:color="auto" w:fill="FFFFFF"/>
        <w:spacing w:after="100" w:afterAutospacing="1" w:line="240" w:lineRule="auto"/>
        <w:rPr>
          <w:rFonts w:ascii="Studio-Feixen-Sans" w:eastAsia="Times New Roman" w:hAnsi="Studio-Feixen-Sans" w:cs="Times New Roman"/>
          <w:color w:val="05192D"/>
          <w:sz w:val="24"/>
          <w:szCs w:val="24"/>
        </w:rPr>
      </w:pPr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>Installing pandas is straightforward; just use the </w:t>
      </w:r>
      <w:r w:rsidRPr="00DD7B71">
        <w:rPr>
          <w:rFonts w:ascii="Courier New" w:eastAsia="Times New Roman" w:hAnsi="Courier New" w:cs="Courier New"/>
          <w:color w:val="05192D"/>
          <w:sz w:val="20"/>
        </w:rPr>
        <w:t>pip install</w:t>
      </w:r>
      <w:r w:rsidRPr="00DD7B71">
        <w:rPr>
          <w:rFonts w:ascii="Studio-Feixen-Sans" w:eastAsia="Times New Roman" w:hAnsi="Studio-Feixen-Sans" w:cs="Times New Roman"/>
          <w:color w:val="05192D"/>
          <w:sz w:val="24"/>
          <w:szCs w:val="24"/>
        </w:rPr>
        <w:t> command in your terminal. </w:t>
      </w:r>
    </w:p>
    <w:p w:rsidR="00DD7B71" w:rsidRPr="00DD7B71" w:rsidRDefault="00DD7B71" w:rsidP="00DD7B71">
      <w:pPr>
        <w:shd w:val="clear" w:color="auto" w:fill="EFE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88" w:line="240" w:lineRule="auto"/>
        <w:rPr>
          <w:rFonts w:ascii="Consolas" w:eastAsia="Times New Roman" w:hAnsi="Consolas" w:cs="Courier New"/>
          <w:color w:val="657B83"/>
        </w:rPr>
      </w:pPr>
      <w:proofErr w:type="gramStart"/>
      <w:r w:rsidRPr="00DD7B71">
        <w:rPr>
          <w:rFonts w:ascii="JetBrainsMonoNL" w:eastAsia="Times New Roman" w:hAnsi="JetBrainsMonoNL" w:cs="Courier New"/>
          <w:color w:val="05192D"/>
          <w:sz w:val="20"/>
        </w:rPr>
        <w:t>pip</w:t>
      </w:r>
      <w:proofErr w:type="gramEnd"/>
      <w:r w:rsidRPr="00DD7B71">
        <w:rPr>
          <w:rFonts w:ascii="JetBrainsMonoNL" w:eastAsia="Times New Roman" w:hAnsi="JetBrainsMonoNL" w:cs="Courier New"/>
          <w:color w:val="05192D"/>
          <w:sz w:val="20"/>
        </w:rPr>
        <w:t xml:space="preserve"> install pandas</w:t>
      </w:r>
    </w:p>
    <w:p w:rsidR="00DD7B71" w:rsidRP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DD7B71">
        <w:rPr>
          <w:rFonts w:ascii="Segoe UI" w:eastAsia="Times New Roman" w:hAnsi="Segoe UI" w:cs="Segoe UI"/>
          <w:color w:val="000000"/>
          <w:sz w:val="38"/>
          <w:szCs w:val="38"/>
        </w:rPr>
        <w:t>Import Pandas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Once Pandas is installed, import it in your applications by adding the </w:t>
      </w:r>
      <w:r w:rsidRPr="00DD7B71">
        <w:rPr>
          <w:rFonts w:ascii="Consolas" w:eastAsia="Times New Roman" w:hAnsi="Consolas" w:cs="Courier New"/>
          <w:color w:val="DC143C"/>
          <w:sz w:val="19"/>
        </w:rPr>
        <w:t>import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keyword:</w:t>
      </w:r>
    </w:p>
    <w:p w:rsidR="00DD7B71" w:rsidRDefault="00DD7B71" w:rsidP="00DD7B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</w:rPr>
      </w:pPr>
      <w:proofErr w:type="gramStart"/>
      <w:r w:rsidRPr="00DD7B71">
        <w:rPr>
          <w:rFonts w:ascii="Consolas" w:eastAsia="Times New Roman" w:hAnsi="Consolas" w:cs="Times New Roman"/>
          <w:color w:val="005CC5"/>
          <w:sz w:val="18"/>
        </w:rPr>
        <w:t>import</w:t>
      </w:r>
      <w:proofErr w:type="gramEnd"/>
      <w:r w:rsidRPr="00DD7B71">
        <w:rPr>
          <w:rFonts w:ascii="Consolas" w:eastAsia="Times New Roman" w:hAnsi="Consolas" w:cs="Times New Roman"/>
          <w:color w:val="000000"/>
          <w:sz w:val="18"/>
        </w:rPr>
        <w:t> pandas</w:t>
      </w:r>
    </w:p>
    <w:p w:rsid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noProof/>
          <w:color w:val="000000"/>
          <w:sz w:val="38"/>
          <w:szCs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6pt;margin-top:1.1pt;width:420.6pt;height:115.2pt;z-index:251658240">
            <v:textbox>
              <w:txbxContent>
                <w:p w:rsidR="00DD7B71" w:rsidRDefault="00DD7B71">
                  <w:proofErr w:type="gramStart"/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import</w:t>
                  </w:r>
                  <w:proofErr w:type="gram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pandas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mydataset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= {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'cars'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: [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"BMW"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"Volvo"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"Ford"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],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</w:t>
                  </w:r>
                  <w:proofErr w:type="spellStart"/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passings</w:t>
                  </w:r>
                  <w:proofErr w:type="spellEnd"/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: [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7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pandas.DataFrame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mydataset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</w:p>
    <w:p w:rsid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DD7B71" w:rsidRPr="00DD7B71" w:rsidRDefault="00DD7B71" w:rsidP="00DD7B71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DD7B71">
        <w:rPr>
          <w:rFonts w:ascii="Segoe UI" w:eastAsia="Times New Roman" w:hAnsi="Segoe UI" w:cs="Segoe UI"/>
          <w:color w:val="000000"/>
          <w:sz w:val="38"/>
          <w:szCs w:val="38"/>
        </w:rPr>
        <w:t xml:space="preserve">Pandas as </w:t>
      </w:r>
      <w:proofErr w:type="gramStart"/>
      <w:r w:rsidRPr="00DD7B71">
        <w:rPr>
          <w:rFonts w:ascii="Segoe UI" w:eastAsia="Times New Roman" w:hAnsi="Segoe UI" w:cs="Segoe UI"/>
          <w:color w:val="000000"/>
          <w:sz w:val="38"/>
          <w:szCs w:val="38"/>
        </w:rPr>
        <w:t>pd</w:t>
      </w:r>
      <w:proofErr w:type="gramEnd"/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Pandas is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 xml:space="preserve"> usually imported under the </w:t>
      </w:r>
      <w:r w:rsidRPr="00DD7B71">
        <w:rPr>
          <w:rFonts w:ascii="Consolas" w:eastAsia="Times New Roman" w:hAnsi="Consolas" w:cs="Courier New"/>
          <w:color w:val="DC143C"/>
          <w:sz w:val="19"/>
        </w:rPr>
        <w:t>pd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alias.</w:t>
      </w:r>
    </w:p>
    <w:p w:rsidR="00DD7B71" w:rsidRPr="00DD7B71" w:rsidRDefault="00DD7B71" w:rsidP="00DD7B7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D7B71">
        <w:rPr>
          <w:rFonts w:ascii="Verdana" w:eastAsia="Times New Roman" w:hAnsi="Verdana" w:cs="Times New Roman"/>
          <w:b/>
          <w:bCs/>
          <w:color w:val="000000"/>
          <w:sz w:val="18"/>
        </w:rPr>
        <w:t>alias</w:t>
      </w:r>
      <w:proofErr w:type="gramEnd"/>
      <w:r w:rsidRPr="00DD7B71">
        <w:rPr>
          <w:rFonts w:ascii="Verdana" w:eastAsia="Times New Roman" w:hAnsi="Verdana" w:cs="Times New Roman"/>
          <w:b/>
          <w:bCs/>
          <w:color w:val="000000"/>
          <w:sz w:val="18"/>
        </w:rPr>
        <w:t>: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In Python alias are an alternate name for referring to the same thing.</w:t>
      </w:r>
    </w:p>
    <w:p w:rsidR="00DD7B71" w:rsidRP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Create an alias with the </w:t>
      </w:r>
      <w:r w:rsidRPr="00DD7B71">
        <w:rPr>
          <w:rFonts w:ascii="Consolas" w:eastAsia="Times New Roman" w:hAnsi="Consolas" w:cs="Courier New"/>
          <w:color w:val="DC143C"/>
          <w:sz w:val="19"/>
        </w:rPr>
        <w:t>as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keyword while importing:</w:t>
      </w:r>
    </w:p>
    <w:p w:rsidR="00DD7B71" w:rsidRPr="00DD7B71" w:rsidRDefault="00DD7B71" w:rsidP="00DD7B7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D7B71">
        <w:rPr>
          <w:rFonts w:ascii="Consolas" w:eastAsia="Times New Roman" w:hAnsi="Consolas" w:cs="Times New Roman"/>
          <w:color w:val="005CC5"/>
          <w:sz w:val="18"/>
        </w:rPr>
        <w:t>import</w:t>
      </w:r>
      <w:proofErr w:type="gramEnd"/>
      <w:r w:rsidRPr="00DD7B71">
        <w:rPr>
          <w:rFonts w:ascii="Consolas" w:eastAsia="Times New Roman" w:hAnsi="Consolas" w:cs="Times New Roman"/>
          <w:color w:val="000000"/>
          <w:sz w:val="18"/>
        </w:rPr>
        <w:t> pandas as pd</w:t>
      </w:r>
    </w:p>
    <w:p w:rsidR="00DD7B71" w:rsidRDefault="00DD7B71" w:rsidP="00DD7B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Now the Pandas package can be referred to as </w:t>
      </w:r>
      <w:proofErr w:type="gramStart"/>
      <w:r w:rsidRPr="00DD7B71">
        <w:rPr>
          <w:rFonts w:ascii="Consolas" w:eastAsia="Times New Roman" w:hAnsi="Consolas" w:cs="Courier New"/>
          <w:color w:val="DC143C"/>
          <w:sz w:val="19"/>
        </w:rPr>
        <w:t>pd</w:t>
      </w:r>
      <w:proofErr w:type="gramEnd"/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 instead of </w:t>
      </w:r>
      <w:r w:rsidRPr="00DD7B71">
        <w:rPr>
          <w:rFonts w:ascii="Consolas" w:eastAsia="Times New Roman" w:hAnsi="Consolas" w:cs="Courier New"/>
          <w:color w:val="DC143C"/>
          <w:sz w:val="19"/>
        </w:rPr>
        <w:t>pandas</w:t>
      </w:r>
      <w:r w:rsidRPr="00DD7B71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7B71" w:rsidRDefault="00DD7B71"/>
    <w:p w:rsidR="00DD7B71" w:rsidRDefault="00DD7B71"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w:pict>
          <v:shape id="_x0000_s1028" type="#_x0000_t202" style="position:absolute;margin-left:-.6pt;margin-top:-65.4pt;width:396pt;height:130.8pt;z-index:251659264">
            <v:textbox>
              <w:txbxContent>
                <w:p w:rsidR="00DD7B71" w:rsidRDefault="00DD7B71">
                  <w:proofErr w:type="gramStart"/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import</w:t>
                  </w:r>
                  <w:proofErr w:type="gram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pandas as pd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mydataset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= {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'cars'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: [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"BMW"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"Volvo"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"Ford"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],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 </w:t>
                  </w:r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</w:t>
                  </w:r>
                  <w:proofErr w:type="spellStart"/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passings</w:t>
                  </w:r>
                  <w:proofErr w:type="spellEnd"/>
                  <w:r>
                    <w:rPr>
                      <w:rStyle w:val="pythonstringcolor"/>
                      <w:rFonts w:ascii="Consolas" w:hAnsi="Consolas"/>
                      <w:color w:val="008000"/>
                      <w:sz w:val="18"/>
                      <w:szCs w:val="18"/>
                      <w:shd w:val="clear" w:color="auto" w:fill="FFFFFF"/>
                    </w:rPr>
                    <w:t>'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: [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7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  <w:shd w:val="clear" w:color="auto" w:fill="FFFFFF"/>
                    </w:rPr>
                    <w:t>2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pd.DataFrame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mydataset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myvar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</w:p>
    <w:p w:rsidR="00DD7B71" w:rsidRPr="00DD7B71" w:rsidRDefault="00DD7B71" w:rsidP="00DD7B71"/>
    <w:p w:rsidR="00DD7B71" w:rsidRDefault="00DD7B71" w:rsidP="00DD7B71"/>
    <w:p w:rsidR="004E5218" w:rsidRDefault="004E5218" w:rsidP="004E5218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Checking Pandas Version</w:t>
      </w:r>
    </w:p>
    <w:p w:rsidR="004E5218" w:rsidRDefault="004E5218" w:rsidP="004E5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29" type="#_x0000_t202" style="position:absolute;margin-left:3pt;margin-top:26.2pt;width:273.6pt;height:48pt;z-index:251660288">
            <v:textbox>
              <w:txbxContent>
                <w:p w:rsidR="004E5218" w:rsidRDefault="004E5218">
                  <w:proofErr w:type="gramStart"/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import</w:t>
                  </w:r>
                  <w:proofErr w:type="gram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 pandas as pd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pd.__version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</w:rPr>
                    <w:t>__)</w:t>
                  </w:r>
                </w:p>
              </w:txbxContent>
            </v:textbox>
          </v:shape>
        </w:pict>
      </w:r>
      <w:r>
        <w:rPr>
          <w:rFonts w:ascii="Verdana" w:hAnsi="Verdana"/>
          <w:color w:val="000000"/>
          <w:sz w:val="18"/>
          <w:szCs w:val="18"/>
        </w:rPr>
        <w:t>The version string is stored under </w:t>
      </w:r>
      <w:r>
        <w:rPr>
          <w:rStyle w:val="HTMLCode"/>
          <w:rFonts w:ascii="Consolas" w:hAnsi="Consolas"/>
          <w:color w:val="DC143C"/>
          <w:sz w:val="19"/>
          <w:szCs w:val="19"/>
        </w:rPr>
        <w:t>__version__</w:t>
      </w:r>
      <w:r>
        <w:rPr>
          <w:rFonts w:ascii="Verdana" w:hAnsi="Verdana"/>
          <w:color w:val="000000"/>
          <w:sz w:val="18"/>
          <w:szCs w:val="18"/>
        </w:rPr>
        <w:t> attribute.</w:t>
      </w:r>
    </w:p>
    <w:p w:rsidR="00DD7B71" w:rsidRPr="00DD7B71" w:rsidRDefault="00DD7B71" w:rsidP="00DD7B71"/>
    <w:sectPr w:rsidR="00DD7B71" w:rsidRPr="00DD7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udio-Feixen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MonoN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171"/>
    <w:multiLevelType w:val="multilevel"/>
    <w:tmpl w:val="F56E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F60A2E"/>
    <w:multiLevelType w:val="multilevel"/>
    <w:tmpl w:val="6A6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9F7088"/>
    <w:multiLevelType w:val="multilevel"/>
    <w:tmpl w:val="E252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7B71"/>
    <w:rsid w:val="004E5218"/>
    <w:rsid w:val="00743170"/>
    <w:rsid w:val="00982B55"/>
    <w:rsid w:val="00DD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B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margin">
    <w:name w:val="p-margin"/>
    <w:basedOn w:val="Normal"/>
    <w:rsid w:val="00DD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7B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7B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7B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B7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DD7B71"/>
  </w:style>
  <w:style w:type="character" w:customStyle="1" w:styleId="pythonkeywordcolor">
    <w:name w:val="pythonkeywordcolor"/>
    <w:basedOn w:val="DefaultParagraphFont"/>
    <w:rsid w:val="00DD7B71"/>
  </w:style>
  <w:style w:type="character" w:customStyle="1" w:styleId="pythonstringcolor">
    <w:name w:val="pythonstringcolor"/>
    <w:basedOn w:val="DefaultParagraphFont"/>
    <w:rsid w:val="00DD7B71"/>
  </w:style>
  <w:style w:type="character" w:customStyle="1" w:styleId="pythonnumbercolor">
    <w:name w:val="pythonnumbercolor"/>
    <w:basedOn w:val="DefaultParagraphFont"/>
    <w:rsid w:val="00DD7B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191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344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973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seaborn-python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matplotlib-tutorial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tutorial/python-numpy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camp.com/tutorial/pandas-sort-values" TargetMode="External"/><Relationship Id="rId10" Type="http://schemas.openxmlformats.org/officeDocument/2006/relationships/hyperlink" Target="https://www.datacamp.com/tutorial/machine-learning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introduction-to-data-visualization-with-plotly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4</cp:revision>
  <dcterms:created xsi:type="dcterms:W3CDTF">2025-06-09T16:47:00Z</dcterms:created>
  <dcterms:modified xsi:type="dcterms:W3CDTF">2025-06-09T16:59:00Z</dcterms:modified>
</cp:coreProperties>
</file>