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38FA6" w14:textId="14520DB0" w:rsidR="00197BE0" w:rsidRDefault="00197BE0">
      <w:pPr>
        <w:rPr>
          <w:sz w:val="28"/>
          <w:szCs w:val="28"/>
          <w:u w:val="single"/>
        </w:rPr>
      </w:pPr>
      <w:r w:rsidRPr="00197BE0">
        <w:rPr>
          <w:noProof/>
        </w:rPr>
        <mc:AlternateContent>
          <mc:Choice Requires="wps">
            <w:drawing>
              <wp:anchor distT="0" distB="0" distL="114300" distR="114300" simplePos="0" relativeHeight="251660288" behindDoc="0" locked="0" layoutInCell="1" allowOverlap="1" wp14:anchorId="55D2BD54" wp14:editId="768044FA">
                <wp:simplePos x="0" y="0"/>
                <wp:positionH relativeFrom="column">
                  <wp:posOffset>2407920</wp:posOffset>
                </wp:positionH>
                <wp:positionV relativeFrom="paragraph">
                  <wp:posOffset>-541020</wp:posOffset>
                </wp:positionV>
                <wp:extent cx="1272540" cy="320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272540" cy="320040"/>
                        </a:xfrm>
                        <a:prstGeom prst="rect">
                          <a:avLst/>
                        </a:prstGeom>
                        <a:noFill/>
                        <a:ln w="6350">
                          <a:noFill/>
                        </a:ln>
                      </wps:spPr>
                      <wps:txbx>
                        <w:txbxContent>
                          <w:p w14:paraId="13EB517B" w14:textId="6273C377" w:rsidR="00197BE0" w:rsidRPr="00197BE0" w:rsidRDefault="00197BE0">
                            <w:pPr>
                              <w:rPr>
                                <w:b/>
                                <w:bCs/>
                                <w:sz w:val="32"/>
                                <w:szCs w:val="32"/>
                              </w:rPr>
                            </w:pPr>
                            <w:r w:rsidRPr="00197BE0">
                              <w:rPr>
                                <w:b/>
                                <w:bCs/>
                                <w:sz w:val="32"/>
                                <w:szCs w:val="32"/>
                              </w:rPr>
                              <w:t>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D2BD54" id="_x0000_t202" coordsize="21600,21600" o:spt="202" path="m,l,21600r21600,l21600,xe">
                <v:stroke joinstyle="miter"/>
                <v:path gradientshapeok="t" o:connecttype="rect"/>
              </v:shapetype>
              <v:shape id="Text Box 2" o:spid="_x0000_s1026" type="#_x0000_t202" style="position:absolute;margin-left:189.6pt;margin-top:-42.6pt;width:100.2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" filled="f" stroked="f" strokeweight=".5pt">
                <v:textbox>
                  <w:txbxContent>
                    <w:p w14:paraId="13EB517B" w14:textId="6273C377" w:rsidR="00197BE0" w:rsidRPr="00197BE0" w:rsidRDefault="00197BE0">
                      <w:pPr>
                        <w:rPr>
                          <w:b/>
                          <w:bCs/>
                          <w:sz w:val="32"/>
                          <w:szCs w:val="32"/>
                        </w:rPr>
                      </w:pPr>
                      <w:r w:rsidRPr="00197BE0">
                        <w:rPr>
                          <w:b/>
                          <w:bCs/>
                          <w:sz w:val="32"/>
                          <w:szCs w:val="32"/>
                        </w:rPr>
                        <w:t>TCP</w:t>
                      </w:r>
                    </w:p>
                  </w:txbxContent>
                </v:textbox>
              </v:shape>
            </w:pict>
          </mc:Fallback>
        </mc:AlternateContent>
      </w:r>
      <w:r w:rsidRPr="00197BE0">
        <w:rPr>
          <w:noProof/>
        </w:rPr>
        <mc:AlternateContent>
          <mc:Choice Requires="wps">
            <w:drawing>
              <wp:anchor distT="0" distB="0" distL="114300" distR="114300" simplePos="0" relativeHeight="251659264" behindDoc="0" locked="0" layoutInCell="1" allowOverlap="1" wp14:anchorId="73381779" wp14:editId="7C444F55">
                <wp:simplePos x="0" y="0"/>
                <wp:positionH relativeFrom="column">
                  <wp:posOffset>1760220</wp:posOffset>
                </wp:positionH>
                <wp:positionV relativeFrom="paragraph">
                  <wp:posOffset>-838200</wp:posOffset>
                </wp:positionV>
                <wp:extent cx="2415540" cy="541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5540" cy="541020"/>
                        </a:xfrm>
                        <a:prstGeom prst="rect">
                          <a:avLst/>
                        </a:prstGeom>
                        <a:noFill/>
                        <a:ln w="6350">
                          <a:noFill/>
                        </a:ln>
                      </wps:spPr>
                      <wps:txbx>
                        <w:txbxContent>
                          <w:p w14:paraId="49A07053" w14:textId="73D4E0DF" w:rsidR="00197BE0" w:rsidRPr="00197BE0" w:rsidRDefault="00197BE0">
                            <w:pPr>
                              <w:rPr>
                                <w:b/>
                                <w:bCs/>
                                <w:sz w:val="36"/>
                                <w:szCs w:val="36"/>
                                <w:u w:val="single"/>
                              </w:rPr>
                            </w:pPr>
                            <w:r w:rsidRPr="00197BE0">
                              <w:rPr>
                                <w:b/>
                                <w:bCs/>
                                <w:sz w:val="36"/>
                                <w:szCs w:val="36"/>
                                <w:u w:val="single"/>
                              </w:rPr>
                              <w:t>Computer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81779" id="Text Box 1" o:spid="_x0000_s1027" type="#_x0000_t202" style="position:absolute;margin-left:138.6pt;margin-top:-66pt;width:190.2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" filled="f" stroked="f" strokeweight=".5pt">
                <v:textbox>
                  <w:txbxContent>
                    <w:p w14:paraId="49A07053" w14:textId="73D4E0DF" w:rsidR="00197BE0" w:rsidRPr="00197BE0" w:rsidRDefault="00197BE0">
                      <w:pPr>
                        <w:rPr>
                          <w:b/>
                          <w:bCs/>
                          <w:sz w:val="36"/>
                          <w:szCs w:val="36"/>
                          <w:u w:val="single"/>
                        </w:rPr>
                      </w:pPr>
                      <w:r w:rsidRPr="00197BE0">
                        <w:rPr>
                          <w:b/>
                          <w:bCs/>
                          <w:sz w:val="36"/>
                          <w:szCs w:val="36"/>
                          <w:u w:val="single"/>
                        </w:rPr>
                        <w:t>Computer Networks</w:t>
                      </w:r>
                    </w:p>
                  </w:txbxContent>
                </v:textbox>
              </v:shape>
            </w:pict>
          </mc:Fallback>
        </mc:AlternateContent>
      </w:r>
      <w:r w:rsidRPr="00197BE0">
        <w:rPr>
          <w:sz w:val="28"/>
          <w:szCs w:val="28"/>
        </w:rPr>
        <w:t xml:space="preserve">                              </w:t>
      </w:r>
      <w:r w:rsidRPr="00197BE0">
        <w:rPr>
          <w:sz w:val="28"/>
          <w:szCs w:val="28"/>
          <w:u w:val="single"/>
        </w:rPr>
        <w:t>Name</w:t>
      </w:r>
      <w:r>
        <w:rPr>
          <w:sz w:val="28"/>
          <w:szCs w:val="28"/>
        </w:rPr>
        <w:t xml:space="preserve"> - </w:t>
      </w:r>
      <w:r w:rsidRPr="00197BE0">
        <w:rPr>
          <w:sz w:val="28"/>
          <w:szCs w:val="28"/>
          <w:u w:val="single"/>
        </w:rPr>
        <w:t>Ashutosh</w:t>
      </w:r>
      <w:r>
        <w:rPr>
          <w:sz w:val="28"/>
          <w:szCs w:val="28"/>
        </w:rPr>
        <w:t xml:space="preserve"> </w:t>
      </w:r>
      <w:r w:rsidRPr="00197BE0">
        <w:rPr>
          <w:sz w:val="28"/>
          <w:szCs w:val="28"/>
          <w:u w:val="single"/>
        </w:rPr>
        <w:t>Soni</w:t>
      </w:r>
      <w:r>
        <w:rPr>
          <w:sz w:val="28"/>
          <w:szCs w:val="28"/>
        </w:rPr>
        <w:t xml:space="preserve">         </w:t>
      </w:r>
      <w:r w:rsidRPr="00197BE0">
        <w:rPr>
          <w:sz w:val="28"/>
          <w:szCs w:val="28"/>
        </w:rPr>
        <w:t xml:space="preserve"> Id</w:t>
      </w:r>
      <w:r>
        <w:rPr>
          <w:sz w:val="28"/>
          <w:szCs w:val="28"/>
        </w:rPr>
        <w:t xml:space="preserve"> – </w:t>
      </w:r>
      <w:r w:rsidRPr="00197BE0">
        <w:rPr>
          <w:sz w:val="28"/>
          <w:szCs w:val="28"/>
          <w:u w:val="single"/>
        </w:rPr>
        <w:t>2018UCP1505</w:t>
      </w:r>
    </w:p>
    <w:p w14:paraId="66D59442" w14:textId="2AE3C3DF" w:rsidR="00197BE0" w:rsidRDefault="00197BE0">
      <w:pPr>
        <w:rPr>
          <w:sz w:val="28"/>
          <w:szCs w:val="28"/>
        </w:rPr>
      </w:pPr>
      <w:r>
        <w:rPr>
          <w:sz w:val="28"/>
          <w:szCs w:val="28"/>
        </w:rPr>
        <w:t xml:space="preserve">--------------------------------------------------------------------------------------------------------- </w:t>
      </w:r>
    </w:p>
    <w:p w14:paraId="1FB552A2" w14:textId="3E2D487E" w:rsidR="00197BE0" w:rsidRDefault="00197BE0">
      <w:pPr>
        <w:rPr>
          <w:rStyle w:val="StrongEmphasis"/>
          <w:b w:val="0"/>
          <w:bCs w:val="0"/>
          <w:sz w:val="32"/>
          <w:szCs w:val="32"/>
        </w:rPr>
      </w:pPr>
      <w:r>
        <w:rPr>
          <w:sz w:val="28"/>
          <w:szCs w:val="28"/>
        </w:rPr>
        <w:t xml:space="preserve">Q1:  </w:t>
      </w:r>
      <w:r w:rsidRPr="00197BE0">
        <w:rPr>
          <w:rStyle w:val="StrongEmphasis"/>
          <w:b w:val="0"/>
          <w:bCs w:val="0"/>
          <w:sz w:val="32"/>
          <w:szCs w:val="32"/>
        </w:rPr>
        <w:t>What is the IP address and TCP port number used by the client computer (source) that is transferring the file to mnit.ac.in? To answer this question, it’s probably easiest to select an HTTP message and explore the details of the TCP packet used to carry this HTTP message, using the “details of the selected packet header window”.</w:t>
      </w:r>
    </w:p>
    <w:p w14:paraId="6EEF9A11" w14:textId="27BD1590" w:rsidR="00197BE0" w:rsidRDefault="00197BE0">
      <w:pPr>
        <w:rPr>
          <w:rStyle w:val="StrongEmphasis"/>
          <w:b w:val="0"/>
          <w:bCs w:val="0"/>
          <w:sz w:val="32"/>
          <w:szCs w:val="32"/>
        </w:rPr>
      </w:pPr>
      <w:r>
        <w:rPr>
          <w:rStyle w:val="StrongEmphasis"/>
          <w:b w:val="0"/>
          <w:bCs w:val="0"/>
          <w:sz w:val="32"/>
          <w:szCs w:val="32"/>
        </w:rPr>
        <w:t xml:space="preserve">Ans:    IP </w:t>
      </w:r>
      <w:r w:rsidR="00CF24C8">
        <w:rPr>
          <w:rStyle w:val="StrongEmphasis"/>
          <w:b w:val="0"/>
          <w:bCs w:val="0"/>
          <w:sz w:val="32"/>
          <w:szCs w:val="32"/>
        </w:rPr>
        <w:t>address of source:</w:t>
      </w:r>
      <w:r>
        <w:rPr>
          <w:rStyle w:val="StrongEmphasis"/>
          <w:b w:val="0"/>
          <w:bCs w:val="0"/>
          <w:sz w:val="32"/>
          <w:szCs w:val="32"/>
        </w:rPr>
        <w:t xml:space="preserve"> </w:t>
      </w:r>
      <w:r w:rsidR="00CF24C8">
        <w:rPr>
          <w:rStyle w:val="StrongEmphasis"/>
          <w:b w:val="0"/>
          <w:bCs w:val="0"/>
          <w:sz w:val="32"/>
          <w:szCs w:val="32"/>
        </w:rPr>
        <w:t xml:space="preserve">192.168.43.64   </w:t>
      </w:r>
    </w:p>
    <w:p w14:paraId="1BF10497" w14:textId="7FD7B265" w:rsidR="00CF24C8" w:rsidRDefault="00CF24C8">
      <w:pPr>
        <w:rPr>
          <w:rStyle w:val="StrongEmphasis"/>
          <w:b w:val="0"/>
          <w:bCs w:val="0"/>
          <w:sz w:val="32"/>
          <w:szCs w:val="32"/>
        </w:rPr>
      </w:pPr>
      <w:r>
        <w:rPr>
          <w:rStyle w:val="StrongEmphasis"/>
          <w:b w:val="0"/>
          <w:bCs w:val="0"/>
          <w:sz w:val="32"/>
          <w:szCs w:val="32"/>
        </w:rPr>
        <w:tab/>
        <w:t>TCP port number of client computer: 59238</w:t>
      </w:r>
    </w:p>
    <w:p w14:paraId="5FE8BD0B" w14:textId="10E3D789" w:rsidR="00CF24C8" w:rsidRDefault="00CF24C8">
      <w:pPr>
        <w:rPr>
          <w:rStyle w:val="StrongEmphasis"/>
          <w:b w:val="0"/>
          <w:bCs w:val="0"/>
          <w:sz w:val="32"/>
          <w:szCs w:val="32"/>
        </w:rPr>
      </w:pPr>
      <w:r>
        <w:rPr>
          <w:noProof/>
          <w:sz w:val="32"/>
          <w:szCs w:val="32"/>
        </w:rPr>
        <w:drawing>
          <wp:anchor distT="0" distB="0" distL="114300" distR="114300" simplePos="0" relativeHeight="251661312" behindDoc="1" locked="0" layoutInCell="1" allowOverlap="1" wp14:anchorId="0C9543B6" wp14:editId="5905350B">
            <wp:simplePos x="0" y="0"/>
            <wp:positionH relativeFrom="column">
              <wp:posOffset>-160020</wp:posOffset>
            </wp:positionH>
            <wp:positionV relativeFrom="paragraph">
              <wp:posOffset>311785</wp:posOffset>
            </wp:positionV>
            <wp:extent cx="5905500" cy="29032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5500" cy="2903220"/>
                    </a:xfrm>
                    <a:prstGeom prst="rect">
                      <a:avLst/>
                    </a:prstGeom>
                  </pic:spPr>
                </pic:pic>
              </a:graphicData>
            </a:graphic>
          </wp:anchor>
        </w:drawing>
      </w:r>
    </w:p>
    <w:p w14:paraId="4AB091C3" w14:textId="13FF7C4D" w:rsidR="00CF24C8" w:rsidRDefault="00CF24C8">
      <w:pPr>
        <w:rPr>
          <w:sz w:val="28"/>
          <w:szCs w:val="28"/>
        </w:rPr>
      </w:pPr>
    </w:p>
    <w:p w14:paraId="4B5040FB" w14:textId="2D4E79E4" w:rsidR="00CF24C8" w:rsidRDefault="00CF24C8">
      <w:pPr>
        <w:rPr>
          <w:sz w:val="28"/>
          <w:szCs w:val="28"/>
        </w:rPr>
      </w:pPr>
    </w:p>
    <w:p w14:paraId="36A6E00B" w14:textId="3AEDDE86" w:rsidR="00CF24C8" w:rsidRDefault="00CF24C8">
      <w:pPr>
        <w:rPr>
          <w:sz w:val="28"/>
          <w:szCs w:val="28"/>
        </w:rPr>
      </w:pPr>
    </w:p>
    <w:p w14:paraId="527E98A4" w14:textId="5DB29CE0" w:rsidR="00CF24C8" w:rsidRDefault="00CF24C8">
      <w:pPr>
        <w:rPr>
          <w:sz w:val="28"/>
          <w:szCs w:val="28"/>
        </w:rPr>
      </w:pPr>
    </w:p>
    <w:p w14:paraId="28391A4A" w14:textId="31B2455A" w:rsidR="00CF24C8" w:rsidRDefault="00CF24C8">
      <w:pPr>
        <w:rPr>
          <w:sz w:val="28"/>
          <w:szCs w:val="28"/>
        </w:rPr>
      </w:pPr>
    </w:p>
    <w:p w14:paraId="1F1B5794" w14:textId="76FB7FFC" w:rsidR="00CF24C8" w:rsidRDefault="00CF24C8">
      <w:pPr>
        <w:rPr>
          <w:sz w:val="28"/>
          <w:szCs w:val="28"/>
        </w:rPr>
      </w:pPr>
    </w:p>
    <w:p w14:paraId="2969E1BB" w14:textId="5E058E16" w:rsidR="00CF24C8" w:rsidRDefault="00CF24C8">
      <w:pPr>
        <w:rPr>
          <w:sz w:val="28"/>
          <w:szCs w:val="28"/>
        </w:rPr>
      </w:pPr>
    </w:p>
    <w:p w14:paraId="1628C2F4" w14:textId="34CBBFC4" w:rsidR="00CF24C8" w:rsidRDefault="00CF24C8">
      <w:pPr>
        <w:rPr>
          <w:sz w:val="28"/>
          <w:szCs w:val="28"/>
        </w:rPr>
      </w:pPr>
    </w:p>
    <w:p w14:paraId="078893BB" w14:textId="1D981207" w:rsidR="00CF24C8" w:rsidRDefault="00CF24C8">
      <w:pPr>
        <w:rPr>
          <w:sz w:val="28"/>
          <w:szCs w:val="28"/>
        </w:rPr>
      </w:pPr>
    </w:p>
    <w:p w14:paraId="291CA716" w14:textId="77777777" w:rsidR="00562F39" w:rsidRDefault="00562F39">
      <w:pPr>
        <w:rPr>
          <w:sz w:val="28"/>
          <w:szCs w:val="28"/>
        </w:rPr>
      </w:pPr>
    </w:p>
    <w:p w14:paraId="4478FBB1" w14:textId="6AC52B57" w:rsidR="00CF24C8" w:rsidRDefault="00CF24C8">
      <w:pPr>
        <w:rPr>
          <w:rStyle w:val="StrongEmphasis"/>
          <w:b w:val="0"/>
          <w:bCs w:val="0"/>
          <w:sz w:val="32"/>
          <w:szCs w:val="32"/>
        </w:rPr>
      </w:pPr>
      <w:r>
        <w:rPr>
          <w:sz w:val="28"/>
          <w:szCs w:val="28"/>
        </w:rPr>
        <w:t xml:space="preserve">Q2:  </w:t>
      </w:r>
      <w:r w:rsidRPr="00CF24C8">
        <w:rPr>
          <w:rStyle w:val="StrongEmphasis"/>
          <w:b w:val="0"/>
          <w:bCs w:val="0"/>
          <w:sz w:val="32"/>
          <w:szCs w:val="32"/>
        </w:rPr>
        <w:t>What is the IP address of mnit.ac.in? On what port number is it sending and receiving TCP segments for this connection?</w:t>
      </w:r>
    </w:p>
    <w:p w14:paraId="18D9EF4D" w14:textId="41E60C1A" w:rsidR="00CF24C8" w:rsidRDefault="00CF24C8">
      <w:pPr>
        <w:rPr>
          <w:rStyle w:val="StrongEmphasis"/>
          <w:b w:val="0"/>
          <w:bCs w:val="0"/>
          <w:sz w:val="32"/>
          <w:szCs w:val="32"/>
        </w:rPr>
      </w:pPr>
      <w:r>
        <w:rPr>
          <w:rStyle w:val="StrongEmphasis"/>
          <w:b w:val="0"/>
          <w:bCs w:val="0"/>
          <w:sz w:val="32"/>
          <w:szCs w:val="32"/>
        </w:rPr>
        <w:t>Ans:  From above screenshot we get that</w:t>
      </w:r>
    </w:p>
    <w:p w14:paraId="6710416C" w14:textId="2C1410EC" w:rsidR="00CF24C8" w:rsidRDefault="00CF24C8" w:rsidP="00CF24C8">
      <w:pPr>
        <w:ind w:firstLine="720"/>
        <w:rPr>
          <w:rStyle w:val="StrongEmphasis"/>
          <w:b w:val="0"/>
          <w:bCs w:val="0"/>
          <w:sz w:val="32"/>
          <w:szCs w:val="32"/>
        </w:rPr>
      </w:pPr>
      <w:r>
        <w:rPr>
          <w:rStyle w:val="StrongEmphasis"/>
          <w:b w:val="0"/>
          <w:bCs w:val="0"/>
          <w:sz w:val="32"/>
          <w:szCs w:val="32"/>
        </w:rPr>
        <w:t xml:space="preserve"> IP address of destination (mnit.ac.in): 210.212.97.131</w:t>
      </w:r>
    </w:p>
    <w:p w14:paraId="5FAC1EAF" w14:textId="74B214CF" w:rsidR="00CF24C8" w:rsidRDefault="00CF24C8">
      <w:pPr>
        <w:rPr>
          <w:rStyle w:val="StrongEmphasis"/>
          <w:b w:val="0"/>
          <w:bCs w:val="0"/>
          <w:sz w:val="32"/>
          <w:szCs w:val="32"/>
        </w:rPr>
      </w:pPr>
      <w:r>
        <w:rPr>
          <w:rStyle w:val="StrongEmphasis"/>
          <w:b w:val="0"/>
          <w:bCs w:val="0"/>
          <w:sz w:val="32"/>
          <w:szCs w:val="32"/>
        </w:rPr>
        <w:tab/>
        <w:t xml:space="preserve"> TCP port number of destination: 80</w:t>
      </w:r>
    </w:p>
    <w:p w14:paraId="6ED54940" w14:textId="0768066D" w:rsidR="00CF24C8" w:rsidRDefault="00CF24C8">
      <w:pPr>
        <w:rPr>
          <w:rStyle w:val="StrongEmphasis"/>
          <w:b w:val="0"/>
          <w:bCs w:val="0"/>
          <w:sz w:val="32"/>
          <w:szCs w:val="32"/>
        </w:rPr>
      </w:pPr>
    </w:p>
    <w:p w14:paraId="3CCB45E9" w14:textId="5D45CBF7" w:rsidR="00CF24C8" w:rsidRDefault="00CF24C8">
      <w:pPr>
        <w:rPr>
          <w:rStyle w:val="StrongEmphasis"/>
          <w:b w:val="0"/>
          <w:bCs w:val="0"/>
          <w:sz w:val="32"/>
          <w:szCs w:val="32"/>
        </w:rPr>
      </w:pPr>
    </w:p>
    <w:p w14:paraId="59AEB824" w14:textId="761D192A" w:rsidR="00CF24C8" w:rsidRDefault="00562F39">
      <w:pPr>
        <w:rPr>
          <w:rStyle w:val="StrongEmphasis"/>
          <w:b w:val="0"/>
          <w:bCs w:val="0"/>
          <w:sz w:val="32"/>
          <w:szCs w:val="32"/>
        </w:rPr>
      </w:pPr>
      <w:r>
        <w:rPr>
          <w:rStyle w:val="StrongEmphasis"/>
          <w:b w:val="0"/>
          <w:bCs w:val="0"/>
          <w:sz w:val="32"/>
          <w:szCs w:val="32"/>
        </w:rPr>
        <w:t xml:space="preserve">Q3:  </w:t>
      </w:r>
      <w:r w:rsidRPr="00562F39">
        <w:rPr>
          <w:rStyle w:val="StrongEmphasis"/>
          <w:b w:val="0"/>
          <w:bCs w:val="0"/>
          <w:sz w:val="32"/>
          <w:szCs w:val="32"/>
        </w:rPr>
        <w:t>What is the IP address and TCP port number used by your client computer (source) to transfer the file to mnit.ac.in?</w:t>
      </w:r>
    </w:p>
    <w:p w14:paraId="4354B143" w14:textId="25A5150F" w:rsidR="00562F39" w:rsidRDefault="00562F39">
      <w:pPr>
        <w:rPr>
          <w:rStyle w:val="StrongEmphasis"/>
          <w:b w:val="0"/>
          <w:bCs w:val="0"/>
          <w:sz w:val="32"/>
          <w:szCs w:val="32"/>
        </w:rPr>
      </w:pPr>
      <w:r>
        <w:rPr>
          <w:rStyle w:val="StrongEmphasis"/>
          <w:b w:val="0"/>
          <w:bCs w:val="0"/>
          <w:sz w:val="32"/>
          <w:szCs w:val="32"/>
        </w:rPr>
        <w:t>Ans:   From above screenshot we get that</w:t>
      </w:r>
    </w:p>
    <w:p w14:paraId="1AF20B89" w14:textId="77777777" w:rsidR="00562F39" w:rsidRDefault="00562F39" w:rsidP="00562F39">
      <w:pPr>
        <w:rPr>
          <w:rStyle w:val="StrongEmphasis"/>
          <w:b w:val="0"/>
          <w:bCs w:val="0"/>
          <w:sz w:val="32"/>
          <w:szCs w:val="32"/>
        </w:rPr>
      </w:pPr>
      <w:r>
        <w:rPr>
          <w:rStyle w:val="StrongEmphasis"/>
          <w:b w:val="0"/>
          <w:bCs w:val="0"/>
          <w:sz w:val="32"/>
          <w:szCs w:val="32"/>
        </w:rPr>
        <w:tab/>
        <w:t xml:space="preserve">IP address of source: 192.168.43.64   </w:t>
      </w:r>
    </w:p>
    <w:p w14:paraId="52B159DD" w14:textId="77777777" w:rsidR="00562F39" w:rsidRDefault="00562F39" w:rsidP="00562F39">
      <w:pPr>
        <w:rPr>
          <w:rStyle w:val="StrongEmphasis"/>
          <w:b w:val="0"/>
          <w:bCs w:val="0"/>
          <w:sz w:val="32"/>
          <w:szCs w:val="32"/>
        </w:rPr>
      </w:pPr>
      <w:r>
        <w:rPr>
          <w:rStyle w:val="StrongEmphasis"/>
          <w:b w:val="0"/>
          <w:bCs w:val="0"/>
          <w:sz w:val="32"/>
          <w:szCs w:val="32"/>
        </w:rPr>
        <w:tab/>
        <w:t>TCP port number of client computer: 59238</w:t>
      </w:r>
    </w:p>
    <w:p w14:paraId="4EDDCC79" w14:textId="2DFA1AB8" w:rsidR="00562F39" w:rsidRDefault="00562F39">
      <w:pPr>
        <w:rPr>
          <w:rStyle w:val="StrongEmphasis"/>
          <w:b w:val="0"/>
          <w:bCs w:val="0"/>
          <w:sz w:val="32"/>
          <w:szCs w:val="32"/>
        </w:rPr>
      </w:pPr>
    </w:p>
    <w:p w14:paraId="6EDFD9BC" w14:textId="09C8387E" w:rsidR="00562F39" w:rsidRDefault="00562F39">
      <w:pPr>
        <w:rPr>
          <w:rStyle w:val="StrongEmphasis"/>
          <w:b w:val="0"/>
          <w:bCs w:val="0"/>
          <w:sz w:val="32"/>
          <w:szCs w:val="32"/>
        </w:rPr>
      </w:pPr>
      <w:r>
        <w:rPr>
          <w:rStyle w:val="StrongEmphasis"/>
          <w:b w:val="0"/>
          <w:bCs w:val="0"/>
          <w:sz w:val="32"/>
          <w:szCs w:val="32"/>
        </w:rPr>
        <w:t xml:space="preserve">Q4:  </w:t>
      </w:r>
      <w:r w:rsidRPr="00562F39">
        <w:rPr>
          <w:rStyle w:val="StrongEmphasis"/>
          <w:b w:val="0"/>
          <w:bCs w:val="0"/>
          <w:sz w:val="32"/>
          <w:szCs w:val="32"/>
        </w:rPr>
        <w:t xml:space="preserve">What is the sequence number of the TCP SYN segment that is used to initiate the TCP connection between the client </w:t>
      </w:r>
      <w:r w:rsidR="00147EC3" w:rsidRPr="00562F39">
        <w:rPr>
          <w:rStyle w:val="StrongEmphasis"/>
          <w:b w:val="0"/>
          <w:bCs w:val="0"/>
          <w:sz w:val="32"/>
          <w:szCs w:val="32"/>
        </w:rPr>
        <w:t xml:space="preserve">computer </w:t>
      </w:r>
      <w:r w:rsidR="00147EC3">
        <w:rPr>
          <w:rStyle w:val="StrongEmphasis"/>
          <w:b w:val="0"/>
          <w:bCs w:val="0"/>
          <w:sz w:val="32"/>
          <w:szCs w:val="32"/>
        </w:rPr>
        <w:t>and gaia.cs.umass.edu</w:t>
      </w:r>
      <w:r w:rsidR="00147EC3" w:rsidRPr="00562F39">
        <w:rPr>
          <w:rStyle w:val="StrongEmphasis"/>
          <w:b w:val="0"/>
          <w:bCs w:val="0"/>
          <w:sz w:val="32"/>
          <w:szCs w:val="32"/>
        </w:rPr>
        <w:t>?</w:t>
      </w:r>
      <w:r w:rsidRPr="00562F39">
        <w:rPr>
          <w:rStyle w:val="StrongEmphasis"/>
          <w:b w:val="0"/>
          <w:bCs w:val="0"/>
          <w:sz w:val="32"/>
          <w:szCs w:val="32"/>
        </w:rPr>
        <w:t xml:space="preserve"> What is it in the segment that identifies the segment as a SYN segment?</w:t>
      </w:r>
    </w:p>
    <w:p w14:paraId="0E4751FD" w14:textId="1C5E1E2F" w:rsidR="00562F39" w:rsidRDefault="00562F39">
      <w:pPr>
        <w:rPr>
          <w:rStyle w:val="StrongEmphasis"/>
          <w:b w:val="0"/>
          <w:bCs w:val="0"/>
          <w:sz w:val="32"/>
          <w:szCs w:val="32"/>
        </w:rPr>
      </w:pPr>
      <w:r>
        <w:rPr>
          <w:rStyle w:val="StrongEmphasis"/>
          <w:b w:val="0"/>
          <w:bCs w:val="0"/>
          <w:sz w:val="32"/>
          <w:szCs w:val="32"/>
        </w:rPr>
        <w:t>Ans:   Sequence number of the TCP SYN segment is used to initiate the TCP connection between the client and gaia.cs.umass.edu. This value is 0 in this trace.</w:t>
      </w:r>
    </w:p>
    <w:p w14:paraId="2C4CD4E1" w14:textId="42D8BA16" w:rsidR="00562F39" w:rsidRDefault="00562F39">
      <w:pPr>
        <w:rPr>
          <w:rStyle w:val="StrongEmphasis"/>
          <w:b w:val="0"/>
          <w:bCs w:val="0"/>
          <w:sz w:val="32"/>
          <w:szCs w:val="32"/>
        </w:rPr>
      </w:pPr>
      <w:r>
        <w:rPr>
          <w:rStyle w:val="StrongEmphasis"/>
          <w:b w:val="0"/>
          <w:bCs w:val="0"/>
          <w:sz w:val="32"/>
          <w:szCs w:val="32"/>
        </w:rPr>
        <w:t xml:space="preserve"> The SYN flag is set to 1 and it indicates that this segment is a SYN segment.</w:t>
      </w:r>
    </w:p>
    <w:p w14:paraId="23949672" w14:textId="0F67C060" w:rsidR="00562F39" w:rsidRDefault="00147EC3">
      <w:pPr>
        <w:rPr>
          <w:rStyle w:val="StrongEmphasis"/>
          <w:b w:val="0"/>
          <w:bCs w:val="0"/>
          <w:sz w:val="32"/>
          <w:szCs w:val="32"/>
        </w:rPr>
      </w:pPr>
      <w:r>
        <w:rPr>
          <w:noProof/>
          <w:sz w:val="32"/>
          <w:szCs w:val="32"/>
        </w:rPr>
        <w:drawing>
          <wp:anchor distT="0" distB="0" distL="114300" distR="114300" simplePos="0" relativeHeight="251662336" behindDoc="1" locked="0" layoutInCell="1" allowOverlap="1" wp14:anchorId="704416BD" wp14:editId="1B2803C1">
            <wp:simplePos x="0" y="0"/>
            <wp:positionH relativeFrom="margin">
              <wp:posOffset>0</wp:posOffset>
            </wp:positionH>
            <wp:positionV relativeFrom="paragraph">
              <wp:posOffset>304165</wp:posOffset>
            </wp:positionV>
            <wp:extent cx="5775960" cy="3055620"/>
            <wp:effectExtent l="0" t="0" r="0" b="0"/>
            <wp:wrapTight wrapText="bothSides">
              <wp:wrapPolygon edited="0">
                <wp:start x="0" y="0"/>
                <wp:lineTo x="0" y="21411"/>
                <wp:lineTo x="21515" y="2141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5960" cy="3055620"/>
                    </a:xfrm>
                    <a:prstGeom prst="rect">
                      <a:avLst/>
                    </a:prstGeom>
                  </pic:spPr>
                </pic:pic>
              </a:graphicData>
            </a:graphic>
            <wp14:sizeRelH relativeFrom="margin">
              <wp14:pctWidth>0</wp14:pctWidth>
            </wp14:sizeRelH>
            <wp14:sizeRelV relativeFrom="margin">
              <wp14:pctHeight>0</wp14:pctHeight>
            </wp14:sizeRelV>
          </wp:anchor>
        </w:drawing>
      </w:r>
      <w:r w:rsidR="00562F39">
        <w:rPr>
          <w:rStyle w:val="StrongEmphasis"/>
          <w:b w:val="0"/>
          <w:bCs w:val="0"/>
          <w:sz w:val="32"/>
          <w:szCs w:val="32"/>
        </w:rPr>
        <w:tab/>
      </w:r>
    </w:p>
    <w:p w14:paraId="6EC61889" w14:textId="69038D60" w:rsidR="00CF24C8" w:rsidRDefault="00CF24C8">
      <w:pPr>
        <w:rPr>
          <w:rStyle w:val="StrongEmphasis"/>
          <w:b w:val="0"/>
          <w:bCs w:val="0"/>
          <w:sz w:val="32"/>
          <w:szCs w:val="32"/>
        </w:rPr>
      </w:pPr>
      <w:r>
        <w:rPr>
          <w:rStyle w:val="StrongEmphasis"/>
          <w:b w:val="0"/>
          <w:bCs w:val="0"/>
          <w:sz w:val="32"/>
          <w:szCs w:val="32"/>
        </w:rPr>
        <w:tab/>
      </w:r>
    </w:p>
    <w:p w14:paraId="2C080DF1" w14:textId="3214AF79" w:rsidR="00CF24C8" w:rsidRDefault="00147EC3">
      <w:pPr>
        <w:rPr>
          <w:rStyle w:val="StrongEmphasis"/>
          <w:b w:val="0"/>
          <w:bCs w:val="0"/>
          <w:sz w:val="28"/>
          <w:szCs w:val="28"/>
        </w:rPr>
      </w:pPr>
      <w:r>
        <w:rPr>
          <w:rStyle w:val="StrongEmphasis"/>
          <w:b w:val="0"/>
          <w:bCs w:val="0"/>
          <w:sz w:val="32"/>
          <w:szCs w:val="32"/>
        </w:rPr>
        <w:lastRenderedPageBreak/>
        <w:t xml:space="preserve">Q5:  </w:t>
      </w:r>
      <w:r w:rsidRPr="00147EC3">
        <w:rPr>
          <w:rStyle w:val="StrongEmphasis"/>
          <w:b w:val="0"/>
          <w:bCs w:val="0"/>
          <w:sz w:val="28"/>
          <w:szCs w:val="28"/>
        </w:rPr>
        <w:t>What is the sequence number of the SYNACK segment sent by mnit.ac.in to the client computer in reply to the SYN? What is the value of the Acknowledgement field in the SYNACK segment? How did mnit.ac.in determine that value? What is it in the segment that identifies the segment as a SYNACK segment?</w:t>
      </w:r>
    </w:p>
    <w:p w14:paraId="5E9C765E" w14:textId="7D7573E1" w:rsidR="00147EC3" w:rsidRDefault="00147EC3">
      <w:pPr>
        <w:rPr>
          <w:rStyle w:val="StrongEmphasis"/>
          <w:b w:val="0"/>
          <w:bCs w:val="0"/>
          <w:sz w:val="28"/>
          <w:szCs w:val="28"/>
        </w:rPr>
      </w:pPr>
      <w:r>
        <w:rPr>
          <w:rStyle w:val="StrongEmphasis"/>
          <w:b w:val="0"/>
          <w:bCs w:val="0"/>
          <w:sz w:val="28"/>
          <w:szCs w:val="28"/>
        </w:rPr>
        <w:t xml:space="preserve">Ans:  Sequence number of the SYNACK segment from gais.cs.umass.edu to the client computer in reply to the SYN has he value of 0 </w:t>
      </w:r>
      <w:r w:rsidR="00CD0BA3">
        <w:rPr>
          <w:rStyle w:val="StrongEmphasis"/>
          <w:b w:val="0"/>
          <w:bCs w:val="0"/>
          <w:sz w:val="28"/>
          <w:szCs w:val="28"/>
        </w:rPr>
        <w:t>in this trace.</w:t>
      </w:r>
    </w:p>
    <w:p w14:paraId="7A486027" w14:textId="0B0E5199" w:rsidR="00397F2C" w:rsidRDefault="00CD0BA3">
      <w:pPr>
        <w:rPr>
          <w:rStyle w:val="StrongEmphasis"/>
          <w:b w:val="0"/>
          <w:bCs w:val="0"/>
          <w:sz w:val="28"/>
          <w:szCs w:val="28"/>
        </w:rPr>
      </w:pPr>
      <w:r>
        <w:rPr>
          <w:rStyle w:val="StrongEmphasis"/>
          <w:b w:val="0"/>
          <w:bCs w:val="0"/>
          <w:sz w:val="28"/>
          <w:szCs w:val="28"/>
        </w:rPr>
        <w:t>The value of the Acknowledgement field in the SYNACK segment is 1. The value of the Acknowledgement field in the SYNACK segment is determined by gaia.cs.umass.edu by adding 1 to the initial sequence number of SYN segment from the client computer (i.e</w:t>
      </w:r>
      <w:r w:rsidR="00397F2C">
        <w:rPr>
          <w:rStyle w:val="StrongEmphasis"/>
          <w:b w:val="0"/>
          <w:bCs w:val="0"/>
          <w:sz w:val="28"/>
          <w:szCs w:val="28"/>
        </w:rPr>
        <w:t>. the sequence number of the SYN segment initiated by the client computer is 0.).</w:t>
      </w:r>
      <w:r w:rsidR="00397F2C">
        <w:rPr>
          <w:rStyle w:val="StrongEmphasis"/>
          <w:b w:val="0"/>
          <w:bCs w:val="0"/>
          <w:sz w:val="28"/>
          <w:szCs w:val="28"/>
        </w:rPr>
        <w:tab/>
      </w:r>
    </w:p>
    <w:p w14:paraId="66E6A1D4" w14:textId="2AC4DA9C" w:rsidR="00DC19A2" w:rsidRDefault="00DC19A2">
      <w:pPr>
        <w:rPr>
          <w:sz w:val="28"/>
          <w:szCs w:val="28"/>
        </w:rPr>
      </w:pPr>
      <w:r>
        <w:rPr>
          <w:noProof/>
          <w:sz w:val="28"/>
          <w:szCs w:val="28"/>
        </w:rPr>
        <w:drawing>
          <wp:anchor distT="0" distB="0" distL="114300" distR="114300" simplePos="0" relativeHeight="251663360" behindDoc="1" locked="0" layoutInCell="1" allowOverlap="1" wp14:anchorId="358B99A3" wp14:editId="39C1D209">
            <wp:simplePos x="0" y="0"/>
            <wp:positionH relativeFrom="column">
              <wp:posOffset>-83820</wp:posOffset>
            </wp:positionH>
            <wp:positionV relativeFrom="paragraph">
              <wp:posOffset>714375</wp:posOffset>
            </wp:positionV>
            <wp:extent cx="6134100" cy="2880360"/>
            <wp:effectExtent l="0" t="0" r="0" b="0"/>
            <wp:wrapThrough wrapText="bothSides">
              <wp:wrapPolygon edited="0">
                <wp:start x="0" y="0"/>
                <wp:lineTo x="0" y="21429"/>
                <wp:lineTo x="21533" y="21429"/>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100" cy="2880360"/>
                    </a:xfrm>
                    <a:prstGeom prst="rect">
                      <a:avLst/>
                    </a:prstGeom>
                  </pic:spPr>
                </pic:pic>
              </a:graphicData>
            </a:graphic>
          </wp:anchor>
        </w:drawing>
      </w:r>
      <w:r w:rsidR="00397F2C">
        <w:rPr>
          <w:rStyle w:val="StrongEmphasis"/>
          <w:b w:val="0"/>
          <w:bCs w:val="0"/>
          <w:sz w:val="28"/>
          <w:szCs w:val="28"/>
        </w:rPr>
        <w:tab/>
        <w:t>The SYN flag and Acknowledgement flag in the segment are set to 1 and they indicate that this segment is a SYNACK segment</w:t>
      </w:r>
      <w:r>
        <w:rPr>
          <w:rStyle w:val="StrongEmphasis"/>
          <w:b w:val="0"/>
          <w:bCs w:val="0"/>
          <w:sz w:val="28"/>
          <w:szCs w:val="28"/>
        </w:rPr>
        <w:t>.</w:t>
      </w:r>
    </w:p>
    <w:p w14:paraId="74F3FB18" w14:textId="441D3ACD" w:rsidR="00CF24C8" w:rsidRDefault="00CF24C8">
      <w:pPr>
        <w:rPr>
          <w:sz w:val="28"/>
          <w:szCs w:val="28"/>
        </w:rPr>
      </w:pPr>
    </w:p>
    <w:p w14:paraId="306594A7" w14:textId="77777777" w:rsidR="00DC19A2" w:rsidRDefault="00DC19A2">
      <w:pPr>
        <w:rPr>
          <w:sz w:val="28"/>
          <w:szCs w:val="28"/>
        </w:rPr>
      </w:pPr>
    </w:p>
    <w:p w14:paraId="082B3A77" w14:textId="641F1391" w:rsidR="00DC19A2" w:rsidRDefault="00DC19A2" w:rsidP="00DC19A2">
      <w:pPr>
        <w:pStyle w:val="TextBody"/>
        <w:jc w:val="both"/>
        <w:rPr>
          <w:rStyle w:val="StrongEmphasis"/>
          <w:b w:val="0"/>
          <w:bCs w:val="0"/>
          <w:sz w:val="28"/>
          <w:szCs w:val="28"/>
        </w:rPr>
      </w:pPr>
      <w:r>
        <w:rPr>
          <w:sz w:val="28"/>
          <w:szCs w:val="28"/>
        </w:rPr>
        <w:t xml:space="preserve">Q6: </w:t>
      </w:r>
      <w:r w:rsidRPr="00DC19A2">
        <w:rPr>
          <w:rStyle w:val="StrongEmphasis"/>
          <w:b w:val="0"/>
          <w:bCs w:val="0"/>
          <w:sz w:val="28"/>
          <w:szCs w:val="28"/>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173E7F90" w14:textId="77777777" w:rsidR="003817F0" w:rsidRDefault="003817F0" w:rsidP="00DC19A2">
      <w:pPr>
        <w:pStyle w:val="TextBody"/>
        <w:jc w:val="both"/>
        <w:rPr>
          <w:rStyle w:val="StrongEmphasis"/>
          <w:b w:val="0"/>
          <w:bCs w:val="0"/>
          <w:sz w:val="28"/>
          <w:szCs w:val="28"/>
        </w:rPr>
      </w:pPr>
    </w:p>
    <w:p w14:paraId="79ED3C21" w14:textId="404F0033" w:rsidR="00141E93" w:rsidRPr="003817F0" w:rsidRDefault="003817F0" w:rsidP="00DC19A2">
      <w:pPr>
        <w:pStyle w:val="TextBody"/>
        <w:jc w:val="both"/>
        <w:rPr>
          <w:rStyle w:val="StrongEmphasis"/>
          <w:b w:val="0"/>
          <w:bCs w:val="0"/>
          <w:sz w:val="28"/>
          <w:szCs w:val="28"/>
        </w:rPr>
      </w:pPr>
      <w:r>
        <w:rPr>
          <w:rStyle w:val="StrongEmphasis"/>
          <w:b w:val="0"/>
          <w:bCs w:val="0"/>
          <w:sz w:val="28"/>
          <w:szCs w:val="28"/>
        </w:rPr>
        <w:lastRenderedPageBreak/>
        <w:t>Ans: No. 4 segment is the TCP segment containing the HTTP POST command. The sequence number of this segment has the value of 1.</w:t>
      </w:r>
    </w:p>
    <w:p w14:paraId="3C40D023" w14:textId="77777777" w:rsidR="00141E93" w:rsidRDefault="00141E93" w:rsidP="00DC19A2">
      <w:pPr>
        <w:pStyle w:val="TextBody"/>
        <w:jc w:val="both"/>
        <w:rPr>
          <w:rStyle w:val="StrongEmphasis"/>
          <w:b w:val="0"/>
          <w:bCs w:val="0"/>
        </w:rPr>
      </w:pPr>
    </w:p>
    <w:p w14:paraId="6171B8AC" w14:textId="46B59AEB" w:rsidR="008F0BD3" w:rsidRDefault="008F0BD3" w:rsidP="008F0BD3">
      <w:pPr>
        <w:pStyle w:val="TextBody"/>
        <w:jc w:val="both"/>
        <w:rPr>
          <w:rStyle w:val="StrongEmphasis"/>
          <w:b w:val="0"/>
          <w:bCs w:val="0"/>
          <w:sz w:val="28"/>
          <w:szCs w:val="28"/>
        </w:rPr>
      </w:pPr>
      <w:r w:rsidRPr="008F0BD3">
        <w:rPr>
          <w:rStyle w:val="StrongEmphasis"/>
          <w:b w:val="0"/>
          <w:bCs w:val="0"/>
          <w:sz w:val="28"/>
          <w:szCs w:val="28"/>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after the receipt of each ACK? Assume that the value of the EstimatedRTT is equal to the measured RTT for the first segment, and then is computed using the </w:t>
      </w:r>
      <w:r w:rsidR="00141E93" w:rsidRPr="008F0BD3">
        <w:rPr>
          <w:rStyle w:val="StrongEmphasis"/>
          <w:b w:val="0"/>
          <w:bCs w:val="0"/>
          <w:sz w:val="28"/>
          <w:szCs w:val="28"/>
        </w:rPr>
        <w:t>EstimatedRTT for</w:t>
      </w:r>
      <w:r w:rsidRPr="008F0BD3">
        <w:rPr>
          <w:rStyle w:val="StrongEmphasis"/>
          <w:b w:val="0"/>
          <w:bCs w:val="0"/>
          <w:sz w:val="28"/>
          <w:szCs w:val="28"/>
        </w:rPr>
        <w:t xml:space="preserve"> all subsequent segments.</w:t>
      </w:r>
    </w:p>
    <w:p w14:paraId="7C3499AB" w14:textId="77777777" w:rsidR="003817F0" w:rsidRDefault="00141E93" w:rsidP="008F0BD3">
      <w:pPr>
        <w:pStyle w:val="TextBody"/>
        <w:jc w:val="both"/>
        <w:rPr>
          <w:rStyle w:val="StrongEmphasis"/>
          <w:b w:val="0"/>
          <w:bCs w:val="0"/>
          <w:sz w:val="28"/>
          <w:szCs w:val="28"/>
        </w:rPr>
      </w:pPr>
      <w:r>
        <w:rPr>
          <w:rStyle w:val="StrongEmphasis"/>
          <w:b w:val="0"/>
          <w:bCs w:val="0"/>
          <w:sz w:val="28"/>
          <w:szCs w:val="28"/>
        </w:rPr>
        <w:t>Ans</w:t>
      </w:r>
      <w:r w:rsidR="003817F0">
        <w:rPr>
          <w:rStyle w:val="StrongEmphasis"/>
          <w:b w:val="0"/>
          <w:bCs w:val="0"/>
          <w:sz w:val="28"/>
          <w:szCs w:val="28"/>
        </w:rPr>
        <w:t>:  The HTTP POST segment is considered as the first segment. Segment 1-6 are No. 4,5,7,8,10 and 11 in this trace respectively. The ACKs of segment 1-6 are No. 6,9,12,14,15 and 16 in this trace.</w:t>
      </w:r>
    </w:p>
    <w:p w14:paraId="1B470E37" w14:textId="44A030C9" w:rsidR="003817F0" w:rsidRDefault="003817F0" w:rsidP="008F0BD3">
      <w:pPr>
        <w:pStyle w:val="TextBody"/>
        <w:jc w:val="both"/>
        <w:rPr>
          <w:rStyle w:val="StrongEmphasis"/>
          <w:b w:val="0"/>
          <w:bCs w:val="0"/>
          <w:sz w:val="28"/>
          <w:szCs w:val="28"/>
        </w:rPr>
      </w:pPr>
      <w:r>
        <w:rPr>
          <w:rStyle w:val="StrongEmphasis"/>
          <w:b w:val="0"/>
          <w:bCs w:val="0"/>
          <w:sz w:val="28"/>
          <w:szCs w:val="28"/>
        </w:rPr>
        <w:t>Segment 1 sequence number: 1</w:t>
      </w:r>
    </w:p>
    <w:p w14:paraId="4004FF50" w14:textId="507C565A" w:rsidR="00141E93" w:rsidRDefault="003817F0" w:rsidP="008F0BD3">
      <w:pPr>
        <w:pStyle w:val="TextBody"/>
        <w:jc w:val="both"/>
        <w:rPr>
          <w:rStyle w:val="StrongEmphasis"/>
          <w:b w:val="0"/>
          <w:bCs w:val="0"/>
          <w:sz w:val="28"/>
          <w:szCs w:val="28"/>
        </w:rPr>
      </w:pPr>
      <w:r>
        <w:rPr>
          <w:rStyle w:val="StrongEmphasis"/>
          <w:b w:val="0"/>
          <w:bCs w:val="0"/>
          <w:sz w:val="28"/>
          <w:szCs w:val="28"/>
        </w:rPr>
        <w:t>Segment 2 sequence number:</w:t>
      </w:r>
      <w:r w:rsidR="00141E93">
        <w:rPr>
          <w:rStyle w:val="StrongEmphasis"/>
          <w:b w:val="0"/>
          <w:bCs w:val="0"/>
          <w:sz w:val="28"/>
          <w:szCs w:val="28"/>
        </w:rPr>
        <w:t xml:space="preserve">  </w:t>
      </w:r>
      <w:r>
        <w:rPr>
          <w:rStyle w:val="StrongEmphasis"/>
          <w:b w:val="0"/>
          <w:bCs w:val="0"/>
          <w:sz w:val="28"/>
          <w:szCs w:val="28"/>
        </w:rPr>
        <w:t>261</w:t>
      </w:r>
    </w:p>
    <w:p w14:paraId="4D099189" w14:textId="7F876B86" w:rsidR="003817F0" w:rsidRDefault="003817F0" w:rsidP="008F0BD3">
      <w:pPr>
        <w:pStyle w:val="TextBody"/>
        <w:jc w:val="both"/>
        <w:rPr>
          <w:rStyle w:val="StrongEmphasis"/>
          <w:b w:val="0"/>
          <w:bCs w:val="0"/>
          <w:sz w:val="28"/>
          <w:szCs w:val="28"/>
        </w:rPr>
      </w:pPr>
      <w:r>
        <w:rPr>
          <w:rStyle w:val="StrongEmphasis"/>
          <w:b w:val="0"/>
          <w:bCs w:val="0"/>
          <w:sz w:val="28"/>
          <w:szCs w:val="28"/>
        </w:rPr>
        <w:t>Segment 3 sequence number: 301</w:t>
      </w:r>
    </w:p>
    <w:p w14:paraId="0934F0F7" w14:textId="45DB471F" w:rsidR="003817F0" w:rsidRDefault="003817F0" w:rsidP="008F0BD3">
      <w:pPr>
        <w:pStyle w:val="TextBody"/>
        <w:jc w:val="both"/>
        <w:rPr>
          <w:rStyle w:val="StrongEmphasis"/>
          <w:b w:val="0"/>
          <w:bCs w:val="0"/>
          <w:sz w:val="28"/>
          <w:szCs w:val="28"/>
        </w:rPr>
      </w:pPr>
      <w:r>
        <w:rPr>
          <w:rStyle w:val="StrongEmphasis"/>
          <w:b w:val="0"/>
          <w:bCs w:val="0"/>
          <w:sz w:val="28"/>
          <w:szCs w:val="28"/>
        </w:rPr>
        <w:t>Segment 4 sequence number: 431</w:t>
      </w:r>
    </w:p>
    <w:p w14:paraId="08444768" w14:textId="01DF3C22" w:rsidR="003817F0" w:rsidRDefault="003817F0" w:rsidP="008F0BD3">
      <w:pPr>
        <w:pStyle w:val="TextBody"/>
        <w:jc w:val="both"/>
        <w:rPr>
          <w:rStyle w:val="StrongEmphasis"/>
          <w:b w:val="0"/>
          <w:bCs w:val="0"/>
          <w:sz w:val="28"/>
          <w:szCs w:val="28"/>
        </w:rPr>
      </w:pPr>
      <w:r>
        <w:rPr>
          <w:rStyle w:val="StrongEmphasis"/>
          <w:b w:val="0"/>
          <w:bCs w:val="0"/>
          <w:sz w:val="28"/>
          <w:szCs w:val="28"/>
        </w:rPr>
        <w:t>Segment 5 sequence number: 987</w:t>
      </w:r>
    </w:p>
    <w:p w14:paraId="6C12950D" w14:textId="170403F9" w:rsidR="003817F0" w:rsidRDefault="003817F0" w:rsidP="008F0BD3">
      <w:pPr>
        <w:pStyle w:val="TextBody"/>
        <w:jc w:val="both"/>
        <w:rPr>
          <w:rStyle w:val="StrongEmphasis"/>
          <w:b w:val="0"/>
          <w:bCs w:val="0"/>
          <w:sz w:val="28"/>
          <w:szCs w:val="28"/>
        </w:rPr>
      </w:pPr>
      <w:r>
        <w:rPr>
          <w:rStyle w:val="StrongEmphasis"/>
          <w:b w:val="0"/>
          <w:bCs w:val="0"/>
          <w:sz w:val="28"/>
          <w:szCs w:val="28"/>
        </w:rPr>
        <w:t>Segment 6 sequence number: 2012</w:t>
      </w:r>
    </w:p>
    <w:p w14:paraId="74D8E457" w14:textId="3683DF5F" w:rsidR="003817F0" w:rsidRDefault="003817F0" w:rsidP="003817F0">
      <w:pPr>
        <w:pStyle w:val="TextBody"/>
        <w:numPr>
          <w:ilvl w:val="0"/>
          <w:numId w:val="1"/>
        </w:numPr>
        <w:jc w:val="both"/>
        <w:rPr>
          <w:rStyle w:val="StrongEmphasis"/>
          <w:b w:val="0"/>
          <w:bCs w:val="0"/>
          <w:sz w:val="28"/>
          <w:szCs w:val="28"/>
        </w:rPr>
      </w:pPr>
      <w:r>
        <w:rPr>
          <w:rStyle w:val="StrongEmphasis"/>
          <w:b w:val="0"/>
          <w:bCs w:val="0"/>
          <w:sz w:val="28"/>
          <w:szCs w:val="28"/>
        </w:rPr>
        <w:t>EstimatedRTT = 0.875*EstimatedRTT + 0.125*SampleRTT</w:t>
      </w:r>
    </w:p>
    <w:p w14:paraId="7C1D0C03" w14:textId="28A623BB" w:rsidR="003817F0" w:rsidRDefault="003817F0" w:rsidP="003817F0">
      <w:pPr>
        <w:pStyle w:val="TextBody"/>
        <w:jc w:val="both"/>
        <w:rPr>
          <w:rStyle w:val="StrongEmphasis"/>
          <w:b w:val="0"/>
          <w:bCs w:val="0"/>
          <w:sz w:val="28"/>
          <w:szCs w:val="28"/>
        </w:rPr>
      </w:pPr>
      <w:r>
        <w:rPr>
          <w:rStyle w:val="StrongEmphasis"/>
          <w:b w:val="0"/>
          <w:bCs w:val="0"/>
          <w:sz w:val="28"/>
          <w:szCs w:val="28"/>
        </w:rPr>
        <w:t xml:space="preserve">EstimatedRTT for segment 1: </w:t>
      </w:r>
      <w:r w:rsidR="00603991">
        <w:rPr>
          <w:rStyle w:val="StrongEmphasis"/>
          <w:b w:val="0"/>
          <w:bCs w:val="0"/>
          <w:sz w:val="28"/>
          <w:szCs w:val="28"/>
        </w:rPr>
        <w:t>0.0125</w:t>
      </w:r>
    </w:p>
    <w:p w14:paraId="37A86E56" w14:textId="3468D568" w:rsidR="00603991" w:rsidRDefault="00603991" w:rsidP="00603991">
      <w:pPr>
        <w:pStyle w:val="TextBody"/>
        <w:jc w:val="both"/>
        <w:rPr>
          <w:rStyle w:val="StrongEmphasis"/>
          <w:b w:val="0"/>
          <w:bCs w:val="0"/>
          <w:sz w:val="28"/>
          <w:szCs w:val="28"/>
        </w:rPr>
      </w:pPr>
      <w:r>
        <w:rPr>
          <w:rStyle w:val="StrongEmphasis"/>
          <w:b w:val="0"/>
          <w:bCs w:val="0"/>
          <w:sz w:val="28"/>
          <w:szCs w:val="28"/>
        </w:rPr>
        <w:t xml:space="preserve">EstimatedRTT for segment </w:t>
      </w:r>
      <w:r>
        <w:rPr>
          <w:rStyle w:val="StrongEmphasis"/>
          <w:b w:val="0"/>
          <w:bCs w:val="0"/>
          <w:sz w:val="28"/>
          <w:szCs w:val="28"/>
        </w:rPr>
        <w:t>2</w:t>
      </w:r>
      <w:r>
        <w:rPr>
          <w:rStyle w:val="StrongEmphasis"/>
          <w:b w:val="0"/>
          <w:bCs w:val="0"/>
          <w:sz w:val="28"/>
          <w:szCs w:val="28"/>
        </w:rPr>
        <w:t xml:space="preserve">: </w:t>
      </w:r>
      <w:r>
        <w:rPr>
          <w:rStyle w:val="StrongEmphasis"/>
          <w:b w:val="0"/>
          <w:bCs w:val="0"/>
          <w:sz w:val="28"/>
          <w:szCs w:val="28"/>
        </w:rPr>
        <w:t>0.0223</w:t>
      </w:r>
    </w:p>
    <w:p w14:paraId="69AB0DAD" w14:textId="62389DBB" w:rsidR="00603991" w:rsidRDefault="00603991" w:rsidP="00603991">
      <w:pPr>
        <w:pStyle w:val="TextBody"/>
        <w:jc w:val="both"/>
        <w:rPr>
          <w:rStyle w:val="StrongEmphasis"/>
          <w:b w:val="0"/>
          <w:bCs w:val="0"/>
          <w:sz w:val="28"/>
          <w:szCs w:val="28"/>
        </w:rPr>
      </w:pPr>
      <w:r>
        <w:rPr>
          <w:rStyle w:val="StrongEmphasis"/>
          <w:b w:val="0"/>
          <w:bCs w:val="0"/>
          <w:sz w:val="28"/>
          <w:szCs w:val="28"/>
        </w:rPr>
        <w:t xml:space="preserve">EstimatedRTT for segment </w:t>
      </w:r>
      <w:r>
        <w:rPr>
          <w:rStyle w:val="StrongEmphasis"/>
          <w:b w:val="0"/>
          <w:bCs w:val="0"/>
          <w:sz w:val="28"/>
          <w:szCs w:val="28"/>
        </w:rPr>
        <w:t>3</w:t>
      </w:r>
      <w:r>
        <w:rPr>
          <w:rStyle w:val="StrongEmphasis"/>
          <w:b w:val="0"/>
          <w:bCs w:val="0"/>
          <w:sz w:val="28"/>
          <w:szCs w:val="28"/>
        </w:rPr>
        <w:t xml:space="preserve">: </w:t>
      </w:r>
      <w:r>
        <w:rPr>
          <w:rStyle w:val="StrongEmphasis"/>
          <w:b w:val="0"/>
          <w:bCs w:val="0"/>
          <w:sz w:val="28"/>
          <w:szCs w:val="28"/>
        </w:rPr>
        <w:t>0.0331</w:t>
      </w:r>
    </w:p>
    <w:p w14:paraId="286316B6" w14:textId="0D077E60" w:rsidR="00603991" w:rsidRDefault="00603991" w:rsidP="008F0BD3">
      <w:pPr>
        <w:pStyle w:val="TextBody"/>
        <w:jc w:val="both"/>
        <w:rPr>
          <w:rStyle w:val="StrongEmphasis"/>
          <w:b w:val="0"/>
          <w:bCs w:val="0"/>
          <w:sz w:val="28"/>
          <w:szCs w:val="28"/>
        </w:rPr>
      </w:pPr>
      <w:r>
        <w:rPr>
          <w:rStyle w:val="StrongEmphasis"/>
          <w:b w:val="0"/>
          <w:bCs w:val="0"/>
          <w:sz w:val="28"/>
          <w:szCs w:val="28"/>
        </w:rPr>
        <w:t xml:space="preserve">EstimatedRTT for segment </w:t>
      </w:r>
      <w:r>
        <w:rPr>
          <w:rStyle w:val="StrongEmphasis"/>
          <w:b w:val="0"/>
          <w:bCs w:val="0"/>
          <w:sz w:val="28"/>
          <w:szCs w:val="28"/>
        </w:rPr>
        <w:t>4</w:t>
      </w:r>
      <w:r>
        <w:rPr>
          <w:rStyle w:val="StrongEmphasis"/>
          <w:b w:val="0"/>
          <w:bCs w:val="0"/>
          <w:sz w:val="28"/>
          <w:szCs w:val="28"/>
        </w:rPr>
        <w:t xml:space="preserve">: </w:t>
      </w:r>
      <w:r>
        <w:rPr>
          <w:rStyle w:val="StrongEmphasis"/>
          <w:b w:val="0"/>
          <w:bCs w:val="0"/>
          <w:sz w:val="28"/>
          <w:szCs w:val="28"/>
        </w:rPr>
        <w:t>0.0411</w:t>
      </w:r>
    </w:p>
    <w:p w14:paraId="3BCD5FCB" w14:textId="50E0C13E" w:rsidR="00603991" w:rsidRDefault="00603991" w:rsidP="008F0BD3">
      <w:pPr>
        <w:pStyle w:val="TextBody"/>
        <w:jc w:val="both"/>
        <w:rPr>
          <w:rStyle w:val="StrongEmphasis"/>
          <w:b w:val="0"/>
          <w:bCs w:val="0"/>
          <w:sz w:val="28"/>
          <w:szCs w:val="28"/>
        </w:rPr>
      </w:pPr>
      <w:r>
        <w:rPr>
          <w:rStyle w:val="StrongEmphasis"/>
          <w:b w:val="0"/>
          <w:bCs w:val="0"/>
          <w:sz w:val="28"/>
          <w:szCs w:val="28"/>
        </w:rPr>
        <w:t xml:space="preserve">EstimatedRTT for segment </w:t>
      </w:r>
      <w:r>
        <w:rPr>
          <w:rStyle w:val="StrongEmphasis"/>
          <w:b w:val="0"/>
          <w:bCs w:val="0"/>
          <w:sz w:val="28"/>
          <w:szCs w:val="28"/>
        </w:rPr>
        <w:t>5</w:t>
      </w:r>
      <w:r>
        <w:rPr>
          <w:rStyle w:val="StrongEmphasis"/>
          <w:b w:val="0"/>
          <w:bCs w:val="0"/>
          <w:sz w:val="28"/>
          <w:szCs w:val="28"/>
        </w:rPr>
        <w:t xml:space="preserve">: </w:t>
      </w:r>
      <w:r>
        <w:rPr>
          <w:rStyle w:val="StrongEmphasis"/>
          <w:b w:val="0"/>
          <w:bCs w:val="0"/>
          <w:sz w:val="28"/>
          <w:szCs w:val="28"/>
        </w:rPr>
        <w:t>0.0564</w:t>
      </w:r>
    </w:p>
    <w:p w14:paraId="62A84A4A" w14:textId="38A6BFA1" w:rsidR="00141E93" w:rsidRDefault="00603991" w:rsidP="008F0BD3">
      <w:pPr>
        <w:pStyle w:val="TextBody"/>
        <w:jc w:val="both"/>
        <w:rPr>
          <w:rStyle w:val="StrongEmphasis"/>
          <w:b w:val="0"/>
          <w:bCs w:val="0"/>
          <w:sz w:val="28"/>
          <w:szCs w:val="28"/>
        </w:rPr>
      </w:pPr>
      <w:r>
        <w:rPr>
          <w:rStyle w:val="StrongEmphasis"/>
          <w:b w:val="0"/>
          <w:bCs w:val="0"/>
          <w:sz w:val="28"/>
          <w:szCs w:val="28"/>
        </w:rPr>
        <w:t xml:space="preserve">EstimatedRTT for segment </w:t>
      </w:r>
      <w:r>
        <w:rPr>
          <w:rStyle w:val="StrongEmphasis"/>
          <w:b w:val="0"/>
          <w:bCs w:val="0"/>
          <w:sz w:val="28"/>
          <w:szCs w:val="28"/>
        </w:rPr>
        <w:t>6</w:t>
      </w:r>
      <w:r>
        <w:rPr>
          <w:rStyle w:val="StrongEmphasis"/>
          <w:b w:val="0"/>
          <w:bCs w:val="0"/>
          <w:sz w:val="28"/>
          <w:szCs w:val="28"/>
        </w:rPr>
        <w:t xml:space="preserve">: </w:t>
      </w:r>
      <w:r>
        <w:rPr>
          <w:rStyle w:val="StrongEmphasis"/>
          <w:b w:val="0"/>
          <w:bCs w:val="0"/>
          <w:sz w:val="28"/>
          <w:szCs w:val="28"/>
        </w:rPr>
        <w:t>0.0753</w:t>
      </w:r>
    </w:p>
    <w:p w14:paraId="70125BD3" w14:textId="77777777" w:rsidR="00603991" w:rsidRPr="008F0BD3" w:rsidRDefault="00603991" w:rsidP="008F0BD3">
      <w:pPr>
        <w:pStyle w:val="TextBody"/>
        <w:jc w:val="both"/>
        <w:rPr>
          <w:rStyle w:val="StrongEmphasis"/>
          <w:b w:val="0"/>
          <w:bCs w:val="0"/>
          <w:sz w:val="28"/>
          <w:szCs w:val="28"/>
        </w:rPr>
      </w:pPr>
    </w:p>
    <w:p w14:paraId="62C67DB7" w14:textId="0B59B3C7" w:rsidR="008F0BD3" w:rsidRDefault="008F0BD3" w:rsidP="008F0BD3">
      <w:pPr>
        <w:pStyle w:val="TextBody"/>
        <w:jc w:val="both"/>
        <w:rPr>
          <w:sz w:val="28"/>
          <w:szCs w:val="28"/>
        </w:rPr>
      </w:pPr>
      <w:r w:rsidRPr="008F0BD3">
        <w:rPr>
          <w:rStyle w:val="StrongEmphasis"/>
          <w:b w:val="0"/>
          <w:bCs w:val="0"/>
          <w:sz w:val="28"/>
          <w:szCs w:val="28"/>
        </w:rPr>
        <w:lastRenderedPageBreak/>
        <w:t>8. What is the length of each of the first six TCP segments?</w:t>
      </w:r>
      <w:r w:rsidRPr="008F0BD3">
        <w:rPr>
          <w:sz w:val="28"/>
          <w:szCs w:val="28"/>
        </w:rPr>
        <w:t xml:space="preserve"> </w:t>
      </w:r>
    </w:p>
    <w:p w14:paraId="06E73E03" w14:textId="77777777" w:rsidR="00603991" w:rsidRDefault="00603991" w:rsidP="008F0BD3">
      <w:pPr>
        <w:pStyle w:val="TextBody"/>
        <w:jc w:val="both"/>
        <w:rPr>
          <w:sz w:val="28"/>
          <w:szCs w:val="28"/>
        </w:rPr>
      </w:pPr>
      <w:r>
        <w:rPr>
          <w:sz w:val="28"/>
          <w:szCs w:val="28"/>
        </w:rPr>
        <w:t>Ans: Length of the first TCP segment (containing the HTTP POST): 565 bytes</w:t>
      </w:r>
    </w:p>
    <w:p w14:paraId="0B52922B" w14:textId="162B4C1B" w:rsidR="00603991" w:rsidRDefault="00603991" w:rsidP="008F0BD3">
      <w:pPr>
        <w:pStyle w:val="TextBody"/>
        <w:jc w:val="both"/>
        <w:rPr>
          <w:sz w:val="28"/>
          <w:szCs w:val="28"/>
        </w:rPr>
      </w:pPr>
      <w:r>
        <w:rPr>
          <w:sz w:val="28"/>
          <w:szCs w:val="28"/>
        </w:rPr>
        <w:t xml:space="preserve">Length of each of the other five TCP segments: 1460 bytes (MSS) </w:t>
      </w:r>
    </w:p>
    <w:p w14:paraId="3A34F499" w14:textId="77777777" w:rsidR="00603991" w:rsidRPr="008F0BD3" w:rsidRDefault="00603991" w:rsidP="008F0BD3">
      <w:pPr>
        <w:pStyle w:val="TextBody"/>
        <w:jc w:val="both"/>
        <w:rPr>
          <w:sz w:val="28"/>
          <w:szCs w:val="28"/>
        </w:rPr>
      </w:pPr>
    </w:p>
    <w:p w14:paraId="73D1D083" w14:textId="16136C25" w:rsidR="008F0BD3" w:rsidRDefault="008F0BD3" w:rsidP="008F0BD3">
      <w:pPr>
        <w:pStyle w:val="TextBody"/>
        <w:jc w:val="both"/>
        <w:rPr>
          <w:sz w:val="28"/>
          <w:szCs w:val="28"/>
        </w:rPr>
      </w:pPr>
      <w:r w:rsidRPr="008F0BD3">
        <w:rPr>
          <w:rStyle w:val="StrongEmphasis"/>
          <w:b w:val="0"/>
          <w:bCs w:val="0"/>
          <w:sz w:val="28"/>
          <w:szCs w:val="28"/>
        </w:rPr>
        <w:t>9. What is the minimum amount of available buffer space advertised at the received for the entire trace? Does the lack of receiver buffer space ever throttle the sender?</w:t>
      </w:r>
      <w:r w:rsidRPr="008F0BD3">
        <w:rPr>
          <w:sz w:val="28"/>
          <w:szCs w:val="28"/>
        </w:rPr>
        <w:t xml:space="preserve"> </w:t>
      </w:r>
    </w:p>
    <w:p w14:paraId="02289419" w14:textId="6E55B3AB" w:rsidR="00603991" w:rsidRDefault="00603991" w:rsidP="008F0BD3">
      <w:pPr>
        <w:pStyle w:val="TextBody"/>
        <w:jc w:val="both"/>
        <w:rPr>
          <w:sz w:val="28"/>
          <w:szCs w:val="28"/>
        </w:rPr>
      </w:pPr>
      <w:r>
        <w:rPr>
          <w:sz w:val="28"/>
          <w:szCs w:val="28"/>
        </w:rPr>
        <w:t>Ans: The minimum amount of buffer space (receiver window) advertised at mnit.ac.in for the entire trace is 7459 bytes, which shows in the first acknowledgement form the server. The receiver window grows steadily until a maximum receiver buffer size of 62780 bytes. The sender is never throttled due to lacking of receiver buffer space by inspecting the trace.</w:t>
      </w:r>
    </w:p>
    <w:p w14:paraId="02FBF37D" w14:textId="77777777" w:rsidR="00603991" w:rsidRPr="008F0BD3" w:rsidRDefault="00603991" w:rsidP="008F0BD3">
      <w:pPr>
        <w:pStyle w:val="TextBody"/>
        <w:jc w:val="both"/>
        <w:rPr>
          <w:sz w:val="28"/>
          <w:szCs w:val="28"/>
        </w:rPr>
      </w:pPr>
    </w:p>
    <w:p w14:paraId="5339152B" w14:textId="68DA8707" w:rsidR="008F0BD3" w:rsidRDefault="008F0BD3" w:rsidP="008F0BD3">
      <w:pPr>
        <w:pStyle w:val="TextBody"/>
        <w:jc w:val="both"/>
        <w:rPr>
          <w:rStyle w:val="StrongEmphasis"/>
          <w:b w:val="0"/>
          <w:bCs w:val="0"/>
          <w:sz w:val="28"/>
          <w:szCs w:val="28"/>
        </w:rPr>
      </w:pPr>
      <w:r w:rsidRPr="008F0BD3">
        <w:rPr>
          <w:rStyle w:val="StrongEmphasis"/>
          <w:b w:val="0"/>
          <w:bCs w:val="0"/>
          <w:sz w:val="28"/>
          <w:szCs w:val="28"/>
        </w:rPr>
        <w:t>10. How much data does the receiver typically acknowledge in an ACK? Can you identify cases where the receiver is ACKing every other received segment.</w:t>
      </w:r>
    </w:p>
    <w:p w14:paraId="7BF7CDF3" w14:textId="77777777" w:rsidR="00B901A7" w:rsidRDefault="00603991" w:rsidP="008F0BD3">
      <w:pPr>
        <w:pStyle w:val="TextBody"/>
        <w:jc w:val="both"/>
        <w:rPr>
          <w:rStyle w:val="StrongEmphasis"/>
          <w:b w:val="0"/>
          <w:bCs w:val="0"/>
          <w:sz w:val="28"/>
          <w:szCs w:val="28"/>
        </w:rPr>
      </w:pPr>
      <w:r>
        <w:rPr>
          <w:rStyle w:val="StrongEmphasis"/>
          <w:b w:val="0"/>
          <w:bCs w:val="0"/>
          <w:sz w:val="28"/>
          <w:szCs w:val="28"/>
        </w:rPr>
        <w:t>Ans:</w:t>
      </w:r>
      <w:r w:rsidR="00B901A7">
        <w:rPr>
          <w:rStyle w:val="StrongEmphasis"/>
          <w:b w:val="0"/>
          <w:bCs w:val="0"/>
          <w:sz w:val="28"/>
          <w:szCs w:val="28"/>
        </w:rPr>
        <w:t xml:space="preserve"> The acknowledged sequence of the ACKs are listed as follows.</w:t>
      </w:r>
    </w:p>
    <w:p w14:paraId="227B0491" w14:textId="27622794" w:rsidR="00603991" w:rsidRDefault="00B901A7" w:rsidP="008F0BD3">
      <w:pPr>
        <w:pStyle w:val="TextBody"/>
        <w:jc w:val="both"/>
        <w:rPr>
          <w:rStyle w:val="StrongEmphasis"/>
          <w:b w:val="0"/>
          <w:bCs w:val="0"/>
          <w:sz w:val="28"/>
          <w:szCs w:val="28"/>
        </w:rPr>
      </w:pPr>
      <w:r>
        <w:rPr>
          <w:rStyle w:val="StrongEmphasis"/>
          <w:b w:val="0"/>
          <w:bCs w:val="0"/>
          <w:sz w:val="28"/>
          <w:szCs w:val="28"/>
        </w:rPr>
        <w:t>ACK 1 acknowledged sequence no. - 566 acknowledged data 566</w:t>
      </w:r>
    </w:p>
    <w:p w14:paraId="24F43F4B" w14:textId="632932A9"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2</w:t>
      </w:r>
      <w:r>
        <w:rPr>
          <w:rStyle w:val="StrongEmphasis"/>
          <w:b w:val="0"/>
          <w:bCs w:val="0"/>
          <w:sz w:val="28"/>
          <w:szCs w:val="28"/>
        </w:rPr>
        <w:t xml:space="preserve"> acknowledged sequence no. - </w:t>
      </w:r>
      <w:r>
        <w:rPr>
          <w:rStyle w:val="StrongEmphasis"/>
          <w:b w:val="0"/>
          <w:bCs w:val="0"/>
          <w:sz w:val="28"/>
          <w:szCs w:val="28"/>
        </w:rPr>
        <w:t>1021</w:t>
      </w:r>
      <w:r>
        <w:rPr>
          <w:rStyle w:val="StrongEmphasis"/>
          <w:b w:val="0"/>
          <w:bCs w:val="0"/>
          <w:sz w:val="28"/>
          <w:szCs w:val="28"/>
        </w:rPr>
        <w:t xml:space="preserve"> acknowledged data </w:t>
      </w:r>
      <w:r>
        <w:rPr>
          <w:rStyle w:val="StrongEmphasis"/>
          <w:b w:val="0"/>
          <w:bCs w:val="0"/>
          <w:sz w:val="28"/>
          <w:szCs w:val="28"/>
        </w:rPr>
        <w:t>1460</w:t>
      </w:r>
    </w:p>
    <w:p w14:paraId="34AF3D75" w14:textId="12C954A5"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3</w:t>
      </w:r>
      <w:r>
        <w:rPr>
          <w:rStyle w:val="StrongEmphasis"/>
          <w:b w:val="0"/>
          <w:bCs w:val="0"/>
          <w:sz w:val="28"/>
          <w:szCs w:val="28"/>
        </w:rPr>
        <w:t xml:space="preserve"> acknowledged sequence no. </w:t>
      </w:r>
      <w:r>
        <w:rPr>
          <w:rStyle w:val="StrongEmphasis"/>
          <w:b w:val="0"/>
          <w:bCs w:val="0"/>
          <w:sz w:val="28"/>
          <w:szCs w:val="28"/>
        </w:rPr>
        <w:t>–</w:t>
      </w:r>
      <w:r>
        <w:rPr>
          <w:rStyle w:val="StrongEmphasis"/>
          <w:b w:val="0"/>
          <w:bCs w:val="0"/>
          <w:sz w:val="28"/>
          <w:szCs w:val="28"/>
        </w:rPr>
        <w:t xml:space="preserve"> </w:t>
      </w:r>
      <w:r>
        <w:rPr>
          <w:rStyle w:val="StrongEmphasis"/>
          <w:b w:val="0"/>
          <w:bCs w:val="0"/>
          <w:sz w:val="28"/>
          <w:szCs w:val="28"/>
        </w:rPr>
        <w:t>2111</w:t>
      </w:r>
      <w:r>
        <w:rPr>
          <w:rStyle w:val="StrongEmphasis"/>
          <w:b w:val="0"/>
          <w:bCs w:val="0"/>
          <w:sz w:val="28"/>
          <w:szCs w:val="28"/>
        </w:rPr>
        <w:t xml:space="preserve"> acknowledged data 1460</w:t>
      </w:r>
    </w:p>
    <w:p w14:paraId="1CAF0C79" w14:textId="167E7616"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4</w:t>
      </w:r>
      <w:r>
        <w:rPr>
          <w:rStyle w:val="StrongEmphasis"/>
          <w:b w:val="0"/>
          <w:bCs w:val="0"/>
          <w:sz w:val="28"/>
          <w:szCs w:val="28"/>
        </w:rPr>
        <w:t xml:space="preserve"> acknowledged sequence no. - </w:t>
      </w:r>
      <w:r>
        <w:rPr>
          <w:rStyle w:val="StrongEmphasis"/>
          <w:b w:val="0"/>
          <w:bCs w:val="0"/>
          <w:sz w:val="28"/>
          <w:szCs w:val="28"/>
        </w:rPr>
        <w:t>2981</w:t>
      </w:r>
      <w:r>
        <w:rPr>
          <w:rStyle w:val="StrongEmphasis"/>
          <w:b w:val="0"/>
          <w:bCs w:val="0"/>
          <w:sz w:val="28"/>
          <w:szCs w:val="28"/>
        </w:rPr>
        <w:t xml:space="preserve"> acknowledged data 1460</w:t>
      </w:r>
    </w:p>
    <w:p w14:paraId="027E3EC6" w14:textId="3F450F80"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5</w:t>
      </w:r>
      <w:r>
        <w:rPr>
          <w:rStyle w:val="StrongEmphasis"/>
          <w:b w:val="0"/>
          <w:bCs w:val="0"/>
          <w:sz w:val="28"/>
          <w:szCs w:val="28"/>
        </w:rPr>
        <w:t xml:space="preserve"> acknowledged sequence no. - </w:t>
      </w:r>
      <w:r>
        <w:rPr>
          <w:rStyle w:val="StrongEmphasis"/>
          <w:b w:val="0"/>
          <w:bCs w:val="0"/>
          <w:sz w:val="28"/>
          <w:szCs w:val="28"/>
        </w:rPr>
        <w:t>3567</w:t>
      </w:r>
      <w:r>
        <w:rPr>
          <w:rStyle w:val="StrongEmphasis"/>
          <w:b w:val="0"/>
          <w:bCs w:val="0"/>
          <w:sz w:val="28"/>
          <w:szCs w:val="28"/>
        </w:rPr>
        <w:t xml:space="preserve"> acknowledged data </w:t>
      </w:r>
      <w:r>
        <w:rPr>
          <w:rStyle w:val="StrongEmphasis"/>
          <w:b w:val="0"/>
          <w:bCs w:val="0"/>
          <w:sz w:val="28"/>
          <w:szCs w:val="28"/>
        </w:rPr>
        <w:t>1254</w:t>
      </w:r>
    </w:p>
    <w:p w14:paraId="403AE9FA" w14:textId="0FD41A51"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6</w:t>
      </w:r>
      <w:r>
        <w:rPr>
          <w:rStyle w:val="StrongEmphasis"/>
          <w:b w:val="0"/>
          <w:bCs w:val="0"/>
          <w:sz w:val="28"/>
          <w:szCs w:val="28"/>
        </w:rPr>
        <w:t xml:space="preserve"> acknowledged sequence no. - </w:t>
      </w:r>
      <w:r>
        <w:rPr>
          <w:rStyle w:val="StrongEmphasis"/>
          <w:b w:val="0"/>
          <w:bCs w:val="0"/>
          <w:sz w:val="28"/>
          <w:szCs w:val="28"/>
        </w:rPr>
        <w:t>4121</w:t>
      </w:r>
      <w:r>
        <w:rPr>
          <w:rStyle w:val="StrongEmphasis"/>
          <w:b w:val="0"/>
          <w:bCs w:val="0"/>
          <w:sz w:val="28"/>
          <w:szCs w:val="28"/>
        </w:rPr>
        <w:t xml:space="preserve"> acknowledged data 1460</w:t>
      </w:r>
    </w:p>
    <w:p w14:paraId="0C6009B1" w14:textId="4D40AFF8" w:rsidR="00B901A7" w:rsidRDefault="00B901A7" w:rsidP="00B901A7">
      <w:pPr>
        <w:pStyle w:val="TextBody"/>
        <w:jc w:val="both"/>
        <w:rPr>
          <w:rStyle w:val="StrongEmphasis"/>
          <w:b w:val="0"/>
          <w:bCs w:val="0"/>
          <w:sz w:val="28"/>
          <w:szCs w:val="28"/>
        </w:rPr>
      </w:pPr>
      <w:r>
        <w:rPr>
          <w:rStyle w:val="StrongEmphasis"/>
          <w:b w:val="0"/>
          <w:bCs w:val="0"/>
          <w:sz w:val="28"/>
          <w:szCs w:val="28"/>
        </w:rPr>
        <w:t xml:space="preserve">ACK </w:t>
      </w:r>
      <w:r>
        <w:rPr>
          <w:rStyle w:val="StrongEmphasis"/>
          <w:b w:val="0"/>
          <w:bCs w:val="0"/>
          <w:sz w:val="28"/>
          <w:szCs w:val="28"/>
        </w:rPr>
        <w:t>7</w:t>
      </w:r>
      <w:r>
        <w:rPr>
          <w:rStyle w:val="StrongEmphasis"/>
          <w:b w:val="0"/>
          <w:bCs w:val="0"/>
          <w:sz w:val="28"/>
          <w:szCs w:val="28"/>
        </w:rPr>
        <w:t xml:space="preserve"> acknowledged sequence no. - </w:t>
      </w:r>
      <w:r>
        <w:rPr>
          <w:rStyle w:val="StrongEmphasis"/>
          <w:b w:val="0"/>
          <w:bCs w:val="0"/>
          <w:sz w:val="28"/>
          <w:szCs w:val="28"/>
        </w:rPr>
        <w:t>6561</w:t>
      </w:r>
      <w:r>
        <w:rPr>
          <w:rStyle w:val="StrongEmphasis"/>
          <w:b w:val="0"/>
          <w:bCs w:val="0"/>
          <w:sz w:val="28"/>
          <w:szCs w:val="28"/>
        </w:rPr>
        <w:t xml:space="preserve"> acknowledged data 1460</w:t>
      </w:r>
    </w:p>
    <w:p w14:paraId="45ABA026" w14:textId="642BB096" w:rsidR="00B901A7" w:rsidRDefault="00B901A7" w:rsidP="00B901A7">
      <w:pPr>
        <w:pStyle w:val="TextBody"/>
        <w:jc w:val="both"/>
        <w:rPr>
          <w:rStyle w:val="StrongEmphasis"/>
          <w:b w:val="0"/>
          <w:bCs w:val="0"/>
          <w:sz w:val="28"/>
          <w:szCs w:val="28"/>
        </w:rPr>
      </w:pPr>
    </w:p>
    <w:p w14:paraId="029E6283" w14:textId="28D56127" w:rsidR="00603991" w:rsidRPr="008F0BD3" w:rsidRDefault="00B901A7" w:rsidP="008F0BD3">
      <w:pPr>
        <w:pStyle w:val="TextBody"/>
        <w:jc w:val="both"/>
        <w:rPr>
          <w:rStyle w:val="StrongEmphasis"/>
          <w:b w:val="0"/>
          <w:bCs w:val="0"/>
          <w:sz w:val="28"/>
          <w:szCs w:val="28"/>
        </w:rPr>
      </w:pPr>
      <w:r>
        <w:rPr>
          <w:rStyle w:val="StrongEmphasis"/>
          <w:b w:val="0"/>
          <w:bCs w:val="0"/>
          <w:sz w:val="28"/>
          <w:szCs w:val="28"/>
        </w:rPr>
        <w:t>The difference between the acknowledged sequence number of two consecutive ACKs indicates the data received by the server between these two ACKs. By inspecting the amount of acknowledged data by each ACK, these are cases where the receiver is ACKing every other segment. For example, segment of No. 80 acknowledged data with 2920 = 1460*2.</w:t>
      </w:r>
    </w:p>
    <w:p w14:paraId="4FEDFBE5" w14:textId="2E233DA1" w:rsidR="008F0BD3" w:rsidRDefault="008F0BD3" w:rsidP="008F0BD3">
      <w:pPr>
        <w:pStyle w:val="TextBody"/>
        <w:jc w:val="both"/>
        <w:rPr>
          <w:rStyle w:val="StrongEmphasis"/>
          <w:b w:val="0"/>
          <w:bCs w:val="0"/>
          <w:sz w:val="28"/>
          <w:szCs w:val="28"/>
        </w:rPr>
      </w:pPr>
      <w:r w:rsidRPr="008F0BD3">
        <w:rPr>
          <w:rStyle w:val="StrongEmphasis"/>
          <w:b w:val="0"/>
          <w:bCs w:val="0"/>
          <w:sz w:val="28"/>
          <w:szCs w:val="28"/>
        </w:rPr>
        <w:lastRenderedPageBreak/>
        <w:t>12. What is the throughput (bytes transferred per unit time) for the TCP connection? Explain how you calculated this value.</w:t>
      </w:r>
    </w:p>
    <w:p w14:paraId="3324B889" w14:textId="79030DF3" w:rsidR="00B901A7" w:rsidRPr="008F0BD3" w:rsidRDefault="00B901A7" w:rsidP="00B901A7">
      <w:pPr>
        <w:pStyle w:val="TextBody"/>
        <w:jc w:val="both"/>
        <w:rPr>
          <w:rStyle w:val="StrongEmphasis"/>
          <w:b w:val="0"/>
          <w:bCs w:val="0"/>
          <w:sz w:val="28"/>
          <w:szCs w:val="28"/>
        </w:rPr>
      </w:pPr>
      <w:r w:rsidRPr="008F0BD3">
        <w:rPr>
          <w:rStyle w:val="StrongEmphasis"/>
          <w:b w:val="0"/>
          <w:bCs w:val="0"/>
          <w:sz w:val="28"/>
          <w:szCs w:val="28"/>
        </w:rPr>
        <w:t>Select a TCP segment in the Wireshark’s “listing of captured-packets” window. Then select the menu : Statistics-&gt;TCP Stream Graph-&gt; Time-</w:t>
      </w:r>
      <w:r w:rsidRPr="008F0BD3">
        <w:rPr>
          <w:rStyle w:val="StrongEmphasis"/>
          <w:b w:val="0"/>
          <w:bCs w:val="0"/>
          <w:sz w:val="28"/>
          <w:szCs w:val="28"/>
        </w:rPr>
        <w:t>Sequence Graph</w:t>
      </w:r>
      <w:r w:rsidRPr="008F0BD3">
        <w:rPr>
          <w:rStyle w:val="StrongEmphasis"/>
          <w:b w:val="0"/>
          <w:bCs w:val="0"/>
          <w:sz w:val="28"/>
          <w:szCs w:val="28"/>
        </w:rPr>
        <w:t>(Stevens).</w:t>
      </w:r>
    </w:p>
    <w:p w14:paraId="190014A5" w14:textId="77777777" w:rsidR="00B901A7" w:rsidRDefault="00B901A7" w:rsidP="008F0BD3">
      <w:pPr>
        <w:pStyle w:val="TextBody"/>
        <w:jc w:val="both"/>
        <w:rPr>
          <w:rStyle w:val="StrongEmphasis"/>
          <w:b w:val="0"/>
          <w:bCs w:val="0"/>
          <w:sz w:val="28"/>
          <w:szCs w:val="28"/>
        </w:rPr>
      </w:pPr>
    </w:p>
    <w:p w14:paraId="2CC0848A" w14:textId="6FB5E0AE" w:rsidR="00B901A7" w:rsidRDefault="00B901A7" w:rsidP="008F0BD3">
      <w:pPr>
        <w:pStyle w:val="TextBody"/>
        <w:jc w:val="both"/>
        <w:rPr>
          <w:rStyle w:val="StrongEmphasis"/>
          <w:b w:val="0"/>
          <w:bCs w:val="0"/>
          <w:sz w:val="28"/>
          <w:szCs w:val="28"/>
        </w:rPr>
      </w:pPr>
      <w:r>
        <w:rPr>
          <w:rStyle w:val="StrongEmphasis"/>
          <w:b w:val="0"/>
          <w:bCs w:val="0"/>
          <w:sz w:val="28"/>
          <w:szCs w:val="28"/>
        </w:rPr>
        <w:t xml:space="preserve">Ans:  </w:t>
      </w:r>
      <w:r w:rsidRPr="00B901A7">
        <w:rPr>
          <w:sz w:val="28"/>
          <w:szCs w:val="28"/>
        </w:rPr>
        <w:t xml:space="preserve">The computation of TCP throughput largely depends on the selection of averaging time period. As a common throughput computation, in this question, we select the average time period as the whole connection time. Then, the average throughput for this TCP connection is computed as the ratio between the total amount data and the total transmission time. The total amount data transmitted can be computed by the difference between the sequence number of the first TCP segment (i.e. 1 byte for No. 4 segment) and the acknowledged sequence number of the last ACK (164091 bytes for No. 202 segment). Therefore, the total data are 164091 - 1 = 164090 bytes. The whole transmission time is the difference of the time instant of the first TCP segment (i.e., 0.026477 second for No.4 segment) and the time instant of the last ACK (i.e., 5.455830 second for No. 202 segment). Therefore, the total transmission time is 5.455830 - 0.026477 = 5.4294 seconds. Hence, the throughput for the TCP connection is computed as 164090/5.4294 = 30.222 </w:t>
      </w:r>
      <w:r>
        <w:rPr>
          <w:sz w:val="28"/>
          <w:szCs w:val="28"/>
        </w:rPr>
        <w:t>K</w:t>
      </w:r>
      <w:r w:rsidRPr="00B901A7">
        <w:rPr>
          <w:sz w:val="28"/>
          <w:szCs w:val="28"/>
        </w:rPr>
        <w:t>Byte</w:t>
      </w:r>
      <w:r w:rsidRPr="00B901A7">
        <w:rPr>
          <w:sz w:val="28"/>
          <w:szCs w:val="28"/>
        </w:rPr>
        <w:t>/sec.</w:t>
      </w:r>
    </w:p>
    <w:p w14:paraId="57DC011B" w14:textId="77777777" w:rsidR="00B901A7" w:rsidRDefault="00B901A7" w:rsidP="008F0BD3">
      <w:pPr>
        <w:pStyle w:val="TextBody"/>
        <w:jc w:val="both"/>
        <w:rPr>
          <w:rStyle w:val="StrongEmphasis"/>
          <w:b w:val="0"/>
          <w:bCs w:val="0"/>
          <w:sz w:val="28"/>
          <w:szCs w:val="28"/>
        </w:rPr>
      </w:pPr>
    </w:p>
    <w:p w14:paraId="5B3993C0" w14:textId="77777777" w:rsidR="008F0BD3" w:rsidRPr="008F0BD3" w:rsidRDefault="008F0BD3" w:rsidP="008F0BD3">
      <w:pPr>
        <w:pStyle w:val="TextBody"/>
        <w:jc w:val="center"/>
        <w:rPr>
          <w:b/>
          <w:bCs/>
          <w:sz w:val="28"/>
          <w:szCs w:val="28"/>
        </w:rPr>
      </w:pPr>
      <w:r w:rsidRPr="008F0BD3">
        <w:rPr>
          <w:b/>
          <w:bCs/>
          <w:sz w:val="28"/>
          <w:szCs w:val="28"/>
        </w:rPr>
        <w:t>UDP</w:t>
      </w:r>
    </w:p>
    <w:p w14:paraId="4AE602EB" w14:textId="053B2030" w:rsidR="008F0BD3" w:rsidRPr="00C62B6A" w:rsidRDefault="008F0BD3" w:rsidP="008F0BD3">
      <w:pPr>
        <w:pStyle w:val="TextBody"/>
        <w:jc w:val="both"/>
        <w:rPr>
          <w:rFonts w:ascii="Cambria" w:hAnsi="Cambria"/>
          <w:sz w:val="28"/>
          <w:szCs w:val="28"/>
        </w:rPr>
      </w:pPr>
      <w:r w:rsidRPr="00C62B6A">
        <w:rPr>
          <w:rStyle w:val="StrongEmphasis"/>
          <w:rFonts w:ascii="Cambria" w:hAnsi="Cambria"/>
          <w:b w:val="0"/>
          <w:bCs w:val="0"/>
          <w:sz w:val="28"/>
          <w:szCs w:val="28"/>
        </w:rPr>
        <w:t>1. Select one UDP packet from your trace. From this packet, determine how many fields there are in the UDP header.</w:t>
      </w:r>
      <w:r w:rsidRPr="00C62B6A">
        <w:rPr>
          <w:rFonts w:ascii="Cambria" w:hAnsi="Cambria"/>
          <w:sz w:val="28"/>
          <w:szCs w:val="28"/>
        </w:rPr>
        <w:t xml:space="preserve"> </w:t>
      </w:r>
    </w:p>
    <w:p w14:paraId="484E7D1F" w14:textId="02FAB341" w:rsidR="00B901A7" w:rsidRDefault="00B901A7" w:rsidP="008F0BD3">
      <w:pPr>
        <w:pStyle w:val="TextBody"/>
        <w:jc w:val="both"/>
        <w:rPr>
          <w:sz w:val="28"/>
          <w:szCs w:val="28"/>
        </w:rPr>
      </w:pPr>
      <w:r>
        <w:rPr>
          <w:sz w:val="28"/>
          <w:szCs w:val="28"/>
        </w:rPr>
        <w:t>Ans:</w:t>
      </w:r>
    </w:p>
    <w:p w14:paraId="66BB7431" w14:textId="2C0E849D" w:rsidR="00B901A7" w:rsidRDefault="00B901A7" w:rsidP="008F0BD3">
      <w:pPr>
        <w:pStyle w:val="TextBody"/>
        <w:jc w:val="both"/>
        <w:rPr>
          <w:sz w:val="28"/>
          <w:szCs w:val="28"/>
        </w:rPr>
      </w:pPr>
      <w:r>
        <w:rPr>
          <w:sz w:val="28"/>
          <w:szCs w:val="28"/>
        </w:rPr>
        <w:t>UDP header contains 4 fields:</w:t>
      </w:r>
    </w:p>
    <w:p w14:paraId="46657FAD" w14:textId="453A8CF9" w:rsidR="00B901A7" w:rsidRDefault="00B901A7" w:rsidP="00C62B6A">
      <w:pPr>
        <w:pStyle w:val="TextBody"/>
        <w:numPr>
          <w:ilvl w:val="0"/>
          <w:numId w:val="4"/>
        </w:numPr>
        <w:jc w:val="both"/>
        <w:rPr>
          <w:sz w:val="28"/>
          <w:szCs w:val="28"/>
        </w:rPr>
      </w:pPr>
      <w:r>
        <w:rPr>
          <w:sz w:val="28"/>
          <w:szCs w:val="28"/>
        </w:rPr>
        <w:t xml:space="preserve">source port; 2.  </w:t>
      </w:r>
      <w:r w:rsidRPr="00B901A7">
        <w:rPr>
          <w:sz w:val="28"/>
          <w:szCs w:val="28"/>
        </w:rPr>
        <w:t>destination port</w:t>
      </w:r>
      <w:r>
        <w:rPr>
          <w:sz w:val="28"/>
          <w:szCs w:val="28"/>
        </w:rPr>
        <w:t>; 3.</w:t>
      </w:r>
      <w:r w:rsidR="00C62B6A">
        <w:rPr>
          <w:sz w:val="28"/>
          <w:szCs w:val="28"/>
        </w:rPr>
        <w:t xml:space="preserve"> Length; 4. Checksum</w:t>
      </w:r>
    </w:p>
    <w:p w14:paraId="74415AE0" w14:textId="0A483319" w:rsidR="00C62B6A" w:rsidRDefault="00C62B6A" w:rsidP="00C62B6A">
      <w:pPr>
        <w:pStyle w:val="TextBody"/>
        <w:jc w:val="both"/>
        <w:rPr>
          <w:sz w:val="28"/>
          <w:szCs w:val="28"/>
        </w:rPr>
      </w:pPr>
    </w:p>
    <w:p w14:paraId="0EDCF2F8" w14:textId="14FE2EDD" w:rsidR="00C62B6A" w:rsidRPr="00C62B6A" w:rsidRDefault="00C62B6A" w:rsidP="00C62B6A">
      <w:pPr>
        <w:pStyle w:val="TextBody"/>
        <w:jc w:val="both"/>
        <w:rPr>
          <w:sz w:val="28"/>
          <w:szCs w:val="28"/>
        </w:rPr>
      </w:pPr>
      <w:r w:rsidRPr="00C62B6A">
        <w:rPr>
          <w:sz w:val="28"/>
          <w:szCs w:val="28"/>
        </w:rPr>
        <w:t>2. By consulting the displayed information in Wireshark’s packet content field for this packet, determine the length (in bytes) of each of the UDP header fields.</w:t>
      </w:r>
    </w:p>
    <w:p w14:paraId="11A759A2" w14:textId="357EAFA6" w:rsidR="00C62B6A" w:rsidRPr="00B901A7" w:rsidRDefault="00C62B6A" w:rsidP="00C62B6A">
      <w:pPr>
        <w:pStyle w:val="TextBody"/>
        <w:jc w:val="both"/>
        <w:rPr>
          <w:sz w:val="28"/>
          <w:szCs w:val="28"/>
        </w:rPr>
      </w:pPr>
      <w:r>
        <w:rPr>
          <w:sz w:val="28"/>
          <w:szCs w:val="28"/>
        </w:rPr>
        <w:t xml:space="preserve">Ans: </w:t>
      </w:r>
      <w:r w:rsidRPr="00C62B6A">
        <w:rPr>
          <w:sz w:val="28"/>
          <w:szCs w:val="28"/>
        </w:rPr>
        <w:t xml:space="preserve">The UDP header has a fixed length of 8 bytes. Each of these 4 header fields </w:t>
      </w:r>
      <w:r w:rsidRPr="00C62B6A">
        <w:rPr>
          <w:sz w:val="28"/>
          <w:szCs w:val="28"/>
        </w:rPr>
        <w:lastRenderedPageBreak/>
        <w:t>is 2 bytes long.</w:t>
      </w:r>
    </w:p>
    <w:p w14:paraId="33CB215D" w14:textId="12CBB6E4" w:rsidR="00C62B6A" w:rsidRDefault="00C62B6A" w:rsidP="008F0BD3">
      <w:pPr>
        <w:pStyle w:val="TextBody"/>
        <w:jc w:val="both"/>
        <w:rPr>
          <w:sz w:val="28"/>
          <w:szCs w:val="28"/>
        </w:rPr>
      </w:pPr>
      <w:bookmarkStart w:id="0" w:name="__mceDel15"/>
      <w:bookmarkStart w:id="1" w:name="__mceDel14"/>
      <w:bookmarkStart w:id="2" w:name="__mceDel13"/>
      <w:bookmarkStart w:id="3" w:name="__mceDel12"/>
      <w:bookmarkStart w:id="4" w:name="__mceDel11"/>
      <w:bookmarkStart w:id="5" w:name="__mceDel10"/>
      <w:bookmarkStart w:id="6" w:name="__mceDel9"/>
      <w:bookmarkStart w:id="7" w:name="__mceDel8"/>
      <w:bookmarkStart w:id="8" w:name="__mceDel7"/>
      <w:bookmarkStart w:id="9" w:name="__mceDel36"/>
      <w:bookmarkStart w:id="10" w:name="__mceDel35"/>
      <w:bookmarkStart w:id="11" w:name="__mceDel34"/>
      <w:bookmarkStart w:id="12" w:name="__mceDel33"/>
      <w:bookmarkStart w:id="13" w:name="__mceDel32"/>
      <w:bookmarkStart w:id="14" w:name="__mceDel31"/>
      <w:bookmarkStart w:id="15" w:name="__mceDel30"/>
      <w:bookmarkStart w:id="16" w:name="__mceDel29"/>
      <w:bookmarkStart w:id="17" w:name="__mceDel28"/>
      <w:bookmarkStart w:id="18" w:name="__mceDel27"/>
      <w:bookmarkStart w:id="19" w:name="__mceDel26"/>
      <w:bookmarkStart w:id="20" w:name="__mceDel25"/>
      <w:bookmarkStart w:id="21" w:name="__mceDel2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7216D6F7" w14:textId="66B27139" w:rsidR="00C62B6A" w:rsidRDefault="00C62B6A" w:rsidP="00C62B6A">
      <w:pPr>
        <w:pStyle w:val="TextBody"/>
        <w:jc w:val="both"/>
        <w:rPr>
          <w:sz w:val="28"/>
          <w:szCs w:val="28"/>
        </w:rPr>
      </w:pPr>
      <w:r>
        <w:rPr>
          <w:sz w:val="28"/>
          <w:szCs w:val="28"/>
        </w:rPr>
        <w:t>3.</w:t>
      </w:r>
      <w:r w:rsidRPr="00C62B6A">
        <w:rPr>
          <w:sz w:val="28"/>
          <w:szCs w:val="28"/>
        </w:rPr>
        <w:t>The value in the Length field is the length of what?</w:t>
      </w:r>
      <w:r w:rsidRPr="00C62B6A">
        <w:rPr>
          <w:sz w:val="28"/>
          <w:szCs w:val="28"/>
        </w:rPr>
        <w:t xml:space="preserve"> Verify your claim with your captured UDP packet.</w:t>
      </w:r>
    </w:p>
    <w:p w14:paraId="66AE8733" w14:textId="128E06DA" w:rsidR="00C62B6A" w:rsidRDefault="00C62B6A" w:rsidP="00C62B6A">
      <w:pPr>
        <w:pStyle w:val="TextBody"/>
        <w:jc w:val="both"/>
        <w:rPr>
          <w:sz w:val="28"/>
          <w:szCs w:val="28"/>
        </w:rPr>
      </w:pPr>
      <w:r>
        <w:rPr>
          <w:sz w:val="28"/>
          <w:szCs w:val="28"/>
        </w:rPr>
        <w:t xml:space="preserve">Ans: </w:t>
      </w:r>
      <w:r w:rsidRPr="00C62B6A">
        <w:rPr>
          <w:sz w:val="28"/>
          <w:szCs w:val="28"/>
        </w:rPr>
        <w:t>The length field specifies the number of bytes in the UDP segment (header plus data). An explicit length value is needed since the size of the data field may differ from one UDP segment to the next. The length of UDP payload for selected packet is 32 bytes. 40 bytes - 8 bytes = 32 bytes.</w:t>
      </w:r>
    </w:p>
    <w:p w14:paraId="6DA98FF7" w14:textId="1D04EE78" w:rsidR="00C62B6A" w:rsidRDefault="00C62B6A" w:rsidP="00C62B6A">
      <w:pPr>
        <w:pStyle w:val="TextBody"/>
        <w:jc w:val="both"/>
        <w:rPr>
          <w:sz w:val="28"/>
          <w:szCs w:val="28"/>
        </w:rPr>
      </w:pPr>
    </w:p>
    <w:p w14:paraId="613D2F42" w14:textId="494E7A38" w:rsidR="00C62B6A" w:rsidRPr="00C62B6A" w:rsidRDefault="00C62B6A" w:rsidP="00C62B6A">
      <w:pPr>
        <w:pStyle w:val="TextBody"/>
        <w:jc w:val="both"/>
        <w:rPr>
          <w:sz w:val="28"/>
          <w:szCs w:val="28"/>
        </w:rPr>
      </w:pPr>
      <w:r w:rsidRPr="00C62B6A">
        <w:rPr>
          <w:sz w:val="28"/>
          <w:szCs w:val="28"/>
        </w:rPr>
        <w:t>4. What is the maximum number of bytes that can be included in a UDP payload? (Hint: the answer to this question can be determined by your answer to 2)</w:t>
      </w:r>
    </w:p>
    <w:p w14:paraId="0CA7F5B7" w14:textId="62B39D98" w:rsidR="00C62B6A" w:rsidRDefault="00C62B6A" w:rsidP="00C62B6A">
      <w:pPr>
        <w:pStyle w:val="TextBody"/>
        <w:jc w:val="both"/>
        <w:rPr>
          <w:sz w:val="28"/>
          <w:szCs w:val="28"/>
        </w:rPr>
      </w:pPr>
      <w:r w:rsidRPr="00C62B6A">
        <w:rPr>
          <w:sz w:val="28"/>
          <w:szCs w:val="28"/>
        </w:rPr>
        <w:t xml:space="preserve">Ans: </w:t>
      </w:r>
      <w:r w:rsidRPr="00C62B6A">
        <w:rPr>
          <w:sz w:val="28"/>
          <w:szCs w:val="28"/>
        </w:rPr>
        <w:t>The maximum number of bytes that can be included in a UDP payload is (2^16 – 1) bytes plus the header bytes. This gives 65535 bytes – 8 bytes = 65527 bytes.</w:t>
      </w:r>
    </w:p>
    <w:p w14:paraId="1FB1B599" w14:textId="7F907F34" w:rsidR="00C62B6A" w:rsidRDefault="00C62B6A" w:rsidP="00C62B6A">
      <w:pPr>
        <w:pStyle w:val="TextBody"/>
        <w:jc w:val="both"/>
        <w:rPr>
          <w:sz w:val="28"/>
          <w:szCs w:val="28"/>
        </w:rPr>
      </w:pPr>
    </w:p>
    <w:p w14:paraId="5A873561" w14:textId="733893D8" w:rsidR="00C62B6A" w:rsidRPr="00C62B6A" w:rsidRDefault="00C62B6A" w:rsidP="00C62B6A">
      <w:pPr>
        <w:pStyle w:val="TextBody"/>
        <w:jc w:val="both"/>
        <w:rPr>
          <w:sz w:val="28"/>
          <w:szCs w:val="28"/>
        </w:rPr>
      </w:pPr>
      <w:r w:rsidRPr="00C62B6A">
        <w:rPr>
          <w:sz w:val="28"/>
          <w:szCs w:val="28"/>
        </w:rPr>
        <w:t>5. What is the largest possible source port number?</w:t>
      </w:r>
      <w:r w:rsidRPr="00C62B6A">
        <w:rPr>
          <w:sz w:val="28"/>
          <w:szCs w:val="28"/>
        </w:rPr>
        <w:t xml:space="preserve"> (Hint: see the hint in 4)</w:t>
      </w:r>
    </w:p>
    <w:p w14:paraId="5C8CAD65" w14:textId="2F253EFC" w:rsidR="00C62B6A" w:rsidRDefault="00C62B6A" w:rsidP="00C62B6A">
      <w:pPr>
        <w:pStyle w:val="TextBody"/>
        <w:jc w:val="both"/>
        <w:rPr>
          <w:sz w:val="28"/>
          <w:szCs w:val="28"/>
        </w:rPr>
      </w:pPr>
      <w:r w:rsidRPr="00C62B6A">
        <w:rPr>
          <w:sz w:val="28"/>
          <w:szCs w:val="28"/>
        </w:rPr>
        <w:t xml:space="preserve">Ans: </w:t>
      </w:r>
      <w:r w:rsidRPr="00C62B6A">
        <w:rPr>
          <w:sz w:val="28"/>
          <w:szCs w:val="28"/>
        </w:rPr>
        <w:t>The largest possible source port number is (2^16 – 1) = 65535.</w:t>
      </w:r>
    </w:p>
    <w:p w14:paraId="42EE06FD" w14:textId="408EEFA7" w:rsidR="00C62B6A" w:rsidRDefault="00C62B6A" w:rsidP="00C62B6A">
      <w:pPr>
        <w:pStyle w:val="TextBody"/>
        <w:jc w:val="both"/>
        <w:rPr>
          <w:sz w:val="28"/>
          <w:szCs w:val="28"/>
        </w:rPr>
      </w:pPr>
    </w:p>
    <w:p w14:paraId="468CA80B" w14:textId="743AB60F" w:rsidR="00C62B6A" w:rsidRPr="00C62B6A" w:rsidRDefault="00C62B6A" w:rsidP="00C62B6A">
      <w:pPr>
        <w:pStyle w:val="TextBody"/>
        <w:jc w:val="both"/>
        <w:rPr>
          <w:sz w:val="28"/>
          <w:szCs w:val="28"/>
        </w:rPr>
      </w:pPr>
      <w:r w:rsidRPr="00C62B6A">
        <w:rPr>
          <w:sz w:val="28"/>
          <w:szCs w:val="28"/>
        </w:rPr>
        <w:t xml:space="preserve">6. What is the protocol number for UDP? Give your answer in both hexadecimal and decimal </w:t>
      </w:r>
      <w:r w:rsidRPr="00C62B6A">
        <w:rPr>
          <w:sz w:val="28"/>
          <w:szCs w:val="28"/>
        </w:rPr>
        <w:t>notation. To answer this question, you’ll need to look into the Protocol field of the IP datagram containing this UDP segment.</w:t>
      </w:r>
    </w:p>
    <w:p w14:paraId="33CD58B2" w14:textId="4CB87B94" w:rsidR="00C62B6A" w:rsidRDefault="00C62B6A" w:rsidP="00C62B6A">
      <w:pPr>
        <w:pStyle w:val="TextBody"/>
        <w:jc w:val="both"/>
        <w:rPr>
          <w:sz w:val="28"/>
          <w:szCs w:val="28"/>
        </w:rPr>
      </w:pPr>
      <w:r w:rsidRPr="00C62B6A">
        <w:rPr>
          <w:sz w:val="28"/>
          <w:szCs w:val="28"/>
        </w:rPr>
        <w:t>Ans: The IP protocol number is 0x11, which is 17 in decimal above.</w:t>
      </w:r>
    </w:p>
    <w:p w14:paraId="5C69BCBF" w14:textId="31759C63" w:rsidR="00C62B6A" w:rsidRDefault="00C62B6A" w:rsidP="00C62B6A">
      <w:pPr>
        <w:pStyle w:val="TextBody"/>
        <w:jc w:val="both"/>
        <w:rPr>
          <w:sz w:val="28"/>
          <w:szCs w:val="28"/>
        </w:rPr>
      </w:pPr>
    </w:p>
    <w:p w14:paraId="07FD5C68" w14:textId="77777777" w:rsidR="00C62B6A" w:rsidRDefault="00C62B6A" w:rsidP="00C62B6A">
      <w:pPr>
        <w:pStyle w:val="TextBody"/>
        <w:jc w:val="both"/>
        <w:rPr>
          <w:sz w:val="28"/>
          <w:szCs w:val="28"/>
        </w:rPr>
      </w:pPr>
    </w:p>
    <w:p w14:paraId="556C2934" w14:textId="1DCEBE7A" w:rsidR="00C62B6A" w:rsidRPr="00C62B6A" w:rsidRDefault="00C62B6A" w:rsidP="00C62B6A">
      <w:pPr>
        <w:pStyle w:val="TextBody"/>
        <w:jc w:val="both"/>
        <w:rPr>
          <w:sz w:val="28"/>
          <w:szCs w:val="28"/>
        </w:rPr>
      </w:pPr>
      <w:r w:rsidRPr="00C62B6A">
        <w:rPr>
          <w:sz w:val="28"/>
          <w:szCs w:val="28"/>
        </w:rPr>
        <w:t>7. Examine a pair of UDP packets in which the first packet is sent by your host and the second packet is a reply to the first packet. Describe the relationship between the port numbers in the two packets</w:t>
      </w:r>
    </w:p>
    <w:p w14:paraId="07D8469C" w14:textId="646F27FD" w:rsidR="00C62B6A" w:rsidRDefault="00C62B6A" w:rsidP="00C62B6A">
      <w:pPr>
        <w:pStyle w:val="TextBody"/>
        <w:jc w:val="both"/>
        <w:rPr>
          <w:sz w:val="28"/>
          <w:szCs w:val="28"/>
        </w:rPr>
      </w:pPr>
      <w:r>
        <w:rPr>
          <w:sz w:val="28"/>
          <w:szCs w:val="28"/>
        </w:rPr>
        <w:t xml:space="preserve">Ans: </w:t>
      </w:r>
      <w:r w:rsidRPr="00C62B6A">
        <w:rPr>
          <w:sz w:val="28"/>
          <w:szCs w:val="28"/>
        </w:rPr>
        <w:t>The source port of the UDP packet sent by the host is the same as the destination port of the reply packet, and conversely the destination port of the UDP packet sent by the host is the same as the source port of the reply packet.</w:t>
      </w:r>
    </w:p>
    <w:p w14:paraId="66F0D490" w14:textId="7D6EA93D" w:rsidR="00DC19A2" w:rsidRPr="00197BE0" w:rsidRDefault="00DC19A2">
      <w:pPr>
        <w:rPr>
          <w:sz w:val="28"/>
          <w:szCs w:val="28"/>
        </w:rPr>
      </w:pPr>
    </w:p>
    <w:sectPr w:rsidR="00DC19A2" w:rsidRPr="0019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0397B"/>
    <w:multiLevelType w:val="hybridMultilevel"/>
    <w:tmpl w:val="8F9AA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7392D"/>
    <w:multiLevelType w:val="hybridMultilevel"/>
    <w:tmpl w:val="82FA2504"/>
    <w:lvl w:ilvl="0" w:tplc="470AD6F8">
      <w:numFmt w:val="bullet"/>
      <w:lvlText w:val=""/>
      <w:lvlJc w:val="left"/>
      <w:pPr>
        <w:ind w:left="432" w:hanging="360"/>
      </w:pPr>
      <w:rPr>
        <w:rFonts w:ascii="Wingdings" w:eastAsia="Droid Sans Fallback" w:hAnsi="Wingdings" w:cs="FreeSans"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15:restartNumberingAfterBreak="0">
    <w:nsid w:val="4BBA5E57"/>
    <w:multiLevelType w:val="hybridMultilevel"/>
    <w:tmpl w:val="9B64C584"/>
    <w:lvl w:ilvl="0" w:tplc="AB86D35A">
      <w:start w:val="3"/>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C62241"/>
    <w:multiLevelType w:val="hybridMultilevel"/>
    <w:tmpl w:val="64441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3E7653"/>
    <w:multiLevelType w:val="hybridMultilevel"/>
    <w:tmpl w:val="F4A02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E0"/>
    <w:rsid w:val="00141E93"/>
    <w:rsid w:val="00147EC3"/>
    <w:rsid w:val="00197BE0"/>
    <w:rsid w:val="003817F0"/>
    <w:rsid w:val="00397F2C"/>
    <w:rsid w:val="0042532E"/>
    <w:rsid w:val="0049179C"/>
    <w:rsid w:val="00562F39"/>
    <w:rsid w:val="00603991"/>
    <w:rsid w:val="008F0BD3"/>
    <w:rsid w:val="00A05E49"/>
    <w:rsid w:val="00B06916"/>
    <w:rsid w:val="00B901A7"/>
    <w:rsid w:val="00C62B6A"/>
    <w:rsid w:val="00CD0BA3"/>
    <w:rsid w:val="00CF24C8"/>
    <w:rsid w:val="00DC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3705"/>
  <w15:chartTrackingRefBased/>
  <w15:docId w15:val="{3D69B91E-BC46-4F7D-A603-BA74BCA8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197BE0"/>
    <w:rPr>
      <w:b/>
      <w:bCs/>
    </w:rPr>
  </w:style>
  <w:style w:type="paragraph" w:customStyle="1" w:styleId="TextBody">
    <w:name w:val="Text Body"/>
    <w:basedOn w:val="Normal"/>
    <w:rsid w:val="00DC19A2"/>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character" w:styleId="Emphasis">
    <w:name w:val="Emphasis"/>
    <w:basedOn w:val="DefaultParagraphFont"/>
    <w:qFormat/>
    <w:rsid w:val="008F0B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3351">
      <w:bodyDiv w:val="1"/>
      <w:marLeft w:val="0"/>
      <w:marRight w:val="0"/>
      <w:marTop w:val="0"/>
      <w:marBottom w:val="0"/>
      <w:divBdr>
        <w:top w:val="none" w:sz="0" w:space="0" w:color="auto"/>
        <w:left w:val="none" w:sz="0" w:space="0" w:color="auto"/>
        <w:bottom w:val="none" w:sz="0" w:space="0" w:color="auto"/>
        <w:right w:val="none" w:sz="0" w:space="0" w:color="auto"/>
      </w:divBdr>
    </w:div>
    <w:div w:id="12405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5</cp:revision>
  <cp:lastPrinted>2020-11-02T15:56:00Z</cp:lastPrinted>
  <dcterms:created xsi:type="dcterms:W3CDTF">2020-11-02T14:40:00Z</dcterms:created>
  <dcterms:modified xsi:type="dcterms:W3CDTF">2020-11-08T14:21:00Z</dcterms:modified>
</cp:coreProperties>
</file>