
<file path=[Content_Types].xml><?xml version="1.0" encoding="utf-8"?>
<Types xmlns="http://schemas.openxmlformats.org/package/2006/content-types">
  <Default Extension="wmf" ContentType="image/x-wmf"/>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widowControl w:val="false"/>
        <w:autoSpaceDE w:val="false"/>
        <w:autoSpaceDN w:val="false"/>
        <w:adjustRightInd w:val="false"/>
        <w:spacing w:after="0" w:lineRule="auto" w:line="240"/>
        <w:ind w:left="7200"/>
        <w:jc w:val="both"/>
        <w:rPr>
          <w:rFonts w:ascii="Palatino Linotype" w:cs="Palatino Linotype" w:hAnsi="Palatino Linotype"/>
          <w:b/>
          <w:bCs/>
          <w:sz w:val="48"/>
          <w:szCs w:val="48"/>
          <w:lang w:val="en-IN"/>
          <w14:shadow w14:blurRad="0" w14:ky="0" w14:dir="0" w14:kx="0" w14:algn="none" w14:sy="100000" w14:sx="100000" w14:dist="0">
            <w14:srgbClr w14:val="808080"/>
          </w14:shadow>
        </w:rPr>
      </w:pPr>
      <w:r>
        <w:rPr>
          <w:rFonts w:ascii="Palatino Linotype" w:cs="Palatino Linotype" w:hAnsi="Palatino Linotype"/>
          <w:b/>
          <w:bCs/>
          <w:sz w:val="48"/>
          <w:szCs w:val="48"/>
          <w14:shadow w14:blurRad="0" w14:ky="0" w14:dir="0" w14:kx="0" w14:algn="none" w14:sy="100000" w14:sx="100000" w14:dist="0">
            <w14:srgbClr w14:val="808080"/>
          </w14:shadow>
        </w:rPr>
        <w:t xml:space="preserve">               </w:t>
      </w:r>
      <w:r>
        <w:rPr>
          <w:rFonts w:ascii="Palatino Linotype" w:cs="Palatino Linotype" w:hAnsi="Palatino Linotype"/>
          <w:b/>
          <w:bCs/>
          <w:sz w:val="48"/>
          <w:szCs w:val="48"/>
          <w:lang w:val="en-IN"/>
          <w14:shadow w14:blurRad="0" w14:ky="0" w14:dir="0" w14:kx="0" w14:algn="none" w14:sy="100000" w14:sx="100000" w14:dist="0">
            <w14:srgbClr w14:val="808080"/>
          </w14:shadow>
        </w:rPr>
        <w:t xml:space="preserve">                             </w:t>
      </w:r>
    </w:p>
    <w:p>
      <w:pPr>
        <w:pStyle w:val="style0"/>
        <w:widowControl w:val="false"/>
        <w:autoSpaceDE w:val="false"/>
        <w:autoSpaceDN w:val="false"/>
        <w:adjustRightInd w:val="false"/>
        <w:spacing w:after="0" w:lineRule="auto" w:line="240"/>
        <w:jc w:val="both"/>
        <w:rPr>
          <w:rFonts w:ascii="Palatino Linotype" w:cs="Palatino Linotype" w:hAnsi="Palatino Linotype"/>
          <w:b/>
          <w:bCs/>
          <w:sz w:val="48"/>
          <w:szCs w:val="48"/>
          <w:lang w:val="en-IN"/>
          <w14:shadow w14:blurRad="0" w14:ky="0" w14:dir="0" w14:kx="0" w14:algn="none" w14:sy="100000" w14:sx="100000" w14:dist="0">
            <w14:srgbClr w14:val="808080"/>
          </w14:shadow>
        </w:rPr>
      </w:pPr>
      <w:r>
        <w:rPr>
          <w:rFonts w:ascii="Palatino Linotype" w:cs="Palatino Linotype" w:hAnsi="Palatino Linotype"/>
          <w:b/>
          <w:bCs/>
          <w:sz w:val="48"/>
          <w:szCs w:val="48"/>
          <w:lang w:val="en-IN"/>
          <w14:shadow w14:blurRad="0" w14:ky="0" w14:dir="0" w14:kx="0" w14:algn="none" w14:sy="100000" w14:sx="100000" w14:dist="0">
            <w14:srgbClr w14:val="808080"/>
          </w14:shadow>
        </w:rPr>
        <w:t>SACHIN VERMA</w:t>
      </w:r>
    </w:p>
    <w:p>
      <w:pPr>
        <w:pStyle w:val="style0"/>
        <w:widowControl w:val="false"/>
        <w:autoSpaceDE w:val="false"/>
        <w:autoSpaceDN w:val="false"/>
        <w:adjustRightInd w:val="false"/>
        <w:spacing w:after="0" w:lineRule="auto" w:line="240"/>
        <w:jc w:val="both"/>
        <w:rPr>
          <w:rFonts w:ascii="Palatino Linotype" w:cs="Palatino Linotype" w:hAnsi="Palatino Linotype"/>
          <w:b/>
          <w:bCs/>
          <w:sz w:val="48"/>
          <w:szCs w:val="48"/>
          <w:lang w:val="en-IN"/>
          <w14:shadow w14:blurRad="0" w14:ky="0" w14:dir="0" w14:kx="0" w14:algn="none" w14:sy="100000" w14:sx="100000" w14:dist="0">
            <w14:srgbClr w14:val="808080"/>
          </w14:shadow>
        </w:rPr>
      </w:pPr>
      <w:r>
        <w:rPr>
          <w:rFonts w:ascii="Wingdings" w:cs="Wingdings" w:hAnsi="Wingdings"/>
          <w:sz w:val="20"/>
          <w:szCs w:val="20"/>
          <w:lang w:val="en-IN"/>
        </w:rPr>
        <w:t></w:t>
      </w:r>
      <w:r>
        <w:rPr>
          <w:rFonts w:ascii="Palatino Linotype" w:cs="Palatino Linotype" w:hAnsi="Palatino Linotype"/>
          <w:sz w:val="20"/>
          <w:szCs w:val="20"/>
          <w:lang w:val="en-IN"/>
        </w:rPr>
        <w:t xml:space="preserve">: Plot no.36,Patel Nagar,Yamunanagar,Haryana                                                           </w:t>
      </w:r>
      <w:r>
        <w:rPr>
          <w:rFonts w:ascii="Palatino Linotype" w:cs="Palatino Linotype" w:hAnsi="Palatino Linotype"/>
          <w:noProof/>
          <w:sz w:val="20"/>
          <w:szCs w:val="20"/>
        </w:rPr>
        <w:drawing>
          <wp:inline distL="0" distT="0" distB="0" distR="0">
            <wp:extent cx="1190625" cy="1552575"/>
            <wp:effectExtent l="19050" t="0" r="9525"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190625" cy="1552575"/>
                    </a:xfrm>
                    <a:prstGeom prst="rect"/>
                    <a:ln>
                      <a:noFill/>
                    </a:ln>
                  </pic:spPr>
                </pic:pic>
              </a:graphicData>
            </a:graphic>
          </wp:inline>
        </w:drawing>
      </w:r>
    </w:p>
    <w:p>
      <w:pPr>
        <w:pStyle w:val="style0"/>
        <w:widowControl w:val="false"/>
        <w:autoSpaceDE w:val="false"/>
        <w:autoSpaceDN w:val="false"/>
        <w:adjustRightInd w:val="false"/>
        <w:spacing w:after="0" w:lineRule="auto" w:line="240"/>
        <w:jc w:val="both"/>
        <w:rPr>
          <w:rFonts w:ascii="Palatino Linotype" w:cs="Palatino Linotype" w:hAnsi="Palatino Linotype"/>
          <w:sz w:val="20"/>
          <w:szCs w:val="20"/>
          <w:lang w:val="en-IN"/>
        </w:rPr>
      </w:pPr>
      <w:r>
        <w:rPr>
          <w:rFonts w:ascii="Wingdings" w:cs="Wingdings" w:hAnsi="Wingdings"/>
          <w:sz w:val="20"/>
          <w:szCs w:val="20"/>
          <w:lang w:val="en-IN"/>
        </w:rPr>
        <w:t></w:t>
      </w:r>
      <w:r>
        <w:rPr>
          <w:rFonts w:ascii="Palatino Linotype" w:cs="Palatino Linotype" w:hAnsi="Palatino Linotype"/>
          <w:sz w:val="20"/>
          <w:szCs w:val="20"/>
          <w:lang w:val="en-IN"/>
        </w:rPr>
        <w:t xml:space="preserve">: Hno 790,FF,Sector 19,Panchkula </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Wingdings" w:cs="Wingdings" w:hAnsi="Wingdings"/>
          <w:sz w:val="20"/>
          <w:szCs w:val="20"/>
          <w:lang w:val="en-IN"/>
        </w:rPr>
        <w:t></w:t>
      </w:r>
      <w:r>
        <w:rPr>
          <w:rFonts w:ascii="Palatino Linotype" w:cs="Palatino Linotype" w:hAnsi="Palatino Linotype"/>
          <w:sz w:val="20"/>
          <w:szCs w:val="20"/>
          <w:lang w:val="en-IN"/>
        </w:rPr>
        <w:t>: 09779166331</w:t>
      </w:r>
      <w:r>
        <w:rPr>
          <w:rFonts w:ascii="Wingdings" w:cs="Wingdings" w:hAnsi="Wingdings"/>
          <w:sz w:val="20"/>
          <w:szCs w:val="20"/>
          <w:lang w:val="en-IN"/>
        </w:rPr>
        <w:t></w:t>
      </w:r>
      <w:r>
        <w:rPr>
          <w:rFonts w:ascii="Palatino Linotype" w:cs="Palatino Linotype" w:hAnsi="Palatino Linotype"/>
          <w:sz w:val="20"/>
          <w:szCs w:val="20"/>
          <w:lang w:val="en-IN"/>
        </w:rPr>
        <w:t>:</w:t>
      </w:r>
      <w:r>
        <w:rPr>
          <w:rFonts w:cs="Palatino Linotype" w:hAnsi="Palatino Linotype"/>
          <w:sz w:val="20"/>
          <w:szCs w:val="20"/>
          <w:lang w:val="en-US"/>
        </w:rPr>
        <w:t>sachin_verma59@yahoo.com</w:t>
      </w:r>
      <w:r>
        <w:rPr>
          <w:rFonts w:ascii="Palatino Linotype" w:cs="Palatino Linotype" w:hAnsi="Palatino Linotype"/>
          <w:sz w:val="20"/>
          <w:szCs w:val="20"/>
          <w:lang w:val="en-IN"/>
        </w:rPr>
        <w:t xml:space="preserve">                                                                                         </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Calibri" w:cs="Calibri" w:hAnsi="Calibri"/>
          <w:noProof/>
        </w:rPr>
        <w:drawing>
          <wp:inline distL="0" distT="0" distB="0" distR="0">
            <wp:extent cx="6343650" cy="161925"/>
            <wp:effectExtent l="1905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6343650" cy="161925"/>
                    </a:xfrm>
                    <a:prstGeom prst="rect"/>
                    <a:ln>
                      <a:noFill/>
                    </a:ln>
                  </pic:spPr>
                </pic:pic>
              </a:graphicData>
            </a:graphic>
          </wp:inline>
        </w:drawing>
      </w:r>
    </w:p>
    <w:p>
      <w:pPr>
        <w:pStyle w:val="style0"/>
        <w:widowControl w:val="false"/>
        <w:autoSpaceDE w:val="false"/>
        <w:autoSpaceDN w:val="false"/>
        <w:adjustRightInd w:val="false"/>
        <w:spacing w:after="0" w:lineRule="auto" w:line="240"/>
        <w:rPr>
          <w:rFonts w:ascii="Palatino Linotype" w:cs="Palatino Linotype" w:hAnsi="Palatino Linotype"/>
          <w:b/>
          <w:bCs/>
          <w:i/>
          <w:iCs/>
          <w:sz w:val="32"/>
          <w:szCs w:val="32"/>
          <w:lang w:val="en-IN"/>
          <w14:shadow w14:blurRad="0" w14:ky="0" w14:dir="0" w14:kx="0" w14:algn="none" w14:sy="100000" w14:sx="100000" w14:dist="0">
            <w14:srgbClr w14:val="808080"/>
          </w14:shadow>
        </w:rPr>
      </w:pPr>
      <w:r>
        <w:rPr>
          <w:rFonts w:ascii="Palatino Linotype" w:cs="Palatino Linotype" w:hAnsi="Palatino Linotype"/>
          <w:b/>
          <w:bCs/>
          <w:i/>
          <w:iCs/>
          <w:sz w:val="32"/>
          <w:szCs w:val="32"/>
          <w:lang w:val="en-IN"/>
          <w14:shadow w14:blurRad="0" w14:ky="0" w14:dir="0" w14:kx="0" w14:algn="none" w14:sy="100000" w14:sx="100000" w14:dist="0">
            <w14:srgbClr w14:val="808080"/>
          </w14:shadow>
        </w:rPr>
        <w:t>Sales &amp; Business Development Professional</w:t>
      </w:r>
    </w:p>
    <w:p>
      <w:pPr>
        <w:pStyle w:val="style0"/>
        <w:widowControl w:val="false"/>
        <w:autoSpaceDE w:val="false"/>
        <w:autoSpaceDN w:val="false"/>
        <w:adjustRightInd w:val="false"/>
        <w:spacing w:after="0" w:lineRule="auto" w:line="240"/>
        <w:rPr>
          <w:rFonts w:ascii="Palatino Linotype" w:cs="Palatino Linotype" w:hAnsi="Palatino Linotype"/>
          <w:b/>
          <w:bCs/>
          <w:i/>
          <w:iCs/>
          <w:color w:val="000066"/>
          <w:sz w:val="20"/>
          <w:szCs w:val="20"/>
          <w:lang w:val="en-IN"/>
        </w:rPr>
      </w:pPr>
      <w:r>
        <w:rPr>
          <w:rFonts w:ascii="Palatino Linotype" w:cs="Palatino Linotype" w:hAnsi="Palatino Linotype"/>
          <w:b/>
          <w:bCs/>
          <w:i/>
          <w:iCs/>
          <w:color w:val="000066"/>
          <w:sz w:val="20"/>
          <w:szCs w:val="20"/>
          <w:lang w:val="en-IN"/>
        </w:rPr>
        <w:t>(Offering 15 year plus of experience)</w:t>
      </w: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r>
        <w:rPr>
          <w:rFonts w:ascii="Calibri" w:cs="Calibri" w:hAnsi="Calibri"/>
          <w:noProof/>
        </w:rPr>
        <w:drawing>
          <wp:inline distL="0" distT="0" distB="0" distR="0">
            <wp:extent cx="6343650" cy="161925"/>
            <wp:effectExtent l="1905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6343650" cy="161925"/>
                    </a:xfrm>
                    <a:prstGeom prst="rect"/>
                    <a:ln>
                      <a:noFill/>
                    </a:ln>
                  </pic:spPr>
                </pic:pic>
              </a:graphicData>
            </a:graphic>
          </wp:inline>
        </w:drawing>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14:shadow w14:blurRad="0" w14:ky="0" w14:dir="0" w14:kx="0" w14:algn="none" w14:sy="100000" w14:sx="100000" w14:dist="0">
            <w14:srgbClr w14:val="808080"/>
          </w14:shadow>
        </w:rPr>
      </w:pPr>
      <w:r>
        <w:rPr>
          <w:rFonts w:ascii="Palatino Linotype" w:cs="Palatino Linotype" w:hAnsi="Palatino Linotype"/>
          <w:b/>
          <w:bCs/>
          <w:sz w:val="24"/>
          <w:szCs w:val="24"/>
          <w:lang w:val="en-IN"/>
          <w14:shadow w14:blurRad="0" w14:ky="0" w14:dir="0" w14:kx="0" w14:algn="none" w14:sy="100000" w14:sx="100000" w14:dist="0">
            <w14:srgbClr w14:val="808080"/>
          </w14:shadow>
        </w:rPr>
        <w:t>PROFILE &amp; STRENGTHS</w:t>
      </w:r>
    </w:p>
    <w:p>
      <w:pPr>
        <w:pStyle w:val="style0"/>
        <w:widowControl w:val="false"/>
        <w:autoSpaceDE w:val="false"/>
        <w:autoSpaceDN w:val="false"/>
        <w:adjustRightInd w:val="false"/>
        <w:spacing w:after="0" w:lineRule="auto" w:line="240"/>
        <w:rPr>
          <w:rFonts w:ascii="Palatino Linotype" w:cs="Palatino Linotype" w:hAnsi="Palatino Linotype"/>
          <w:b/>
          <w:bCs/>
          <w:sz w:val="2"/>
          <w:szCs w:val="2"/>
          <w:lang w:val="en-IN"/>
          <w14:shadow w14:blurRad="0" w14:ky="0" w14:dir="0" w14:kx="0" w14:algn="none" w14:sy="100000" w14:sx="100000" w14:dist="0">
            <w14:srgbClr w14:val="808080"/>
          </w14:shadow>
        </w:rPr>
      </w:pPr>
    </w:p>
    <w:p>
      <w:pPr>
        <w:pStyle w:val="style0"/>
        <w:widowControl w:val="false"/>
        <w:autoSpaceDE w:val="false"/>
        <w:autoSpaceDN w:val="false"/>
        <w:adjustRightInd w:val="false"/>
        <w:spacing w:after="0" w:lineRule="auto" w:line="240"/>
        <w:rPr>
          <w:rFonts w:ascii="Palatino Linotype" w:cs="Palatino Linotype" w:hAnsi="Palatino Linotype"/>
          <w:b/>
          <w:bCs/>
          <w:sz w:val="2"/>
          <w:szCs w:val="2"/>
          <w:lang w:val="en-IN"/>
          <w14:shadow w14:blurRad="0" w14:ky="0" w14:dir="0" w14:kx="0" w14:algn="none" w14:sy="100000" w14:sx="100000" w14:dist="0">
            <w14:srgbClr w14:val="808080"/>
          </w14:shadow>
        </w:rPr>
      </w:pPr>
    </w:p>
    <w:p>
      <w:pPr>
        <w:pStyle w:val="style0"/>
        <w:widowControl w:val="false"/>
        <w:numPr>
          <w:ilvl w:val="0"/>
          <w:numId w:val="1"/>
        </w:numPr>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sz w:val="20"/>
          <w:szCs w:val="20"/>
          <w:lang w:val="en-IN"/>
        </w:rPr>
        <w:t xml:space="preserve">Competent, diligent &amp; result oriented professional, offering over </w:t>
      </w:r>
      <w:r>
        <w:rPr>
          <w:rFonts w:ascii="Palatino Linotype" w:cs="Palatino Linotype" w:hAnsi="Palatino Linotype"/>
          <w:b/>
          <w:bCs/>
          <w:sz w:val="20"/>
          <w:szCs w:val="20"/>
          <w:lang w:val="en-IN"/>
        </w:rPr>
        <w:t>15</w:t>
      </w:r>
      <w:r>
        <w:rPr>
          <w:rFonts w:ascii="Palatino Linotype" w:cs="Palatino Linotype" w:hAnsi="Palatino Linotype"/>
          <w:b/>
          <w:bCs/>
          <w:sz w:val="20"/>
          <w:szCs w:val="20"/>
          <w:lang w:val="en-IN"/>
        </w:rPr>
        <w:t xml:space="preserve"> years</w:t>
      </w:r>
      <w:r>
        <w:rPr>
          <w:rFonts w:ascii="Palatino Linotype" w:cs="Palatino Linotype" w:hAnsi="Palatino Linotype"/>
          <w:sz w:val="20"/>
          <w:szCs w:val="20"/>
          <w:lang w:val="en-IN"/>
        </w:rPr>
        <w:t xml:space="preserve"> of exposure across </w:t>
      </w:r>
      <w:r>
        <w:rPr>
          <w:rFonts w:ascii="Palatino Linotype" w:cs="Palatino Linotype" w:hAnsi="Palatino Linotype"/>
          <w:b/>
          <w:bCs/>
          <w:sz w:val="20"/>
          <w:szCs w:val="20"/>
          <w:lang w:val="en-IN"/>
        </w:rPr>
        <w:t>Sales, Marketing of Natural Marbles,Composite Marbles,High end Porclean slabs,Vitrified Tiles,</w:t>
      </w:r>
      <w:r>
        <w:rPr>
          <w:rFonts w:ascii="Palatino Linotype" w:cs="Palatino Linotype" w:hAnsi="Palatino Linotype"/>
          <w:bCs/>
          <w:sz w:val="20"/>
          <w:szCs w:val="20"/>
          <w:lang w:val="en-IN"/>
        </w:rPr>
        <w:t xml:space="preserve">Consumer Durables Copmmercial Aquaguard,Industrial goods Likes Plastic Crates ,Pallets &amp; Safety Equipments, </w:t>
      </w:r>
      <w:r>
        <w:rPr>
          <w:rFonts w:ascii="Palatino Linotype" w:cs="Palatino Linotype" w:hAnsi="Palatino Linotype"/>
          <w:b/>
          <w:bCs/>
          <w:sz w:val="20"/>
          <w:szCs w:val="20"/>
          <w:lang w:val="en-IN"/>
        </w:rPr>
        <w:t>Project Selling, Building Material Selling, Channel/Distribution Management and Business Development Profit Centre Management</w:t>
      </w:r>
      <w:r>
        <w:rPr>
          <w:rFonts w:ascii="Palatino Linotype" w:cs="Palatino Linotype" w:hAnsi="Palatino Linotype"/>
          <w:sz w:val="20"/>
          <w:szCs w:val="20"/>
          <w:lang w:val="en-IN"/>
        </w:rPr>
        <w:t>.</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sz w:val="20"/>
          <w:szCs w:val="20"/>
          <w:lang w:val="en-IN"/>
        </w:rPr>
      </w:pPr>
      <w:r>
        <w:rPr>
          <w:rFonts w:ascii="Calibri" w:cs="Calibri" w:hAnsi="Calibri"/>
          <w:noProof/>
        </w:rPr>
        <w:drawing>
          <wp:inline distL="0" distT="0" distB="0" distR="0">
            <wp:extent cx="104775" cy="104775"/>
            <wp:effectExtent l="19050" t="0" r="9525"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sz w:val="20"/>
          <w:szCs w:val="20"/>
          <w:lang w:val="en-IN"/>
          <w14:shadow w14:blurRad="0" w14:ky="0" w14:dir="0" w14:kx="0" w14:algn="none" w14:sy="100000" w14:sx="100000" w14:dist="0">
            <w14:srgbClr w14:val="808080"/>
          </w14:shadow>
        </w:rPr>
        <w:tab/>
      </w:r>
      <w:r>
        <w:rPr>
          <w:rFonts w:ascii="Palatino Linotype" w:cs="Palatino Linotype" w:hAnsi="Palatino Linotype"/>
          <w:sz w:val="20"/>
          <w:szCs w:val="20"/>
          <w:lang w:val="en-IN"/>
        </w:rPr>
        <w:t>Dexterity in assessing changing market environs with an insight into the domains of project selling, market research, customer relationship management and business development; capable of establishing new milestones through evolved communications skills.</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sz w:val="20"/>
          <w:szCs w:val="20"/>
          <w:lang w:val="en-IN"/>
        </w:rPr>
      </w:pPr>
      <w:r>
        <w:rPr>
          <w:rFonts w:ascii="Calibri" w:cs="Calibri" w:hAnsi="Calibri"/>
          <w:noProof/>
        </w:rPr>
        <w:drawing>
          <wp:inline distL="0" distT="0" distB="0" distR="0">
            <wp:extent cx="104775" cy="104775"/>
            <wp:effectExtent l="19050" t="0" r="9525"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sz w:val="20"/>
          <w:szCs w:val="20"/>
          <w:lang w:val="en-IN"/>
        </w:rPr>
        <w:tab/>
      </w:r>
      <w:r>
        <w:rPr>
          <w:rFonts w:ascii="Palatino Linotype" w:cs="Palatino Linotype" w:hAnsi="Palatino Linotype"/>
          <w:sz w:val="20"/>
          <w:szCs w:val="20"/>
          <w:lang w:val="en-IN"/>
        </w:rPr>
        <w:t xml:space="preserve">Possess knowledge about </w:t>
      </w:r>
      <w:r>
        <w:rPr>
          <w:rFonts w:ascii="Palatino Linotype" w:cs="Palatino Linotype" w:hAnsi="Palatino Linotype"/>
          <w:b/>
          <w:sz w:val="20"/>
          <w:szCs w:val="20"/>
          <w:lang w:val="en-IN"/>
        </w:rPr>
        <w:t>Italian Natural &amp; Composite Marbles,Porcelain Slabs,Vitrified Tiles,Sanitarywares,Water Purifiers,</w:t>
      </w:r>
      <w:r>
        <w:rPr>
          <w:rFonts w:ascii="Palatino Linotype" w:cs="Palatino Linotype" w:hAnsi="Palatino Linotype"/>
          <w:sz w:val="20"/>
          <w:szCs w:val="20"/>
          <w:lang w:val="en-IN"/>
        </w:rPr>
        <w:t>Material Handling Equipments, Storage Solutions, and Plastics Products like pallets, Crates, Bins, Industrials waste management bins, Roto crates and Roto pallets..</w:t>
      </w:r>
    </w:p>
    <w:p>
      <w:pPr>
        <w:pStyle w:val="style0"/>
        <w:widowControl w:val="false"/>
        <w:tabs>
          <w:tab w:val="left" w:leader="none" w:pos="360"/>
        </w:tabs>
        <w:autoSpaceDE w:val="false"/>
        <w:autoSpaceDN w:val="false"/>
        <w:adjustRightInd w:val="false"/>
        <w:spacing w:after="0" w:lineRule="auto" w:line="240"/>
        <w:ind w:left="360" w:hanging="360"/>
        <w:jc w:val="both"/>
        <w:rPr>
          <w:rFonts w:ascii="Palatino Linotype" w:cs="Palatino Linotype" w:hAnsi="Palatino Linotype"/>
          <w:sz w:val="20"/>
          <w:szCs w:val="20"/>
          <w:lang w:val="en-IN"/>
        </w:rPr>
      </w:pPr>
      <w:r>
        <w:rPr>
          <w:rFonts w:ascii="Calibri" w:cs="Calibri" w:hAnsi="Calibri"/>
          <w:noProof/>
        </w:rPr>
        <w:drawing>
          <wp:inline distL="0" distT="0" distB="0" distR="0">
            <wp:extent cx="104775" cy="104775"/>
            <wp:effectExtent l="19050" t="0" r="9525"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sz w:val="20"/>
          <w:szCs w:val="20"/>
          <w:lang w:val="en-IN"/>
        </w:rPr>
        <w:tab/>
      </w:r>
      <w:r>
        <w:rPr>
          <w:rFonts w:ascii="Palatino Linotype" w:cs="Palatino Linotype" w:hAnsi="Palatino Linotype"/>
          <w:sz w:val="20"/>
          <w:szCs w:val="20"/>
          <w:lang w:val="en-IN"/>
        </w:rPr>
        <w:t xml:space="preserve">Demonstrated ability to manage human, financial and material resources towards the achievement of stated objectives, to plan and manage work programmes and to lead, motivate and provide effective guidance to a team of professional and support staff. </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sz w:val="20"/>
          <w:szCs w:val="20"/>
          <w:lang w:val="en-IN"/>
        </w:rPr>
      </w:pPr>
      <w:r>
        <w:rPr>
          <w:rFonts w:ascii="Calibri" w:cs="Calibri" w:hAnsi="Calibri"/>
          <w:noProof/>
        </w:rPr>
        <w:drawing>
          <wp:inline distL="0" distT="0" distB="0" distR="0">
            <wp:extent cx="104775" cy="104775"/>
            <wp:effectExtent l="19050" t="0" r="9525"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8"/>
          <w:szCs w:val="28"/>
          <w:lang w:val="en-IN"/>
        </w:rPr>
        <w:tab/>
      </w:r>
      <w:r>
        <w:rPr>
          <w:rFonts w:ascii="Palatino Linotype" w:cs="Palatino Linotype" w:hAnsi="Palatino Linotype"/>
          <w:sz w:val="20"/>
          <w:szCs w:val="20"/>
          <w:lang w:val="en-IN"/>
        </w:rPr>
        <w:t xml:space="preserve">Also possess core knowledge about </w:t>
      </w:r>
      <w:r>
        <w:rPr>
          <w:rFonts w:ascii="Palatino Linotype" w:cs="Palatino Linotype" w:hAnsi="Palatino Linotype"/>
          <w:b/>
          <w:sz w:val="20"/>
          <w:szCs w:val="20"/>
          <w:lang w:val="en-IN"/>
        </w:rPr>
        <w:t>Architects,Interior Designers,Builders working,</w:t>
      </w:r>
      <w:r>
        <w:rPr>
          <w:rFonts w:ascii="Palatino Linotype" w:cs="Palatino Linotype" w:hAnsi="Palatino Linotype"/>
          <w:sz w:val="20"/>
          <w:szCs w:val="20"/>
          <w:lang w:val="en-IN"/>
        </w:rPr>
        <w:t>retail selling,Small dealership, daily distributions, collection and maintain routine retail business.</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i/>
          <w:iCs/>
          <w:sz w:val="24"/>
          <w:szCs w:val="24"/>
          <w:lang w:val="en-IN"/>
          <w14:shadow w14:blurRad="0" w14:ky="0" w14:dir="0" w14:kx="0" w14:algn="none" w14:sy="100000" w14:sx="100000" w14:dist="0">
            <w14:srgbClr w14:val="808080"/>
          </w14:shadow>
        </w:rPr>
      </w:pPr>
      <w:r>
        <w:rPr>
          <w:rFonts w:ascii="Palatino Linotype" w:cs="Palatino Linotype" w:hAnsi="Palatino Linotype"/>
          <w:sz w:val="20"/>
          <w:szCs w:val="20"/>
          <w:lang w:val="en-IN"/>
        </w:rPr>
        <w:t xml:space="preserve">                                  </w:t>
      </w:r>
      <w:r>
        <w:rPr>
          <w:rFonts w:ascii="Palatino Linotype" w:cs="Palatino Linotype" w:hAnsi="Palatino Linotype"/>
          <w:b/>
          <w:bCs/>
          <w:i/>
          <w:iCs/>
          <w:sz w:val="24"/>
          <w:szCs w:val="24"/>
          <w:lang w:val="en-IN"/>
          <w14:shadow w14:blurRad="0" w14:ky="0" w14:dir="0" w14:kx="0" w14:algn="none" w14:sy="100000" w14:sx="100000" w14:dist="0">
            <w14:srgbClr w14:val="808080"/>
          </w14:shadow>
        </w:rPr>
        <w:t xml:space="preserve">Core Competencies </w:t>
      </w:r>
    </w:p>
    <w:p>
      <w:pPr>
        <w:pStyle w:val="style0"/>
        <w:widowControl w:val="false"/>
        <w:autoSpaceDE w:val="false"/>
        <w:autoSpaceDN w:val="false"/>
        <w:adjustRightInd w:val="false"/>
        <w:spacing w:after="0" w:lineRule="auto" w:line="240"/>
        <w:jc w:val="center"/>
        <w:rPr>
          <w:rFonts w:ascii="Palatino Linotype" w:cs="Palatino Linotype" w:hAnsi="Palatino Linotype"/>
          <w:b/>
          <w:bCs/>
          <w:sz w:val="2"/>
          <w:szCs w:val="2"/>
          <w:lang w:val="en-IN"/>
        </w:rPr>
      </w:pPr>
    </w:p>
    <w:p>
      <w:pPr>
        <w:pStyle w:val="style0"/>
        <w:widowControl w:val="false"/>
        <w:autoSpaceDE w:val="false"/>
        <w:autoSpaceDN w:val="false"/>
        <w:adjustRightInd w:val="false"/>
        <w:spacing w:after="0" w:lineRule="auto" w:line="240"/>
        <w:jc w:val="center"/>
        <w:rPr>
          <w:rFonts w:ascii="Palatino Linotype" w:cs="Palatino Linotype" w:hAnsi="Palatino Linotype"/>
          <w:b/>
          <w:bCs/>
          <w:i/>
          <w:iCs/>
          <w:sz w:val="20"/>
          <w:szCs w:val="20"/>
          <w:lang w:val="en-IN"/>
        </w:rPr>
      </w:pP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Project Selling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technical Selling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Profit Centre Management</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Business Development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Sales &amp; Marketing Operations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Brand Promotion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Strategic Planning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Team Management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 xml:space="preserve"> Market Research </w:t>
      </w:r>
      <w:r>
        <w:rPr>
          <w:rFonts w:ascii="Wingdings" w:cs="Wingdings" w:hAnsi="Wingdings"/>
          <w:b/>
          <w:bCs/>
          <w:i/>
          <w:iCs/>
          <w:sz w:val="20"/>
          <w:szCs w:val="20"/>
          <w:lang w:val="en-IN"/>
        </w:rPr>
        <w:t></w:t>
      </w:r>
      <w:r>
        <w:rPr>
          <w:rFonts w:ascii="Palatino Linotype" w:cs="Palatino Linotype" w:hAnsi="Palatino Linotype"/>
          <w:b/>
          <w:bCs/>
          <w:i/>
          <w:iCs/>
          <w:sz w:val="20"/>
          <w:szCs w:val="20"/>
          <w:lang w:val="en-IN"/>
        </w:rPr>
        <w:t>Channel/Distribution Management</w:t>
      </w:r>
    </w:p>
    <w:p>
      <w:pPr>
        <w:pStyle w:val="style0"/>
        <w:widowControl w:val="false"/>
        <w:autoSpaceDE w:val="false"/>
        <w:autoSpaceDN w:val="false"/>
        <w:adjustRightInd w:val="false"/>
        <w:spacing w:after="0" w:lineRule="auto" w:line="240"/>
        <w:jc w:val="center"/>
        <w:rPr>
          <w:rFonts w:ascii="Palatino Linotype" w:cs="Palatino Linotype" w:hAnsi="Palatino Linotype"/>
          <w:b/>
          <w:bCs/>
          <w:i/>
          <w:iCs/>
          <w:sz w:val="20"/>
          <w:szCs w:val="20"/>
          <w:lang w:val="en-IN"/>
        </w:rPr>
      </w:pPr>
      <w:r>
        <w:rPr>
          <w:rFonts w:ascii="Calibri" w:cs="Calibri" w:hAnsi="Calibri"/>
          <w:noProof/>
        </w:rPr>
        <w:drawing>
          <wp:inline distL="0" distT="0" distB="0" distR="0">
            <wp:extent cx="6343650" cy="161925"/>
            <wp:effectExtent l="1905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5" cstate="print"/>
                    <a:srcRect l="0" t="0" r="0" b="0"/>
                    <a:stretch/>
                  </pic:blipFill>
                  <pic:spPr>
                    <a:xfrm rot="0">
                      <a:off x="0" y="0"/>
                      <a:ext cx="6343650" cy="161925"/>
                    </a:xfrm>
                    <a:prstGeom prst="rect"/>
                    <a:ln>
                      <a:noFill/>
                    </a:ln>
                  </pic:spPr>
                </pic:pic>
              </a:graphicData>
            </a:graphic>
          </wp:inline>
        </w:drawing>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 xml:space="preserve">PROFESSIONAL EXPERIENCE </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 xml:space="preserve"> </w:t>
      </w:r>
      <w:r>
        <w:rPr>
          <w:rFonts w:ascii="Palatino Linotype" w:cs="Palatino Linotype" w:hAnsi="Palatino Linotype"/>
          <w:b/>
          <w:bCs/>
          <w:sz w:val="24"/>
          <w:szCs w:val="24"/>
          <w:lang w:val="en-IN"/>
        </w:rPr>
        <w:t>R K Marble India Pvt Ltd</w:t>
      </w:r>
      <w:r>
        <w:rPr>
          <w:rFonts w:ascii="Palatino Linotype" w:cs="Palatino Linotype" w:hAnsi="Palatino Linotype"/>
          <w:b/>
          <w:bCs/>
          <w:sz w:val="24"/>
          <w:szCs w:val="24"/>
          <w:lang w:val="en-IN"/>
        </w:rPr>
        <w:t xml:space="preserve"> c/o R K Group of Companies </w:t>
      </w:r>
      <w:r>
        <w:rPr>
          <w:rFonts w:ascii="Palatino Linotype" w:cs="Palatino Linotype" w:hAnsi="Palatino Linotype"/>
          <w:b/>
          <w:bCs/>
          <w:sz w:val="24"/>
          <w:szCs w:val="24"/>
          <w:lang w:val="en-IN"/>
        </w:rPr>
        <w:t>(</w:t>
      </w:r>
      <w:r>
        <w:rPr>
          <w:rFonts w:ascii="Palatino Linotype" w:cs="Palatino Linotype" w:hAnsi="Palatino Linotype"/>
          <w:b/>
          <w:bCs/>
          <w:sz w:val="24"/>
          <w:szCs w:val="24"/>
          <w:lang w:val="en-IN"/>
        </w:rPr>
        <w:t xml:space="preserve"> </w:t>
      </w:r>
      <w:r>
        <w:rPr>
          <w:rFonts w:ascii="Palatino Linotype" w:cs="Palatino Linotype" w:hAnsi="Palatino Linotype"/>
          <w:b/>
          <w:bCs/>
          <w:sz w:val="24"/>
          <w:szCs w:val="24"/>
          <w:lang w:val="en-IN"/>
        </w:rPr>
        <w:t>Imported Natural Marbles,</w:t>
      </w:r>
      <w:r>
        <w:rPr>
          <w:rFonts w:ascii="Palatino Linotype" w:cs="Palatino Linotype" w:hAnsi="Palatino Linotype"/>
          <w:b/>
          <w:bCs/>
          <w:sz w:val="24"/>
          <w:szCs w:val="24"/>
          <w:lang w:val="en-IN"/>
        </w:rPr>
        <w:t xml:space="preserve"> </w:t>
      </w:r>
      <w:r>
        <w:rPr>
          <w:rFonts w:ascii="Palatino Linotype" w:cs="Palatino Linotype" w:hAnsi="Palatino Linotype"/>
          <w:b/>
          <w:bCs/>
          <w:sz w:val="24"/>
          <w:szCs w:val="24"/>
          <w:lang w:val="en-IN"/>
        </w:rPr>
        <w:t xml:space="preserve">Italian Stones)                        </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September  2020 till date</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Senior -Business Development Manager</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 xml:space="preserve"> R K Group,comprising of R K Marble,Wonder Cement,Ninety Degree Stone &amp; Wonder Home Finance  is a multi crores</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company .RK Marble emerged as an undisputed Leader in marble mining,processing and Research &amp; Technology development across the globe.</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 xml:space="preserve">The Company was established in Kishangarh,Rajasthan in Year 1989,and ever since has been raising the bar with its quality product and superior services.Now ,equipped with a Experience Center Showroom at Mayapuri Delhi &amp; one of </w:t>
      </w:r>
      <w:r>
        <w:rPr>
          <w:rFonts w:ascii="Palatino Linotype" w:cs="Palatino Linotype" w:hAnsi="Palatino Linotype"/>
          <w:sz w:val="20"/>
          <w:szCs w:val="20"/>
          <w:lang w:val="en-IN"/>
        </w:rPr>
        <w:t>India’s largest</w:t>
      </w:r>
      <w:r>
        <w:rPr>
          <w:rFonts w:ascii="Palatino Linotype" w:cs="Palatino Linotype" w:hAnsi="Palatino Linotype"/>
          <w:sz w:val="20"/>
          <w:szCs w:val="20"/>
          <w:lang w:val="en-IN"/>
        </w:rPr>
        <w:t xml:space="preserve"> Marble Warehouse in Gurugram</w:t>
      </w:r>
      <w:r>
        <w:rPr>
          <w:rFonts w:ascii="Palatino Linotype" w:cs="Palatino Linotype" w:hAnsi="Palatino Linotype"/>
          <w:sz w:val="20"/>
          <w:szCs w:val="20"/>
          <w:lang w:val="en-IN"/>
        </w:rPr>
        <w:t xml:space="preserve">. </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color w:val="3366ff"/>
          <w:sz w:val="28"/>
          <w:szCs w:val="28"/>
          <w:u w:val="single"/>
        </w:rPr>
      </w:pPr>
      <w:r>
        <w:rPr>
          <w:rFonts w:ascii="Palatino Linotype" w:cs="Palatino Linotype" w:hAnsi="Palatino Linotype"/>
          <w:b/>
          <w:bCs/>
          <w:sz w:val="28"/>
          <w:szCs w:val="28"/>
          <w:lang w:val="en-IN"/>
        </w:rPr>
        <w:t>Website:</w:t>
      </w:r>
      <w:r>
        <w:rPr>
          <w:rFonts w:ascii="Palatino Linotype" w:cs="Palatino Linotype" w:hAnsi="Palatino Linotype"/>
          <w:color w:val="3366ff"/>
          <w:sz w:val="28"/>
          <w:szCs w:val="28"/>
          <w:u w:val="single"/>
        </w:rPr>
        <w:t>rkmarble.com</w:t>
      </w:r>
    </w:p>
    <w:p>
      <w:pPr>
        <w:pStyle w:val="style0"/>
        <w:widowControl w:val="false"/>
        <w:autoSpaceDE w:val="false"/>
        <w:autoSpaceDN w:val="false"/>
        <w:adjustRightInd w:val="false"/>
        <w:spacing w:after="0" w:lineRule="auto" w:line="240"/>
        <w:rPr>
          <w:rFonts w:ascii="Palatino Linotype" w:cs="Palatino Linotype" w:hAnsi="Palatino Linotype"/>
          <w:b/>
          <w:bCs/>
          <w:color w:val="3366ff"/>
          <w:sz w:val="28"/>
          <w:szCs w:val="28"/>
          <w:u w:val="single"/>
          <w:lang w:val="en-IN"/>
        </w:rPr>
      </w:pPr>
      <w:r>
        <w:rPr>
          <w:rFonts w:ascii="Palatino Linotype" w:cs="Palatino Linotype" w:hAnsi="Palatino Linotype"/>
          <w:b/>
          <w:bCs/>
          <w:sz w:val="24"/>
          <w:szCs w:val="24"/>
          <w:lang w:val="en-IN"/>
        </w:rPr>
        <w:t>Key Accountabilities:</w:t>
      </w:r>
    </w:p>
    <w:p>
      <w:pPr>
        <w:pStyle w:val="style0"/>
        <w:widowControl w:val="false"/>
        <w:autoSpaceDE w:val="false"/>
        <w:autoSpaceDN w:val="false"/>
        <w:adjustRightInd w:val="false"/>
        <w:spacing w:after="0" w:lineRule="auto" w:line="240"/>
        <w:ind w:left="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34"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3"/>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color w:val="3366ff"/>
          <w:sz w:val="28"/>
          <w:szCs w:val="28"/>
          <w:u w:val="single"/>
          <w:lang w:val="en-IN"/>
        </w:rPr>
        <w:t xml:space="preserve"> </w:t>
      </w:r>
      <w:r>
        <w:rPr>
          <w:rFonts w:ascii="Palatino Linotype" w:cs="Palatino Linotype" w:hAnsi="Palatino Linotype"/>
          <w:color w:val="000000"/>
          <w:sz w:val="20"/>
          <w:szCs w:val="20"/>
          <w:lang w:val="en-IN"/>
        </w:rPr>
        <w:t xml:space="preserve">Responsible for maintaining, developing new business in  </w:t>
      </w:r>
      <w:r>
        <w:rPr>
          <w:rFonts w:ascii="Palatino Linotype" w:cs="Palatino Linotype" w:hAnsi="Palatino Linotype"/>
          <w:b/>
          <w:bCs/>
          <w:color w:val="000000"/>
          <w:sz w:val="20"/>
          <w:szCs w:val="20"/>
          <w:lang w:val="en-IN"/>
        </w:rPr>
        <w:t xml:space="preserve">Chandigarh,Panchkula,Mohali and    </w:t>
      </w:r>
      <w:r>
        <w:rPr>
          <w:rFonts w:ascii="Palatino Linotype" w:cs="Palatino Linotype" w:hAnsi="Palatino Linotype"/>
          <w:b/>
          <w:bCs/>
          <w:color w:val="000000"/>
          <w:sz w:val="20"/>
          <w:szCs w:val="20"/>
          <w:lang w:val="en-IN"/>
        </w:rPr>
        <w:t xml:space="preserve">  </w:t>
      </w:r>
      <w:r>
        <w:rPr>
          <w:rFonts w:ascii="Palatino Linotype" w:cs="Palatino Linotype" w:hAnsi="Palatino Linotype"/>
          <w:b/>
          <w:bCs/>
          <w:color w:val="000000"/>
          <w:sz w:val="20"/>
          <w:szCs w:val="20"/>
          <w:lang w:val="en-IN"/>
        </w:rPr>
        <w:t>some parts of Haryana &amp; Himachal</w:t>
      </w:r>
    </w:p>
    <w:p>
      <w:pPr>
        <w:pStyle w:val="style0"/>
        <w:widowControl w:val="false"/>
        <w:numPr>
          <w:ilvl w:val="0"/>
          <w:numId w:val="1"/>
        </w:numPr>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sz w:val="20"/>
          <w:szCs w:val="20"/>
          <w:lang w:val="en-IN"/>
        </w:rPr>
        <w:t>Maintained Personal Rapport and</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Professional</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Contacts with</w:t>
      </w:r>
      <w:r>
        <w:rPr>
          <w:rFonts w:ascii="Palatino Linotype" w:cs="Palatino Linotype" w:hAnsi="Palatino Linotype"/>
          <w:b/>
          <w:bCs/>
          <w:sz w:val="20"/>
          <w:szCs w:val="20"/>
          <w:lang w:val="en-IN"/>
        </w:rPr>
        <w:t xml:space="preserve"> Architects,Interior Designers, Consultants, Developers and Builders</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 xml:space="preserve">LIOLI Ceramica Pvt Ltd(Porcelain Slabs,PGVT Tiles )                        </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 xml:space="preserve">March 2018 </w:t>
      </w:r>
      <w:r>
        <w:rPr>
          <w:rFonts w:ascii="Palatino Linotype" w:cs="Palatino Linotype" w:hAnsi="Palatino Linotype"/>
          <w:b/>
          <w:bCs/>
          <w:sz w:val="24"/>
          <w:szCs w:val="24"/>
          <w:lang w:val="en-IN"/>
        </w:rPr>
        <w:t>to June 2020</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Area Sales Manager</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LIOLI Ceramica Pvt Ltd established in 2018,Pioneer in manufacturing Porcelain slabs in India .Based in Gujrat .The plant is spread over 30 acres with a roofed space of 01 lac sq mtr.A fully automated plant capable of producing 13000 sq mtr per day,highest in India.worldwide presence ,Exporting more than 25 Countris across globe.</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color w:val="3366ff"/>
          <w:sz w:val="28"/>
          <w:szCs w:val="28"/>
          <w:u w:val="single"/>
        </w:rPr>
      </w:pPr>
      <w:r>
        <w:rPr>
          <w:rFonts w:ascii="Palatino Linotype" w:cs="Palatino Linotype" w:hAnsi="Palatino Linotype"/>
          <w:b/>
          <w:bCs/>
          <w:sz w:val="28"/>
          <w:szCs w:val="28"/>
          <w:lang w:val="en-IN"/>
        </w:rPr>
        <w:t>Website:</w:t>
      </w:r>
      <w:r>
        <w:rPr>
          <w:rFonts w:ascii="Palatino Linotype" w:cs="Palatino Linotype" w:hAnsi="Palatino Linotype"/>
          <w:color w:val="3366ff"/>
          <w:sz w:val="28"/>
          <w:szCs w:val="28"/>
          <w:u w:val="single"/>
        </w:rPr>
        <w:t>lioliceramica.com</w:t>
      </w:r>
    </w:p>
    <w:p>
      <w:pPr>
        <w:pStyle w:val="style0"/>
        <w:widowControl w:val="false"/>
        <w:autoSpaceDE w:val="false"/>
        <w:autoSpaceDN w:val="false"/>
        <w:adjustRightInd w:val="false"/>
        <w:spacing w:after="0" w:lineRule="auto" w:line="240"/>
        <w:rPr>
          <w:rFonts w:ascii="Palatino Linotype" w:cs="Palatino Linotype" w:hAnsi="Palatino Linotype"/>
          <w:b/>
          <w:bCs/>
          <w:color w:val="3366ff"/>
          <w:sz w:val="28"/>
          <w:szCs w:val="28"/>
          <w:u w:val="single"/>
          <w:lang w:val="en-IN"/>
        </w:rPr>
      </w:pPr>
      <w:r>
        <w:rPr>
          <w:rFonts w:ascii="Palatino Linotype" w:cs="Palatino Linotype" w:hAnsi="Palatino Linotype"/>
          <w:b/>
          <w:bCs/>
          <w:sz w:val="24"/>
          <w:szCs w:val="24"/>
          <w:lang w:val="en-IN"/>
        </w:rPr>
        <w:t>Key Accountabilities:</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35"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color w:val="3366ff"/>
          <w:sz w:val="28"/>
          <w:szCs w:val="28"/>
          <w:u w:val="single"/>
          <w:lang w:val="en-IN"/>
        </w:rPr>
        <w:tab/>
      </w:r>
      <w:r>
        <w:rPr>
          <w:rFonts w:ascii="Palatino Linotype" w:cs="Palatino Linotype" w:hAnsi="Palatino Linotype"/>
          <w:color w:val="000000"/>
          <w:sz w:val="20"/>
          <w:szCs w:val="20"/>
          <w:lang w:val="en-IN"/>
        </w:rPr>
        <w:t xml:space="preserve">Responsible for maintaining, developing new business in  </w:t>
      </w:r>
      <w:r>
        <w:rPr>
          <w:rFonts w:ascii="Palatino Linotype" w:cs="Palatino Linotype" w:hAnsi="Palatino Linotype"/>
          <w:b/>
          <w:bCs/>
          <w:color w:val="000000"/>
          <w:sz w:val="20"/>
          <w:szCs w:val="20"/>
          <w:lang w:val="en-IN"/>
        </w:rPr>
        <w:t>Chandigarh,Panchkula,Mohali and some parts of Haryana &amp; Punjab</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36"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4"/>
          <w:szCs w:val="24"/>
          <w:lang w:val="en-IN"/>
        </w:rPr>
        <w:tab/>
      </w:r>
      <w:r>
        <w:rPr>
          <w:rFonts w:ascii="Palatino Linotype" w:cs="Palatino Linotype" w:hAnsi="Palatino Linotype"/>
          <w:sz w:val="20"/>
          <w:szCs w:val="20"/>
          <w:lang w:val="en-IN"/>
        </w:rPr>
        <w:t>Maintained Personal Rapport and</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Professional</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Contacts with</w:t>
      </w:r>
      <w:r>
        <w:rPr>
          <w:rFonts w:ascii="Palatino Linotype" w:cs="Palatino Linotype" w:hAnsi="Palatino Linotype"/>
          <w:b/>
          <w:bCs/>
          <w:sz w:val="20"/>
          <w:szCs w:val="20"/>
          <w:lang w:val="en-IN"/>
        </w:rPr>
        <w:t xml:space="preserve"> Architects,Interior Designers, Consultants, Developers and Builders</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3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4"/>
          <w:szCs w:val="24"/>
          <w:lang w:val="en-IN"/>
        </w:rPr>
        <w:tab/>
      </w:r>
      <w:r>
        <w:rPr>
          <w:rFonts w:ascii="Palatino Linotype" w:cs="Palatino Linotype" w:hAnsi="Palatino Linotype"/>
          <w:color w:val="000000"/>
          <w:sz w:val="20"/>
          <w:szCs w:val="20"/>
          <w:lang w:val="en-IN"/>
        </w:rPr>
        <w:t>Maintaining all data &amp; activities of all upcoming Hotels,Commercial complex,Corporates,Housing Projects and Residential sites within assigned territory.</w:t>
      </w:r>
      <w:r>
        <w:rPr>
          <w:rFonts w:ascii="Palatino Linotype" w:cs="Palatino Linotype" w:hAnsi="Palatino Linotype"/>
          <w:b/>
          <w:bCs/>
          <w:sz w:val="28"/>
          <w:szCs w:val="28"/>
          <w:lang w:val="en-IN"/>
        </w:rPr>
        <w:t xml:space="preserve"> </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color w:val="000000"/>
          <w:sz w:val="20"/>
          <w:szCs w:val="20"/>
          <w:lang w:val="en-IN"/>
        </w:rPr>
      </w:pPr>
      <w:r>
        <w:rPr>
          <w:rFonts w:ascii="Calibri" w:cs="Calibri" w:hAnsi="Calibri"/>
          <w:noProof/>
        </w:rPr>
        <w:drawing>
          <wp:inline distL="0" distT="0" distB="0" distR="0">
            <wp:extent cx="104775" cy="104775"/>
            <wp:effectExtent l="19050" t="0" r="9525" b="0"/>
            <wp:docPr id="1038"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2"/>
                    <pic:cNvPicPr/>
                  </pic:nvPicPr>
                  <pic:blipFill>
                    <a:blip r:embed="rId6"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color w:val="000000"/>
          <w:sz w:val="20"/>
          <w:szCs w:val="20"/>
          <w:lang w:val="en-IN"/>
        </w:rPr>
        <w:tab/>
      </w:r>
      <w:r>
        <w:rPr>
          <w:rFonts w:ascii="Palatino Linotype" w:cs="Palatino Linotype" w:hAnsi="Palatino Linotype"/>
          <w:color w:val="000000"/>
          <w:sz w:val="20"/>
          <w:szCs w:val="20"/>
          <w:lang w:val="en-IN"/>
        </w:rPr>
        <w:t>Accountable for setting &amp; achieving the top-line, middle-line and bottom-line targets within the prescribed budget and time.</w:t>
      </w:r>
    </w:p>
    <w:p>
      <w:pPr>
        <w:pStyle w:val="style0"/>
        <w:widowControl w:val="false"/>
        <w:suppressAutoHyphens/>
        <w:autoSpaceDE w:val="false"/>
        <w:autoSpaceDN w:val="false"/>
        <w:adjustRightInd w:val="false"/>
        <w:spacing w:after="0" w:lineRule="auto" w:line="240"/>
        <w:jc w:val="both"/>
        <w:rPr>
          <w:rFonts w:ascii="Palatino Linotype" w:cs="Palatino Linotype" w:hAnsi="Palatino Linotype"/>
          <w:color w:val="000000"/>
          <w:sz w:val="28"/>
          <w:szCs w:val="28"/>
        </w:rPr>
      </w:pPr>
    </w:p>
    <w:p>
      <w:pPr>
        <w:pStyle w:val="style0"/>
        <w:widowControl w:val="false"/>
        <w:suppressAutoHyphens/>
        <w:autoSpaceDE w:val="false"/>
        <w:autoSpaceDN w:val="false"/>
        <w:adjustRightInd w:val="false"/>
        <w:spacing w:after="0" w:lineRule="auto" w:line="240"/>
        <w:jc w:val="both"/>
        <w:rPr>
          <w:rFonts w:ascii="Palatino Linotype" w:cs="Palatino Linotype" w:hAnsi="Palatino Linotype"/>
          <w:b/>
          <w:bCs/>
          <w:color w:val="000000"/>
        </w:rPr>
      </w:pPr>
      <w:r>
        <w:rPr>
          <w:rFonts w:ascii="Palatino Linotype" w:cs="Palatino Linotype" w:hAnsi="Palatino Linotype"/>
          <w:b/>
          <w:bCs/>
          <w:sz w:val="24"/>
          <w:szCs w:val="24"/>
        </w:rPr>
        <w:t>CLIENT LIST:</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r>
        <w:rPr>
          <w:rFonts w:ascii="Palatino Linotype" w:cs="Palatino Linotype" w:hAnsi="Palatino Linotype"/>
          <w:sz w:val="20"/>
          <w:szCs w:val="20"/>
        </w:rPr>
        <w:t>The Reliance Industries,Alchemist Hospital ,MG Builders ,AKM Resort ,Hotel The Shagun,Hotel Lemon Tree,DS Group,Banquet Halls ,Many Reputed Architects &amp; Builder’s High end Residential Sites in Chandigarh,Panchkula &amp; Mohali.</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 xml:space="preserve">A-CLASS Marble India Pvt Ltd(Imported Natural Marbles,Italian Stones)                        </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August 2016 to February 2018</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Territory Sales Manager</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A-CLASS Marble India Pvt Ltd is a multi crores</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 xml:space="preserve">company .One of Northen India’s largest importer of top quality natural Italian marbles. Aclass Marbles is a one of the fastest growing company in India having state of the art manufacturing unit in Kishengarh,Rajasthan,Having largest stockyard spreading over 02 Lac sqft area in Chhatarpur &amp; Moti Nagar,New Delhi. </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color w:val="3366ff"/>
          <w:sz w:val="28"/>
          <w:szCs w:val="28"/>
          <w:u w:val="single"/>
          <w:lang w:val="en-IN"/>
        </w:rPr>
      </w:pPr>
      <w:r>
        <w:rPr>
          <w:rFonts w:ascii="Palatino Linotype" w:cs="Palatino Linotype" w:hAnsi="Palatino Linotype"/>
          <w:b/>
          <w:bCs/>
          <w:sz w:val="28"/>
          <w:szCs w:val="28"/>
          <w:lang w:val="en-IN"/>
        </w:rPr>
        <w:t>Website:</w:t>
      </w:r>
      <w:r>
        <w:rPr>
          <w:rFonts w:ascii="Palatino Linotype" w:cs="Palatino Linotype" w:hAnsi="Palatino Linotype"/>
          <w:color w:val="3366ff"/>
          <w:sz w:val="28"/>
          <w:szCs w:val="28"/>
          <w:u w:val="single"/>
        </w:rPr>
        <w:t>aclassmarble.co.in</w:t>
      </w:r>
    </w:p>
    <w:p>
      <w:pPr>
        <w:pStyle w:val="style0"/>
        <w:widowControl w:val="false"/>
        <w:autoSpaceDE w:val="false"/>
        <w:autoSpaceDN w:val="false"/>
        <w:adjustRightInd w:val="false"/>
        <w:spacing w:after="0" w:lineRule="auto" w:line="240"/>
        <w:rPr>
          <w:rFonts w:ascii="Palatino Linotype" w:cs="Palatino Linotype" w:hAnsi="Palatino Linotype"/>
          <w:b/>
          <w:bCs/>
          <w:color w:val="3366ff"/>
          <w:sz w:val="28"/>
          <w:szCs w:val="28"/>
          <w:u w:val="single"/>
          <w:lang w:val="en-IN"/>
        </w:rPr>
      </w:pPr>
      <w:r>
        <w:rPr>
          <w:rFonts w:ascii="Palatino Linotype" w:cs="Palatino Linotype" w:hAnsi="Palatino Linotype"/>
          <w:b/>
          <w:bCs/>
          <w:sz w:val="24"/>
          <w:szCs w:val="24"/>
          <w:lang w:val="en-IN"/>
        </w:rPr>
        <w:t>Key Accountabilities:</w:t>
      </w:r>
    </w:p>
    <w:p>
      <w:pPr>
        <w:pStyle w:val="style0"/>
        <w:widowControl w:val="false"/>
        <w:autoSpaceDE w:val="false"/>
        <w:autoSpaceDN w:val="false"/>
        <w:adjustRightInd w:val="false"/>
        <w:spacing w:after="0" w:lineRule="auto" w:line="240"/>
        <w:ind w:left="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39"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3"/>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color w:val="3366ff"/>
          <w:sz w:val="28"/>
          <w:szCs w:val="28"/>
          <w:u w:val="single"/>
          <w:lang w:val="en-IN"/>
        </w:rPr>
        <w:t xml:space="preserve"> </w:t>
      </w:r>
      <w:r>
        <w:rPr>
          <w:rFonts w:ascii="Palatino Linotype" w:cs="Palatino Linotype" w:hAnsi="Palatino Linotype"/>
          <w:color w:val="000000"/>
          <w:sz w:val="20"/>
          <w:szCs w:val="20"/>
          <w:lang w:val="en-IN"/>
        </w:rPr>
        <w:t xml:space="preserve">Responsible for maintaining, developing new business in  </w:t>
      </w:r>
      <w:r>
        <w:rPr>
          <w:rFonts w:ascii="Palatino Linotype" w:cs="Palatino Linotype" w:hAnsi="Palatino Linotype"/>
          <w:b/>
          <w:bCs/>
          <w:color w:val="000000"/>
          <w:sz w:val="20"/>
          <w:szCs w:val="20"/>
          <w:lang w:val="en-IN"/>
        </w:rPr>
        <w:t>Chandigarh,Panchkula,Mohali and    some parts of Haryana &amp; Himachal</w:t>
      </w:r>
    </w:p>
    <w:p>
      <w:pPr>
        <w:pStyle w:val="style0"/>
        <w:widowControl w:val="false"/>
        <w:numPr>
          <w:ilvl w:val="0"/>
          <w:numId w:val="1"/>
        </w:numPr>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sz w:val="20"/>
          <w:szCs w:val="20"/>
          <w:lang w:val="en-IN"/>
        </w:rPr>
        <w:t>Maintained Personal Rapport and</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Professional</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Contacts with</w:t>
      </w:r>
      <w:r>
        <w:rPr>
          <w:rFonts w:ascii="Palatino Linotype" w:cs="Palatino Linotype" w:hAnsi="Palatino Linotype"/>
          <w:b/>
          <w:bCs/>
          <w:sz w:val="20"/>
          <w:szCs w:val="20"/>
          <w:lang w:val="en-IN"/>
        </w:rPr>
        <w:t xml:space="preserve"> Architects,Interior Designers, Consultants, Developers and Builders</w:t>
      </w:r>
    </w:p>
    <w:p>
      <w:pPr>
        <w:pStyle w:val="style0"/>
        <w:widowControl w:val="false"/>
        <w:suppressAutoHyphens/>
        <w:autoSpaceDE w:val="false"/>
        <w:autoSpaceDN w:val="false"/>
        <w:adjustRightInd w:val="false"/>
        <w:spacing w:after="0" w:lineRule="auto" w:line="240"/>
        <w:jc w:val="both"/>
        <w:rPr>
          <w:rFonts w:ascii="Palatino Linotype" w:cs="Palatino Linotype" w:hAnsi="Palatino Linotype"/>
          <w:b/>
          <w:bCs/>
          <w:color w:val="000000"/>
        </w:rPr>
      </w:pPr>
      <w:r>
        <w:rPr>
          <w:rFonts w:ascii="Palatino Linotype" w:cs="Palatino Linotype" w:hAnsi="Palatino Linotype"/>
          <w:b/>
          <w:bCs/>
          <w:sz w:val="24"/>
          <w:szCs w:val="24"/>
        </w:rPr>
        <w:t>CLIENT LIST:</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r>
        <w:rPr>
          <w:rFonts w:ascii="Palatino Linotype" w:cs="Palatino Linotype" w:hAnsi="Palatino Linotype"/>
          <w:sz w:val="20"/>
          <w:szCs w:val="20"/>
        </w:rPr>
        <w:t>The Lalit,Hotel Marriot,ITC Hotels,Hotel Ramada,Hotel Radisson,Hotel Shereton,Sarovar Hotels,Hotel Hyatt,DS Group,MGF,Unitech,Suncity Projects,Omaxe Group,DLF,Habitat Architects,ZZ Architects &amp; Many more Reputed Architects &amp; Builders.High end Residential Sites in Chandigarh,Panchkula &amp; Mohali.</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Classic Marble Company Pvt Ltd (KALINGASTONE)                        February 2011 to July 2016</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Territory Sales Manager</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Classic Marble Company Pvt Ltd is a multi crores</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company manufacturing into Composite Marbles &amp; Quartz also one of India’s biggest importer of top quality natural Italian marbles. CMC is a one of the fastest growing company in India having state of the art manufacturing unit in Silvassa,U.T Dadra &amp; Nagar Haveli. CMC range includes wide variety of Composite Marbles &amp; Quartz &amp; Natural Italian Marbles. Classic Marble Copmpay private limited is an ISO 9001-2008 certified company.</w:t>
      </w:r>
    </w:p>
    <w:p>
      <w:pPr>
        <w:pStyle w:val="style0"/>
        <w:widowControl w:val="false"/>
        <w:autoSpaceDE w:val="false"/>
        <w:autoSpaceDN w:val="false"/>
        <w:adjustRightInd w:val="false"/>
        <w:spacing w:after="0" w:lineRule="auto" w:line="240"/>
        <w:rPr>
          <w:rFonts w:ascii="Palatino Linotype" w:cs="Palatino Linotype" w:hAnsi="Palatino Linotype"/>
          <w:b/>
          <w:bCs/>
          <w:color w:val="3366ff"/>
          <w:sz w:val="28"/>
          <w:szCs w:val="28"/>
          <w:u w:val="single"/>
          <w:lang w:val="en-IN"/>
        </w:rPr>
      </w:pPr>
      <w:r>
        <w:rPr>
          <w:rFonts w:ascii="Palatino Linotype" w:cs="Palatino Linotype" w:hAnsi="Palatino Linotype"/>
          <w:b/>
          <w:bCs/>
          <w:sz w:val="28"/>
          <w:szCs w:val="28"/>
          <w:lang w:val="en-IN"/>
        </w:rPr>
        <w:t>Website:</w:t>
      </w:r>
      <w:r>
        <w:rPr>
          <w:rFonts w:ascii="Palatino Linotype" w:cs="Palatino Linotype" w:hAnsi="Palatino Linotype"/>
          <w:color w:val="3366ff"/>
          <w:sz w:val="28"/>
          <w:szCs w:val="28"/>
          <w:u w:val="single"/>
        </w:rPr>
        <w:t>classicmarble.com ;kalingastone.com</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color w:val="3366ff"/>
          <w:sz w:val="28"/>
          <w:szCs w:val="28"/>
          <w:u w:val="single"/>
          <w:lang w:val="en-IN"/>
        </w:rPr>
      </w:pPr>
      <w:r>
        <w:rPr>
          <w:rFonts w:ascii="Palatino Linotype" w:cs="Palatino Linotype" w:hAnsi="Palatino Linotype"/>
          <w:b/>
          <w:bCs/>
          <w:sz w:val="24"/>
          <w:szCs w:val="24"/>
          <w:lang w:val="en-IN"/>
        </w:rPr>
        <w:t>Key Accountabilities:</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40"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4"/>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color w:val="3366ff"/>
          <w:sz w:val="28"/>
          <w:szCs w:val="28"/>
          <w:u w:val="single"/>
          <w:lang w:val="en-IN"/>
        </w:rPr>
        <w:tab/>
      </w:r>
      <w:r>
        <w:rPr>
          <w:rFonts w:ascii="Palatino Linotype" w:cs="Palatino Linotype" w:hAnsi="Palatino Linotype"/>
          <w:color w:val="000000"/>
          <w:sz w:val="20"/>
          <w:szCs w:val="20"/>
          <w:lang w:val="en-IN"/>
        </w:rPr>
        <w:t xml:space="preserve">Responsible for maintaining, developing new business in  </w:t>
      </w:r>
      <w:r>
        <w:rPr>
          <w:rFonts w:ascii="Palatino Linotype" w:cs="Palatino Linotype" w:hAnsi="Palatino Linotype"/>
          <w:b/>
          <w:bCs/>
          <w:color w:val="000000"/>
          <w:sz w:val="20"/>
          <w:szCs w:val="20"/>
          <w:lang w:val="en-IN"/>
        </w:rPr>
        <w:t>Chandigarh,Panchkula,Mohali and some parts of Haryana.</w:t>
      </w:r>
      <w:r>
        <w:rPr>
          <w:rFonts w:ascii="Palatino Linotype" w:cs="Palatino Linotype" w:hAnsi="Palatino Linotype"/>
          <w:b/>
          <w:bCs/>
          <w:sz w:val="20"/>
          <w:szCs w:val="20"/>
          <w:lang w:val="en-IN"/>
        </w:rPr>
        <w:t xml:space="preserve"> </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41"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5"/>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4"/>
          <w:szCs w:val="24"/>
          <w:lang w:val="en-IN"/>
        </w:rPr>
        <w:tab/>
      </w:r>
      <w:r>
        <w:rPr>
          <w:rFonts w:ascii="Palatino Linotype" w:cs="Palatino Linotype" w:hAnsi="Palatino Linotype"/>
          <w:sz w:val="20"/>
          <w:szCs w:val="20"/>
          <w:lang w:val="en-IN"/>
        </w:rPr>
        <w:t>Maintained Personal Report and</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Professional</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Contacts with</w:t>
      </w:r>
      <w:r>
        <w:rPr>
          <w:rFonts w:ascii="Palatino Linotype" w:cs="Palatino Linotype" w:hAnsi="Palatino Linotype"/>
          <w:b/>
          <w:bCs/>
          <w:sz w:val="20"/>
          <w:szCs w:val="20"/>
          <w:lang w:val="en-IN"/>
        </w:rPr>
        <w:t xml:space="preserve"> Architects,Interior Designers, Consultants, Developers and Builders</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42"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6"/>
                    <pic:cNvPicPr/>
                  </pic:nvPicPr>
                  <pic:blipFill>
                    <a:blip r:embed="rId4"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4"/>
          <w:szCs w:val="24"/>
          <w:lang w:val="en-IN"/>
        </w:rPr>
        <w:tab/>
      </w:r>
      <w:r>
        <w:rPr>
          <w:rFonts w:ascii="Palatino Linotype" w:cs="Palatino Linotype" w:hAnsi="Palatino Linotype"/>
          <w:color w:val="000000"/>
          <w:sz w:val="20"/>
          <w:szCs w:val="20"/>
          <w:lang w:val="en-IN"/>
        </w:rPr>
        <w:t>Maintaining all data &amp; activities of all upcoming Hotels,Commercial complex,Corporates,Housing Projects and Residential sites within assigned territory.</w:t>
      </w:r>
      <w:r>
        <w:rPr>
          <w:rFonts w:ascii="Palatino Linotype" w:cs="Palatino Linotype" w:hAnsi="Palatino Linotype"/>
          <w:b/>
          <w:bCs/>
          <w:sz w:val="28"/>
          <w:szCs w:val="28"/>
          <w:lang w:val="en-IN"/>
        </w:rPr>
        <w:t xml:space="preserve"> </w:t>
      </w:r>
    </w:p>
    <w:p>
      <w:pPr>
        <w:pStyle w:val="style0"/>
        <w:widowControl w:val="false"/>
        <w:suppressAutoHyphens/>
        <w:autoSpaceDE w:val="false"/>
        <w:autoSpaceDN w:val="false"/>
        <w:adjustRightInd w:val="false"/>
        <w:spacing w:after="0" w:lineRule="auto" w:line="240"/>
        <w:jc w:val="both"/>
        <w:rPr>
          <w:rFonts w:ascii="Calibri" w:cs="Calibri" w:hAnsi="Calibri"/>
        </w:rPr>
      </w:pPr>
    </w:p>
    <w:p>
      <w:pPr>
        <w:pStyle w:val="style0"/>
        <w:widowControl w:val="false"/>
        <w:suppressAutoHyphens/>
        <w:autoSpaceDE w:val="false"/>
        <w:autoSpaceDN w:val="false"/>
        <w:adjustRightInd w:val="false"/>
        <w:spacing w:after="0" w:lineRule="auto" w:line="240"/>
        <w:jc w:val="both"/>
        <w:rPr>
          <w:rFonts w:ascii="Palatino Linotype" w:cs="Palatino Linotype" w:hAnsi="Palatino Linotype"/>
          <w:b/>
          <w:bCs/>
          <w:color w:val="000000"/>
        </w:rPr>
      </w:pPr>
      <w:r>
        <w:rPr>
          <w:rFonts w:ascii="Palatino Linotype" w:cs="Palatino Linotype" w:hAnsi="Palatino Linotype"/>
          <w:b/>
          <w:bCs/>
          <w:sz w:val="24"/>
          <w:szCs w:val="24"/>
        </w:rPr>
        <w:t>CLIENT LIST:</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r>
        <w:rPr>
          <w:rFonts w:ascii="Palatino Linotype" w:cs="Palatino Linotype" w:hAnsi="Palatino Linotype"/>
          <w:sz w:val="20"/>
          <w:szCs w:val="20"/>
        </w:rPr>
        <w:t>Hotel Aroma Classic Chd,Chaitanya Hotel &amp; Resort,Manali,PVR Elante mall Chd,Gilco Builders kharar,Jaipuria Sunrise,Umesh Promoters,Steller Infra Projects,Unicity Projects,Bajwa Developers,Infosys,Fun Republic,Fortis Hospital,Hotel Homtel,Hotel KLG,Maya Hotel,Hotel G K International,Sindhi Sweets,Gulab Sweets,Gopal Sweets,Anupam sweets,Gurukul School, &amp; many more Residential Sites in Chandigarh,Panchkula &amp; Mohali.</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b/>
          <w:bCs/>
          <w:sz w:val="24"/>
          <w:szCs w:val="24"/>
          <w:lang w:val="en-IN"/>
        </w:rPr>
        <w:t xml:space="preserve">ORACLE GRANITO LIMITED (MARBITO)                                             </w:t>
      </w:r>
      <w:r>
        <w:rPr>
          <w:rFonts w:ascii="Palatino Linotype" w:cs="Palatino Linotype" w:hAnsi="Palatino Linotype"/>
          <w:b/>
          <w:bCs/>
          <w:sz w:val="20"/>
          <w:szCs w:val="20"/>
          <w:lang w:val="en-IN"/>
        </w:rPr>
        <w:t xml:space="preserve">                                Jan 2010 to Nov. 2010 </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Area Sales Manager</w:t>
      </w: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b/>
          <w:bCs/>
          <w:sz w:val="20"/>
          <w:szCs w:val="20"/>
          <w:lang w:val="en-IN"/>
        </w:rPr>
        <w:t xml:space="preserve">Oracle Granito Limited </w:t>
      </w:r>
      <w:r>
        <w:rPr>
          <w:rFonts w:ascii="Palatino Linotype" w:cs="Palatino Linotype" w:hAnsi="Palatino Linotype"/>
          <w:sz w:val="20"/>
          <w:szCs w:val="20"/>
          <w:lang w:val="en-IN"/>
        </w:rPr>
        <w:t>is the manufacturer of High quality Vitrified Tiles of various shades &amp; sizes under the Brand name “MARBITO”.</w:t>
      </w:r>
      <w:r>
        <w:rPr>
          <w:rFonts w:ascii="Palatino Linotype" w:cs="Palatino Linotype" w:hAnsi="Palatino Linotype"/>
          <w:b/>
          <w:bCs/>
          <w:sz w:val="20"/>
          <w:szCs w:val="20"/>
          <w:lang w:val="en-IN"/>
        </w:rPr>
        <w:t xml:space="preserve"> Company profile</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r>
        <w:rPr>
          <w:rFonts w:ascii="Palatino Linotype" w:cs="Palatino Linotype" w:hAnsi="Palatino Linotype"/>
          <w:b/>
          <w:bCs/>
          <w:sz w:val="28"/>
          <w:szCs w:val="28"/>
          <w:lang w:val="en-IN"/>
        </w:rPr>
        <w:t xml:space="preserve">Website: </w:t>
      </w:r>
      <w:r>
        <w:rPr>
          <w:rFonts w:ascii="Palatino Linotype" w:cs="Palatino Linotype" w:hAnsi="Palatino Linotype"/>
          <w:b/>
          <w:bCs/>
          <w:color w:val="0000ff"/>
          <w:sz w:val="28"/>
          <w:szCs w:val="28"/>
          <w:u w:val="single"/>
          <w:lang w:val="en-IN"/>
        </w:rPr>
        <w:t>www.oraclegranito.com</w:t>
      </w:r>
      <w:r>
        <w:rPr>
          <w:rFonts w:ascii="Palatino Linotype" w:cs="Palatino Linotype" w:hAnsi="Palatino Linotype"/>
          <w:sz w:val="20"/>
          <w:szCs w:val="20"/>
        </w:rPr>
        <w:t xml:space="preserve">    </w:t>
      </w: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u w:val="single"/>
          <w:lang w:val="en-IN"/>
        </w:rPr>
      </w:pPr>
      <w:r>
        <w:rPr>
          <w:rFonts w:ascii="Palatino Linotype" w:cs="Palatino Linotype" w:hAnsi="Palatino Linotype"/>
          <w:b/>
          <w:bCs/>
          <w:sz w:val="24"/>
          <w:szCs w:val="24"/>
        </w:rPr>
        <w:t>CLIENT LIST:</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r>
        <w:rPr>
          <w:rFonts w:ascii="Palatino Linotype" w:cs="Palatino Linotype" w:hAnsi="Palatino Linotype"/>
          <w:sz w:val="20"/>
          <w:szCs w:val="20"/>
        </w:rPr>
        <w:t>Ansal Group,Eldeco Group, A number of residential sites in the assigned region</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b/>
          <w:bCs/>
          <w:sz w:val="24"/>
          <w:szCs w:val="24"/>
          <w:lang w:val="en-IN"/>
        </w:rPr>
        <w:t>Eureka  Forbes Ltd</w:t>
      </w:r>
      <w:r>
        <w:rPr>
          <w:rFonts w:ascii="Palatino Linotype" w:cs="Palatino Linotype" w:hAnsi="Palatino Linotype"/>
          <w:b/>
          <w:bCs/>
          <w:sz w:val="20"/>
          <w:szCs w:val="20"/>
          <w:lang w:val="en-IN"/>
        </w:rPr>
        <w:t xml:space="preserve">  (AQUAGUARD)                                                                                  JUNE 2008 to DEC 2009</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Territory Sales Manager</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b/>
          <w:bCs/>
          <w:sz w:val="20"/>
          <w:szCs w:val="20"/>
          <w:lang w:val="en-IN"/>
        </w:rPr>
        <w:t xml:space="preserve">Eureka Forbes Ltd </w:t>
      </w:r>
      <w:r>
        <w:rPr>
          <w:rFonts w:ascii="Palatino Linotype" w:cs="Palatino Linotype" w:hAnsi="Palatino Linotype"/>
          <w:sz w:val="20"/>
          <w:szCs w:val="20"/>
          <w:lang w:val="en-IN"/>
        </w:rPr>
        <w:t xml:space="preserve">Born as a joint venture between the Forbes group &amp; Electrolux of Sweden,Eureka Forbes is (US$ 302 million) multi product,multi channel organisation part of Shapoorji Paloonji group and with a global footprint.Rank amongst India’s most Admired consumer durable companies. </w:t>
      </w: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u w:val="single"/>
          <w:lang w:val="en-IN"/>
        </w:rPr>
      </w:pPr>
      <w:r>
        <w:rPr>
          <w:rFonts w:ascii="Palatino Linotype" w:cs="Palatino Linotype" w:hAnsi="Palatino Linotype"/>
          <w:b/>
          <w:bCs/>
          <w:sz w:val="28"/>
          <w:szCs w:val="28"/>
          <w:lang w:val="en-IN"/>
        </w:rPr>
        <w:t xml:space="preserve">Website: </w:t>
      </w:r>
      <w:r>
        <w:rPr/>
        <w:fldChar w:fldCharType="begin"/>
      </w:r>
      <w:r>
        <w:instrText xml:space="preserve"> HYPERLINK "http://www.eurekaforbes.com" </w:instrText>
      </w:r>
      <w:r>
        <w:rPr/>
        <w:fldChar w:fldCharType="separate"/>
      </w:r>
      <w:r>
        <w:rPr>
          <w:rFonts w:ascii="Palatino Linotype" w:cs="Palatino Linotype" w:hAnsi="Palatino Linotype"/>
          <w:b/>
          <w:bCs/>
          <w:color w:val="0000ff"/>
          <w:sz w:val="28"/>
          <w:szCs w:val="28"/>
          <w:u w:val="single"/>
          <w:lang w:val="en-IN"/>
        </w:rPr>
        <w:t>www.eurekaforbes.com</w:t>
      </w:r>
      <w:r>
        <w:rPr/>
        <w:fldChar w:fldCharType="end"/>
      </w: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u w:val="single"/>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Key Accountabilities</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ind w:left="360" w:hanging="360"/>
        <w:rPr>
          <w:rFonts w:ascii="Palatino Linotype" w:cs="Palatino Linotype" w:hAnsi="Palatino Linotype"/>
          <w:sz w:val="24"/>
          <w:szCs w:val="24"/>
          <w:lang w:val="en-IN"/>
        </w:rPr>
      </w:pPr>
      <w:r>
        <w:rPr>
          <w:rFonts w:ascii="Calibri" w:cs="Calibri" w:hAnsi="Calibri"/>
          <w:noProof/>
        </w:rPr>
        <w:drawing>
          <wp:inline distL="0" distT="0" distB="0" distR="0">
            <wp:extent cx="104775" cy="104775"/>
            <wp:effectExtent l="19050" t="0" r="9525" b="0"/>
            <wp:docPr id="1043"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7"/>
                    <pic:cNvPicPr/>
                  </pic:nvPicPr>
                  <pic:blipFill>
                    <a:blip r:embed="rId6"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4"/>
          <w:szCs w:val="24"/>
          <w:lang w:val="en-IN"/>
        </w:rPr>
        <w:tab/>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Working for Eureka Forbes Corporate Care Division,Project working in Institutions,Hotels,Big &amp; medium scale Corporates</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 xml:space="preserve">     </w:t>
      </w:r>
    </w:p>
    <w:p>
      <w:pPr>
        <w:pStyle w:val="style0"/>
        <w:widowControl w:val="false"/>
        <w:autoSpaceDE w:val="false"/>
        <w:autoSpaceDN w:val="false"/>
        <w:adjustRightInd w:val="false"/>
        <w:spacing w:after="0" w:lineRule="auto" w:line="240"/>
        <w:ind w:left="360" w:hanging="360"/>
        <w:jc w:val="both"/>
        <w:rPr>
          <w:rFonts w:ascii="Palatino Linotype" w:cs="Palatino Linotype" w:hAnsi="Palatino Linotype"/>
          <w:sz w:val="24"/>
          <w:szCs w:val="24"/>
          <w:lang w:val="en-IN"/>
        </w:rPr>
      </w:pPr>
      <w:r>
        <w:rPr>
          <w:rFonts w:ascii="Calibri" w:cs="Calibri" w:hAnsi="Calibri"/>
          <w:noProof/>
        </w:rPr>
        <w:drawing>
          <wp:inline distL="0" distT="0" distB="0" distR="0">
            <wp:extent cx="104775" cy="104775"/>
            <wp:effectExtent l="19050" t="0" r="9525" b="0"/>
            <wp:docPr id="1044"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8"/>
                    <pic:cNvPicPr/>
                  </pic:nvPicPr>
                  <pic:blipFill>
                    <a:blip r:embed="rId6"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sz w:val="24"/>
          <w:szCs w:val="24"/>
          <w:lang w:val="en-IN"/>
        </w:rPr>
        <w:tab/>
      </w:r>
      <w:r>
        <w:rPr>
          <w:rFonts w:ascii="Palatino Linotype" w:cs="Palatino Linotype" w:hAnsi="Palatino Linotype"/>
          <w:sz w:val="20"/>
          <w:szCs w:val="20"/>
          <w:lang w:val="en-IN"/>
        </w:rPr>
        <w:t>Maintaining good relations with the channel parteners,different distributors &amp; dealers</w:t>
      </w:r>
    </w:p>
    <w:p>
      <w:pPr>
        <w:pStyle w:val="style0"/>
        <w:widowControl w:val="false"/>
        <w:autoSpaceDE w:val="false"/>
        <w:autoSpaceDN w:val="false"/>
        <w:adjustRightInd w:val="false"/>
        <w:spacing w:after="0" w:lineRule="auto" w:line="240"/>
        <w:ind w:left="360"/>
        <w:rPr>
          <w:rFonts w:ascii="Palatino Linotype" w:cs="Palatino Linotype" w:hAnsi="Palatino Linotype"/>
          <w:color w:val="000000"/>
          <w:sz w:val="20"/>
          <w:szCs w:val="20"/>
          <w:lang w:val="en-IN"/>
        </w:rPr>
      </w:pPr>
      <w:r>
        <w:rPr>
          <w:rFonts w:ascii="Palatino Linotype" w:cs="Palatino Linotype" w:hAnsi="Palatino Linotype"/>
          <w:color w:val="000000"/>
          <w:sz w:val="20"/>
          <w:szCs w:val="20"/>
          <w:lang w:val="en-IN"/>
        </w:rPr>
        <w:t xml:space="preserve"> </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rPr>
      </w:pPr>
      <w:r>
        <w:rPr>
          <w:rFonts w:ascii="Palatino Linotype" w:cs="Palatino Linotype" w:hAnsi="Palatino Linotype"/>
          <w:b/>
          <w:bCs/>
          <w:sz w:val="24"/>
          <w:szCs w:val="24"/>
        </w:rPr>
        <w:t>CLIENT LIST:</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r>
        <w:rPr>
          <w:rFonts w:ascii="Palatino Linotype" w:cs="Palatino Linotype" w:hAnsi="Palatino Linotype"/>
          <w:sz w:val="20"/>
          <w:szCs w:val="20"/>
        </w:rPr>
        <w:t>Punjab University, Chitkara University ,Gian Saga Institutions,Infosys,Ranbaxy Laboratories ltd,Spray Engg. Devices,Class India,GMR Infra,Hindustan Unilever Ltd,Swaraj Tractors,Godrej,Ivy Hospital etc.</w:t>
      </w: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p>
    <w:p>
      <w:pPr>
        <w:pStyle w:val="style0"/>
        <w:widowControl w:val="false"/>
        <w:autoSpaceDE w:val="false"/>
        <w:autoSpaceDN w:val="false"/>
        <w:adjustRightInd w:val="false"/>
        <w:spacing w:after="0" w:lineRule="auto" w:line="240"/>
        <w:rPr>
          <w:rFonts w:ascii="Palatino Linotype" w:cs="Palatino Linotype" w:hAnsi="Palatino Linotype"/>
          <w:sz w:val="20"/>
          <w:szCs w:val="20"/>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 xml:space="preserve"> </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NILKAMAL LTD</w:t>
      </w:r>
      <w:r>
        <w:rPr>
          <w:rFonts w:ascii="Palatino Linotype" w:cs="Palatino Linotype" w:hAnsi="Palatino Linotype"/>
          <w:b/>
          <w:bCs/>
          <w:i/>
          <w:iCs/>
          <w:sz w:val="20"/>
          <w:szCs w:val="20"/>
          <w:lang w:val="en-IN"/>
        </w:rPr>
        <w:t>.</w:t>
      </w:r>
      <w:r>
        <w:rPr>
          <w:rFonts w:ascii="Palatino Linotype" w:cs="Palatino Linotype" w:hAnsi="Palatino Linotype"/>
          <w:b/>
          <w:bCs/>
          <w:lang w:val="en-IN"/>
        </w:rPr>
        <w:t xml:space="preserve">                                                                                        October 2005 – May 2008</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Sales Officer</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Nilkamal Limited, a Rupee 1400 crores (US$ 250 million) company into manufacture of moulded plastic material handling crates and furniture. Nilkamal Limited is a public listed company with Bombay Stock Exchange. Nilkamal is active in Indian market since the three decades. With seven factories all across the country now company is one stop shop for material handling division. And company have JV with BITO Lagertechnic bittmann GmbH of Germany (For all type of storage solutions)</w:t>
      </w:r>
    </w:p>
    <w:p>
      <w:pPr>
        <w:pStyle w:val="style0"/>
        <w:widowControl w:val="false"/>
        <w:autoSpaceDE w:val="false"/>
        <w:autoSpaceDN w:val="false"/>
        <w:adjustRightInd w:val="false"/>
        <w:spacing w:after="0" w:lineRule="auto" w:line="240"/>
        <w:rPr>
          <w:rFonts w:ascii="Palatino Linotype" w:cs="Palatino Linotype" w:hAnsi="Palatino Linotype"/>
          <w:b/>
          <w:bCs/>
          <w:color w:val="0000ff"/>
          <w:sz w:val="28"/>
          <w:szCs w:val="28"/>
          <w:lang w:val="en-IN"/>
        </w:rPr>
      </w:pPr>
      <w:r>
        <w:rPr>
          <w:rFonts w:ascii="Palatino Linotype" w:cs="Palatino Linotype" w:hAnsi="Palatino Linotype"/>
          <w:b/>
          <w:bCs/>
          <w:sz w:val="28"/>
          <w:szCs w:val="28"/>
          <w:lang w:val="en-IN"/>
        </w:rPr>
        <w:t xml:space="preserve">Website: </w:t>
      </w:r>
      <w:r>
        <w:rPr/>
        <w:fldChar w:fldCharType="begin"/>
      </w:r>
      <w:r>
        <w:instrText xml:space="preserve"> HYPERLINK "http://www.nilkamal.com" </w:instrText>
      </w:r>
      <w:r>
        <w:rPr/>
        <w:fldChar w:fldCharType="separate"/>
      </w:r>
      <w:r>
        <w:rPr>
          <w:rFonts w:ascii="Palatino Linotype" w:cs="Palatino Linotype" w:hAnsi="Palatino Linotype"/>
          <w:b/>
          <w:bCs/>
          <w:color w:val="0000ff"/>
          <w:sz w:val="28"/>
          <w:szCs w:val="28"/>
          <w:u w:val="single"/>
          <w:lang w:val="en-IN"/>
        </w:rPr>
        <w:t>www.nilkamal.com</w:t>
      </w:r>
      <w:r>
        <w:rPr/>
        <w:fldChar w:fldCharType="end"/>
      </w:r>
    </w:p>
    <w:p>
      <w:pPr>
        <w:pStyle w:val="style0"/>
        <w:widowControl w:val="false"/>
        <w:autoSpaceDE w:val="false"/>
        <w:autoSpaceDN w:val="false"/>
        <w:adjustRightInd w:val="false"/>
        <w:spacing w:after="0" w:lineRule="auto" w:line="240"/>
        <w:rPr>
          <w:rFonts w:ascii="Palatino Linotype" w:cs="Palatino Linotype" w:hAnsi="Palatino Linotype"/>
          <w:b/>
          <w:bCs/>
          <w:color w:val="000000"/>
          <w:sz w:val="28"/>
          <w:szCs w:val="28"/>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r>
        <w:rPr>
          <w:rFonts w:ascii="Palatino Linotype" w:cs="Palatino Linotype" w:hAnsi="Palatino Linotype"/>
          <w:b/>
          <w:bCs/>
          <w:sz w:val="24"/>
          <w:szCs w:val="24"/>
          <w:lang w:val="en-IN"/>
        </w:rPr>
        <w:t>Key Accountabilities:</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45"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9"/>
                    <pic:cNvPicPr/>
                  </pic:nvPicPr>
                  <pic:blipFill>
                    <a:blip r:embed="rId6"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8"/>
          <w:szCs w:val="28"/>
          <w:lang w:val="en-IN"/>
        </w:rPr>
        <w:tab/>
      </w:r>
      <w:r>
        <w:rPr>
          <w:rFonts w:ascii="Palatino Linotype" w:cs="Palatino Linotype" w:hAnsi="Palatino Linotype"/>
          <w:color w:val="000000"/>
          <w:sz w:val="20"/>
          <w:szCs w:val="20"/>
          <w:lang w:val="en-IN"/>
        </w:rPr>
        <w:t>Accountable for maintaining, developing new business opportunities with big corporate as well as small industries and   institutions within assigned territory. .</w:t>
      </w:r>
    </w:p>
    <w:p>
      <w:pPr>
        <w:pStyle w:val="style0"/>
        <w:widowControl w:val="false"/>
        <w:autoSpaceDE w:val="false"/>
        <w:autoSpaceDN w:val="false"/>
        <w:adjustRightInd w:val="false"/>
        <w:spacing w:after="0" w:lineRule="auto" w:line="240"/>
        <w:ind w:left="360" w:hanging="360"/>
        <w:rPr>
          <w:rFonts w:ascii="Palatino Linotype" w:cs="Palatino Linotype" w:hAnsi="Palatino Linotype"/>
          <w:b/>
          <w:bCs/>
          <w:sz w:val="24"/>
          <w:szCs w:val="24"/>
          <w:lang w:val="en-IN"/>
        </w:rPr>
      </w:pPr>
      <w:r>
        <w:rPr>
          <w:rFonts w:ascii="Calibri" w:cs="Calibri" w:hAnsi="Calibri"/>
          <w:noProof/>
        </w:rPr>
        <w:drawing>
          <wp:inline distL="0" distT="0" distB="0" distR="0">
            <wp:extent cx="104775" cy="104775"/>
            <wp:effectExtent l="19050" t="0" r="9525" b="0"/>
            <wp:docPr id="1046"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0"/>
                    <pic:cNvPicPr/>
                  </pic:nvPicPr>
                  <pic:blipFill>
                    <a:blip r:embed="rId6" cstate="print"/>
                    <a:srcRect l="0" t="0" r="0" b="0"/>
                    <a:stretch/>
                  </pic:blipFill>
                  <pic:spPr>
                    <a:xfrm rot="0">
                      <a:off x="0" y="0"/>
                      <a:ext cx="104775" cy="104775"/>
                    </a:xfrm>
                    <a:prstGeom prst="rect"/>
                    <a:ln>
                      <a:noFill/>
                    </a:ln>
                  </pic:spPr>
                </pic:pic>
              </a:graphicData>
            </a:graphic>
          </wp:inline>
        </w:drawing>
      </w:r>
      <w:r>
        <w:rPr>
          <w:rFonts w:ascii="Palatino Linotype" w:cs="Palatino Linotype" w:hAnsi="Palatino Linotype"/>
          <w:b/>
          <w:bCs/>
          <w:sz w:val="24"/>
          <w:szCs w:val="24"/>
          <w:lang w:val="en-IN"/>
        </w:rPr>
        <w:tab/>
      </w:r>
      <w:r>
        <w:rPr>
          <w:rFonts w:ascii="Palatino Linotype" w:cs="Palatino Linotype" w:hAnsi="Palatino Linotype"/>
          <w:color w:val="000000"/>
          <w:sz w:val="20"/>
          <w:szCs w:val="20"/>
          <w:lang w:val="en-IN"/>
        </w:rPr>
        <w:t xml:space="preserve">Maintaining data &amp; keeping a track on performance as well as next requirement of regular and new customers. </w:t>
      </w:r>
    </w:p>
    <w:p>
      <w:pPr>
        <w:pStyle w:val="style0"/>
        <w:widowControl w:val="false"/>
        <w:autoSpaceDE w:val="false"/>
        <w:autoSpaceDN w:val="false"/>
        <w:adjustRightInd w:val="false"/>
        <w:spacing w:after="0" w:lineRule="auto" w:line="240"/>
        <w:ind w:left="360" w:hanging="360"/>
        <w:jc w:val="both"/>
        <w:rPr>
          <w:rFonts w:ascii="Palatino Linotype" w:cs="Palatino Linotype" w:hAnsi="Palatino Linotype"/>
          <w:b/>
          <w:bCs/>
          <w:sz w:val="24"/>
          <w:szCs w:val="24"/>
        </w:rPr>
      </w:pPr>
    </w:p>
    <w:p>
      <w:pPr>
        <w:pStyle w:val="style0"/>
        <w:widowControl w:val="false"/>
        <w:autoSpaceDE w:val="false"/>
        <w:autoSpaceDN w:val="false"/>
        <w:adjustRightInd w:val="false"/>
        <w:spacing w:after="0" w:lineRule="auto" w:line="240"/>
        <w:ind w:left="360" w:hanging="360"/>
        <w:jc w:val="both"/>
        <w:rPr>
          <w:rFonts w:ascii="Palatino Linotype" w:cs="Palatino Linotype" w:hAnsi="Palatino Linotype"/>
          <w:b/>
          <w:bCs/>
          <w:sz w:val="24"/>
          <w:szCs w:val="24"/>
        </w:rPr>
      </w:pPr>
      <w:r>
        <w:rPr>
          <w:rFonts w:ascii="Palatino Linotype" w:cs="Palatino Linotype" w:hAnsi="Palatino Linotype"/>
          <w:b/>
          <w:bCs/>
          <w:sz w:val="24"/>
          <w:szCs w:val="24"/>
        </w:rPr>
        <w:t>CLIENT LIST:</w:t>
      </w:r>
    </w:p>
    <w:p>
      <w:pPr>
        <w:pStyle w:val="style0"/>
        <w:widowControl w:val="false"/>
        <w:autoSpaceDE w:val="false"/>
        <w:autoSpaceDN w:val="false"/>
        <w:adjustRightInd w:val="false"/>
        <w:spacing w:after="0" w:lineRule="auto" w:line="240"/>
        <w:jc w:val="both"/>
        <w:rPr>
          <w:rFonts w:ascii="Palatino Linotype" w:cs="Palatino Linotype" w:hAnsi="Palatino Linotype"/>
          <w:sz w:val="20"/>
          <w:szCs w:val="20"/>
        </w:rPr>
      </w:pPr>
      <w:r>
        <w:rPr>
          <w:rFonts w:ascii="Palatino Linotype" w:cs="Palatino Linotype" w:hAnsi="Palatino Linotype"/>
          <w:sz w:val="20"/>
          <w:szCs w:val="20"/>
        </w:rPr>
        <w:t>Hindustan Unilever Limited, Mahindra &amp; Mahindra, Swaraj Mazda Limited, TVS Motors Company Limited, Glenmark Pharmaceutical Limited</w:t>
      </w:r>
      <w:r>
        <w:rPr>
          <w:rFonts w:ascii="Palatino Linotype" w:cs="Palatino Linotype" w:hAnsi="Palatino Linotype"/>
          <w:sz w:val="20"/>
          <w:szCs w:val="20"/>
        </w:rPr>
        <w:t>,Cipla Ltd,Colgate Palmolive ,Dabur ltd  &amp; many more</w:t>
      </w: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Calibri" w:cs="Calibri" w:hAnsi="Calibri"/>
          <w:noProof/>
        </w:rPr>
        <w:drawing>
          <wp:inline distL="0" distT="0" distB="0" distR="0">
            <wp:extent cx="6343650" cy="161925"/>
            <wp:effectExtent l="19050" t="0" r="0" b="0"/>
            <wp:docPr id="1047"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21"/>
                    <pic:cNvPicPr/>
                  </pic:nvPicPr>
                  <pic:blipFill>
                    <a:blip r:embed="rId7" cstate="print"/>
                    <a:srcRect l="0" t="0" r="0" b="0"/>
                    <a:stretch/>
                  </pic:blipFill>
                  <pic:spPr>
                    <a:xfrm rot="0">
                      <a:off x="0" y="0"/>
                      <a:ext cx="6343650" cy="161925"/>
                    </a:xfrm>
                    <a:prstGeom prst="rect"/>
                    <a:ln>
                      <a:noFill/>
                    </a:ln>
                  </pic:spPr>
                </pic:pic>
              </a:graphicData>
            </a:graphic>
          </wp:inline>
        </w:drawing>
      </w: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14:shadow w14:blurRad="0" w14:ky="0" w14:dir="0" w14:kx="0" w14:algn="none" w14:sy="100000" w14:sx="100000" w14:dist="0">
            <w14:srgbClr w14:val="808080"/>
          </w14:shadow>
        </w:rPr>
      </w:pPr>
      <w:r>
        <w:rPr>
          <w:rFonts w:ascii="Palatino Linotype" w:cs="Palatino Linotype" w:hAnsi="Palatino Linotype"/>
          <w:b/>
          <w:bCs/>
          <w:sz w:val="24"/>
          <w:szCs w:val="24"/>
          <w:lang w:val="en-IN"/>
          <w14:shadow w14:blurRad="0" w14:ky="0" w14:dir="0" w14:kx="0" w14:algn="none" w14:sy="100000" w14:sx="100000" w14:dist="0">
            <w14:srgbClr w14:val="808080"/>
          </w14:shadow>
        </w:rPr>
        <w:t xml:space="preserve">EDUCATIONAL &amp; PROFESSIONAL QUALIFICATIONS </w:t>
      </w:r>
    </w:p>
    <w:p>
      <w:pPr>
        <w:pStyle w:val="style0"/>
        <w:widowControl w:val="false"/>
        <w:autoSpaceDE w:val="false"/>
        <w:autoSpaceDN w:val="false"/>
        <w:adjustRightInd w:val="false"/>
        <w:spacing w:after="0" w:lineRule="auto" w:line="240"/>
        <w:rPr>
          <w:rFonts w:ascii="Palatino Linotype" w:cs="Palatino Linotype" w:hAnsi="Palatino Linotype"/>
          <w:sz w:val="10"/>
          <w:szCs w:val="10"/>
          <w:lang w:val="en-IN"/>
        </w:rPr>
      </w:pPr>
    </w:p>
    <w:p>
      <w:pPr>
        <w:pStyle w:val="style0"/>
        <w:widowControl w:val="false"/>
        <w:autoSpaceDE w:val="false"/>
        <w:autoSpaceDN w:val="false"/>
        <w:adjustRightInd w:val="false"/>
        <w:spacing w:after="0" w:lineRule="auto" w:line="240"/>
        <w:rPr>
          <w:rFonts w:ascii="Palatino Linotype" w:cs="Palatino Linotype" w:hAnsi="Palatino Linotype"/>
          <w:sz w:val="14"/>
          <w:szCs w:val="14"/>
          <w:lang w:val="en-IN"/>
        </w:rPr>
      </w:pPr>
      <w:r>
        <w:rPr>
          <w:rFonts w:ascii="Palatino Linotype" w:cs="Palatino Linotype" w:hAnsi="Palatino Linotype"/>
          <w:b/>
          <w:bCs/>
          <w:sz w:val="20"/>
          <w:szCs w:val="20"/>
          <w:lang w:val="en-IN"/>
        </w:rPr>
        <w:t xml:space="preserve"> </w:t>
      </w: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b/>
          <w:bCs/>
          <w:sz w:val="24"/>
          <w:szCs w:val="24"/>
          <w:lang w:val="en-IN"/>
        </w:rPr>
        <w:t>MBA</w:t>
      </w:r>
      <w:r>
        <w:rPr>
          <w:rFonts w:ascii="Palatino Linotype" w:cs="Palatino Linotype" w:hAnsi="Palatino Linotype"/>
          <w:b/>
          <w:bCs/>
          <w:sz w:val="20"/>
          <w:szCs w:val="20"/>
          <w:lang w:val="en-IN"/>
        </w:rPr>
        <w:t xml:space="preserve"> </w:t>
      </w:r>
      <w:r>
        <w:rPr>
          <w:rFonts w:ascii="Palatino Linotype" w:cs="Palatino Linotype" w:hAnsi="Palatino Linotype"/>
          <w:b/>
          <w:bCs/>
          <w:sz w:val="24"/>
          <w:szCs w:val="24"/>
          <w:lang w:val="en-IN"/>
        </w:rPr>
        <w:t xml:space="preserve">(Marketing &amp; International Business) </w:t>
      </w:r>
      <w:r>
        <w:rPr>
          <w:rFonts w:ascii="Palatino Linotype" w:cs="Palatino Linotype" w:hAnsi="Palatino Linotype"/>
          <w:b/>
          <w:bCs/>
          <w:sz w:val="24"/>
          <w:szCs w:val="24"/>
          <w:lang w:val="en-IN"/>
        </w:rPr>
        <w:t>Year 2003-05</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Kurushetra University,Kurushetra.</w:t>
      </w:r>
    </w:p>
    <w:p>
      <w:pPr>
        <w:pStyle w:val="style0"/>
        <w:widowControl w:val="false"/>
        <w:autoSpaceDE w:val="false"/>
        <w:autoSpaceDN w:val="false"/>
        <w:adjustRightInd w:val="false"/>
        <w:spacing w:after="0" w:lineRule="auto" w:line="240"/>
        <w:rPr>
          <w:rFonts w:ascii="Palatino Linotype" w:cs="Palatino Linotype" w:hAnsi="Palatino Linotype"/>
          <w:b/>
          <w:bCs/>
          <w:sz w:val="14"/>
          <w:szCs w:val="1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B.Sc(Computer Science)</w:t>
      </w:r>
      <w:r>
        <w:rPr>
          <w:rFonts w:ascii="Palatino Linotype" w:cs="Palatino Linotype" w:hAnsi="Palatino Linotype"/>
          <w:b/>
          <w:bCs/>
          <w:sz w:val="24"/>
          <w:szCs w:val="24"/>
          <w:lang w:val="en-IN"/>
        </w:rPr>
        <w:t xml:space="preserve">  Year 2000-2003</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Kurukshetra University, Kurukshetra.</w:t>
      </w:r>
    </w:p>
    <w:p>
      <w:pPr>
        <w:pStyle w:val="style0"/>
        <w:widowControl w:val="false"/>
        <w:autoSpaceDE w:val="false"/>
        <w:autoSpaceDN w:val="false"/>
        <w:adjustRightInd w:val="false"/>
        <w:spacing w:after="0" w:lineRule="auto" w:line="240"/>
        <w:rPr>
          <w:rFonts w:ascii="Palatino Linotype" w:cs="Palatino Linotype" w:hAnsi="Palatino Linotype"/>
          <w:b/>
          <w:bCs/>
          <w:sz w:val="14"/>
          <w:szCs w:val="1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10+2(Non Medical)</w:t>
      </w:r>
      <w:r>
        <w:rPr>
          <w:rFonts w:ascii="Palatino Linotype" w:cs="Palatino Linotype" w:hAnsi="Palatino Linotype"/>
          <w:b/>
          <w:bCs/>
          <w:sz w:val="24"/>
          <w:szCs w:val="24"/>
          <w:lang w:val="en-IN"/>
        </w:rPr>
        <w:t xml:space="preserve"> Year 1998-2000</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H.S.E.B. Bhiwani.</w:t>
      </w:r>
    </w:p>
    <w:p>
      <w:pPr>
        <w:pStyle w:val="style0"/>
        <w:widowControl w:val="false"/>
        <w:autoSpaceDE w:val="false"/>
        <w:autoSpaceDN w:val="false"/>
        <w:adjustRightInd w:val="false"/>
        <w:spacing w:after="0" w:lineRule="auto" w:line="240"/>
        <w:rPr>
          <w:rFonts w:ascii="Palatino Linotype" w:cs="Palatino Linotype" w:hAnsi="Palatino Linotype"/>
          <w:sz w:val="24"/>
          <w:szCs w:val="24"/>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4"/>
          <w:szCs w:val="24"/>
          <w:lang w:val="en-IN"/>
        </w:rPr>
      </w:pPr>
      <w:r>
        <w:rPr>
          <w:rFonts w:ascii="Palatino Linotype" w:cs="Palatino Linotype" w:hAnsi="Palatino Linotype"/>
          <w:b/>
          <w:bCs/>
          <w:sz w:val="24"/>
          <w:szCs w:val="24"/>
          <w:lang w:val="en-IN"/>
        </w:rPr>
        <w:t xml:space="preserve">Matriculation </w:t>
      </w:r>
      <w:r>
        <w:rPr>
          <w:rFonts w:ascii="Palatino Linotype" w:cs="Palatino Linotype" w:hAnsi="Palatino Linotype"/>
          <w:b/>
          <w:bCs/>
          <w:sz w:val="24"/>
          <w:szCs w:val="24"/>
          <w:lang w:val="en-IN"/>
        </w:rPr>
        <w:t>Year 1998</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H.S.E.B. Bhiwani</w:t>
      </w:r>
    </w:p>
    <w:p>
      <w:pPr>
        <w:pStyle w:val="style0"/>
        <w:widowControl w:val="false"/>
        <w:autoSpaceDE w:val="false"/>
        <w:autoSpaceDN w:val="false"/>
        <w:adjustRightInd w:val="false"/>
        <w:spacing w:after="0" w:lineRule="auto" w:line="240"/>
        <w:rPr>
          <w:rFonts w:ascii="Palatino Linotype" w:cs="Palatino Linotype" w:hAnsi="Palatino Linotype"/>
          <w:b/>
          <w:bCs/>
          <w:sz w:val="18"/>
          <w:szCs w:val="18"/>
          <w:u w:val="single"/>
          <w:lang w:val="en-IN"/>
        </w:rPr>
      </w:pPr>
      <w:r>
        <w:rPr>
          <w:rFonts w:ascii="Calibri" w:cs="Calibri" w:hAnsi="Calibri"/>
          <w:noProof/>
        </w:rPr>
        <w:drawing>
          <wp:inline distL="0" distT="0" distB="0" distR="0">
            <wp:extent cx="6343650" cy="161925"/>
            <wp:effectExtent l="19050" t="0" r="0" b="0"/>
            <wp:docPr id="1048"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22"/>
                    <pic:cNvPicPr/>
                  </pic:nvPicPr>
                  <pic:blipFill>
                    <a:blip r:embed="rId7" cstate="print"/>
                    <a:srcRect l="0" t="0" r="0" b="0"/>
                    <a:stretch/>
                  </pic:blipFill>
                  <pic:spPr>
                    <a:xfrm rot="0">
                      <a:off x="0" y="0"/>
                      <a:ext cx="6343650" cy="161925"/>
                    </a:xfrm>
                    <a:prstGeom prst="rect"/>
                    <a:ln>
                      <a:noFill/>
                    </a:ln>
                  </pic:spPr>
                </pic:pic>
              </a:graphicData>
            </a:graphic>
          </wp:inline>
        </w:drawing>
      </w: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r>
        <w:rPr>
          <w:rFonts w:ascii="Palatino Linotype" w:cs="Palatino Linotype" w:hAnsi="Palatino Linotype"/>
          <w:b/>
          <w:bCs/>
          <w:sz w:val="28"/>
          <w:szCs w:val="28"/>
          <w:lang w:val="en-IN"/>
        </w:rPr>
        <w:t>Language Known</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r>
        <w:rPr>
          <w:rFonts w:ascii="Palatino Linotype" w:cs="Palatino Linotype" w:hAnsi="Palatino Linotype"/>
          <w:sz w:val="20"/>
          <w:szCs w:val="20"/>
          <w:lang w:val="en-IN"/>
        </w:rPr>
        <w:t>English, Hindi, Punjabi.</w:t>
      </w: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b/>
          <w:bCs/>
          <w:sz w:val="28"/>
          <w:szCs w:val="28"/>
          <w:lang w:val="en-IN"/>
        </w:rPr>
        <w:t>Personal Detail</w:t>
      </w:r>
      <w:r>
        <w:rPr>
          <w:rFonts w:ascii="Palatino Linotype" w:cs="Palatino Linotype" w:hAnsi="Palatino Linotype"/>
          <w:b/>
          <w:bCs/>
          <w:sz w:val="20"/>
          <w:szCs w:val="20"/>
          <w:lang w:val="en-IN"/>
        </w:rPr>
        <w:t xml:space="preserve">                      </w:t>
      </w:r>
      <w:r>
        <w:rPr>
          <w:rFonts w:ascii="Palatino Linotype" w:cs="Palatino Linotype" w:hAnsi="Palatino Linotype"/>
          <w:sz w:val="20"/>
          <w:szCs w:val="20"/>
          <w:lang w:val="en-IN"/>
        </w:rPr>
        <w:t xml:space="preserve"> </w:t>
      </w: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Cs/>
          <w:lang w:val="en-IN"/>
        </w:rPr>
      </w:pPr>
      <w:r>
        <w:rPr>
          <w:rFonts w:ascii="Palatino Linotype" w:cs="Palatino Linotype" w:hAnsi="Palatino Linotype"/>
          <w:b/>
          <w:bCs/>
          <w:lang w:val="en-IN"/>
        </w:rPr>
        <w:t>Date of Birth :</w:t>
      </w:r>
      <w:r>
        <w:rPr>
          <w:rFonts w:ascii="Palatino Linotype" w:cs="Palatino Linotype" w:hAnsi="Palatino Linotype"/>
          <w:bCs/>
          <w:lang w:val="en-IN"/>
        </w:rPr>
        <w:t xml:space="preserve"> 05</w:t>
      </w:r>
      <w:r>
        <w:rPr>
          <w:rFonts w:ascii="Palatino Linotype" w:cs="Palatino Linotype" w:hAnsi="Palatino Linotype"/>
          <w:bCs/>
          <w:vertAlign w:val="superscript"/>
          <w:lang w:val="en-IN"/>
        </w:rPr>
        <w:t>th</w:t>
      </w:r>
      <w:r>
        <w:rPr>
          <w:rFonts w:ascii="Palatino Linotype" w:cs="Palatino Linotype" w:hAnsi="Palatino Linotype"/>
          <w:bCs/>
          <w:lang w:val="en-IN"/>
        </w:rPr>
        <w:t xml:space="preserve"> Sept 1982</w:t>
      </w:r>
    </w:p>
    <w:p>
      <w:pPr>
        <w:pStyle w:val="style0"/>
        <w:widowControl w:val="false"/>
        <w:autoSpaceDE w:val="false"/>
        <w:autoSpaceDN w:val="false"/>
        <w:adjustRightInd w:val="false"/>
        <w:spacing w:after="0" w:lineRule="auto" w:line="240"/>
        <w:rPr>
          <w:rFonts w:ascii="Palatino Linotype" w:cs="Palatino Linotype" w:hAnsi="Palatino Linotype"/>
          <w:b/>
          <w:bCs/>
          <w:lang w:val="en-IN"/>
        </w:rPr>
      </w:pPr>
      <w:r>
        <w:rPr>
          <w:rFonts w:ascii="Palatino Linotype" w:cs="Palatino Linotype" w:hAnsi="Palatino Linotype"/>
          <w:b/>
          <w:bCs/>
          <w:lang w:val="en-IN"/>
        </w:rPr>
        <w:t>Martial Status:</w:t>
      </w:r>
      <w:r>
        <w:rPr>
          <w:rFonts w:ascii="Palatino Linotype" w:cs="Palatino Linotype" w:hAnsi="Palatino Linotype"/>
          <w:lang w:val="en-IN"/>
        </w:rPr>
        <w:t xml:space="preserve"> Married</w:t>
      </w:r>
    </w:p>
    <w:p>
      <w:pPr>
        <w:pStyle w:val="style0"/>
        <w:widowControl w:val="false"/>
        <w:autoSpaceDE w:val="false"/>
        <w:autoSpaceDN w:val="false"/>
        <w:adjustRightInd w:val="false"/>
        <w:spacing w:after="0" w:lineRule="auto" w:line="240"/>
        <w:rPr>
          <w:rFonts w:ascii="Palatino Linotype" w:cs="Palatino Linotype" w:hAnsi="Palatino Linotype"/>
          <w:lang w:val="en-IN"/>
        </w:rPr>
      </w:pPr>
      <w:r>
        <w:rPr>
          <w:rFonts w:ascii="Palatino Linotype" w:cs="Palatino Linotype" w:hAnsi="Palatino Linotype"/>
          <w:b/>
          <w:bCs/>
          <w:lang w:val="en-IN"/>
        </w:rPr>
        <w:t xml:space="preserve">Nationality: </w:t>
      </w:r>
      <w:r>
        <w:rPr>
          <w:rFonts w:ascii="Palatino Linotype" w:cs="Palatino Linotype" w:hAnsi="Palatino Linotype"/>
          <w:lang w:val="en-IN"/>
        </w:rPr>
        <w:t xml:space="preserve"> Indian</w:t>
      </w:r>
    </w:p>
    <w:p>
      <w:pPr>
        <w:pStyle w:val="style0"/>
        <w:widowControl w:val="false"/>
        <w:autoSpaceDE w:val="false"/>
        <w:autoSpaceDN w:val="false"/>
        <w:adjustRightInd w:val="false"/>
        <w:spacing w:after="0" w:lineRule="auto" w:line="240"/>
        <w:rPr>
          <w:rFonts w:ascii="Palatino Linotype" w:cs="Palatino Linotype" w:hAnsi="Palatino Linotype"/>
          <w:lang w:val="en-IN"/>
        </w:rPr>
      </w:pPr>
      <w:r>
        <w:rPr>
          <w:rFonts w:ascii="Palatino Linotype" w:cs="Palatino Linotype" w:hAnsi="Palatino Linotype"/>
          <w:b/>
          <w:bCs/>
          <w:lang w:val="en-IN"/>
        </w:rPr>
        <w:t xml:space="preserve">References: </w:t>
      </w:r>
      <w:r>
        <w:rPr>
          <w:rFonts w:ascii="Palatino Linotype" w:cs="Palatino Linotype" w:hAnsi="Palatino Linotype"/>
          <w:lang w:val="en-IN"/>
        </w:rPr>
        <w:t xml:space="preserve">Available on request.                                        </w:t>
      </w:r>
    </w:p>
    <w:p>
      <w:pPr>
        <w:pStyle w:val="style0"/>
        <w:widowControl w:val="false"/>
        <w:autoSpaceDE w:val="false"/>
        <w:autoSpaceDN w:val="false"/>
        <w:adjustRightInd w:val="false"/>
        <w:spacing w:after="0" w:lineRule="auto" w:line="240"/>
        <w:rPr>
          <w:rFonts w:ascii="Palatino Linotype" w:cs="Palatino Linotype" w:hAnsi="Palatino Linotype"/>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b/>
          <w:bCs/>
          <w:sz w:val="20"/>
          <w:szCs w:val="20"/>
          <w:lang w:val="en-IN"/>
        </w:rPr>
        <w:t xml:space="preserve"> </w:t>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r>
        <w:rPr>
          <w:rFonts w:ascii="Palatino Linotype" w:cs="Palatino Linotype" w:hAnsi="Palatino Linotype"/>
          <w:b/>
          <w:bCs/>
          <w:sz w:val="20"/>
          <w:szCs w:val="20"/>
          <w:lang w:val="en-IN"/>
        </w:rPr>
        <w:tab/>
      </w: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0"/>
          <w:szCs w:val="20"/>
          <w:lang w:val="en-IN"/>
        </w:rPr>
      </w:pPr>
      <w:r>
        <w:rPr>
          <w:rFonts w:ascii="Palatino Linotype" w:cs="Palatino Linotype" w:hAnsi="Palatino Linotype"/>
          <w:b/>
          <w:bCs/>
          <w:sz w:val="20"/>
          <w:szCs w:val="20"/>
          <w:lang w:val="en-IN"/>
        </w:rPr>
        <w:t>(SACHIN VERMA)</w:t>
      </w:r>
    </w:p>
    <w:p>
      <w:pPr>
        <w:pStyle w:val="style0"/>
        <w:widowControl w:val="false"/>
        <w:autoSpaceDE w:val="false"/>
        <w:autoSpaceDN w:val="false"/>
        <w:adjustRightInd w:val="false"/>
        <w:spacing w:after="0" w:lineRule="auto" w:line="240"/>
        <w:rPr>
          <w:rFonts w:ascii="Palatino Linotype" w:cs="Palatino Linotype" w:hAnsi="Palatino Linotype"/>
          <w:sz w:val="20"/>
          <w:szCs w:val="20"/>
          <w:lang w:val="en-IN"/>
        </w:rPr>
      </w:pPr>
    </w:p>
    <w:p>
      <w:pPr>
        <w:pStyle w:val="style0"/>
        <w:widowControl w:val="false"/>
        <w:autoSpaceDE w:val="false"/>
        <w:autoSpaceDN w:val="false"/>
        <w:adjustRightInd w:val="false"/>
        <w:spacing w:after="0" w:lineRule="auto" w:line="240"/>
        <w:ind w:left="720"/>
        <w:rPr>
          <w:rFonts w:ascii="Palatino Linotype" w:cs="Palatino Linotype" w:hAnsi="Palatino Linotype"/>
          <w:sz w:val="18"/>
          <w:szCs w:val="18"/>
          <w:u w:val="single"/>
          <w:lang w:val="en-IN"/>
        </w:rPr>
      </w:pPr>
    </w:p>
    <w:p>
      <w:pPr>
        <w:pStyle w:val="style0"/>
        <w:widowControl w:val="false"/>
        <w:autoSpaceDE w:val="false"/>
        <w:autoSpaceDN w:val="false"/>
        <w:adjustRightInd w:val="false"/>
        <w:spacing w:after="0" w:lineRule="auto" w:line="240"/>
        <w:rPr>
          <w:rFonts w:ascii="Palatino Linotype" w:cs="Palatino Linotype" w:hAnsi="Palatino Linotype"/>
          <w:b/>
          <w:bCs/>
          <w:sz w:val="28"/>
          <w:szCs w:val="28"/>
          <w:lang w:val="en-IN"/>
        </w:rPr>
      </w:pPr>
    </w:p>
    <w:p>
      <w:pPr>
        <w:pStyle w:val="style0"/>
        <w:widowControl w:val="false"/>
        <w:autoSpaceDE w:val="false"/>
        <w:autoSpaceDN w:val="false"/>
        <w:adjustRightInd w:val="false"/>
        <w:rPr>
          <w:rFonts w:ascii="Calibri" w:cs="Calibri" w:hAnsi="Calibri"/>
        </w:rPr>
      </w:pPr>
    </w:p>
    <w:p>
      <w:pPr>
        <w:pStyle w:val="style0"/>
        <w:rPr/>
      </w:pPr>
    </w:p>
    <w:sectPr>
      <w:pgSz w:w="12240" w:h="15840" w:orient="portrait"/>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10002FF" w:usb1="4000ACFF" w:usb2="00000009" w:usb3="00000000" w:csb0="0000019F" w:csb1="00000000"/>
  </w:font>
  <w:font w:name="Tahoma">
    <w:altName w:val="Tahoma"/>
    <w:panose1 w:val="020b0604030005040204"/>
    <w:charset w:val="00"/>
    <w:family w:val="swiss"/>
    <w:pitch w:val="variable"/>
    <w:sig w:usb0="00000003" w:usb1="00000000" w:usb2="00000000" w:usb3="00000000" w:csb0="00000001" w:csb1="00000000"/>
  </w:font>
  <w:font w:name="Palatino Linotype">
    <w:altName w:val="Palatino Linotype"/>
    <w:panose1 w:val="02040502050005030304"/>
    <w:charset w:val="00"/>
    <w:family w:val="roman"/>
    <w:pitch w:val="variable"/>
    <w:sig w:usb0="E0000287" w:usb1="40000013" w:usb2="00000000" w:usb3="00000000" w:csb0="0000019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AC64A8C"/>
    <w:lvl w:ilvl="0" w:tplc="66CAA84A">
      <w:start w:val="1"/>
      <w:numFmt w:val="bullet"/>
      <w:lvlText w:val=""/>
      <w:lvlJc w:val="left"/>
      <w:pPr>
        <w:tabs>
          <w:tab w:val="left" w:leader="none" w:pos="720"/>
        </w:tabs>
        <w:ind w:left="720" w:hanging="360"/>
      </w:pPr>
      <w:rPr>
        <w:rFonts w:ascii="Symbol" w:hAnsi="Symbol" w:hint="default"/>
      </w:rPr>
    </w:lvl>
    <w:lvl w:ilvl="1" w:tplc="C2BC2C84" w:tentative="1">
      <w:start w:val="1"/>
      <w:numFmt w:val="bullet"/>
      <w:lvlText w:val=""/>
      <w:lvlJc w:val="left"/>
      <w:pPr>
        <w:tabs>
          <w:tab w:val="left" w:leader="none" w:pos="1440"/>
        </w:tabs>
        <w:ind w:left="1440" w:hanging="360"/>
      </w:pPr>
      <w:rPr>
        <w:rFonts w:ascii="Symbol" w:hAnsi="Symbol" w:hint="default"/>
      </w:rPr>
    </w:lvl>
    <w:lvl w:ilvl="2" w:tplc="52889E26" w:tentative="1">
      <w:start w:val="1"/>
      <w:numFmt w:val="bullet"/>
      <w:lvlText w:val=""/>
      <w:lvlJc w:val="left"/>
      <w:pPr>
        <w:tabs>
          <w:tab w:val="left" w:leader="none" w:pos="2160"/>
        </w:tabs>
        <w:ind w:left="2160" w:hanging="360"/>
      </w:pPr>
      <w:rPr>
        <w:rFonts w:ascii="Symbol" w:hAnsi="Symbol" w:hint="default"/>
      </w:rPr>
    </w:lvl>
    <w:lvl w:ilvl="3" w:tplc="AC02641C" w:tentative="1">
      <w:start w:val="1"/>
      <w:numFmt w:val="bullet"/>
      <w:lvlText w:val=""/>
      <w:lvlJc w:val="left"/>
      <w:pPr>
        <w:tabs>
          <w:tab w:val="left" w:leader="none" w:pos="2880"/>
        </w:tabs>
        <w:ind w:left="2880" w:hanging="360"/>
      </w:pPr>
      <w:rPr>
        <w:rFonts w:ascii="Symbol" w:hAnsi="Symbol" w:hint="default"/>
      </w:rPr>
    </w:lvl>
    <w:lvl w:ilvl="4" w:tplc="238613F4" w:tentative="1">
      <w:start w:val="1"/>
      <w:numFmt w:val="bullet"/>
      <w:lvlText w:val=""/>
      <w:lvlJc w:val="left"/>
      <w:pPr>
        <w:tabs>
          <w:tab w:val="left" w:leader="none" w:pos="3600"/>
        </w:tabs>
        <w:ind w:left="3600" w:hanging="360"/>
      </w:pPr>
      <w:rPr>
        <w:rFonts w:ascii="Symbol" w:hAnsi="Symbol" w:hint="default"/>
      </w:rPr>
    </w:lvl>
    <w:lvl w:ilvl="5" w:tplc="ED0683D8" w:tentative="1">
      <w:start w:val="1"/>
      <w:numFmt w:val="bullet"/>
      <w:lvlText w:val=""/>
      <w:lvlJc w:val="left"/>
      <w:pPr>
        <w:tabs>
          <w:tab w:val="left" w:leader="none" w:pos="4320"/>
        </w:tabs>
        <w:ind w:left="4320" w:hanging="360"/>
      </w:pPr>
      <w:rPr>
        <w:rFonts w:ascii="Symbol" w:hAnsi="Symbol" w:hint="default"/>
      </w:rPr>
    </w:lvl>
    <w:lvl w:ilvl="6" w:tplc="979EFDAE" w:tentative="1">
      <w:start w:val="1"/>
      <w:numFmt w:val="bullet"/>
      <w:lvlText w:val=""/>
      <w:lvlJc w:val="left"/>
      <w:pPr>
        <w:tabs>
          <w:tab w:val="left" w:leader="none" w:pos="5040"/>
        </w:tabs>
        <w:ind w:left="5040" w:hanging="360"/>
      </w:pPr>
      <w:rPr>
        <w:rFonts w:ascii="Symbol" w:hAnsi="Symbol" w:hint="default"/>
      </w:rPr>
    </w:lvl>
    <w:lvl w:ilvl="7" w:tplc="9FBA4440" w:tentative="1">
      <w:start w:val="1"/>
      <w:numFmt w:val="bullet"/>
      <w:lvlText w:val=""/>
      <w:lvlJc w:val="left"/>
      <w:pPr>
        <w:tabs>
          <w:tab w:val="left" w:leader="none" w:pos="5760"/>
        </w:tabs>
        <w:ind w:left="5760" w:hanging="360"/>
      </w:pPr>
      <w:rPr>
        <w:rFonts w:ascii="Symbol" w:hAnsi="Symbol" w:hint="default"/>
      </w:rPr>
    </w:lvl>
    <w:lvl w:ilvl="8" w:tplc="D7EE7EB8" w:tentative="1">
      <w:start w:val="1"/>
      <w:numFmt w:val="bullet"/>
      <w:lvlText w:val=""/>
      <w:lvlJc w:val="left"/>
      <w:pPr>
        <w:tabs>
          <w:tab w:val="left" w:leader="none" w:pos="6480"/>
        </w:tabs>
        <w:ind w:left="6480" w:hanging="360"/>
      </w:pPr>
      <w:rPr>
        <w:rFonts w:ascii="Symbol" w:hAnsi="Symbol"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rPr>
      <w:rFonts w:cs="Times New Roman" w:eastAsia="宋体"/>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eastAsia="宋体"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wmf"/><Relationship Id="rId4" Type="http://schemas.openxmlformats.org/officeDocument/2006/relationships/image" Target="media/image3.wmf"/><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Words>1198</Words>
  <Pages>1</Pages>
  <Characters>8163</Characters>
  <Application>WPS Office</Application>
  <DocSecurity>0</DocSecurity>
  <Paragraphs>167</Paragraphs>
  <ScaleCrop>false</ScaleCrop>
  <LinksUpToDate>false</LinksUpToDate>
  <CharactersWithSpaces>9972</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2020-06-18T15:09:00Z</dcterms:created>
  <dc:creator>hp</dc:creator>
  <lastModifiedBy>vivo 1819</lastModifiedBy>
  <dcterms:modified xsi:type="dcterms:W3CDTF">2021-04-05T09:20:36Z</dcterms:modified>
  <revision>8</revision>
</coreProperties>
</file>

<file path=docProps/custom.xml><?xml version="1.0" encoding="utf-8"?>
<Properties xmlns="http://schemas.openxmlformats.org/officeDocument/2006/custom-properties" xmlns:vt="http://schemas.openxmlformats.org/officeDocument/2006/docPropsVTypes"/>
</file>