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E16F4" w14:textId="1A24CA2A" w:rsidR="00CA5389" w:rsidRPr="00D53888" w:rsidRDefault="00CA5389">
      <w:pPr>
        <w:rPr>
          <w:rFonts w:asciiTheme="minorHAnsi" w:hAnsiTheme="minorHAnsi" w:cstheme="minorHAnsi"/>
        </w:rPr>
      </w:pPr>
    </w:p>
    <w:p w14:paraId="191C432A" w14:textId="77777777" w:rsidR="00236D45" w:rsidRPr="00D53888" w:rsidRDefault="00236D45" w:rsidP="00236D45">
      <w:pPr>
        <w:pStyle w:val="Default"/>
        <w:rPr>
          <w:rFonts w:asciiTheme="minorHAnsi" w:hAnsiTheme="minorHAnsi" w:cstheme="minorHAnsi"/>
        </w:rPr>
      </w:pPr>
    </w:p>
    <w:p w14:paraId="106C8035" w14:textId="582AF3C6" w:rsidR="00236D45" w:rsidRPr="00D53888" w:rsidRDefault="00236D45" w:rsidP="00236D45">
      <w:pPr>
        <w:rPr>
          <w:rFonts w:asciiTheme="minorHAnsi" w:hAnsiTheme="minorHAnsi" w:cstheme="minorHAnsi"/>
          <w:b/>
          <w:bCs/>
          <w:sz w:val="23"/>
          <w:szCs w:val="23"/>
        </w:rPr>
      </w:pPr>
      <w:r w:rsidRPr="00D53888">
        <w:rPr>
          <w:rFonts w:asciiTheme="minorHAnsi" w:hAnsiTheme="minorHAnsi" w:cstheme="minorHAnsi"/>
        </w:rPr>
        <w:t xml:space="preserve"> </w:t>
      </w:r>
      <w:r w:rsidRPr="00D53888">
        <w:rPr>
          <w:rFonts w:asciiTheme="minorHAnsi" w:hAnsiTheme="minorHAnsi" w:cstheme="minorHAnsi"/>
          <w:b/>
          <w:bCs/>
          <w:sz w:val="23"/>
          <w:szCs w:val="23"/>
        </w:rPr>
        <w:t>Question 1.</w:t>
      </w:r>
    </w:p>
    <w:p w14:paraId="02D6D0F8" w14:textId="061B6C00" w:rsidR="00236D45" w:rsidRPr="00D53888" w:rsidRDefault="00236D45" w:rsidP="00236D45">
      <w:pPr>
        <w:rPr>
          <w:rFonts w:asciiTheme="minorHAnsi" w:hAnsiTheme="minorHAnsi" w:cstheme="minorHAnsi"/>
          <w:b/>
          <w:bCs/>
          <w:sz w:val="23"/>
          <w:szCs w:val="23"/>
        </w:rPr>
      </w:pPr>
    </w:p>
    <w:tbl>
      <w:tblPr>
        <w:tblW w:w="4460" w:type="dxa"/>
        <w:tblLook w:val="04A0" w:firstRow="1" w:lastRow="0" w:firstColumn="1" w:lastColumn="0" w:noHBand="0" w:noVBand="1"/>
      </w:tblPr>
      <w:tblGrid>
        <w:gridCol w:w="2371"/>
        <w:gridCol w:w="2100"/>
      </w:tblGrid>
      <w:tr w:rsidR="00D13D2C" w:rsidRPr="00D13D2C" w14:paraId="47AE976D" w14:textId="77777777" w:rsidTr="00D13D2C">
        <w:trPr>
          <w:trHeight w:val="293"/>
        </w:trPr>
        <w:tc>
          <w:tcPr>
            <w:tcW w:w="23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553D00A" w14:textId="77777777" w:rsidR="00D13D2C" w:rsidRPr="00D13D2C" w:rsidRDefault="00D13D2C" w:rsidP="00D13D2C">
            <w:pPr>
              <w:widowControl/>
              <w:autoSpaceDE/>
              <w:autoSpaceDN/>
              <w:jc w:val="center"/>
              <w:rPr>
                <w:rFonts w:asciiTheme="minorHAnsi" w:eastAsia="Times New Roman" w:hAnsiTheme="minorHAnsi" w:cstheme="minorHAnsi"/>
                <w:b/>
                <w:bCs/>
                <w:color w:val="000000"/>
              </w:rPr>
            </w:pPr>
            <w:r w:rsidRPr="00D13D2C">
              <w:rPr>
                <w:rFonts w:asciiTheme="minorHAnsi" w:eastAsia="Times New Roman" w:hAnsiTheme="minorHAnsi" w:cstheme="minorHAnsi"/>
                <w:b/>
                <w:bCs/>
                <w:color w:val="000000"/>
              </w:rPr>
              <w:t>TV Shows</w:t>
            </w:r>
          </w:p>
        </w:tc>
        <w:tc>
          <w:tcPr>
            <w:tcW w:w="2100" w:type="dxa"/>
            <w:tcBorders>
              <w:top w:val="single" w:sz="8" w:space="0" w:color="auto"/>
              <w:left w:val="nil"/>
              <w:bottom w:val="single" w:sz="8" w:space="0" w:color="auto"/>
              <w:right w:val="single" w:sz="8" w:space="0" w:color="auto"/>
            </w:tcBorders>
            <w:shd w:val="clear" w:color="auto" w:fill="auto"/>
            <w:noWrap/>
            <w:vAlign w:val="bottom"/>
            <w:hideMark/>
          </w:tcPr>
          <w:p w14:paraId="7B60B28C" w14:textId="77777777" w:rsidR="00D13D2C" w:rsidRPr="00D13D2C" w:rsidRDefault="00D13D2C" w:rsidP="00D13D2C">
            <w:pPr>
              <w:widowControl/>
              <w:autoSpaceDE/>
              <w:autoSpaceDN/>
              <w:jc w:val="center"/>
              <w:rPr>
                <w:rFonts w:asciiTheme="minorHAnsi" w:eastAsia="Times New Roman" w:hAnsiTheme="minorHAnsi" w:cstheme="minorHAnsi"/>
                <w:b/>
                <w:bCs/>
                <w:color w:val="000000"/>
              </w:rPr>
            </w:pPr>
            <w:r w:rsidRPr="00D13D2C">
              <w:rPr>
                <w:rFonts w:asciiTheme="minorHAnsi" w:eastAsia="Times New Roman" w:hAnsiTheme="minorHAnsi" w:cstheme="minorHAnsi"/>
                <w:b/>
                <w:bCs/>
                <w:color w:val="000000"/>
              </w:rPr>
              <w:t>Accuracy on 49 States</w:t>
            </w:r>
          </w:p>
        </w:tc>
      </w:tr>
      <w:tr w:rsidR="00D13D2C" w:rsidRPr="00D13D2C" w14:paraId="0FC059E7"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0FF4001A"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 xml:space="preserve">GrunkleStan </w:t>
            </w:r>
          </w:p>
        </w:tc>
        <w:tc>
          <w:tcPr>
            <w:tcW w:w="2100" w:type="dxa"/>
            <w:tcBorders>
              <w:top w:val="nil"/>
              <w:left w:val="nil"/>
              <w:bottom w:val="single" w:sz="4" w:space="0" w:color="auto"/>
              <w:right w:val="single" w:sz="8" w:space="0" w:color="auto"/>
            </w:tcBorders>
            <w:shd w:val="clear" w:color="auto" w:fill="auto"/>
            <w:noWrap/>
            <w:vAlign w:val="bottom"/>
            <w:hideMark/>
          </w:tcPr>
          <w:p w14:paraId="1EB48E35"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81.63%</w:t>
            </w:r>
          </w:p>
        </w:tc>
      </w:tr>
      <w:tr w:rsidR="00D13D2C" w:rsidRPr="00D13D2C" w14:paraId="5AF3CD9A"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6145B3CE"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StatisticianGrandmas</w:t>
            </w:r>
          </w:p>
        </w:tc>
        <w:tc>
          <w:tcPr>
            <w:tcW w:w="2100" w:type="dxa"/>
            <w:tcBorders>
              <w:top w:val="nil"/>
              <w:left w:val="nil"/>
              <w:bottom w:val="single" w:sz="4" w:space="0" w:color="auto"/>
              <w:right w:val="single" w:sz="8" w:space="0" w:color="auto"/>
            </w:tcBorders>
            <w:shd w:val="clear" w:color="auto" w:fill="auto"/>
            <w:noWrap/>
            <w:vAlign w:val="bottom"/>
            <w:hideMark/>
          </w:tcPr>
          <w:p w14:paraId="4A0FCB37"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81.63%</w:t>
            </w:r>
          </w:p>
        </w:tc>
      </w:tr>
      <w:tr w:rsidR="00D13D2C" w:rsidRPr="00D13D2C" w14:paraId="6E2FF4C2"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562377DE"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KeepingUpWithGranpas</w:t>
            </w:r>
          </w:p>
        </w:tc>
        <w:tc>
          <w:tcPr>
            <w:tcW w:w="2100" w:type="dxa"/>
            <w:tcBorders>
              <w:top w:val="nil"/>
              <w:left w:val="nil"/>
              <w:bottom w:val="single" w:sz="4" w:space="0" w:color="auto"/>
              <w:right w:val="single" w:sz="8" w:space="0" w:color="auto"/>
            </w:tcBorders>
            <w:shd w:val="clear" w:color="auto" w:fill="auto"/>
            <w:noWrap/>
            <w:vAlign w:val="bottom"/>
            <w:hideMark/>
          </w:tcPr>
          <w:p w14:paraId="29BA6135"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79.59%</w:t>
            </w:r>
          </w:p>
        </w:tc>
      </w:tr>
      <w:tr w:rsidR="00D13D2C" w:rsidRPr="00D13D2C" w14:paraId="7C4F4FC0"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40CDB3C2"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DataMinerDynasty</w:t>
            </w:r>
          </w:p>
        </w:tc>
        <w:tc>
          <w:tcPr>
            <w:tcW w:w="2100" w:type="dxa"/>
            <w:tcBorders>
              <w:top w:val="nil"/>
              <w:left w:val="nil"/>
              <w:bottom w:val="single" w:sz="4" w:space="0" w:color="auto"/>
              <w:right w:val="single" w:sz="8" w:space="0" w:color="auto"/>
            </w:tcBorders>
            <w:shd w:val="clear" w:color="auto" w:fill="auto"/>
            <w:noWrap/>
            <w:vAlign w:val="bottom"/>
            <w:hideMark/>
          </w:tcPr>
          <w:p w14:paraId="2E75E7EE"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77.55%</w:t>
            </w:r>
          </w:p>
        </w:tc>
      </w:tr>
      <w:tr w:rsidR="00D13D2C" w:rsidRPr="00D13D2C" w14:paraId="3EA88A9C"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09B38518"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Gonzo</w:t>
            </w:r>
          </w:p>
        </w:tc>
        <w:tc>
          <w:tcPr>
            <w:tcW w:w="2100" w:type="dxa"/>
            <w:tcBorders>
              <w:top w:val="nil"/>
              <w:left w:val="nil"/>
              <w:bottom w:val="single" w:sz="4" w:space="0" w:color="auto"/>
              <w:right w:val="single" w:sz="8" w:space="0" w:color="auto"/>
            </w:tcBorders>
            <w:shd w:val="clear" w:color="auto" w:fill="auto"/>
            <w:noWrap/>
            <w:vAlign w:val="bottom"/>
            <w:hideMark/>
          </w:tcPr>
          <w:p w14:paraId="4705A570"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59.18%</w:t>
            </w:r>
          </w:p>
        </w:tc>
      </w:tr>
      <w:tr w:rsidR="00D13D2C" w:rsidRPr="00D13D2C" w14:paraId="26854D1C"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62DA631A" w14:textId="4DAE1C7C"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JustAte</w:t>
            </w:r>
            <w:r w:rsidRPr="00D53888">
              <w:rPr>
                <w:rFonts w:asciiTheme="minorHAnsi" w:eastAsia="Times New Roman" w:hAnsiTheme="minorHAnsi" w:cstheme="minorHAnsi"/>
                <w:color w:val="000000"/>
              </w:rPr>
              <w:t>A</w:t>
            </w:r>
            <w:r w:rsidRPr="00D13D2C">
              <w:rPr>
                <w:rFonts w:asciiTheme="minorHAnsi" w:eastAsia="Times New Roman" w:hAnsiTheme="minorHAnsi" w:cstheme="minorHAnsi"/>
                <w:color w:val="000000"/>
              </w:rPr>
              <w:t>Frog</w:t>
            </w:r>
          </w:p>
        </w:tc>
        <w:tc>
          <w:tcPr>
            <w:tcW w:w="2100" w:type="dxa"/>
            <w:tcBorders>
              <w:top w:val="nil"/>
              <w:left w:val="nil"/>
              <w:bottom w:val="single" w:sz="4" w:space="0" w:color="auto"/>
              <w:right w:val="single" w:sz="8" w:space="0" w:color="auto"/>
            </w:tcBorders>
            <w:shd w:val="clear" w:color="auto" w:fill="auto"/>
            <w:noWrap/>
            <w:vAlign w:val="bottom"/>
            <w:hideMark/>
          </w:tcPr>
          <w:p w14:paraId="6F18D3E1"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57.14%</w:t>
            </w:r>
          </w:p>
        </w:tc>
      </w:tr>
      <w:tr w:rsidR="00D13D2C" w:rsidRPr="00D13D2C" w14:paraId="32EB37F1"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62EBF413"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SmartCayote</w:t>
            </w:r>
          </w:p>
        </w:tc>
        <w:tc>
          <w:tcPr>
            <w:tcW w:w="2100" w:type="dxa"/>
            <w:tcBorders>
              <w:top w:val="nil"/>
              <w:left w:val="nil"/>
              <w:bottom w:val="single" w:sz="4" w:space="0" w:color="auto"/>
              <w:right w:val="single" w:sz="8" w:space="0" w:color="auto"/>
            </w:tcBorders>
            <w:shd w:val="clear" w:color="auto" w:fill="auto"/>
            <w:noWrap/>
            <w:vAlign w:val="bottom"/>
            <w:hideMark/>
          </w:tcPr>
          <w:p w14:paraId="10FF72FE"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57.14%</w:t>
            </w:r>
          </w:p>
        </w:tc>
      </w:tr>
      <w:tr w:rsidR="00D13D2C" w:rsidRPr="00D13D2C" w14:paraId="064DBBEE"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04CDDED6"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KermitTheFrog</w:t>
            </w:r>
          </w:p>
        </w:tc>
        <w:tc>
          <w:tcPr>
            <w:tcW w:w="2100" w:type="dxa"/>
            <w:tcBorders>
              <w:top w:val="nil"/>
              <w:left w:val="nil"/>
              <w:bottom w:val="single" w:sz="4" w:space="0" w:color="auto"/>
              <w:right w:val="single" w:sz="8" w:space="0" w:color="auto"/>
            </w:tcBorders>
            <w:shd w:val="clear" w:color="auto" w:fill="auto"/>
            <w:noWrap/>
            <w:vAlign w:val="bottom"/>
            <w:hideMark/>
          </w:tcPr>
          <w:p w14:paraId="68EA79C0"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55.10%</w:t>
            </w:r>
          </w:p>
        </w:tc>
      </w:tr>
      <w:tr w:rsidR="00D13D2C" w:rsidRPr="00D13D2C" w14:paraId="61BC9526"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6F2F52A1"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MahnaMahna</w:t>
            </w:r>
          </w:p>
        </w:tc>
        <w:tc>
          <w:tcPr>
            <w:tcW w:w="2100" w:type="dxa"/>
            <w:tcBorders>
              <w:top w:val="nil"/>
              <w:left w:val="nil"/>
              <w:bottom w:val="single" w:sz="4" w:space="0" w:color="auto"/>
              <w:right w:val="single" w:sz="8" w:space="0" w:color="auto"/>
            </w:tcBorders>
            <w:shd w:val="clear" w:color="auto" w:fill="auto"/>
            <w:noWrap/>
            <w:vAlign w:val="bottom"/>
            <w:hideMark/>
          </w:tcPr>
          <w:p w14:paraId="0581DB09"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53.06%</w:t>
            </w:r>
          </w:p>
        </w:tc>
      </w:tr>
      <w:tr w:rsidR="00D13D2C" w:rsidRPr="00D13D2C" w14:paraId="48BAEC7D"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1AB2CB71"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TheRealGrandmas</w:t>
            </w:r>
          </w:p>
        </w:tc>
        <w:tc>
          <w:tcPr>
            <w:tcW w:w="2100" w:type="dxa"/>
            <w:tcBorders>
              <w:top w:val="nil"/>
              <w:left w:val="nil"/>
              <w:bottom w:val="single" w:sz="4" w:space="0" w:color="auto"/>
              <w:right w:val="single" w:sz="8" w:space="0" w:color="auto"/>
            </w:tcBorders>
            <w:shd w:val="clear" w:color="auto" w:fill="auto"/>
            <w:noWrap/>
            <w:vAlign w:val="bottom"/>
            <w:hideMark/>
          </w:tcPr>
          <w:p w14:paraId="58337276"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53.06%</w:t>
            </w:r>
          </w:p>
        </w:tc>
      </w:tr>
    </w:tbl>
    <w:p w14:paraId="650AEE6D" w14:textId="47BD4D96" w:rsidR="00236D45" w:rsidRPr="00D53888" w:rsidRDefault="00236D45" w:rsidP="00236D45">
      <w:pPr>
        <w:rPr>
          <w:rFonts w:asciiTheme="minorHAnsi" w:hAnsiTheme="minorHAnsi" w:cstheme="minorHAnsi"/>
        </w:rPr>
      </w:pPr>
    </w:p>
    <w:p w14:paraId="45B0B1B4" w14:textId="244B566B" w:rsidR="00236D45" w:rsidRPr="00D53888" w:rsidRDefault="00236D45" w:rsidP="00236D45">
      <w:pPr>
        <w:rPr>
          <w:rFonts w:asciiTheme="minorHAnsi" w:hAnsiTheme="minorHAnsi" w:cstheme="minorHAnsi"/>
          <w:b/>
          <w:bCs/>
          <w:sz w:val="23"/>
          <w:szCs w:val="23"/>
        </w:rPr>
      </w:pPr>
      <w:r w:rsidRPr="00D53888">
        <w:rPr>
          <w:rFonts w:asciiTheme="minorHAnsi" w:hAnsiTheme="minorHAnsi" w:cstheme="minorHAnsi"/>
          <w:b/>
          <w:bCs/>
          <w:sz w:val="23"/>
          <w:szCs w:val="23"/>
        </w:rPr>
        <w:t>Question 2.</w:t>
      </w:r>
    </w:p>
    <w:p w14:paraId="22A1659C" w14:textId="793EF9AB" w:rsidR="0059029A" w:rsidRPr="00D53888" w:rsidRDefault="00236D45" w:rsidP="00236D45">
      <w:pPr>
        <w:rPr>
          <w:rFonts w:asciiTheme="minorHAnsi" w:hAnsiTheme="minorHAnsi" w:cstheme="minorHAnsi"/>
        </w:rPr>
      </w:pPr>
      <w:r w:rsidRPr="00D53888">
        <w:rPr>
          <w:rFonts w:asciiTheme="minorHAnsi" w:hAnsiTheme="minorHAnsi" w:cstheme="minorHAnsi"/>
          <w:noProof/>
        </w:rPr>
        <w:drawing>
          <wp:inline distT="0" distB="0" distL="0" distR="0" wp14:anchorId="021C6433" wp14:editId="163C9D9F">
            <wp:extent cx="5505490" cy="2657494"/>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505490" cy="2657494"/>
                    </a:xfrm>
                    <a:prstGeom prst="rect">
                      <a:avLst/>
                    </a:prstGeom>
                  </pic:spPr>
                </pic:pic>
              </a:graphicData>
            </a:graphic>
          </wp:inline>
        </w:drawing>
      </w:r>
    </w:p>
    <w:p w14:paraId="5AE2DF5D" w14:textId="1E89D59D" w:rsidR="00236D45" w:rsidRPr="00D53888" w:rsidRDefault="00236D45" w:rsidP="00236D45">
      <w:pPr>
        <w:rPr>
          <w:rFonts w:asciiTheme="minorHAnsi" w:hAnsiTheme="minorHAnsi" w:cstheme="minorHAnsi"/>
          <w:i/>
          <w:iCs/>
          <w:color w:val="365F91" w:themeColor="accent1" w:themeShade="BF"/>
        </w:rPr>
      </w:pPr>
      <w:r w:rsidRPr="00D53888">
        <w:rPr>
          <w:rFonts w:asciiTheme="minorHAnsi" w:hAnsiTheme="minorHAnsi" w:cstheme="minorHAnsi"/>
          <w:i/>
          <w:iCs/>
          <w:color w:val="365F91" w:themeColor="accent1" w:themeShade="BF"/>
        </w:rPr>
        <w:t>For Statistician Gr</w:t>
      </w:r>
      <w:r w:rsidR="00A067DA" w:rsidRPr="00D53888">
        <w:rPr>
          <w:rFonts w:asciiTheme="minorHAnsi" w:hAnsiTheme="minorHAnsi" w:cstheme="minorHAnsi"/>
          <w:i/>
          <w:iCs/>
          <w:color w:val="365F91" w:themeColor="accent1" w:themeShade="BF"/>
        </w:rPr>
        <w:t>a</w:t>
      </w:r>
      <w:r w:rsidRPr="00D53888">
        <w:rPr>
          <w:rFonts w:asciiTheme="minorHAnsi" w:hAnsiTheme="minorHAnsi" w:cstheme="minorHAnsi"/>
          <w:i/>
          <w:iCs/>
          <w:color w:val="365F91" w:themeColor="accent1" w:themeShade="BF"/>
        </w:rPr>
        <w:t>nd</w:t>
      </w:r>
      <w:r w:rsidR="00A067DA" w:rsidRPr="00D53888">
        <w:rPr>
          <w:rFonts w:asciiTheme="minorHAnsi" w:hAnsiTheme="minorHAnsi" w:cstheme="minorHAnsi"/>
          <w:i/>
          <w:iCs/>
          <w:color w:val="365F91" w:themeColor="accent1" w:themeShade="BF"/>
        </w:rPr>
        <w:t>ma</w:t>
      </w:r>
      <w:r w:rsidRPr="00D53888">
        <w:rPr>
          <w:rFonts w:asciiTheme="minorHAnsi" w:hAnsiTheme="minorHAnsi" w:cstheme="minorHAnsi"/>
          <w:i/>
          <w:iCs/>
          <w:color w:val="365F91" w:themeColor="accent1" w:themeShade="BF"/>
        </w:rPr>
        <w:t xml:space="preserve">s- </w:t>
      </w:r>
      <w:r w:rsidR="005F0B8F" w:rsidRPr="00D53888">
        <w:rPr>
          <w:rFonts w:asciiTheme="minorHAnsi" w:hAnsiTheme="minorHAnsi" w:cstheme="minorHAnsi"/>
          <w:i/>
          <w:iCs/>
          <w:color w:val="365F91" w:themeColor="accent1" w:themeShade="BF"/>
        </w:rPr>
        <w:t xml:space="preserve">the above is the resulting </w:t>
      </w:r>
      <w:r w:rsidR="00667D05" w:rsidRPr="00D53888">
        <w:rPr>
          <w:rFonts w:asciiTheme="minorHAnsi" w:hAnsiTheme="minorHAnsi" w:cstheme="minorHAnsi"/>
          <w:i/>
          <w:iCs/>
          <w:color w:val="365F91" w:themeColor="accent1" w:themeShade="BF"/>
        </w:rPr>
        <w:t xml:space="preserve">decision </w:t>
      </w:r>
      <w:r w:rsidR="005F0B8F" w:rsidRPr="00D53888">
        <w:rPr>
          <w:rFonts w:asciiTheme="minorHAnsi" w:hAnsiTheme="minorHAnsi" w:cstheme="minorHAnsi"/>
          <w:i/>
          <w:iCs/>
          <w:color w:val="365F91" w:themeColor="accent1" w:themeShade="BF"/>
        </w:rPr>
        <w:t xml:space="preserve">tree that has used the MPV metric to make a </w:t>
      </w:r>
      <w:r w:rsidR="00662D67" w:rsidRPr="00D53888">
        <w:rPr>
          <w:rFonts w:asciiTheme="minorHAnsi" w:hAnsiTheme="minorHAnsi" w:cstheme="minorHAnsi"/>
          <w:i/>
          <w:iCs/>
          <w:color w:val="365F91" w:themeColor="accent1" w:themeShade="BF"/>
        </w:rPr>
        <w:t>split</w:t>
      </w:r>
      <w:r w:rsidR="00662D67">
        <w:rPr>
          <w:rFonts w:asciiTheme="minorHAnsi" w:hAnsiTheme="minorHAnsi" w:cstheme="minorHAnsi"/>
          <w:i/>
          <w:iCs/>
          <w:color w:val="365F91" w:themeColor="accent1" w:themeShade="BF"/>
        </w:rPr>
        <w:t xml:space="preserve"> (</w:t>
      </w:r>
      <w:r w:rsidR="003B007D">
        <w:rPr>
          <w:rFonts w:asciiTheme="minorHAnsi" w:hAnsiTheme="minorHAnsi" w:cstheme="minorHAnsi"/>
          <w:i/>
          <w:iCs/>
          <w:color w:val="365F91" w:themeColor="accent1" w:themeShade="BF"/>
        </w:rPr>
        <w:t>came through Gini Index)</w:t>
      </w:r>
      <w:r w:rsidR="005F0B8F" w:rsidRPr="00D53888">
        <w:rPr>
          <w:rFonts w:asciiTheme="minorHAnsi" w:hAnsiTheme="minorHAnsi" w:cstheme="minorHAnsi"/>
          <w:i/>
          <w:iCs/>
          <w:color w:val="365F91" w:themeColor="accent1" w:themeShade="BF"/>
        </w:rPr>
        <w:t>.</w:t>
      </w:r>
      <w:r w:rsidR="00667D05" w:rsidRPr="00D53888">
        <w:rPr>
          <w:rFonts w:asciiTheme="minorHAnsi" w:hAnsiTheme="minorHAnsi" w:cstheme="minorHAnsi"/>
          <w:i/>
          <w:iCs/>
          <w:color w:val="365F91" w:themeColor="accent1" w:themeShade="BF"/>
        </w:rPr>
        <w:t xml:space="preserve"> The cutoff Minute Per </w:t>
      </w:r>
      <w:r w:rsidR="00EE1218" w:rsidRPr="00D53888">
        <w:rPr>
          <w:rFonts w:asciiTheme="minorHAnsi" w:hAnsiTheme="minorHAnsi" w:cstheme="minorHAnsi"/>
          <w:i/>
          <w:iCs/>
          <w:color w:val="365F91" w:themeColor="accent1" w:themeShade="BF"/>
        </w:rPr>
        <w:t>Voter</w:t>
      </w:r>
      <w:r w:rsidR="00667D05" w:rsidRPr="00D53888">
        <w:rPr>
          <w:rFonts w:asciiTheme="minorHAnsi" w:hAnsiTheme="minorHAnsi" w:cstheme="minorHAnsi"/>
          <w:i/>
          <w:iCs/>
          <w:color w:val="365F91" w:themeColor="accent1" w:themeShade="BF"/>
        </w:rPr>
        <w:t xml:space="preserve"> was 11.131 minutes. </w:t>
      </w:r>
    </w:p>
    <w:p w14:paraId="367C844F" w14:textId="77777777" w:rsidR="005F0B8F" w:rsidRPr="00D53888" w:rsidRDefault="005F0B8F" w:rsidP="00236D45">
      <w:pPr>
        <w:rPr>
          <w:rFonts w:asciiTheme="minorHAnsi" w:hAnsiTheme="minorHAnsi" w:cstheme="minorHAnsi"/>
          <w:i/>
          <w:iCs/>
          <w:color w:val="365F91" w:themeColor="accent1" w:themeShade="BF"/>
        </w:rPr>
      </w:pPr>
    </w:p>
    <w:p w14:paraId="5E137FA1" w14:textId="36D8A0F0" w:rsidR="00667D05" w:rsidRPr="00D53888" w:rsidRDefault="0059029A" w:rsidP="00236D45">
      <w:pPr>
        <w:rPr>
          <w:rFonts w:asciiTheme="minorHAnsi" w:hAnsiTheme="minorHAnsi" w:cstheme="minorHAnsi"/>
          <w:i/>
          <w:iCs/>
          <w:color w:val="365F91" w:themeColor="accent1" w:themeShade="BF"/>
        </w:rPr>
      </w:pPr>
      <w:r w:rsidRPr="00D53888">
        <w:rPr>
          <w:rFonts w:asciiTheme="minorHAnsi" w:hAnsiTheme="minorHAnsi" w:cstheme="minorHAnsi"/>
          <w:i/>
          <w:iCs/>
          <w:color w:val="365F91" w:themeColor="accent1" w:themeShade="BF"/>
        </w:rPr>
        <w:t xml:space="preserve">For the left </w:t>
      </w:r>
      <w:r w:rsidR="000C27C4" w:rsidRPr="00D53888">
        <w:rPr>
          <w:rFonts w:asciiTheme="minorHAnsi" w:hAnsiTheme="minorHAnsi" w:cstheme="minorHAnsi"/>
          <w:i/>
          <w:iCs/>
          <w:color w:val="365F91" w:themeColor="accent1" w:themeShade="BF"/>
        </w:rPr>
        <w:t>leaf, If</w:t>
      </w:r>
      <w:r w:rsidR="00667D05" w:rsidRPr="00D53888">
        <w:rPr>
          <w:rFonts w:asciiTheme="minorHAnsi" w:hAnsiTheme="minorHAnsi" w:cstheme="minorHAnsi"/>
          <w:i/>
          <w:iCs/>
          <w:color w:val="365F91" w:themeColor="accent1" w:themeShade="BF"/>
        </w:rPr>
        <w:t xml:space="preserve"> </w:t>
      </w:r>
      <w:r w:rsidR="00EE1218" w:rsidRPr="00D53888">
        <w:rPr>
          <w:rFonts w:asciiTheme="minorHAnsi" w:hAnsiTheme="minorHAnsi" w:cstheme="minorHAnsi"/>
          <w:i/>
          <w:iCs/>
          <w:color w:val="365F91" w:themeColor="accent1" w:themeShade="BF"/>
        </w:rPr>
        <w:t xml:space="preserve">the </w:t>
      </w:r>
      <w:r w:rsidR="00667D05" w:rsidRPr="00D53888">
        <w:rPr>
          <w:rFonts w:asciiTheme="minorHAnsi" w:hAnsiTheme="minorHAnsi" w:cstheme="minorHAnsi"/>
          <w:i/>
          <w:iCs/>
          <w:color w:val="365F91" w:themeColor="accent1" w:themeShade="BF"/>
        </w:rPr>
        <w:t>Minutes per V</w:t>
      </w:r>
      <w:r w:rsidR="00EE1218" w:rsidRPr="00D53888">
        <w:rPr>
          <w:rFonts w:asciiTheme="minorHAnsi" w:hAnsiTheme="minorHAnsi" w:cstheme="minorHAnsi"/>
          <w:i/>
          <w:iCs/>
          <w:color w:val="365F91" w:themeColor="accent1" w:themeShade="BF"/>
        </w:rPr>
        <w:t>oter</w:t>
      </w:r>
      <w:r w:rsidR="00667D05" w:rsidRPr="00D53888">
        <w:rPr>
          <w:rFonts w:asciiTheme="minorHAnsi" w:hAnsiTheme="minorHAnsi" w:cstheme="minorHAnsi"/>
          <w:i/>
          <w:iCs/>
          <w:color w:val="365F91" w:themeColor="accent1" w:themeShade="BF"/>
        </w:rPr>
        <w:t xml:space="preserve"> of Statistician Grandmas</w:t>
      </w:r>
      <w:r w:rsidRPr="00D53888">
        <w:rPr>
          <w:rFonts w:asciiTheme="minorHAnsi" w:hAnsiTheme="minorHAnsi" w:cstheme="minorHAnsi"/>
          <w:i/>
          <w:iCs/>
          <w:color w:val="365F91" w:themeColor="accent1" w:themeShade="BF"/>
        </w:rPr>
        <w:t xml:space="preserve"> in a state</w:t>
      </w:r>
      <w:r w:rsidR="00667D05" w:rsidRPr="00D53888">
        <w:rPr>
          <w:rFonts w:asciiTheme="minorHAnsi" w:hAnsiTheme="minorHAnsi" w:cstheme="minorHAnsi"/>
          <w:i/>
          <w:iCs/>
          <w:color w:val="365F91" w:themeColor="accent1" w:themeShade="BF"/>
        </w:rPr>
        <w:t xml:space="preserve"> is greater </w:t>
      </w:r>
      <w:r w:rsidRPr="00D53888">
        <w:rPr>
          <w:rFonts w:asciiTheme="minorHAnsi" w:hAnsiTheme="minorHAnsi" w:cstheme="minorHAnsi"/>
          <w:i/>
          <w:iCs/>
          <w:color w:val="365F91" w:themeColor="accent1" w:themeShade="BF"/>
        </w:rPr>
        <w:t>than</w:t>
      </w:r>
      <w:r w:rsidR="00667D05" w:rsidRPr="00D53888">
        <w:rPr>
          <w:rFonts w:asciiTheme="minorHAnsi" w:hAnsiTheme="minorHAnsi" w:cstheme="minorHAnsi"/>
          <w:i/>
          <w:iCs/>
          <w:color w:val="365F91" w:themeColor="accent1" w:themeShade="BF"/>
        </w:rPr>
        <w:t xml:space="preserve"> 11.131 </w:t>
      </w:r>
      <w:r w:rsidR="00A47278" w:rsidRPr="00D53888">
        <w:rPr>
          <w:rFonts w:asciiTheme="minorHAnsi" w:hAnsiTheme="minorHAnsi" w:cstheme="minorHAnsi"/>
          <w:i/>
          <w:iCs/>
          <w:color w:val="365F91" w:themeColor="accent1" w:themeShade="BF"/>
        </w:rPr>
        <w:t>minutes, then</w:t>
      </w:r>
      <w:r w:rsidRPr="00D53888">
        <w:rPr>
          <w:rFonts w:asciiTheme="minorHAnsi" w:hAnsiTheme="minorHAnsi" w:cstheme="minorHAnsi"/>
          <w:i/>
          <w:iCs/>
          <w:color w:val="365F91" w:themeColor="accent1" w:themeShade="BF"/>
        </w:rPr>
        <w:t xml:space="preserve"> we can be 82.14% (23/28) confident that the state will vote for a Democrat.</w:t>
      </w:r>
    </w:p>
    <w:p w14:paraId="7CC3E1CE" w14:textId="01BAA110" w:rsidR="0059029A" w:rsidRPr="00D53888" w:rsidRDefault="0059029A" w:rsidP="00236D45">
      <w:pPr>
        <w:rPr>
          <w:rFonts w:asciiTheme="minorHAnsi" w:hAnsiTheme="minorHAnsi" w:cstheme="minorHAnsi"/>
          <w:i/>
          <w:iCs/>
          <w:color w:val="365F91" w:themeColor="accent1" w:themeShade="BF"/>
        </w:rPr>
      </w:pPr>
    </w:p>
    <w:p w14:paraId="3C3AD6C6" w14:textId="0CD748DE" w:rsidR="00BC5AAC" w:rsidRPr="00D53888" w:rsidRDefault="0059029A" w:rsidP="00236D45">
      <w:pPr>
        <w:rPr>
          <w:rFonts w:asciiTheme="minorHAnsi" w:hAnsiTheme="minorHAnsi" w:cstheme="minorHAnsi"/>
          <w:i/>
          <w:iCs/>
          <w:color w:val="365F91" w:themeColor="accent1" w:themeShade="BF"/>
        </w:rPr>
      </w:pPr>
      <w:r w:rsidRPr="00D53888">
        <w:rPr>
          <w:rFonts w:asciiTheme="minorHAnsi" w:hAnsiTheme="minorHAnsi" w:cstheme="minorHAnsi"/>
          <w:i/>
          <w:iCs/>
          <w:color w:val="365F91" w:themeColor="accent1" w:themeShade="BF"/>
        </w:rPr>
        <w:t xml:space="preserve">For the Right </w:t>
      </w:r>
      <w:r w:rsidR="000C27C4" w:rsidRPr="00D53888">
        <w:rPr>
          <w:rFonts w:asciiTheme="minorHAnsi" w:hAnsiTheme="minorHAnsi" w:cstheme="minorHAnsi"/>
          <w:i/>
          <w:iCs/>
          <w:color w:val="365F91" w:themeColor="accent1" w:themeShade="BF"/>
        </w:rPr>
        <w:t>leaf, if</w:t>
      </w:r>
      <w:r w:rsidRPr="00D53888">
        <w:rPr>
          <w:rFonts w:asciiTheme="minorHAnsi" w:hAnsiTheme="minorHAnsi" w:cstheme="minorHAnsi"/>
          <w:i/>
          <w:iCs/>
          <w:color w:val="365F91" w:themeColor="accent1" w:themeShade="BF"/>
        </w:rPr>
        <w:t xml:space="preserve"> </w:t>
      </w:r>
      <w:r w:rsidR="00EE1218" w:rsidRPr="00D53888">
        <w:rPr>
          <w:rFonts w:asciiTheme="minorHAnsi" w:hAnsiTheme="minorHAnsi" w:cstheme="minorHAnsi"/>
          <w:i/>
          <w:iCs/>
          <w:color w:val="365F91" w:themeColor="accent1" w:themeShade="BF"/>
        </w:rPr>
        <w:t xml:space="preserve">the </w:t>
      </w:r>
      <w:r w:rsidRPr="00D53888">
        <w:rPr>
          <w:rFonts w:asciiTheme="minorHAnsi" w:hAnsiTheme="minorHAnsi" w:cstheme="minorHAnsi"/>
          <w:i/>
          <w:iCs/>
          <w:color w:val="365F91" w:themeColor="accent1" w:themeShade="BF"/>
        </w:rPr>
        <w:t>Minutes Per V</w:t>
      </w:r>
      <w:r w:rsidR="00EE1218" w:rsidRPr="00D53888">
        <w:rPr>
          <w:rFonts w:asciiTheme="minorHAnsi" w:hAnsiTheme="minorHAnsi" w:cstheme="minorHAnsi"/>
          <w:i/>
          <w:iCs/>
          <w:color w:val="365F91" w:themeColor="accent1" w:themeShade="BF"/>
        </w:rPr>
        <w:t>oter</w:t>
      </w:r>
      <w:r w:rsidRPr="00D53888">
        <w:rPr>
          <w:rFonts w:asciiTheme="minorHAnsi" w:hAnsiTheme="minorHAnsi" w:cstheme="minorHAnsi"/>
          <w:i/>
          <w:iCs/>
          <w:color w:val="365F91" w:themeColor="accent1" w:themeShade="BF"/>
        </w:rPr>
        <w:t xml:space="preserve"> of Statistician Grandmas in a state is less than 11.131 minutes then we can be 85.71% confident that a state will vote for Republican.</w:t>
      </w:r>
    </w:p>
    <w:p w14:paraId="23E98C1C" w14:textId="3E992D80" w:rsidR="00BC5AAC" w:rsidRPr="00D53888" w:rsidRDefault="00BC5AAC" w:rsidP="00236D45">
      <w:pPr>
        <w:rPr>
          <w:rFonts w:asciiTheme="minorHAnsi" w:hAnsiTheme="minorHAnsi" w:cstheme="minorHAnsi"/>
        </w:rPr>
      </w:pPr>
      <w:r w:rsidRPr="00D53888">
        <w:rPr>
          <w:rFonts w:asciiTheme="minorHAnsi" w:hAnsiTheme="minorHAnsi" w:cstheme="minorHAnsi"/>
          <w:noProof/>
        </w:rPr>
        <w:lastRenderedPageBreak/>
        <w:drawing>
          <wp:inline distT="0" distB="0" distL="0" distR="0" wp14:anchorId="1903A82F" wp14:editId="3C57DCE1">
            <wp:extent cx="6000794" cy="2876571"/>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6000794" cy="2876571"/>
                    </a:xfrm>
                    <a:prstGeom prst="rect">
                      <a:avLst/>
                    </a:prstGeom>
                  </pic:spPr>
                </pic:pic>
              </a:graphicData>
            </a:graphic>
          </wp:inline>
        </w:drawing>
      </w:r>
    </w:p>
    <w:p w14:paraId="049B4D1A" w14:textId="29603CCC" w:rsidR="00BC5AAC" w:rsidRPr="00D53888" w:rsidRDefault="00BC5AAC" w:rsidP="00BC5AAC">
      <w:pPr>
        <w:rPr>
          <w:rFonts w:asciiTheme="minorHAnsi" w:hAnsiTheme="minorHAnsi" w:cstheme="minorHAnsi"/>
          <w:i/>
          <w:iCs/>
          <w:color w:val="365F91" w:themeColor="accent1" w:themeShade="BF"/>
        </w:rPr>
      </w:pPr>
      <w:r w:rsidRPr="00D53888">
        <w:rPr>
          <w:rFonts w:asciiTheme="minorHAnsi" w:hAnsiTheme="minorHAnsi" w:cstheme="minorHAnsi"/>
          <w:i/>
          <w:iCs/>
          <w:color w:val="365F91" w:themeColor="accent1" w:themeShade="BF"/>
        </w:rPr>
        <w:t>For Keeping up with Grandpas- - the above is the resulting decision tree that has used the POF metric to make a split. The cutoff Percentage of fans was 7.160%.</w:t>
      </w:r>
    </w:p>
    <w:p w14:paraId="6C09339A" w14:textId="380D7E73" w:rsidR="00BC5AAC" w:rsidRPr="00D53888" w:rsidRDefault="00BC5AAC" w:rsidP="00BC5AAC">
      <w:pPr>
        <w:rPr>
          <w:rFonts w:asciiTheme="minorHAnsi" w:hAnsiTheme="minorHAnsi" w:cstheme="minorHAnsi"/>
          <w:i/>
          <w:iCs/>
          <w:color w:val="365F91" w:themeColor="accent1" w:themeShade="BF"/>
        </w:rPr>
      </w:pPr>
    </w:p>
    <w:p w14:paraId="78B8E401" w14:textId="2A561832" w:rsidR="00BC5AAC" w:rsidRPr="00D53888" w:rsidRDefault="00BC5AAC" w:rsidP="00BC5AAC">
      <w:pPr>
        <w:rPr>
          <w:rFonts w:asciiTheme="minorHAnsi" w:hAnsiTheme="minorHAnsi" w:cstheme="minorHAnsi"/>
          <w:i/>
          <w:iCs/>
          <w:color w:val="365F91" w:themeColor="accent1" w:themeShade="BF"/>
        </w:rPr>
      </w:pPr>
      <w:r w:rsidRPr="00D53888">
        <w:rPr>
          <w:rFonts w:asciiTheme="minorHAnsi" w:hAnsiTheme="minorHAnsi" w:cstheme="minorHAnsi"/>
          <w:i/>
          <w:iCs/>
          <w:color w:val="365F91" w:themeColor="accent1" w:themeShade="BF"/>
        </w:rPr>
        <w:t xml:space="preserve">For the left </w:t>
      </w:r>
      <w:r w:rsidR="000C27C4" w:rsidRPr="00D53888">
        <w:rPr>
          <w:rFonts w:asciiTheme="minorHAnsi" w:hAnsiTheme="minorHAnsi" w:cstheme="minorHAnsi"/>
          <w:i/>
          <w:iCs/>
          <w:color w:val="365F91" w:themeColor="accent1" w:themeShade="BF"/>
        </w:rPr>
        <w:t>leaf, if</w:t>
      </w:r>
      <w:r w:rsidRPr="00D53888">
        <w:rPr>
          <w:rFonts w:asciiTheme="minorHAnsi" w:hAnsiTheme="minorHAnsi" w:cstheme="minorHAnsi"/>
          <w:i/>
          <w:iCs/>
          <w:color w:val="365F91" w:themeColor="accent1" w:themeShade="BF"/>
        </w:rPr>
        <w:t xml:space="preserve"> the Percentage of fans of Keeping up with Grandpas in a state is greater than 7.160% then we can be 94% (17/18) confident that the state will vote for Republican.</w:t>
      </w:r>
    </w:p>
    <w:p w14:paraId="67193C33" w14:textId="4E27705B" w:rsidR="00BC5AAC" w:rsidRPr="00D53888" w:rsidRDefault="00BC5AAC" w:rsidP="00BC5AAC">
      <w:pPr>
        <w:rPr>
          <w:rFonts w:asciiTheme="minorHAnsi" w:hAnsiTheme="minorHAnsi" w:cstheme="minorHAnsi"/>
          <w:i/>
          <w:iCs/>
          <w:color w:val="365F91" w:themeColor="accent1" w:themeShade="BF"/>
        </w:rPr>
      </w:pPr>
    </w:p>
    <w:p w14:paraId="0162ACA8" w14:textId="20ED7ECC" w:rsidR="00BC5AAC" w:rsidRPr="00D53888" w:rsidRDefault="00BC5AAC" w:rsidP="00BC5AAC">
      <w:pPr>
        <w:rPr>
          <w:rFonts w:asciiTheme="minorHAnsi" w:hAnsiTheme="minorHAnsi" w:cstheme="minorHAnsi"/>
          <w:i/>
          <w:iCs/>
          <w:color w:val="365F91" w:themeColor="accent1" w:themeShade="BF"/>
        </w:rPr>
      </w:pPr>
      <w:r w:rsidRPr="00D53888">
        <w:rPr>
          <w:rFonts w:asciiTheme="minorHAnsi" w:hAnsiTheme="minorHAnsi" w:cstheme="minorHAnsi"/>
          <w:i/>
          <w:iCs/>
          <w:color w:val="365F91" w:themeColor="accent1" w:themeShade="BF"/>
        </w:rPr>
        <w:t xml:space="preserve">For the right </w:t>
      </w:r>
      <w:r w:rsidR="000C27C4" w:rsidRPr="00D53888">
        <w:rPr>
          <w:rFonts w:asciiTheme="minorHAnsi" w:hAnsiTheme="minorHAnsi" w:cstheme="minorHAnsi"/>
          <w:i/>
          <w:iCs/>
          <w:color w:val="365F91" w:themeColor="accent1" w:themeShade="BF"/>
        </w:rPr>
        <w:t>leaf, if</w:t>
      </w:r>
      <w:r w:rsidRPr="00D53888">
        <w:rPr>
          <w:rFonts w:asciiTheme="minorHAnsi" w:hAnsiTheme="minorHAnsi" w:cstheme="minorHAnsi"/>
          <w:i/>
          <w:iCs/>
          <w:color w:val="365F91" w:themeColor="accent1" w:themeShade="BF"/>
        </w:rPr>
        <w:t xml:space="preserve"> the Percentage of fans of Keeping up with Grandpas in a state is less than 7.160% </w:t>
      </w:r>
      <w:r w:rsidR="00AF0C51" w:rsidRPr="00D53888">
        <w:rPr>
          <w:rFonts w:asciiTheme="minorHAnsi" w:hAnsiTheme="minorHAnsi" w:cstheme="minorHAnsi"/>
          <w:i/>
          <w:iCs/>
          <w:color w:val="365F91" w:themeColor="accent1" w:themeShade="BF"/>
        </w:rPr>
        <w:t>then, we</w:t>
      </w:r>
      <w:r w:rsidRPr="00D53888">
        <w:rPr>
          <w:rFonts w:asciiTheme="minorHAnsi" w:hAnsiTheme="minorHAnsi" w:cstheme="minorHAnsi"/>
          <w:i/>
          <w:iCs/>
          <w:color w:val="365F91" w:themeColor="accent1" w:themeShade="BF"/>
        </w:rPr>
        <w:t xml:space="preserve"> can be 81% (25/31) confident that the state will vote for Democrat.</w:t>
      </w:r>
    </w:p>
    <w:p w14:paraId="580296A5" w14:textId="765A118D" w:rsidR="00BC5AAC" w:rsidRPr="00D53888" w:rsidRDefault="00BC5AAC" w:rsidP="00BC5AAC">
      <w:pPr>
        <w:rPr>
          <w:rFonts w:asciiTheme="minorHAnsi" w:hAnsiTheme="minorHAnsi" w:cstheme="minorHAnsi"/>
          <w:i/>
          <w:iCs/>
          <w:color w:val="365F91" w:themeColor="accent1" w:themeShade="BF"/>
        </w:rPr>
      </w:pPr>
    </w:p>
    <w:p w14:paraId="786057B7" w14:textId="433C5081" w:rsidR="00BC5AAC" w:rsidRPr="00D53888" w:rsidRDefault="00BC5AAC" w:rsidP="00BC5AAC">
      <w:pPr>
        <w:rPr>
          <w:rFonts w:asciiTheme="minorHAnsi" w:hAnsiTheme="minorHAnsi" w:cstheme="minorHAnsi"/>
          <w:b/>
          <w:bCs/>
          <w:sz w:val="23"/>
          <w:szCs w:val="23"/>
        </w:rPr>
      </w:pPr>
      <w:r w:rsidRPr="00D53888">
        <w:rPr>
          <w:rFonts w:asciiTheme="minorHAnsi" w:hAnsiTheme="minorHAnsi" w:cstheme="minorHAnsi"/>
          <w:b/>
          <w:bCs/>
          <w:sz w:val="23"/>
          <w:szCs w:val="23"/>
        </w:rPr>
        <w:t>Question 3.</w:t>
      </w:r>
    </w:p>
    <w:p w14:paraId="7BE93987" w14:textId="77777777" w:rsidR="00EE1218" w:rsidRPr="00D53888" w:rsidRDefault="00EE1218" w:rsidP="00BC5AAC">
      <w:pPr>
        <w:rPr>
          <w:rFonts w:asciiTheme="minorHAnsi" w:hAnsiTheme="minorHAnsi" w:cstheme="minorHAnsi"/>
          <w:b/>
          <w:bCs/>
          <w:sz w:val="23"/>
          <w:szCs w:val="23"/>
        </w:rPr>
      </w:pPr>
    </w:p>
    <w:p w14:paraId="1EA842E4" w14:textId="381AE69E" w:rsidR="00BC5AAC" w:rsidRPr="00D53888" w:rsidRDefault="00BC5AAC" w:rsidP="00BC5AAC">
      <w:pPr>
        <w:rPr>
          <w:rFonts w:asciiTheme="minorHAnsi" w:hAnsiTheme="minorHAnsi" w:cstheme="minorHAnsi"/>
          <w:b/>
          <w:bCs/>
          <w:sz w:val="23"/>
          <w:szCs w:val="23"/>
        </w:rPr>
      </w:pPr>
    </w:p>
    <w:tbl>
      <w:tblPr>
        <w:tblW w:w="4460" w:type="dxa"/>
        <w:tblLook w:val="04A0" w:firstRow="1" w:lastRow="0" w:firstColumn="1" w:lastColumn="0" w:noHBand="0" w:noVBand="1"/>
      </w:tblPr>
      <w:tblGrid>
        <w:gridCol w:w="2371"/>
        <w:gridCol w:w="2100"/>
      </w:tblGrid>
      <w:tr w:rsidR="00D13D2C" w:rsidRPr="00D13D2C" w14:paraId="5E7E7FA6" w14:textId="77777777" w:rsidTr="00D13D2C">
        <w:trPr>
          <w:trHeight w:val="293"/>
        </w:trPr>
        <w:tc>
          <w:tcPr>
            <w:tcW w:w="23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E765F5D" w14:textId="77777777" w:rsidR="00D13D2C" w:rsidRPr="00D13D2C" w:rsidRDefault="00D13D2C" w:rsidP="00D13D2C">
            <w:pPr>
              <w:widowControl/>
              <w:autoSpaceDE/>
              <w:autoSpaceDN/>
              <w:jc w:val="center"/>
              <w:rPr>
                <w:rFonts w:asciiTheme="minorHAnsi" w:eastAsia="Times New Roman" w:hAnsiTheme="minorHAnsi" w:cstheme="minorHAnsi"/>
                <w:b/>
                <w:bCs/>
                <w:color w:val="000000"/>
              </w:rPr>
            </w:pPr>
            <w:r w:rsidRPr="00D13D2C">
              <w:rPr>
                <w:rFonts w:asciiTheme="minorHAnsi" w:eastAsia="Times New Roman" w:hAnsiTheme="minorHAnsi" w:cstheme="minorHAnsi"/>
                <w:b/>
                <w:bCs/>
                <w:color w:val="000000"/>
              </w:rPr>
              <w:t>TV Shows</w:t>
            </w:r>
          </w:p>
        </w:tc>
        <w:tc>
          <w:tcPr>
            <w:tcW w:w="2100" w:type="dxa"/>
            <w:tcBorders>
              <w:top w:val="single" w:sz="8" w:space="0" w:color="auto"/>
              <w:left w:val="nil"/>
              <w:bottom w:val="single" w:sz="8" w:space="0" w:color="auto"/>
              <w:right w:val="single" w:sz="8" w:space="0" w:color="auto"/>
            </w:tcBorders>
            <w:shd w:val="clear" w:color="auto" w:fill="auto"/>
            <w:noWrap/>
            <w:vAlign w:val="bottom"/>
            <w:hideMark/>
          </w:tcPr>
          <w:p w14:paraId="7E355157" w14:textId="6FCA6094" w:rsidR="00D13D2C" w:rsidRPr="00D13D2C" w:rsidRDefault="00D13D2C" w:rsidP="00D13D2C">
            <w:pPr>
              <w:widowControl/>
              <w:autoSpaceDE/>
              <w:autoSpaceDN/>
              <w:jc w:val="center"/>
              <w:rPr>
                <w:rFonts w:asciiTheme="minorHAnsi" w:eastAsia="Times New Roman" w:hAnsiTheme="minorHAnsi" w:cstheme="minorHAnsi"/>
                <w:b/>
                <w:bCs/>
                <w:color w:val="000000"/>
              </w:rPr>
            </w:pPr>
            <w:r w:rsidRPr="00D13D2C">
              <w:rPr>
                <w:rFonts w:asciiTheme="minorHAnsi" w:eastAsia="Times New Roman" w:hAnsiTheme="minorHAnsi" w:cstheme="minorHAnsi"/>
                <w:b/>
                <w:bCs/>
                <w:color w:val="000000"/>
              </w:rPr>
              <w:t xml:space="preserve">Accuracy on 39 </w:t>
            </w:r>
            <w:r w:rsidR="0004330E" w:rsidRPr="00D53888">
              <w:rPr>
                <w:rFonts w:asciiTheme="minorHAnsi" w:eastAsia="Times New Roman" w:hAnsiTheme="minorHAnsi" w:cstheme="minorHAnsi"/>
                <w:b/>
                <w:bCs/>
                <w:color w:val="000000"/>
              </w:rPr>
              <w:t xml:space="preserve">Safe </w:t>
            </w:r>
            <w:r w:rsidRPr="00D13D2C">
              <w:rPr>
                <w:rFonts w:asciiTheme="minorHAnsi" w:eastAsia="Times New Roman" w:hAnsiTheme="minorHAnsi" w:cstheme="minorHAnsi"/>
                <w:b/>
                <w:bCs/>
                <w:color w:val="000000"/>
              </w:rPr>
              <w:t>States</w:t>
            </w:r>
          </w:p>
        </w:tc>
      </w:tr>
      <w:tr w:rsidR="00D13D2C" w:rsidRPr="00D13D2C" w14:paraId="0F87A777"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35F3E5B0"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StatisticianGrandmas</w:t>
            </w:r>
          </w:p>
        </w:tc>
        <w:tc>
          <w:tcPr>
            <w:tcW w:w="2100" w:type="dxa"/>
            <w:tcBorders>
              <w:top w:val="nil"/>
              <w:left w:val="nil"/>
              <w:bottom w:val="single" w:sz="4" w:space="0" w:color="auto"/>
              <w:right w:val="single" w:sz="8" w:space="0" w:color="auto"/>
            </w:tcBorders>
            <w:shd w:val="clear" w:color="auto" w:fill="auto"/>
            <w:noWrap/>
            <w:vAlign w:val="bottom"/>
            <w:hideMark/>
          </w:tcPr>
          <w:p w14:paraId="68BF575E"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82.05%</w:t>
            </w:r>
          </w:p>
        </w:tc>
      </w:tr>
      <w:tr w:rsidR="00D13D2C" w:rsidRPr="00D13D2C" w14:paraId="5836A797"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62302C70"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KeepingUpWithGranpas</w:t>
            </w:r>
          </w:p>
        </w:tc>
        <w:tc>
          <w:tcPr>
            <w:tcW w:w="2100" w:type="dxa"/>
            <w:tcBorders>
              <w:top w:val="nil"/>
              <w:left w:val="nil"/>
              <w:bottom w:val="single" w:sz="4" w:space="0" w:color="auto"/>
              <w:right w:val="single" w:sz="8" w:space="0" w:color="auto"/>
            </w:tcBorders>
            <w:shd w:val="clear" w:color="auto" w:fill="auto"/>
            <w:noWrap/>
            <w:vAlign w:val="bottom"/>
            <w:hideMark/>
          </w:tcPr>
          <w:p w14:paraId="6D25A4F8"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82.05%</w:t>
            </w:r>
          </w:p>
        </w:tc>
      </w:tr>
      <w:tr w:rsidR="00D13D2C" w:rsidRPr="00D13D2C" w14:paraId="553B65A5"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43C84278"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 xml:space="preserve">GrunkleStan </w:t>
            </w:r>
          </w:p>
        </w:tc>
        <w:tc>
          <w:tcPr>
            <w:tcW w:w="2100" w:type="dxa"/>
            <w:tcBorders>
              <w:top w:val="nil"/>
              <w:left w:val="nil"/>
              <w:bottom w:val="single" w:sz="4" w:space="0" w:color="auto"/>
              <w:right w:val="single" w:sz="8" w:space="0" w:color="auto"/>
            </w:tcBorders>
            <w:shd w:val="clear" w:color="auto" w:fill="auto"/>
            <w:noWrap/>
            <w:vAlign w:val="bottom"/>
            <w:hideMark/>
          </w:tcPr>
          <w:p w14:paraId="74AABDAC"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76.92%</w:t>
            </w:r>
          </w:p>
        </w:tc>
      </w:tr>
      <w:tr w:rsidR="00D13D2C" w:rsidRPr="00D13D2C" w14:paraId="71FC58C1"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62B75603"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Gonzo</w:t>
            </w:r>
          </w:p>
        </w:tc>
        <w:tc>
          <w:tcPr>
            <w:tcW w:w="2100" w:type="dxa"/>
            <w:tcBorders>
              <w:top w:val="nil"/>
              <w:left w:val="nil"/>
              <w:bottom w:val="single" w:sz="4" w:space="0" w:color="auto"/>
              <w:right w:val="single" w:sz="8" w:space="0" w:color="auto"/>
            </w:tcBorders>
            <w:shd w:val="clear" w:color="auto" w:fill="auto"/>
            <w:noWrap/>
            <w:vAlign w:val="bottom"/>
            <w:hideMark/>
          </w:tcPr>
          <w:p w14:paraId="2E6BA096"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71.79%</w:t>
            </w:r>
          </w:p>
        </w:tc>
      </w:tr>
      <w:tr w:rsidR="00D13D2C" w:rsidRPr="00D13D2C" w14:paraId="6B5F5E75"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78E5E224" w14:textId="2EC81A85"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JustAte</w:t>
            </w:r>
            <w:r w:rsidRPr="00D53888">
              <w:rPr>
                <w:rFonts w:asciiTheme="minorHAnsi" w:eastAsia="Times New Roman" w:hAnsiTheme="minorHAnsi" w:cstheme="minorHAnsi"/>
                <w:color w:val="000000"/>
              </w:rPr>
              <w:t>A</w:t>
            </w:r>
            <w:r w:rsidRPr="00D13D2C">
              <w:rPr>
                <w:rFonts w:asciiTheme="minorHAnsi" w:eastAsia="Times New Roman" w:hAnsiTheme="minorHAnsi" w:cstheme="minorHAnsi"/>
                <w:color w:val="000000"/>
              </w:rPr>
              <w:t>Frog</w:t>
            </w:r>
          </w:p>
        </w:tc>
        <w:tc>
          <w:tcPr>
            <w:tcW w:w="2100" w:type="dxa"/>
            <w:tcBorders>
              <w:top w:val="nil"/>
              <w:left w:val="nil"/>
              <w:bottom w:val="single" w:sz="4" w:space="0" w:color="auto"/>
              <w:right w:val="single" w:sz="8" w:space="0" w:color="auto"/>
            </w:tcBorders>
            <w:shd w:val="clear" w:color="auto" w:fill="auto"/>
            <w:noWrap/>
            <w:vAlign w:val="bottom"/>
            <w:hideMark/>
          </w:tcPr>
          <w:p w14:paraId="26216D00"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71.79%</w:t>
            </w:r>
          </w:p>
        </w:tc>
      </w:tr>
      <w:tr w:rsidR="00D13D2C" w:rsidRPr="00D13D2C" w14:paraId="3AE7FA64"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44B796F4"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DataMinerDynasty</w:t>
            </w:r>
          </w:p>
        </w:tc>
        <w:tc>
          <w:tcPr>
            <w:tcW w:w="2100" w:type="dxa"/>
            <w:tcBorders>
              <w:top w:val="nil"/>
              <w:left w:val="nil"/>
              <w:bottom w:val="single" w:sz="4" w:space="0" w:color="auto"/>
              <w:right w:val="single" w:sz="8" w:space="0" w:color="auto"/>
            </w:tcBorders>
            <w:shd w:val="clear" w:color="auto" w:fill="auto"/>
            <w:noWrap/>
            <w:vAlign w:val="bottom"/>
            <w:hideMark/>
          </w:tcPr>
          <w:p w14:paraId="5226F092"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66.67%</w:t>
            </w:r>
          </w:p>
        </w:tc>
      </w:tr>
      <w:tr w:rsidR="00D13D2C" w:rsidRPr="00D13D2C" w14:paraId="7A5C73F7"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707D90A3"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SmartCayote</w:t>
            </w:r>
          </w:p>
        </w:tc>
        <w:tc>
          <w:tcPr>
            <w:tcW w:w="2100" w:type="dxa"/>
            <w:tcBorders>
              <w:top w:val="nil"/>
              <w:left w:val="nil"/>
              <w:bottom w:val="single" w:sz="4" w:space="0" w:color="auto"/>
              <w:right w:val="single" w:sz="8" w:space="0" w:color="auto"/>
            </w:tcBorders>
            <w:shd w:val="clear" w:color="auto" w:fill="auto"/>
            <w:noWrap/>
            <w:vAlign w:val="bottom"/>
            <w:hideMark/>
          </w:tcPr>
          <w:p w14:paraId="1C22B3E7"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66.67%</w:t>
            </w:r>
          </w:p>
        </w:tc>
      </w:tr>
      <w:tr w:rsidR="00D13D2C" w:rsidRPr="00D13D2C" w14:paraId="3401E7EF"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47D9BCC5"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TheRealGrandmas</w:t>
            </w:r>
          </w:p>
        </w:tc>
        <w:tc>
          <w:tcPr>
            <w:tcW w:w="2100" w:type="dxa"/>
            <w:tcBorders>
              <w:top w:val="nil"/>
              <w:left w:val="nil"/>
              <w:bottom w:val="single" w:sz="4" w:space="0" w:color="auto"/>
              <w:right w:val="single" w:sz="8" w:space="0" w:color="auto"/>
            </w:tcBorders>
            <w:shd w:val="clear" w:color="auto" w:fill="auto"/>
            <w:noWrap/>
            <w:vAlign w:val="bottom"/>
            <w:hideMark/>
          </w:tcPr>
          <w:p w14:paraId="072BBD18"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58.97%</w:t>
            </w:r>
          </w:p>
        </w:tc>
      </w:tr>
      <w:tr w:rsidR="00D13D2C" w:rsidRPr="00D13D2C" w14:paraId="0A38A1B1"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482B87BA"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KermitTheFrog</w:t>
            </w:r>
          </w:p>
        </w:tc>
        <w:tc>
          <w:tcPr>
            <w:tcW w:w="2100" w:type="dxa"/>
            <w:tcBorders>
              <w:top w:val="nil"/>
              <w:left w:val="nil"/>
              <w:bottom w:val="single" w:sz="4" w:space="0" w:color="auto"/>
              <w:right w:val="single" w:sz="8" w:space="0" w:color="auto"/>
            </w:tcBorders>
            <w:shd w:val="clear" w:color="auto" w:fill="auto"/>
            <w:noWrap/>
            <w:vAlign w:val="bottom"/>
            <w:hideMark/>
          </w:tcPr>
          <w:p w14:paraId="4902C47C"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56.41%</w:t>
            </w:r>
          </w:p>
        </w:tc>
      </w:tr>
      <w:tr w:rsidR="00D13D2C" w:rsidRPr="00D13D2C" w14:paraId="78DDBEC9"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399FB235"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MahnaMahna</w:t>
            </w:r>
          </w:p>
        </w:tc>
        <w:tc>
          <w:tcPr>
            <w:tcW w:w="2100" w:type="dxa"/>
            <w:tcBorders>
              <w:top w:val="nil"/>
              <w:left w:val="nil"/>
              <w:bottom w:val="single" w:sz="4" w:space="0" w:color="auto"/>
              <w:right w:val="single" w:sz="8" w:space="0" w:color="auto"/>
            </w:tcBorders>
            <w:shd w:val="clear" w:color="auto" w:fill="auto"/>
            <w:noWrap/>
            <w:vAlign w:val="bottom"/>
            <w:hideMark/>
          </w:tcPr>
          <w:p w14:paraId="3E8469DB"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56.41%</w:t>
            </w:r>
          </w:p>
        </w:tc>
      </w:tr>
    </w:tbl>
    <w:p w14:paraId="15735547" w14:textId="7FFD1B2A" w:rsidR="00BC5AAC" w:rsidRPr="00D53888" w:rsidRDefault="00BC5AAC" w:rsidP="00236D45">
      <w:pPr>
        <w:rPr>
          <w:rFonts w:asciiTheme="minorHAnsi" w:hAnsiTheme="minorHAnsi" w:cstheme="minorHAnsi"/>
        </w:rPr>
      </w:pPr>
    </w:p>
    <w:p w14:paraId="2C0818D0" w14:textId="4DACB575" w:rsidR="00EE1218" w:rsidRPr="00D53888" w:rsidRDefault="00EE1218" w:rsidP="00236D45">
      <w:pPr>
        <w:rPr>
          <w:rFonts w:asciiTheme="minorHAnsi" w:hAnsiTheme="minorHAnsi" w:cstheme="minorHAnsi"/>
        </w:rPr>
      </w:pPr>
    </w:p>
    <w:p w14:paraId="75BA37CC" w14:textId="03FB7557" w:rsidR="00EE1218" w:rsidRPr="00D53888" w:rsidRDefault="00EE1218" w:rsidP="00236D45">
      <w:pPr>
        <w:rPr>
          <w:rFonts w:asciiTheme="minorHAnsi" w:hAnsiTheme="minorHAnsi" w:cstheme="minorHAnsi"/>
        </w:rPr>
      </w:pPr>
    </w:p>
    <w:p w14:paraId="60D13131" w14:textId="5459138B" w:rsidR="00EE1218" w:rsidRPr="00D53888" w:rsidRDefault="00EE1218" w:rsidP="00236D45">
      <w:pPr>
        <w:rPr>
          <w:rFonts w:asciiTheme="minorHAnsi" w:hAnsiTheme="minorHAnsi" w:cstheme="minorHAnsi"/>
        </w:rPr>
      </w:pPr>
    </w:p>
    <w:p w14:paraId="784FA72A" w14:textId="22CCF723" w:rsidR="00EE1218" w:rsidRPr="00D53888" w:rsidRDefault="00EE1218" w:rsidP="00236D45">
      <w:pPr>
        <w:rPr>
          <w:rFonts w:asciiTheme="minorHAnsi" w:hAnsiTheme="minorHAnsi" w:cstheme="minorHAnsi"/>
        </w:rPr>
      </w:pPr>
    </w:p>
    <w:p w14:paraId="2C31BD60" w14:textId="0B3AE68B" w:rsidR="00EE1218" w:rsidRPr="00D53888" w:rsidRDefault="00EE1218" w:rsidP="00236D45">
      <w:pPr>
        <w:rPr>
          <w:rFonts w:asciiTheme="minorHAnsi" w:hAnsiTheme="minorHAnsi" w:cstheme="minorHAnsi"/>
        </w:rPr>
      </w:pPr>
    </w:p>
    <w:p w14:paraId="6DAB0DBA" w14:textId="563A915B" w:rsidR="00EE1218" w:rsidRPr="00D53888" w:rsidRDefault="00EE1218" w:rsidP="00236D45">
      <w:pPr>
        <w:rPr>
          <w:rFonts w:asciiTheme="minorHAnsi" w:hAnsiTheme="minorHAnsi" w:cstheme="minorHAnsi"/>
        </w:rPr>
      </w:pPr>
    </w:p>
    <w:p w14:paraId="1FE72268" w14:textId="011FBB2A" w:rsidR="00EE1218" w:rsidRPr="00D53888" w:rsidRDefault="00EE1218" w:rsidP="00236D45">
      <w:pPr>
        <w:rPr>
          <w:rFonts w:asciiTheme="minorHAnsi" w:hAnsiTheme="minorHAnsi" w:cstheme="minorHAnsi"/>
        </w:rPr>
      </w:pPr>
    </w:p>
    <w:p w14:paraId="395BE365" w14:textId="152F68D2" w:rsidR="00EE1218" w:rsidRPr="00D53888" w:rsidRDefault="00EE1218" w:rsidP="00236D45">
      <w:pPr>
        <w:rPr>
          <w:rFonts w:asciiTheme="minorHAnsi" w:hAnsiTheme="minorHAnsi" w:cstheme="minorHAnsi"/>
        </w:rPr>
      </w:pPr>
    </w:p>
    <w:p w14:paraId="56D4F809" w14:textId="77777777" w:rsidR="00EE1218" w:rsidRPr="00D53888" w:rsidRDefault="00EE1218" w:rsidP="00236D45">
      <w:pPr>
        <w:rPr>
          <w:rFonts w:asciiTheme="minorHAnsi" w:hAnsiTheme="minorHAnsi" w:cstheme="minorHAnsi"/>
        </w:rPr>
      </w:pPr>
    </w:p>
    <w:p w14:paraId="34A81205" w14:textId="7D2ABB3A" w:rsidR="00D13D2C" w:rsidRPr="00D53888" w:rsidRDefault="00D13D2C" w:rsidP="00236D45">
      <w:pPr>
        <w:rPr>
          <w:rFonts w:asciiTheme="minorHAnsi" w:hAnsiTheme="minorHAnsi" w:cstheme="minorHAnsi"/>
          <w:b/>
          <w:bCs/>
          <w:sz w:val="23"/>
          <w:szCs w:val="23"/>
        </w:rPr>
      </w:pPr>
      <w:r w:rsidRPr="00D53888">
        <w:rPr>
          <w:rFonts w:asciiTheme="minorHAnsi" w:hAnsiTheme="minorHAnsi" w:cstheme="minorHAnsi"/>
          <w:b/>
          <w:bCs/>
          <w:sz w:val="23"/>
          <w:szCs w:val="23"/>
        </w:rPr>
        <w:lastRenderedPageBreak/>
        <w:t>Question 4.</w:t>
      </w:r>
    </w:p>
    <w:p w14:paraId="6B5DAD15" w14:textId="03C5F924" w:rsidR="00D13D2C" w:rsidRPr="00D53888" w:rsidRDefault="00D13D2C" w:rsidP="00236D45">
      <w:pPr>
        <w:rPr>
          <w:rFonts w:asciiTheme="minorHAnsi" w:hAnsiTheme="minorHAnsi" w:cstheme="minorHAnsi"/>
          <w:b/>
          <w:bCs/>
          <w:sz w:val="23"/>
          <w:szCs w:val="23"/>
        </w:rPr>
      </w:pPr>
    </w:p>
    <w:tbl>
      <w:tblPr>
        <w:tblW w:w="6560" w:type="dxa"/>
        <w:tblLook w:val="04A0" w:firstRow="1" w:lastRow="0" w:firstColumn="1" w:lastColumn="0" w:noHBand="0" w:noVBand="1"/>
      </w:tblPr>
      <w:tblGrid>
        <w:gridCol w:w="2371"/>
        <w:gridCol w:w="2100"/>
        <w:gridCol w:w="2100"/>
      </w:tblGrid>
      <w:tr w:rsidR="00D13D2C" w:rsidRPr="00D13D2C" w14:paraId="408C347E" w14:textId="77777777" w:rsidTr="00D13D2C">
        <w:trPr>
          <w:trHeight w:val="293"/>
        </w:trPr>
        <w:tc>
          <w:tcPr>
            <w:tcW w:w="23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3F81FF2" w14:textId="77777777" w:rsidR="00D13D2C" w:rsidRPr="00D13D2C" w:rsidRDefault="00D13D2C" w:rsidP="00D13D2C">
            <w:pPr>
              <w:widowControl/>
              <w:autoSpaceDE/>
              <w:autoSpaceDN/>
              <w:jc w:val="center"/>
              <w:rPr>
                <w:rFonts w:asciiTheme="minorHAnsi" w:eastAsia="Times New Roman" w:hAnsiTheme="minorHAnsi" w:cstheme="minorHAnsi"/>
                <w:b/>
                <w:bCs/>
                <w:color w:val="000000"/>
              </w:rPr>
            </w:pPr>
            <w:r w:rsidRPr="00D13D2C">
              <w:rPr>
                <w:rFonts w:asciiTheme="minorHAnsi" w:eastAsia="Times New Roman" w:hAnsiTheme="minorHAnsi" w:cstheme="minorHAnsi"/>
                <w:b/>
                <w:bCs/>
                <w:color w:val="000000"/>
              </w:rPr>
              <w:t>TV Shows</w:t>
            </w:r>
          </w:p>
        </w:tc>
        <w:tc>
          <w:tcPr>
            <w:tcW w:w="2100" w:type="dxa"/>
            <w:tcBorders>
              <w:top w:val="single" w:sz="8" w:space="0" w:color="auto"/>
              <w:left w:val="nil"/>
              <w:bottom w:val="single" w:sz="8" w:space="0" w:color="auto"/>
              <w:right w:val="single" w:sz="8" w:space="0" w:color="auto"/>
            </w:tcBorders>
            <w:shd w:val="clear" w:color="auto" w:fill="auto"/>
            <w:noWrap/>
            <w:vAlign w:val="bottom"/>
            <w:hideMark/>
          </w:tcPr>
          <w:p w14:paraId="40EE8505" w14:textId="77777777" w:rsidR="00D13D2C" w:rsidRPr="00D13D2C" w:rsidRDefault="00D13D2C" w:rsidP="00D13D2C">
            <w:pPr>
              <w:widowControl/>
              <w:autoSpaceDE/>
              <w:autoSpaceDN/>
              <w:jc w:val="center"/>
              <w:rPr>
                <w:rFonts w:asciiTheme="minorHAnsi" w:eastAsia="Times New Roman" w:hAnsiTheme="minorHAnsi" w:cstheme="minorHAnsi"/>
                <w:b/>
                <w:bCs/>
                <w:color w:val="000000"/>
              </w:rPr>
            </w:pPr>
            <w:r w:rsidRPr="00D13D2C">
              <w:rPr>
                <w:rFonts w:asciiTheme="minorHAnsi" w:eastAsia="Times New Roman" w:hAnsiTheme="minorHAnsi" w:cstheme="minorHAnsi"/>
                <w:b/>
                <w:bCs/>
                <w:color w:val="000000"/>
              </w:rPr>
              <w:t xml:space="preserve">Accuracy on </w:t>
            </w:r>
            <w:r w:rsidRPr="00D13D2C">
              <w:rPr>
                <w:rFonts w:asciiTheme="minorHAnsi" w:eastAsia="Times New Roman" w:hAnsiTheme="minorHAnsi" w:cstheme="minorHAnsi"/>
                <w:b/>
                <w:bCs/>
                <w:color w:val="C65911"/>
              </w:rPr>
              <w:t>49 States</w:t>
            </w:r>
          </w:p>
        </w:tc>
        <w:tc>
          <w:tcPr>
            <w:tcW w:w="2100" w:type="dxa"/>
            <w:tcBorders>
              <w:top w:val="single" w:sz="8" w:space="0" w:color="auto"/>
              <w:left w:val="nil"/>
              <w:bottom w:val="single" w:sz="8" w:space="0" w:color="auto"/>
              <w:right w:val="single" w:sz="8" w:space="0" w:color="auto"/>
            </w:tcBorders>
            <w:shd w:val="clear" w:color="auto" w:fill="auto"/>
            <w:noWrap/>
            <w:vAlign w:val="bottom"/>
            <w:hideMark/>
          </w:tcPr>
          <w:p w14:paraId="1971DF32" w14:textId="5F5A7E80" w:rsidR="00D13D2C" w:rsidRPr="00D13D2C" w:rsidRDefault="00D13D2C" w:rsidP="00D13D2C">
            <w:pPr>
              <w:widowControl/>
              <w:autoSpaceDE/>
              <w:autoSpaceDN/>
              <w:jc w:val="center"/>
              <w:rPr>
                <w:rFonts w:asciiTheme="minorHAnsi" w:eastAsia="Times New Roman" w:hAnsiTheme="minorHAnsi" w:cstheme="minorHAnsi"/>
                <w:b/>
                <w:bCs/>
                <w:color w:val="000000"/>
              </w:rPr>
            </w:pPr>
            <w:r w:rsidRPr="00D13D2C">
              <w:rPr>
                <w:rFonts w:asciiTheme="minorHAnsi" w:eastAsia="Times New Roman" w:hAnsiTheme="minorHAnsi" w:cstheme="minorHAnsi"/>
                <w:b/>
                <w:bCs/>
                <w:color w:val="000000"/>
              </w:rPr>
              <w:t xml:space="preserve">Accuracy on </w:t>
            </w:r>
            <w:r w:rsidRPr="00D13D2C">
              <w:rPr>
                <w:rFonts w:asciiTheme="minorHAnsi" w:eastAsia="Times New Roman" w:hAnsiTheme="minorHAnsi" w:cstheme="minorHAnsi"/>
                <w:b/>
                <w:bCs/>
                <w:color w:val="00B050"/>
              </w:rPr>
              <w:t xml:space="preserve">39 </w:t>
            </w:r>
            <w:r w:rsidR="0004330E" w:rsidRPr="00D53888">
              <w:rPr>
                <w:rFonts w:asciiTheme="minorHAnsi" w:eastAsia="Times New Roman" w:hAnsiTheme="minorHAnsi" w:cstheme="minorHAnsi"/>
                <w:b/>
                <w:bCs/>
                <w:color w:val="00B050"/>
              </w:rPr>
              <w:t xml:space="preserve">Safe </w:t>
            </w:r>
            <w:r w:rsidRPr="00D13D2C">
              <w:rPr>
                <w:rFonts w:asciiTheme="minorHAnsi" w:eastAsia="Times New Roman" w:hAnsiTheme="minorHAnsi" w:cstheme="minorHAnsi"/>
                <w:b/>
                <w:bCs/>
                <w:color w:val="00B050"/>
              </w:rPr>
              <w:t>States</w:t>
            </w:r>
          </w:p>
        </w:tc>
      </w:tr>
      <w:tr w:rsidR="00D13D2C" w:rsidRPr="00D13D2C" w14:paraId="753795D9"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5DC68982"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 xml:space="preserve">GrunkleStan </w:t>
            </w:r>
          </w:p>
        </w:tc>
        <w:tc>
          <w:tcPr>
            <w:tcW w:w="2100" w:type="dxa"/>
            <w:tcBorders>
              <w:top w:val="nil"/>
              <w:left w:val="nil"/>
              <w:bottom w:val="single" w:sz="4" w:space="0" w:color="auto"/>
              <w:right w:val="single" w:sz="8" w:space="0" w:color="auto"/>
            </w:tcBorders>
            <w:shd w:val="clear" w:color="auto" w:fill="auto"/>
            <w:noWrap/>
            <w:vAlign w:val="bottom"/>
            <w:hideMark/>
          </w:tcPr>
          <w:p w14:paraId="249621DC"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81.63%</w:t>
            </w:r>
          </w:p>
        </w:tc>
        <w:tc>
          <w:tcPr>
            <w:tcW w:w="2100" w:type="dxa"/>
            <w:tcBorders>
              <w:top w:val="nil"/>
              <w:left w:val="nil"/>
              <w:bottom w:val="single" w:sz="4" w:space="0" w:color="auto"/>
              <w:right w:val="single" w:sz="8" w:space="0" w:color="auto"/>
            </w:tcBorders>
            <w:shd w:val="clear" w:color="auto" w:fill="auto"/>
            <w:noWrap/>
            <w:vAlign w:val="bottom"/>
            <w:hideMark/>
          </w:tcPr>
          <w:p w14:paraId="2E9DC266"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76.92%</w:t>
            </w:r>
          </w:p>
        </w:tc>
      </w:tr>
      <w:tr w:rsidR="00D13D2C" w:rsidRPr="00D13D2C" w14:paraId="4AEF53EA"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707C9B04"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StatisticianGrandmas</w:t>
            </w:r>
          </w:p>
        </w:tc>
        <w:tc>
          <w:tcPr>
            <w:tcW w:w="2100" w:type="dxa"/>
            <w:tcBorders>
              <w:top w:val="nil"/>
              <w:left w:val="nil"/>
              <w:bottom w:val="single" w:sz="4" w:space="0" w:color="auto"/>
              <w:right w:val="single" w:sz="8" w:space="0" w:color="auto"/>
            </w:tcBorders>
            <w:shd w:val="clear" w:color="auto" w:fill="auto"/>
            <w:noWrap/>
            <w:vAlign w:val="bottom"/>
            <w:hideMark/>
          </w:tcPr>
          <w:p w14:paraId="7753EBF3"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81.63%</w:t>
            </w:r>
          </w:p>
        </w:tc>
        <w:tc>
          <w:tcPr>
            <w:tcW w:w="2100" w:type="dxa"/>
            <w:tcBorders>
              <w:top w:val="nil"/>
              <w:left w:val="nil"/>
              <w:bottom w:val="single" w:sz="4" w:space="0" w:color="auto"/>
              <w:right w:val="single" w:sz="8" w:space="0" w:color="auto"/>
            </w:tcBorders>
            <w:shd w:val="clear" w:color="auto" w:fill="auto"/>
            <w:noWrap/>
            <w:vAlign w:val="bottom"/>
            <w:hideMark/>
          </w:tcPr>
          <w:p w14:paraId="698FC116"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82.05%</w:t>
            </w:r>
          </w:p>
        </w:tc>
      </w:tr>
      <w:tr w:rsidR="00D13D2C" w:rsidRPr="00D13D2C" w14:paraId="35ED61B9"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5A731990"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KeepingUpWithGranpas</w:t>
            </w:r>
          </w:p>
        </w:tc>
        <w:tc>
          <w:tcPr>
            <w:tcW w:w="2100" w:type="dxa"/>
            <w:tcBorders>
              <w:top w:val="nil"/>
              <w:left w:val="nil"/>
              <w:bottom w:val="single" w:sz="4" w:space="0" w:color="auto"/>
              <w:right w:val="single" w:sz="8" w:space="0" w:color="auto"/>
            </w:tcBorders>
            <w:shd w:val="clear" w:color="auto" w:fill="auto"/>
            <w:noWrap/>
            <w:vAlign w:val="bottom"/>
            <w:hideMark/>
          </w:tcPr>
          <w:p w14:paraId="0CA89630"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79.59%</w:t>
            </w:r>
          </w:p>
        </w:tc>
        <w:tc>
          <w:tcPr>
            <w:tcW w:w="2100" w:type="dxa"/>
            <w:tcBorders>
              <w:top w:val="nil"/>
              <w:left w:val="nil"/>
              <w:bottom w:val="single" w:sz="4" w:space="0" w:color="auto"/>
              <w:right w:val="single" w:sz="8" w:space="0" w:color="auto"/>
            </w:tcBorders>
            <w:shd w:val="clear" w:color="auto" w:fill="auto"/>
            <w:noWrap/>
            <w:vAlign w:val="bottom"/>
            <w:hideMark/>
          </w:tcPr>
          <w:p w14:paraId="3A965FFE"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82.05%</w:t>
            </w:r>
          </w:p>
        </w:tc>
      </w:tr>
      <w:tr w:rsidR="00D13D2C" w:rsidRPr="00D13D2C" w14:paraId="28B40E3C"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6ECAD6DD"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DataMinerDynasty</w:t>
            </w:r>
          </w:p>
        </w:tc>
        <w:tc>
          <w:tcPr>
            <w:tcW w:w="2100" w:type="dxa"/>
            <w:tcBorders>
              <w:top w:val="nil"/>
              <w:left w:val="nil"/>
              <w:bottom w:val="single" w:sz="4" w:space="0" w:color="auto"/>
              <w:right w:val="single" w:sz="8" w:space="0" w:color="auto"/>
            </w:tcBorders>
            <w:shd w:val="clear" w:color="auto" w:fill="auto"/>
            <w:noWrap/>
            <w:vAlign w:val="bottom"/>
            <w:hideMark/>
          </w:tcPr>
          <w:p w14:paraId="76A1C242"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77.55%</w:t>
            </w:r>
          </w:p>
        </w:tc>
        <w:tc>
          <w:tcPr>
            <w:tcW w:w="2100" w:type="dxa"/>
            <w:tcBorders>
              <w:top w:val="nil"/>
              <w:left w:val="nil"/>
              <w:bottom w:val="single" w:sz="4" w:space="0" w:color="auto"/>
              <w:right w:val="single" w:sz="8" w:space="0" w:color="auto"/>
            </w:tcBorders>
            <w:shd w:val="clear" w:color="auto" w:fill="auto"/>
            <w:noWrap/>
            <w:vAlign w:val="bottom"/>
            <w:hideMark/>
          </w:tcPr>
          <w:p w14:paraId="36A6666C"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66.67%</w:t>
            </w:r>
          </w:p>
        </w:tc>
      </w:tr>
      <w:tr w:rsidR="00D13D2C" w:rsidRPr="00D13D2C" w14:paraId="766084AB"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1E92D4D6"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Gonzo</w:t>
            </w:r>
          </w:p>
        </w:tc>
        <w:tc>
          <w:tcPr>
            <w:tcW w:w="2100" w:type="dxa"/>
            <w:tcBorders>
              <w:top w:val="nil"/>
              <w:left w:val="nil"/>
              <w:bottom w:val="single" w:sz="4" w:space="0" w:color="auto"/>
              <w:right w:val="single" w:sz="8" w:space="0" w:color="auto"/>
            </w:tcBorders>
            <w:shd w:val="clear" w:color="auto" w:fill="auto"/>
            <w:noWrap/>
            <w:vAlign w:val="bottom"/>
            <w:hideMark/>
          </w:tcPr>
          <w:p w14:paraId="01FBE2B3"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59.18%</w:t>
            </w:r>
          </w:p>
        </w:tc>
        <w:tc>
          <w:tcPr>
            <w:tcW w:w="2100" w:type="dxa"/>
            <w:tcBorders>
              <w:top w:val="nil"/>
              <w:left w:val="nil"/>
              <w:bottom w:val="single" w:sz="4" w:space="0" w:color="auto"/>
              <w:right w:val="single" w:sz="8" w:space="0" w:color="auto"/>
            </w:tcBorders>
            <w:shd w:val="clear" w:color="auto" w:fill="auto"/>
            <w:noWrap/>
            <w:vAlign w:val="bottom"/>
            <w:hideMark/>
          </w:tcPr>
          <w:p w14:paraId="37348F0C"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71.79%</w:t>
            </w:r>
          </w:p>
        </w:tc>
      </w:tr>
      <w:tr w:rsidR="00D13D2C" w:rsidRPr="00D13D2C" w14:paraId="755BDB3D"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6FCE85A3"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JustAteFrog</w:t>
            </w:r>
          </w:p>
        </w:tc>
        <w:tc>
          <w:tcPr>
            <w:tcW w:w="2100" w:type="dxa"/>
            <w:tcBorders>
              <w:top w:val="nil"/>
              <w:left w:val="nil"/>
              <w:bottom w:val="single" w:sz="4" w:space="0" w:color="auto"/>
              <w:right w:val="single" w:sz="8" w:space="0" w:color="auto"/>
            </w:tcBorders>
            <w:shd w:val="clear" w:color="auto" w:fill="auto"/>
            <w:noWrap/>
            <w:vAlign w:val="bottom"/>
            <w:hideMark/>
          </w:tcPr>
          <w:p w14:paraId="60E99F3F"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57.14%</w:t>
            </w:r>
          </w:p>
        </w:tc>
        <w:tc>
          <w:tcPr>
            <w:tcW w:w="2100" w:type="dxa"/>
            <w:tcBorders>
              <w:top w:val="nil"/>
              <w:left w:val="nil"/>
              <w:bottom w:val="single" w:sz="4" w:space="0" w:color="auto"/>
              <w:right w:val="single" w:sz="8" w:space="0" w:color="auto"/>
            </w:tcBorders>
            <w:shd w:val="clear" w:color="auto" w:fill="auto"/>
            <w:noWrap/>
            <w:vAlign w:val="bottom"/>
            <w:hideMark/>
          </w:tcPr>
          <w:p w14:paraId="7D8F166A"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71.79%</w:t>
            </w:r>
          </w:p>
        </w:tc>
      </w:tr>
      <w:tr w:rsidR="00D13D2C" w:rsidRPr="00D13D2C" w14:paraId="7A819DA4"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5FF6A161"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SmartCayote</w:t>
            </w:r>
          </w:p>
        </w:tc>
        <w:tc>
          <w:tcPr>
            <w:tcW w:w="2100" w:type="dxa"/>
            <w:tcBorders>
              <w:top w:val="nil"/>
              <w:left w:val="nil"/>
              <w:bottom w:val="single" w:sz="4" w:space="0" w:color="auto"/>
              <w:right w:val="single" w:sz="8" w:space="0" w:color="auto"/>
            </w:tcBorders>
            <w:shd w:val="clear" w:color="auto" w:fill="auto"/>
            <w:noWrap/>
            <w:vAlign w:val="bottom"/>
            <w:hideMark/>
          </w:tcPr>
          <w:p w14:paraId="1399E793"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57.14%</w:t>
            </w:r>
          </w:p>
        </w:tc>
        <w:tc>
          <w:tcPr>
            <w:tcW w:w="2100" w:type="dxa"/>
            <w:tcBorders>
              <w:top w:val="nil"/>
              <w:left w:val="nil"/>
              <w:bottom w:val="single" w:sz="4" w:space="0" w:color="auto"/>
              <w:right w:val="single" w:sz="8" w:space="0" w:color="auto"/>
            </w:tcBorders>
            <w:shd w:val="clear" w:color="auto" w:fill="auto"/>
            <w:noWrap/>
            <w:vAlign w:val="bottom"/>
            <w:hideMark/>
          </w:tcPr>
          <w:p w14:paraId="1255A402"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66.67%</w:t>
            </w:r>
          </w:p>
        </w:tc>
      </w:tr>
      <w:tr w:rsidR="00D13D2C" w:rsidRPr="00D13D2C" w14:paraId="0A6939A6"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59899044"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KermitTheFrog</w:t>
            </w:r>
          </w:p>
        </w:tc>
        <w:tc>
          <w:tcPr>
            <w:tcW w:w="2100" w:type="dxa"/>
            <w:tcBorders>
              <w:top w:val="nil"/>
              <w:left w:val="nil"/>
              <w:bottom w:val="single" w:sz="4" w:space="0" w:color="auto"/>
              <w:right w:val="single" w:sz="8" w:space="0" w:color="auto"/>
            </w:tcBorders>
            <w:shd w:val="clear" w:color="auto" w:fill="auto"/>
            <w:noWrap/>
            <w:vAlign w:val="bottom"/>
            <w:hideMark/>
          </w:tcPr>
          <w:p w14:paraId="0D706BEE"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55.10%</w:t>
            </w:r>
          </w:p>
        </w:tc>
        <w:tc>
          <w:tcPr>
            <w:tcW w:w="2100" w:type="dxa"/>
            <w:tcBorders>
              <w:top w:val="nil"/>
              <w:left w:val="nil"/>
              <w:bottom w:val="single" w:sz="4" w:space="0" w:color="auto"/>
              <w:right w:val="single" w:sz="8" w:space="0" w:color="auto"/>
            </w:tcBorders>
            <w:shd w:val="clear" w:color="auto" w:fill="auto"/>
            <w:noWrap/>
            <w:vAlign w:val="bottom"/>
            <w:hideMark/>
          </w:tcPr>
          <w:p w14:paraId="2CE93A2A"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56.41%</w:t>
            </w:r>
          </w:p>
        </w:tc>
      </w:tr>
      <w:tr w:rsidR="00D13D2C" w:rsidRPr="00D13D2C" w14:paraId="1E620ABC"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01D5475C"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MahnaMahna</w:t>
            </w:r>
          </w:p>
        </w:tc>
        <w:tc>
          <w:tcPr>
            <w:tcW w:w="2100" w:type="dxa"/>
            <w:tcBorders>
              <w:top w:val="nil"/>
              <w:left w:val="nil"/>
              <w:bottom w:val="single" w:sz="4" w:space="0" w:color="auto"/>
              <w:right w:val="single" w:sz="8" w:space="0" w:color="auto"/>
            </w:tcBorders>
            <w:shd w:val="clear" w:color="auto" w:fill="auto"/>
            <w:noWrap/>
            <w:vAlign w:val="bottom"/>
            <w:hideMark/>
          </w:tcPr>
          <w:p w14:paraId="6E1F54C8"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53.06%</w:t>
            </w:r>
          </w:p>
        </w:tc>
        <w:tc>
          <w:tcPr>
            <w:tcW w:w="2100" w:type="dxa"/>
            <w:tcBorders>
              <w:top w:val="nil"/>
              <w:left w:val="nil"/>
              <w:bottom w:val="single" w:sz="4" w:space="0" w:color="auto"/>
              <w:right w:val="single" w:sz="8" w:space="0" w:color="auto"/>
            </w:tcBorders>
            <w:shd w:val="clear" w:color="auto" w:fill="auto"/>
            <w:noWrap/>
            <w:vAlign w:val="bottom"/>
            <w:hideMark/>
          </w:tcPr>
          <w:p w14:paraId="43047DFC"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56.41%</w:t>
            </w:r>
          </w:p>
        </w:tc>
      </w:tr>
      <w:tr w:rsidR="00D13D2C" w:rsidRPr="00D13D2C" w14:paraId="253E25ED" w14:textId="77777777" w:rsidTr="00D13D2C">
        <w:trPr>
          <w:trHeight w:val="285"/>
        </w:trPr>
        <w:tc>
          <w:tcPr>
            <w:tcW w:w="2360" w:type="dxa"/>
            <w:tcBorders>
              <w:top w:val="nil"/>
              <w:left w:val="single" w:sz="8" w:space="0" w:color="auto"/>
              <w:bottom w:val="single" w:sz="4" w:space="0" w:color="auto"/>
              <w:right w:val="single" w:sz="8" w:space="0" w:color="auto"/>
            </w:tcBorders>
            <w:shd w:val="clear" w:color="auto" w:fill="auto"/>
            <w:noWrap/>
            <w:vAlign w:val="bottom"/>
            <w:hideMark/>
          </w:tcPr>
          <w:p w14:paraId="32428E23"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TheRealGrandmas</w:t>
            </w:r>
          </w:p>
        </w:tc>
        <w:tc>
          <w:tcPr>
            <w:tcW w:w="2100" w:type="dxa"/>
            <w:tcBorders>
              <w:top w:val="nil"/>
              <w:left w:val="nil"/>
              <w:bottom w:val="single" w:sz="4" w:space="0" w:color="auto"/>
              <w:right w:val="single" w:sz="8" w:space="0" w:color="auto"/>
            </w:tcBorders>
            <w:shd w:val="clear" w:color="auto" w:fill="auto"/>
            <w:noWrap/>
            <w:vAlign w:val="bottom"/>
            <w:hideMark/>
          </w:tcPr>
          <w:p w14:paraId="3E53A543"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53.06%</w:t>
            </w:r>
          </w:p>
        </w:tc>
        <w:tc>
          <w:tcPr>
            <w:tcW w:w="2100" w:type="dxa"/>
            <w:tcBorders>
              <w:top w:val="nil"/>
              <w:left w:val="nil"/>
              <w:bottom w:val="single" w:sz="4" w:space="0" w:color="auto"/>
              <w:right w:val="single" w:sz="8" w:space="0" w:color="auto"/>
            </w:tcBorders>
            <w:shd w:val="clear" w:color="auto" w:fill="auto"/>
            <w:noWrap/>
            <w:vAlign w:val="bottom"/>
            <w:hideMark/>
          </w:tcPr>
          <w:p w14:paraId="29F7DF4C" w14:textId="77777777" w:rsidR="00D13D2C" w:rsidRPr="00D13D2C" w:rsidRDefault="00D13D2C" w:rsidP="00D13D2C">
            <w:pPr>
              <w:widowControl/>
              <w:autoSpaceDE/>
              <w:autoSpaceDN/>
              <w:jc w:val="center"/>
              <w:rPr>
                <w:rFonts w:asciiTheme="minorHAnsi" w:eastAsia="Times New Roman" w:hAnsiTheme="minorHAnsi" w:cstheme="minorHAnsi"/>
                <w:color w:val="000000"/>
              </w:rPr>
            </w:pPr>
            <w:r w:rsidRPr="00D13D2C">
              <w:rPr>
                <w:rFonts w:asciiTheme="minorHAnsi" w:eastAsia="Times New Roman" w:hAnsiTheme="minorHAnsi" w:cstheme="minorHAnsi"/>
                <w:color w:val="000000"/>
              </w:rPr>
              <w:t>58.97%</w:t>
            </w:r>
          </w:p>
        </w:tc>
      </w:tr>
    </w:tbl>
    <w:p w14:paraId="5CF38CF4" w14:textId="26006E12" w:rsidR="00D13D2C" w:rsidRPr="00D53888" w:rsidRDefault="00D13D2C" w:rsidP="00236D45">
      <w:pPr>
        <w:rPr>
          <w:rFonts w:asciiTheme="minorHAnsi" w:hAnsiTheme="minorHAnsi" w:cstheme="minorHAnsi"/>
        </w:rPr>
      </w:pPr>
    </w:p>
    <w:p w14:paraId="3572980F" w14:textId="3B662991" w:rsidR="00D53888" w:rsidRPr="00D53888" w:rsidRDefault="00D53888" w:rsidP="000C27C4">
      <w:pPr>
        <w:rPr>
          <w:rFonts w:asciiTheme="minorHAnsi" w:hAnsiTheme="minorHAnsi" w:cstheme="minorHAnsi"/>
        </w:rPr>
      </w:pPr>
      <w:r w:rsidRPr="00D53888">
        <w:rPr>
          <w:rFonts w:asciiTheme="minorHAnsi" w:hAnsiTheme="minorHAnsi" w:cstheme="minorHAnsi"/>
          <w:b/>
          <w:bCs/>
        </w:rPr>
        <w:t xml:space="preserve">A. </w:t>
      </w:r>
      <w:r w:rsidRPr="00D53888">
        <w:rPr>
          <w:rFonts w:asciiTheme="minorHAnsi" w:hAnsiTheme="minorHAnsi" w:cstheme="minorHAnsi"/>
        </w:rPr>
        <w:t xml:space="preserve">From the table in Question 4 you should see that in most cases (i.e., for most shows), the accuracy is higher when you limit your analysis to the safe states. </w:t>
      </w:r>
      <w:r w:rsidRPr="00D53888">
        <w:rPr>
          <w:rFonts w:asciiTheme="minorHAnsi" w:hAnsiTheme="minorHAnsi" w:cstheme="minorHAnsi"/>
          <w:b/>
          <w:bCs/>
          <w:color w:val="FF0000"/>
        </w:rPr>
        <w:t>Explain why?</w:t>
      </w:r>
    </w:p>
    <w:p w14:paraId="254AA344" w14:textId="77777777" w:rsidR="00D53888" w:rsidRPr="00D53888" w:rsidRDefault="00D53888" w:rsidP="000C27C4">
      <w:pPr>
        <w:rPr>
          <w:rFonts w:asciiTheme="minorHAnsi" w:hAnsiTheme="minorHAnsi" w:cstheme="minorHAnsi"/>
        </w:rPr>
      </w:pPr>
    </w:p>
    <w:p w14:paraId="798B60F5" w14:textId="32F68443" w:rsidR="00D13D2C" w:rsidRPr="00D53888" w:rsidRDefault="000C27C4" w:rsidP="000C27C4">
      <w:pPr>
        <w:rPr>
          <w:rFonts w:asciiTheme="minorHAnsi" w:hAnsiTheme="minorHAnsi" w:cstheme="minorHAnsi"/>
          <w:i/>
          <w:iCs/>
          <w:color w:val="365F91" w:themeColor="accent1" w:themeShade="BF"/>
        </w:rPr>
      </w:pPr>
      <w:r w:rsidRPr="00D53888">
        <w:rPr>
          <w:rFonts w:asciiTheme="minorHAnsi" w:hAnsiTheme="minorHAnsi" w:cstheme="minorHAnsi"/>
          <w:i/>
          <w:iCs/>
          <w:color w:val="365F91" w:themeColor="accent1" w:themeShade="BF"/>
        </w:rPr>
        <w:t xml:space="preserve">We have access to the database of what </w:t>
      </w:r>
      <w:r w:rsidR="00F533E6">
        <w:rPr>
          <w:rFonts w:asciiTheme="minorHAnsi" w:hAnsiTheme="minorHAnsi" w:cstheme="minorHAnsi"/>
          <w:i/>
          <w:iCs/>
          <w:color w:val="365F91" w:themeColor="accent1" w:themeShade="BF"/>
        </w:rPr>
        <w:t>TV</w:t>
      </w:r>
      <w:r w:rsidRPr="00D53888">
        <w:rPr>
          <w:rFonts w:asciiTheme="minorHAnsi" w:hAnsiTheme="minorHAnsi" w:cstheme="minorHAnsi"/>
          <w:i/>
          <w:iCs/>
          <w:color w:val="365F91" w:themeColor="accent1" w:themeShade="BF"/>
        </w:rPr>
        <w:t xml:space="preserve"> shows have been watched by which household in which state for how long. Based on this database we have </w:t>
      </w:r>
      <w:r w:rsidR="00280172" w:rsidRPr="00D53888">
        <w:rPr>
          <w:rFonts w:asciiTheme="minorHAnsi" w:hAnsiTheme="minorHAnsi" w:cstheme="minorHAnsi"/>
          <w:i/>
          <w:iCs/>
          <w:color w:val="365F91" w:themeColor="accent1" w:themeShade="BF"/>
        </w:rPr>
        <w:t>an accuracy rate</w:t>
      </w:r>
      <w:r w:rsidRPr="00D53888">
        <w:rPr>
          <w:rFonts w:asciiTheme="minorHAnsi" w:hAnsiTheme="minorHAnsi" w:cstheme="minorHAnsi"/>
          <w:i/>
          <w:iCs/>
          <w:color w:val="365F91" w:themeColor="accent1" w:themeShade="BF"/>
        </w:rPr>
        <w:t xml:space="preserve"> about which state will vote for whom. </w:t>
      </w:r>
      <w:r w:rsidR="00145902" w:rsidRPr="00D53888">
        <w:rPr>
          <w:rFonts w:asciiTheme="minorHAnsi" w:hAnsiTheme="minorHAnsi" w:cstheme="minorHAnsi"/>
          <w:i/>
          <w:iCs/>
          <w:color w:val="365F91" w:themeColor="accent1" w:themeShade="BF"/>
        </w:rPr>
        <w:t>But</w:t>
      </w:r>
      <w:r w:rsidRPr="00D53888">
        <w:rPr>
          <w:rFonts w:asciiTheme="minorHAnsi" w:hAnsiTheme="minorHAnsi" w:cstheme="minorHAnsi"/>
          <w:i/>
          <w:iCs/>
          <w:color w:val="365F91" w:themeColor="accent1" w:themeShade="BF"/>
        </w:rPr>
        <w:t xml:space="preserve"> </w:t>
      </w:r>
      <w:r w:rsidR="00D53888" w:rsidRPr="00D53888">
        <w:rPr>
          <w:rFonts w:asciiTheme="minorHAnsi" w:hAnsiTheme="minorHAnsi" w:cstheme="minorHAnsi"/>
          <w:i/>
          <w:iCs/>
          <w:color w:val="365F91" w:themeColor="accent1" w:themeShade="BF"/>
        </w:rPr>
        <w:t>other data are coming</w:t>
      </w:r>
      <w:r w:rsidRPr="00D53888">
        <w:rPr>
          <w:rFonts w:asciiTheme="minorHAnsi" w:hAnsiTheme="minorHAnsi" w:cstheme="minorHAnsi"/>
          <w:i/>
          <w:iCs/>
          <w:color w:val="365F91" w:themeColor="accent1" w:themeShade="BF"/>
        </w:rPr>
        <w:t xml:space="preserve"> from the fact that the presidential election outcome in the USA is determined by how people in the Swing States (Colorado, Florida, Iowa, Nevada, New Hampshire, North Carolina, Ohio, Virginia, Wisconsin, and Pennsylvania) vote. </w:t>
      </w:r>
      <w:r w:rsidR="00145902" w:rsidRPr="00D53888">
        <w:rPr>
          <w:rFonts w:asciiTheme="minorHAnsi" w:hAnsiTheme="minorHAnsi" w:cstheme="minorHAnsi"/>
          <w:i/>
          <w:iCs/>
          <w:color w:val="365F91" w:themeColor="accent1" w:themeShade="BF"/>
        </w:rPr>
        <w:t xml:space="preserve">The outcome of the Swing State determines the outcome of the election. </w:t>
      </w:r>
      <w:r w:rsidR="00C543BC" w:rsidRPr="00C543BC">
        <w:rPr>
          <w:rFonts w:asciiTheme="minorHAnsi" w:hAnsiTheme="minorHAnsi" w:cstheme="minorHAnsi"/>
          <w:i/>
          <w:iCs/>
          <w:color w:val="365F91" w:themeColor="accent1" w:themeShade="BF"/>
        </w:rPr>
        <w:t>Their voting patterns cannot be predicted with certainty as with Safe States.</w:t>
      </w:r>
    </w:p>
    <w:p w14:paraId="7B893F88" w14:textId="5B573685" w:rsidR="00145902" w:rsidRPr="00D53888" w:rsidRDefault="00145902" w:rsidP="000C27C4">
      <w:pPr>
        <w:rPr>
          <w:rFonts w:asciiTheme="minorHAnsi" w:hAnsiTheme="minorHAnsi" w:cstheme="minorHAnsi"/>
          <w:i/>
          <w:iCs/>
          <w:color w:val="365F91" w:themeColor="accent1" w:themeShade="BF"/>
        </w:rPr>
      </w:pPr>
    </w:p>
    <w:p w14:paraId="3BD37EBC" w14:textId="394EC599" w:rsidR="00145902" w:rsidRDefault="00145902" w:rsidP="000C27C4">
      <w:pPr>
        <w:rPr>
          <w:rFonts w:asciiTheme="minorHAnsi" w:hAnsiTheme="minorHAnsi" w:cstheme="minorHAnsi"/>
          <w:i/>
          <w:iCs/>
          <w:color w:val="365F91" w:themeColor="accent1" w:themeShade="BF"/>
        </w:rPr>
      </w:pPr>
      <w:r w:rsidRPr="00D53888">
        <w:rPr>
          <w:rFonts w:asciiTheme="minorHAnsi" w:hAnsiTheme="minorHAnsi" w:cstheme="minorHAnsi"/>
          <w:i/>
          <w:iCs/>
          <w:color w:val="365F91" w:themeColor="accent1" w:themeShade="BF"/>
        </w:rPr>
        <w:t xml:space="preserve">The accuracy of TV Shows based on MPV and POF is higher when the data is limited to Safe States due to its nature of being safe. These 39 states are called safe because the outcome of their presidential voting is the predictable way in advance before the actual election or the voting results are out. As we know that California will vote for Democrats and states like Wyoming or Alaska will vote for Republicans. These states are safe. </w:t>
      </w:r>
      <w:r w:rsidR="00280172" w:rsidRPr="00D53888">
        <w:rPr>
          <w:rFonts w:asciiTheme="minorHAnsi" w:hAnsiTheme="minorHAnsi" w:cstheme="minorHAnsi"/>
          <w:i/>
          <w:iCs/>
          <w:color w:val="365F91" w:themeColor="accent1" w:themeShade="BF"/>
        </w:rPr>
        <w:t>So, when we run the analysis on 39 safe states only</w:t>
      </w:r>
      <w:r w:rsidR="00C543BC">
        <w:rPr>
          <w:rFonts w:asciiTheme="minorHAnsi" w:hAnsiTheme="minorHAnsi" w:cstheme="minorHAnsi"/>
          <w:i/>
          <w:iCs/>
          <w:color w:val="365F91" w:themeColor="accent1" w:themeShade="BF"/>
        </w:rPr>
        <w:t>,</w:t>
      </w:r>
      <w:r w:rsidR="00280172" w:rsidRPr="00D53888">
        <w:rPr>
          <w:rFonts w:asciiTheme="minorHAnsi" w:hAnsiTheme="minorHAnsi" w:cstheme="minorHAnsi"/>
          <w:i/>
          <w:iCs/>
          <w:color w:val="365F91" w:themeColor="accent1" w:themeShade="BF"/>
        </w:rPr>
        <w:t xml:space="preserve"> the accuracy tends to go higher compared to the states with swing states as we have the fact that these </w:t>
      </w:r>
      <w:r w:rsidR="00D53888" w:rsidRPr="00D53888">
        <w:rPr>
          <w:rFonts w:asciiTheme="minorHAnsi" w:hAnsiTheme="minorHAnsi" w:cstheme="minorHAnsi"/>
          <w:i/>
          <w:iCs/>
          <w:color w:val="365F91" w:themeColor="accent1" w:themeShade="BF"/>
        </w:rPr>
        <w:t xml:space="preserve">states </w:t>
      </w:r>
      <w:r w:rsidR="00280172" w:rsidRPr="00D53888">
        <w:rPr>
          <w:rFonts w:asciiTheme="minorHAnsi" w:hAnsiTheme="minorHAnsi" w:cstheme="minorHAnsi"/>
          <w:i/>
          <w:iCs/>
          <w:color w:val="365F91" w:themeColor="accent1" w:themeShade="BF"/>
        </w:rPr>
        <w:t xml:space="preserve">have </w:t>
      </w:r>
      <w:r w:rsidR="00C543BC">
        <w:rPr>
          <w:rFonts w:asciiTheme="minorHAnsi" w:hAnsiTheme="minorHAnsi" w:cstheme="minorHAnsi"/>
          <w:i/>
          <w:iCs/>
          <w:color w:val="365F91" w:themeColor="accent1" w:themeShade="BF"/>
        </w:rPr>
        <w:t>voting patterns that can be easily predicted with certainty</w:t>
      </w:r>
      <w:r w:rsidR="00D53888" w:rsidRPr="00D53888">
        <w:rPr>
          <w:rFonts w:asciiTheme="minorHAnsi" w:hAnsiTheme="minorHAnsi" w:cstheme="minorHAnsi"/>
          <w:i/>
          <w:iCs/>
          <w:color w:val="365F91" w:themeColor="accent1" w:themeShade="BF"/>
        </w:rPr>
        <w:t xml:space="preserve">. With this data tested on known safe states, it can be assumed that </w:t>
      </w:r>
      <w:r w:rsidR="00792E0C">
        <w:rPr>
          <w:rFonts w:asciiTheme="minorHAnsi" w:hAnsiTheme="minorHAnsi" w:cstheme="minorHAnsi"/>
          <w:i/>
          <w:iCs/>
          <w:color w:val="365F91" w:themeColor="accent1" w:themeShade="BF"/>
        </w:rPr>
        <w:t>such TV shows’ viewership</w:t>
      </w:r>
      <w:r w:rsidR="00D53888" w:rsidRPr="00D53888">
        <w:rPr>
          <w:rFonts w:asciiTheme="minorHAnsi" w:hAnsiTheme="minorHAnsi" w:cstheme="minorHAnsi"/>
          <w:i/>
          <w:iCs/>
          <w:color w:val="365F91" w:themeColor="accent1" w:themeShade="BF"/>
        </w:rPr>
        <w:t xml:space="preserve"> </w:t>
      </w:r>
      <w:r w:rsidR="00792E0C">
        <w:rPr>
          <w:rFonts w:asciiTheme="minorHAnsi" w:hAnsiTheme="minorHAnsi" w:cstheme="minorHAnsi"/>
          <w:i/>
          <w:iCs/>
          <w:color w:val="365F91" w:themeColor="accent1" w:themeShade="BF"/>
        </w:rPr>
        <w:t>showcases the panel’s interest</w:t>
      </w:r>
      <w:r w:rsidR="00D53888" w:rsidRPr="00D53888">
        <w:rPr>
          <w:rFonts w:asciiTheme="minorHAnsi" w:hAnsiTheme="minorHAnsi" w:cstheme="minorHAnsi"/>
          <w:i/>
          <w:iCs/>
          <w:color w:val="365F91" w:themeColor="accent1" w:themeShade="BF"/>
        </w:rPr>
        <w:t xml:space="preserve">. (i.e., using a specific show on safe states does not require the decision tree </w:t>
      </w:r>
      <w:r w:rsidR="00792E0C">
        <w:rPr>
          <w:rFonts w:asciiTheme="minorHAnsi" w:hAnsiTheme="minorHAnsi" w:cstheme="minorHAnsi"/>
          <w:i/>
          <w:iCs/>
          <w:color w:val="365F91" w:themeColor="accent1" w:themeShade="BF"/>
        </w:rPr>
        <w:t xml:space="preserve">to </w:t>
      </w:r>
      <w:r w:rsidR="00D53888" w:rsidRPr="00D53888">
        <w:rPr>
          <w:rFonts w:asciiTheme="minorHAnsi" w:hAnsiTheme="minorHAnsi" w:cstheme="minorHAnsi"/>
          <w:i/>
          <w:iCs/>
          <w:color w:val="365F91" w:themeColor="accent1" w:themeShade="BF"/>
        </w:rPr>
        <w:t>be trained ex-post-election).</w:t>
      </w:r>
    </w:p>
    <w:p w14:paraId="36C48C0E" w14:textId="2D3DBEE4" w:rsidR="00D53888" w:rsidRDefault="00D53888" w:rsidP="000C27C4">
      <w:pPr>
        <w:rPr>
          <w:rFonts w:asciiTheme="minorHAnsi" w:hAnsiTheme="minorHAnsi" w:cstheme="minorHAnsi"/>
          <w:i/>
          <w:iCs/>
          <w:color w:val="365F91" w:themeColor="accent1" w:themeShade="BF"/>
        </w:rPr>
      </w:pPr>
    </w:p>
    <w:p w14:paraId="34D10772" w14:textId="11D4077F" w:rsidR="00D53888" w:rsidRDefault="00C543BC" w:rsidP="000C27C4">
      <w:pPr>
        <w:rPr>
          <w:b/>
          <w:bCs/>
          <w:color w:val="FF0000"/>
        </w:rPr>
      </w:pPr>
      <w:r>
        <w:rPr>
          <w:b/>
          <w:bCs/>
        </w:rPr>
        <w:t xml:space="preserve">B. </w:t>
      </w:r>
      <w:r>
        <w:t xml:space="preserve">Explain </w:t>
      </w:r>
      <w:r>
        <w:rPr>
          <w:b/>
          <w:bCs/>
          <w:color w:val="FF0000"/>
        </w:rPr>
        <w:t>what could cause those few (counter-intuitive) cases where the accuracy is higher in 49 states than in 39 states?</w:t>
      </w:r>
    </w:p>
    <w:p w14:paraId="0E305C7F" w14:textId="705920F1" w:rsidR="00C543BC" w:rsidRPr="00C543BC" w:rsidRDefault="00C543BC" w:rsidP="000C27C4">
      <w:pPr>
        <w:rPr>
          <w:b/>
          <w:bCs/>
          <w:i/>
          <w:iCs/>
          <w:color w:val="365F91" w:themeColor="accent1" w:themeShade="BF"/>
        </w:rPr>
      </w:pPr>
    </w:p>
    <w:p w14:paraId="2651AF38" w14:textId="19DB1698" w:rsidR="00C543BC" w:rsidRDefault="00C543BC" w:rsidP="00E816E6">
      <w:pPr>
        <w:widowControl/>
        <w:adjustRightInd w:val="0"/>
        <w:rPr>
          <w:rFonts w:asciiTheme="minorHAnsi" w:hAnsiTheme="minorHAnsi" w:cstheme="minorHAnsi"/>
          <w:i/>
          <w:iCs/>
          <w:color w:val="365F91" w:themeColor="accent1" w:themeShade="BF"/>
        </w:rPr>
      </w:pPr>
      <w:r w:rsidRPr="00E816E6">
        <w:rPr>
          <w:rFonts w:asciiTheme="minorHAnsi" w:hAnsiTheme="minorHAnsi" w:cstheme="minorHAnsi"/>
          <w:i/>
          <w:iCs/>
          <w:color w:val="365F91" w:themeColor="accent1" w:themeShade="BF"/>
        </w:rPr>
        <w:t xml:space="preserve">Out of 10 shows, 2 shows have decreased in accuracy rate in 39 safe states- Grunkle Stan and Data Miner Dynasty.  One of the possible </w:t>
      </w:r>
      <w:r w:rsidR="00E816E6" w:rsidRPr="00E816E6">
        <w:rPr>
          <w:rFonts w:asciiTheme="minorHAnsi" w:hAnsiTheme="minorHAnsi" w:cstheme="minorHAnsi"/>
          <w:i/>
          <w:iCs/>
          <w:color w:val="365F91" w:themeColor="accent1" w:themeShade="BF"/>
        </w:rPr>
        <w:t>reasons</w:t>
      </w:r>
      <w:r w:rsidRPr="00E816E6">
        <w:rPr>
          <w:rFonts w:asciiTheme="minorHAnsi" w:hAnsiTheme="minorHAnsi" w:cstheme="minorHAnsi"/>
          <w:i/>
          <w:iCs/>
          <w:color w:val="365F91" w:themeColor="accent1" w:themeShade="BF"/>
        </w:rPr>
        <w:t xml:space="preserve"> could be </w:t>
      </w:r>
      <w:r w:rsidR="00E816E6" w:rsidRPr="00E816E6">
        <w:rPr>
          <w:rFonts w:asciiTheme="minorHAnsi" w:hAnsiTheme="minorHAnsi" w:cstheme="minorHAnsi"/>
          <w:i/>
          <w:iCs/>
          <w:color w:val="365F91" w:themeColor="accent1" w:themeShade="BF"/>
        </w:rPr>
        <w:t>the false discovery that is making it possible to find models</w:t>
      </w:r>
      <w:r w:rsidR="00E816E6">
        <w:rPr>
          <w:rFonts w:asciiTheme="minorHAnsi" w:hAnsiTheme="minorHAnsi" w:cstheme="minorHAnsi"/>
          <w:i/>
          <w:iCs/>
          <w:color w:val="365F91" w:themeColor="accent1" w:themeShade="BF"/>
        </w:rPr>
        <w:t xml:space="preserve"> </w:t>
      </w:r>
      <w:r w:rsidR="00E816E6" w:rsidRPr="00E816E6">
        <w:rPr>
          <w:rFonts w:asciiTheme="minorHAnsi" w:hAnsiTheme="minorHAnsi" w:cstheme="minorHAnsi"/>
          <w:i/>
          <w:iCs/>
          <w:color w:val="365F91" w:themeColor="accent1" w:themeShade="BF"/>
        </w:rPr>
        <w:t>that have accuracies greater than the baselines by pure chance. The overall accuracy increased in the 39-state model in all but two cases. In those two cases, there are many reasons the accuracy could have been higher in a 49-state model, but</w:t>
      </w:r>
      <w:r w:rsidR="00E816E6">
        <w:rPr>
          <w:rFonts w:asciiTheme="minorHAnsi" w:hAnsiTheme="minorHAnsi" w:cstheme="minorHAnsi"/>
          <w:i/>
          <w:iCs/>
          <w:color w:val="365F91" w:themeColor="accent1" w:themeShade="BF"/>
        </w:rPr>
        <w:t xml:space="preserve"> it</w:t>
      </w:r>
      <w:r w:rsidR="00E816E6" w:rsidRPr="00E816E6">
        <w:rPr>
          <w:rFonts w:asciiTheme="minorHAnsi" w:hAnsiTheme="minorHAnsi" w:cstheme="minorHAnsi"/>
          <w:i/>
          <w:iCs/>
          <w:color w:val="365F91" w:themeColor="accent1" w:themeShade="BF"/>
        </w:rPr>
        <w:t xml:space="preserve"> is most likely due to chance or luck. Given that only two shows decreased within the 10 swing states in accuracy, it is easier and more likely to be that those two shows viewership just happened to be in line with the viewership habits of the voting base in the safe states, thereby increasing the overall accuracy in the 49-state model. This also supports the overall accuracy of this model and its miscalling of two of ten swing states, providing an overall accuracy of 80%.</w:t>
      </w:r>
    </w:p>
    <w:p w14:paraId="04FE7361" w14:textId="309CFF85" w:rsidR="00E816E6" w:rsidRDefault="00E816E6" w:rsidP="00E816E6">
      <w:pPr>
        <w:widowControl/>
        <w:adjustRightInd w:val="0"/>
        <w:rPr>
          <w:rFonts w:asciiTheme="minorHAnsi" w:hAnsiTheme="minorHAnsi" w:cstheme="minorHAnsi"/>
          <w:i/>
          <w:iCs/>
          <w:color w:val="365F91" w:themeColor="accent1" w:themeShade="BF"/>
        </w:rPr>
      </w:pPr>
    </w:p>
    <w:p w14:paraId="1A186CBD" w14:textId="77777777" w:rsidR="00043CA0" w:rsidRDefault="00043CA0" w:rsidP="00E816E6">
      <w:pPr>
        <w:widowControl/>
        <w:adjustRightInd w:val="0"/>
        <w:rPr>
          <w:b/>
          <w:bCs/>
          <w:sz w:val="23"/>
          <w:szCs w:val="23"/>
        </w:rPr>
      </w:pPr>
    </w:p>
    <w:p w14:paraId="28D189DF" w14:textId="77777777" w:rsidR="00043CA0" w:rsidRDefault="00043CA0" w:rsidP="00E816E6">
      <w:pPr>
        <w:widowControl/>
        <w:adjustRightInd w:val="0"/>
        <w:rPr>
          <w:b/>
          <w:bCs/>
          <w:sz w:val="23"/>
          <w:szCs w:val="23"/>
        </w:rPr>
      </w:pPr>
    </w:p>
    <w:p w14:paraId="4C341F18" w14:textId="77777777" w:rsidR="00043CA0" w:rsidRDefault="00043CA0" w:rsidP="00E816E6">
      <w:pPr>
        <w:widowControl/>
        <w:adjustRightInd w:val="0"/>
        <w:rPr>
          <w:b/>
          <w:bCs/>
          <w:sz w:val="23"/>
          <w:szCs w:val="23"/>
        </w:rPr>
      </w:pPr>
    </w:p>
    <w:p w14:paraId="535DEF08" w14:textId="77777777" w:rsidR="00043CA0" w:rsidRDefault="00043CA0" w:rsidP="00E816E6">
      <w:pPr>
        <w:widowControl/>
        <w:adjustRightInd w:val="0"/>
        <w:rPr>
          <w:b/>
          <w:bCs/>
          <w:sz w:val="23"/>
          <w:szCs w:val="23"/>
        </w:rPr>
      </w:pPr>
    </w:p>
    <w:p w14:paraId="12035C66" w14:textId="0699BFC0" w:rsidR="00E816E6" w:rsidRDefault="00E816E6" w:rsidP="00E816E6">
      <w:pPr>
        <w:widowControl/>
        <w:adjustRightInd w:val="0"/>
        <w:rPr>
          <w:b/>
          <w:bCs/>
          <w:sz w:val="23"/>
          <w:szCs w:val="23"/>
        </w:rPr>
      </w:pPr>
      <w:r>
        <w:rPr>
          <w:b/>
          <w:bCs/>
          <w:sz w:val="23"/>
          <w:szCs w:val="23"/>
        </w:rPr>
        <w:lastRenderedPageBreak/>
        <w:t>Question 5.</w:t>
      </w:r>
    </w:p>
    <w:p w14:paraId="53B60C77" w14:textId="0A0920BA" w:rsidR="00E816E6" w:rsidRDefault="00E816E6" w:rsidP="00E816E6">
      <w:pPr>
        <w:widowControl/>
        <w:adjustRightInd w:val="0"/>
        <w:rPr>
          <w:b/>
          <w:bCs/>
          <w:sz w:val="23"/>
          <w:szCs w:val="23"/>
        </w:rPr>
      </w:pPr>
    </w:p>
    <w:p w14:paraId="68048E95" w14:textId="12ED9FD4" w:rsidR="00621F07" w:rsidRDefault="0029448D" w:rsidP="00E816E6">
      <w:pPr>
        <w:widowControl/>
        <w:adjustRightInd w:val="0"/>
        <w:rPr>
          <w:b/>
          <w:bCs/>
          <w:sz w:val="23"/>
          <w:szCs w:val="23"/>
        </w:rPr>
      </w:pPr>
      <w:r w:rsidRPr="0029448D">
        <w:rPr>
          <w:b/>
          <w:bCs/>
          <w:noProof/>
          <w:sz w:val="23"/>
          <w:szCs w:val="23"/>
        </w:rPr>
        <w:drawing>
          <wp:inline distT="0" distB="0" distL="0" distR="0" wp14:anchorId="41193B1E" wp14:editId="7FFDC317">
            <wp:extent cx="5448340" cy="2562244"/>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448340" cy="2562244"/>
                    </a:xfrm>
                    <a:prstGeom prst="rect">
                      <a:avLst/>
                    </a:prstGeom>
                  </pic:spPr>
                </pic:pic>
              </a:graphicData>
            </a:graphic>
          </wp:inline>
        </w:drawing>
      </w:r>
    </w:p>
    <w:p w14:paraId="5C5A606A" w14:textId="19FFBCF2" w:rsidR="00BE5E67" w:rsidRDefault="00BE5E67" w:rsidP="00BE5E67">
      <w:pPr>
        <w:rPr>
          <w:rFonts w:asciiTheme="minorHAnsi" w:hAnsiTheme="minorHAnsi" w:cstheme="minorHAnsi"/>
          <w:i/>
          <w:iCs/>
          <w:color w:val="365F91" w:themeColor="accent1" w:themeShade="BF"/>
        </w:rPr>
      </w:pPr>
      <w:r w:rsidRPr="00D53888">
        <w:rPr>
          <w:rFonts w:asciiTheme="minorHAnsi" w:hAnsiTheme="minorHAnsi" w:cstheme="minorHAnsi"/>
          <w:i/>
          <w:iCs/>
          <w:color w:val="365F91" w:themeColor="accent1" w:themeShade="BF"/>
        </w:rPr>
        <w:t xml:space="preserve">For Statistician Grandmas- the above is the resulting decision tree that has used the MPV metric to make a split. The cutoff Minute Per Voter was 11.131 minutes. </w:t>
      </w:r>
      <w:r w:rsidR="002847E3">
        <w:rPr>
          <w:rFonts w:asciiTheme="minorHAnsi" w:hAnsiTheme="minorHAnsi" w:cstheme="minorHAnsi"/>
          <w:i/>
          <w:iCs/>
          <w:color w:val="365F91" w:themeColor="accent1" w:themeShade="BF"/>
        </w:rPr>
        <w:t xml:space="preserve">The cut-off didn’t change if we remove </w:t>
      </w:r>
      <w:r w:rsidR="0047076C">
        <w:rPr>
          <w:rFonts w:asciiTheme="minorHAnsi" w:hAnsiTheme="minorHAnsi" w:cstheme="minorHAnsi"/>
          <w:i/>
          <w:iCs/>
          <w:color w:val="365F91" w:themeColor="accent1" w:themeShade="BF"/>
        </w:rPr>
        <w:t xml:space="preserve">Swing States from our Observations but, </w:t>
      </w:r>
    </w:p>
    <w:p w14:paraId="3E006FA9" w14:textId="77777777" w:rsidR="0047076C" w:rsidRDefault="0047076C" w:rsidP="00BE5E67">
      <w:pPr>
        <w:rPr>
          <w:rFonts w:asciiTheme="minorHAnsi" w:hAnsiTheme="minorHAnsi" w:cstheme="minorHAnsi"/>
          <w:i/>
          <w:iCs/>
          <w:color w:val="365F91" w:themeColor="accent1" w:themeShade="BF"/>
        </w:rPr>
      </w:pPr>
    </w:p>
    <w:p w14:paraId="3282440C" w14:textId="2607950A" w:rsidR="0029448D" w:rsidRDefault="0047076C" w:rsidP="00E816E6">
      <w:pPr>
        <w:widowControl/>
        <w:adjustRightInd w:val="0"/>
        <w:rPr>
          <w:rFonts w:asciiTheme="minorHAnsi" w:hAnsiTheme="minorHAnsi" w:cstheme="minorHAnsi"/>
          <w:i/>
          <w:iCs/>
          <w:color w:val="365F91" w:themeColor="accent1" w:themeShade="BF"/>
        </w:rPr>
      </w:pPr>
      <w:r w:rsidRPr="00D53888">
        <w:rPr>
          <w:rFonts w:asciiTheme="minorHAnsi" w:hAnsiTheme="minorHAnsi" w:cstheme="minorHAnsi"/>
          <w:i/>
          <w:iCs/>
          <w:color w:val="365F91" w:themeColor="accent1" w:themeShade="BF"/>
        </w:rPr>
        <w:t>For Keeping up with Grandpas-</w:t>
      </w:r>
    </w:p>
    <w:p w14:paraId="413251F7" w14:textId="6D8AF198" w:rsidR="002D344A" w:rsidRDefault="002D344A" w:rsidP="00E816E6">
      <w:pPr>
        <w:widowControl/>
        <w:adjustRightInd w:val="0"/>
        <w:rPr>
          <w:b/>
          <w:bCs/>
          <w:sz w:val="23"/>
          <w:szCs w:val="23"/>
        </w:rPr>
      </w:pPr>
      <w:r w:rsidRPr="002D344A">
        <w:rPr>
          <w:b/>
          <w:bCs/>
          <w:noProof/>
          <w:sz w:val="23"/>
          <w:szCs w:val="23"/>
        </w:rPr>
        <w:drawing>
          <wp:inline distT="0" distB="0" distL="0" distR="0" wp14:anchorId="70B34E36" wp14:editId="29CC6475">
            <wp:extent cx="6405609" cy="269083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6405609" cy="2690832"/>
                    </a:xfrm>
                    <a:prstGeom prst="rect">
                      <a:avLst/>
                    </a:prstGeom>
                  </pic:spPr>
                </pic:pic>
              </a:graphicData>
            </a:graphic>
          </wp:inline>
        </w:drawing>
      </w:r>
    </w:p>
    <w:p w14:paraId="3F6CFF9F" w14:textId="77777777" w:rsidR="006A3E94" w:rsidRDefault="002D344A" w:rsidP="00E816E6">
      <w:pPr>
        <w:widowControl/>
        <w:adjustRightInd w:val="0"/>
        <w:rPr>
          <w:rFonts w:asciiTheme="minorHAnsi" w:hAnsiTheme="minorHAnsi" w:cstheme="minorHAnsi"/>
          <w:i/>
          <w:iCs/>
          <w:color w:val="365F91" w:themeColor="accent1" w:themeShade="BF"/>
        </w:rPr>
      </w:pPr>
      <w:r w:rsidRPr="007E677A">
        <w:rPr>
          <w:rFonts w:asciiTheme="minorHAnsi" w:hAnsiTheme="minorHAnsi" w:cstheme="minorHAnsi"/>
          <w:i/>
          <w:iCs/>
          <w:color w:val="365F91" w:themeColor="accent1" w:themeShade="BF"/>
        </w:rPr>
        <w:t xml:space="preserve">The above </w:t>
      </w:r>
      <w:r w:rsidR="007E677A" w:rsidRPr="007E677A">
        <w:rPr>
          <w:rFonts w:asciiTheme="minorHAnsi" w:hAnsiTheme="minorHAnsi" w:cstheme="minorHAnsi"/>
          <w:i/>
          <w:iCs/>
          <w:color w:val="365F91" w:themeColor="accent1" w:themeShade="BF"/>
        </w:rPr>
        <w:t xml:space="preserve">is the decision tree that has used </w:t>
      </w:r>
      <w:r w:rsidR="007E677A">
        <w:rPr>
          <w:rFonts w:asciiTheme="minorHAnsi" w:hAnsiTheme="minorHAnsi" w:cstheme="minorHAnsi"/>
          <w:i/>
          <w:iCs/>
          <w:color w:val="365F91" w:themeColor="accent1" w:themeShade="BF"/>
        </w:rPr>
        <w:t xml:space="preserve">the </w:t>
      </w:r>
      <w:r w:rsidR="007E677A" w:rsidRPr="007E677A">
        <w:rPr>
          <w:rFonts w:asciiTheme="minorHAnsi" w:hAnsiTheme="minorHAnsi" w:cstheme="minorHAnsi"/>
          <w:i/>
          <w:iCs/>
          <w:color w:val="365F91" w:themeColor="accent1" w:themeShade="BF"/>
        </w:rPr>
        <w:t xml:space="preserve">MPV metric to make a split. </w:t>
      </w:r>
      <w:r w:rsidR="007E677A" w:rsidRPr="00D53888">
        <w:rPr>
          <w:rFonts w:asciiTheme="minorHAnsi" w:hAnsiTheme="minorHAnsi" w:cstheme="minorHAnsi"/>
          <w:i/>
          <w:iCs/>
          <w:color w:val="365F91" w:themeColor="accent1" w:themeShade="BF"/>
        </w:rPr>
        <w:t>The cutoff Minute Per Voter was</w:t>
      </w:r>
      <w:r w:rsidR="00BE4BA2">
        <w:rPr>
          <w:rFonts w:asciiTheme="minorHAnsi" w:hAnsiTheme="minorHAnsi" w:cstheme="minorHAnsi"/>
          <w:i/>
          <w:iCs/>
          <w:color w:val="365F91" w:themeColor="accent1" w:themeShade="BF"/>
        </w:rPr>
        <w:t xml:space="preserve"> 14.643 minutes</w:t>
      </w:r>
      <w:r w:rsidR="006A3E94">
        <w:rPr>
          <w:rFonts w:asciiTheme="minorHAnsi" w:hAnsiTheme="minorHAnsi" w:cstheme="minorHAnsi"/>
          <w:i/>
          <w:iCs/>
          <w:color w:val="365F91" w:themeColor="accent1" w:themeShade="BF"/>
        </w:rPr>
        <w:t>.</w:t>
      </w:r>
    </w:p>
    <w:p w14:paraId="6D21AAF4" w14:textId="77777777" w:rsidR="006A3E94" w:rsidRDefault="006A3E94" w:rsidP="00E816E6">
      <w:pPr>
        <w:widowControl/>
        <w:adjustRightInd w:val="0"/>
        <w:rPr>
          <w:rFonts w:asciiTheme="minorHAnsi" w:hAnsiTheme="minorHAnsi" w:cstheme="minorHAnsi"/>
          <w:i/>
          <w:iCs/>
          <w:color w:val="365F91" w:themeColor="accent1" w:themeShade="BF"/>
        </w:rPr>
      </w:pPr>
    </w:p>
    <w:p w14:paraId="30F9D2F8" w14:textId="3F90027D" w:rsidR="00BB6FD6" w:rsidRPr="00BB6FD6" w:rsidRDefault="00BB6FD6" w:rsidP="00BB6FD6">
      <w:pPr>
        <w:widowControl/>
        <w:autoSpaceDE/>
        <w:autoSpaceDN/>
        <w:spacing w:after="135"/>
        <w:contextualSpacing/>
        <w:rPr>
          <w:rFonts w:asciiTheme="minorHAnsi" w:hAnsiTheme="minorHAnsi" w:cstheme="minorHAnsi"/>
          <w:i/>
          <w:iCs/>
          <w:color w:val="365F91" w:themeColor="accent1" w:themeShade="BF"/>
        </w:rPr>
      </w:pPr>
      <w:r w:rsidRPr="00BB6FD6">
        <w:rPr>
          <w:rFonts w:asciiTheme="minorHAnsi" w:hAnsiTheme="minorHAnsi" w:cstheme="minorHAnsi"/>
          <w:i/>
          <w:iCs/>
          <w:color w:val="365F91" w:themeColor="accent1" w:themeShade="BF"/>
        </w:rPr>
        <w:t xml:space="preserve">Of the two </w:t>
      </w:r>
      <w:r w:rsidR="005A5DB8">
        <w:rPr>
          <w:rFonts w:asciiTheme="minorHAnsi" w:hAnsiTheme="minorHAnsi" w:cstheme="minorHAnsi"/>
          <w:i/>
          <w:iCs/>
          <w:color w:val="365F91" w:themeColor="accent1" w:themeShade="BF"/>
        </w:rPr>
        <w:t xml:space="preserve">TV </w:t>
      </w:r>
      <w:r w:rsidRPr="00BB6FD6">
        <w:rPr>
          <w:rFonts w:asciiTheme="minorHAnsi" w:hAnsiTheme="minorHAnsi" w:cstheme="minorHAnsi"/>
          <w:i/>
          <w:iCs/>
          <w:color w:val="365F91" w:themeColor="accent1" w:themeShade="BF"/>
        </w:rPr>
        <w:t xml:space="preserve">shows observed, the only change in cutoff occurred with </w:t>
      </w:r>
      <w:r w:rsidRPr="000D0DF1">
        <w:rPr>
          <w:rFonts w:asciiTheme="minorHAnsi" w:hAnsiTheme="minorHAnsi" w:cstheme="minorHAnsi"/>
          <w:b/>
          <w:bCs/>
          <w:i/>
          <w:iCs/>
          <w:color w:val="365F91" w:themeColor="accent1" w:themeShade="BF"/>
          <w:u w:val="single"/>
        </w:rPr>
        <w:t>Keeping Up with Grandpas</w:t>
      </w:r>
      <w:r w:rsidRPr="00BB6FD6">
        <w:rPr>
          <w:rFonts w:asciiTheme="minorHAnsi" w:hAnsiTheme="minorHAnsi" w:cstheme="minorHAnsi"/>
          <w:i/>
          <w:iCs/>
          <w:color w:val="365F91" w:themeColor="accent1" w:themeShade="BF"/>
        </w:rPr>
        <w:t xml:space="preserve">. When </w:t>
      </w:r>
      <w:r w:rsidR="007912A8">
        <w:rPr>
          <w:rFonts w:asciiTheme="minorHAnsi" w:hAnsiTheme="minorHAnsi" w:cstheme="minorHAnsi"/>
          <w:i/>
          <w:iCs/>
          <w:color w:val="365F91" w:themeColor="accent1" w:themeShade="BF"/>
        </w:rPr>
        <w:t>we build a tree using this show based on 49 states,</w:t>
      </w:r>
      <w:r w:rsidRPr="00BB6FD6">
        <w:rPr>
          <w:rFonts w:asciiTheme="minorHAnsi" w:hAnsiTheme="minorHAnsi" w:cstheme="minorHAnsi"/>
          <w:i/>
          <w:iCs/>
          <w:color w:val="365F91" w:themeColor="accent1" w:themeShade="BF"/>
        </w:rPr>
        <w:t xml:space="preserve"> its cutoff was </w:t>
      </w:r>
      <w:r w:rsidRPr="000D0DF1">
        <w:rPr>
          <w:rFonts w:asciiTheme="minorHAnsi" w:hAnsiTheme="minorHAnsi" w:cstheme="minorHAnsi"/>
          <w:b/>
          <w:bCs/>
          <w:i/>
          <w:iCs/>
          <w:color w:val="365F91" w:themeColor="accent1" w:themeShade="BF"/>
        </w:rPr>
        <w:t>7.16 POF</w:t>
      </w:r>
      <w:r w:rsidRPr="00BB6FD6">
        <w:rPr>
          <w:rFonts w:asciiTheme="minorHAnsi" w:hAnsiTheme="minorHAnsi" w:cstheme="minorHAnsi"/>
          <w:i/>
          <w:iCs/>
          <w:color w:val="365F91" w:themeColor="accent1" w:themeShade="BF"/>
        </w:rPr>
        <w:t xml:space="preserve">, but when </w:t>
      </w:r>
      <w:r w:rsidR="007912A8">
        <w:rPr>
          <w:rFonts w:asciiTheme="minorHAnsi" w:hAnsiTheme="minorHAnsi" w:cstheme="minorHAnsi"/>
          <w:i/>
          <w:iCs/>
          <w:color w:val="365F91" w:themeColor="accent1" w:themeShade="BF"/>
        </w:rPr>
        <w:t>removed the swing states from our observation</w:t>
      </w:r>
      <w:r w:rsidR="006C07E1">
        <w:rPr>
          <w:rFonts w:asciiTheme="minorHAnsi" w:hAnsiTheme="minorHAnsi" w:cstheme="minorHAnsi"/>
          <w:i/>
          <w:iCs/>
          <w:color w:val="365F91" w:themeColor="accent1" w:themeShade="BF"/>
        </w:rPr>
        <w:t xml:space="preserve"> and build a tree on only safe states </w:t>
      </w:r>
      <w:r w:rsidRPr="00BB6FD6">
        <w:rPr>
          <w:rFonts w:asciiTheme="minorHAnsi" w:hAnsiTheme="minorHAnsi" w:cstheme="minorHAnsi"/>
          <w:i/>
          <w:iCs/>
          <w:color w:val="365F91" w:themeColor="accent1" w:themeShade="BF"/>
        </w:rPr>
        <w:t xml:space="preserve">the cutoff changed to </w:t>
      </w:r>
      <w:r w:rsidRPr="000D0DF1">
        <w:rPr>
          <w:rFonts w:asciiTheme="minorHAnsi" w:hAnsiTheme="minorHAnsi" w:cstheme="minorHAnsi"/>
          <w:b/>
          <w:bCs/>
          <w:i/>
          <w:iCs/>
          <w:color w:val="365F91" w:themeColor="accent1" w:themeShade="BF"/>
        </w:rPr>
        <w:t>14.643 MPV</w:t>
      </w:r>
      <w:r w:rsidRPr="00BB6FD6">
        <w:rPr>
          <w:rFonts w:asciiTheme="minorHAnsi" w:hAnsiTheme="minorHAnsi" w:cstheme="minorHAnsi"/>
          <w:i/>
          <w:iCs/>
          <w:color w:val="365F91" w:themeColor="accent1" w:themeShade="BF"/>
        </w:rPr>
        <w:t>. This change could be due to the removal of data points from the original tree. When those data points were removed and the model was run again, a change occurred at the first split of the tree. That initial change resulted in the total change of cutoff criteria in the tree, thus changing the entire appearance of the tree and the cut-off metric changing from POF to MPV.</w:t>
      </w:r>
    </w:p>
    <w:p w14:paraId="475FDF4D" w14:textId="405C5370" w:rsidR="002D344A" w:rsidRDefault="002D344A" w:rsidP="00BB6FD6">
      <w:pPr>
        <w:widowControl/>
        <w:adjustRightInd w:val="0"/>
        <w:rPr>
          <w:b/>
          <w:bCs/>
          <w:sz w:val="23"/>
          <w:szCs w:val="23"/>
        </w:rPr>
      </w:pPr>
    </w:p>
    <w:p w14:paraId="3D726251" w14:textId="77777777" w:rsidR="008210CC" w:rsidRDefault="008210CC" w:rsidP="00BB6FD6">
      <w:pPr>
        <w:widowControl/>
        <w:adjustRightInd w:val="0"/>
        <w:rPr>
          <w:b/>
          <w:bCs/>
          <w:sz w:val="23"/>
          <w:szCs w:val="23"/>
        </w:rPr>
      </w:pPr>
    </w:p>
    <w:p w14:paraId="7838197E" w14:textId="77777777" w:rsidR="008210CC" w:rsidRDefault="008210CC" w:rsidP="00BB6FD6">
      <w:pPr>
        <w:widowControl/>
        <w:adjustRightInd w:val="0"/>
        <w:rPr>
          <w:b/>
          <w:bCs/>
          <w:sz w:val="23"/>
          <w:szCs w:val="23"/>
        </w:rPr>
      </w:pPr>
    </w:p>
    <w:p w14:paraId="2554B617" w14:textId="77777777" w:rsidR="008210CC" w:rsidRDefault="008210CC" w:rsidP="00BB6FD6">
      <w:pPr>
        <w:widowControl/>
        <w:adjustRightInd w:val="0"/>
        <w:rPr>
          <w:b/>
          <w:bCs/>
          <w:sz w:val="23"/>
          <w:szCs w:val="23"/>
        </w:rPr>
      </w:pPr>
    </w:p>
    <w:p w14:paraId="79C2300A" w14:textId="77777777" w:rsidR="008210CC" w:rsidRDefault="008210CC" w:rsidP="00BB6FD6">
      <w:pPr>
        <w:widowControl/>
        <w:adjustRightInd w:val="0"/>
        <w:rPr>
          <w:b/>
          <w:bCs/>
          <w:sz w:val="23"/>
          <w:szCs w:val="23"/>
        </w:rPr>
      </w:pPr>
    </w:p>
    <w:p w14:paraId="5B3BAD0B" w14:textId="77777777" w:rsidR="008210CC" w:rsidRDefault="008210CC" w:rsidP="00BB6FD6">
      <w:pPr>
        <w:widowControl/>
        <w:adjustRightInd w:val="0"/>
        <w:rPr>
          <w:b/>
          <w:bCs/>
          <w:sz w:val="23"/>
          <w:szCs w:val="23"/>
        </w:rPr>
      </w:pPr>
    </w:p>
    <w:p w14:paraId="5E65474B" w14:textId="77777777" w:rsidR="008210CC" w:rsidRDefault="008210CC" w:rsidP="00BB6FD6">
      <w:pPr>
        <w:widowControl/>
        <w:adjustRightInd w:val="0"/>
        <w:rPr>
          <w:b/>
          <w:bCs/>
          <w:sz w:val="23"/>
          <w:szCs w:val="23"/>
        </w:rPr>
      </w:pPr>
    </w:p>
    <w:p w14:paraId="551C1F88" w14:textId="1B6A7709" w:rsidR="00AE0C07" w:rsidRDefault="00AE0C07" w:rsidP="00BB6FD6">
      <w:pPr>
        <w:widowControl/>
        <w:adjustRightInd w:val="0"/>
        <w:rPr>
          <w:b/>
          <w:bCs/>
          <w:sz w:val="23"/>
          <w:szCs w:val="23"/>
        </w:rPr>
      </w:pPr>
      <w:r>
        <w:rPr>
          <w:b/>
          <w:bCs/>
          <w:sz w:val="23"/>
          <w:szCs w:val="23"/>
        </w:rPr>
        <w:t>Question 6.</w:t>
      </w:r>
    </w:p>
    <w:p w14:paraId="348DBCF2" w14:textId="77777777" w:rsidR="00AE0C07" w:rsidRDefault="00AE0C07" w:rsidP="00BB6FD6">
      <w:pPr>
        <w:widowControl/>
        <w:adjustRightInd w:val="0"/>
        <w:rPr>
          <w:b/>
          <w:bCs/>
          <w:sz w:val="23"/>
          <w:szCs w:val="23"/>
        </w:rPr>
      </w:pPr>
    </w:p>
    <w:p w14:paraId="3796F1DB" w14:textId="1CD75016" w:rsidR="008210CC" w:rsidRDefault="00414FD0" w:rsidP="00BB6FD6">
      <w:pPr>
        <w:widowControl/>
        <w:adjustRightInd w:val="0"/>
        <w:rPr>
          <w:b/>
          <w:bCs/>
          <w:sz w:val="23"/>
          <w:szCs w:val="23"/>
        </w:rPr>
      </w:pPr>
      <w:r w:rsidRPr="00414FD0">
        <w:rPr>
          <w:b/>
          <w:bCs/>
          <w:noProof/>
          <w:sz w:val="23"/>
          <w:szCs w:val="23"/>
        </w:rPr>
        <w:drawing>
          <wp:inline distT="0" distB="0" distL="0" distR="0" wp14:anchorId="0B280C1A" wp14:editId="1AFC5C10">
            <wp:extent cx="6858000" cy="3004820"/>
            <wp:effectExtent l="0" t="0" r="0" b="508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6858000" cy="3004820"/>
                    </a:xfrm>
                    <a:prstGeom prst="rect">
                      <a:avLst/>
                    </a:prstGeom>
                  </pic:spPr>
                </pic:pic>
              </a:graphicData>
            </a:graphic>
          </wp:inline>
        </w:drawing>
      </w:r>
    </w:p>
    <w:p w14:paraId="654B8D6B" w14:textId="77777777" w:rsidR="008058B0" w:rsidRDefault="008058B0" w:rsidP="00BB6FD6">
      <w:pPr>
        <w:widowControl/>
        <w:adjustRightInd w:val="0"/>
        <w:rPr>
          <w:b/>
          <w:bCs/>
          <w:sz w:val="23"/>
          <w:szCs w:val="23"/>
        </w:rPr>
      </w:pPr>
    </w:p>
    <w:p w14:paraId="43154A56" w14:textId="4AC7BFA5" w:rsidR="008058B0" w:rsidRPr="00FB18D9" w:rsidRDefault="00CA54E7" w:rsidP="00BB6FD6">
      <w:pPr>
        <w:widowControl/>
        <w:adjustRightInd w:val="0"/>
        <w:rPr>
          <w:rFonts w:asciiTheme="minorHAnsi" w:hAnsiTheme="minorHAnsi" w:cstheme="minorHAnsi"/>
          <w:i/>
          <w:iCs/>
          <w:color w:val="365F91" w:themeColor="accent1" w:themeShade="BF"/>
        </w:rPr>
      </w:pPr>
      <w:r w:rsidRPr="00FB18D9">
        <w:rPr>
          <w:rFonts w:asciiTheme="minorHAnsi" w:hAnsiTheme="minorHAnsi" w:cstheme="minorHAnsi"/>
          <w:b/>
          <w:bCs/>
          <w:i/>
          <w:iCs/>
          <w:color w:val="365F91" w:themeColor="accent1" w:themeShade="BF"/>
          <w:u w:val="single"/>
        </w:rPr>
        <w:t>Nevada and Wisconsin</w:t>
      </w:r>
      <w:r w:rsidR="00842C20" w:rsidRPr="00FB18D9">
        <w:rPr>
          <w:rFonts w:asciiTheme="minorHAnsi" w:hAnsiTheme="minorHAnsi" w:cstheme="minorHAnsi"/>
          <w:i/>
          <w:iCs/>
          <w:color w:val="365F91" w:themeColor="accent1" w:themeShade="BF"/>
        </w:rPr>
        <w:t xml:space="preserve"> were two Swing States that have been miscalled by the predictions. The MPV cut of </w:t>
      </w:r>
      <w:r w:rsidR="002335ED" w:rsidRPr="00FB18D9">
        <w:rPr>
          <w:rFonts w:asciiTheme="minorHAnsi" w:hAnsiTheme="minorHAnsi" w:cstheme="minorHAnsi"/>
          <w:i/>
          <w:iCs/>
          <w:color w:val="365F91" w:themeColor="accent1" w:themeShade="BF"/>
        </w:rPr>
        <w:t xml:space="preserve">Statistician Grandmas was </w:t>
      </w:r>
      <w:r w:rsidR="002335ED" w:rsidRPr="008213DA">
        <w:rPr>
          <w:rFonts w:asciiTheme="minorHAnsi" w:hAnsiTheme="minorHAnsi" w:cstheme="minorHAnsi"/>
          <w:b/>
          <w:bCs/>
          <w:i/>
          <w:iCs/>
          <w:color w:val="365F91" w:themeColor="accent1" w:themeShade="BF"/>
        </w:rPr>
        <w:t>11.131</w:t>
      </w:r>
      <w:r w:rsidR="002335ED" w:rsidRPr="00FB18D9">
        <w:rPr>
          <w:rFonts w:asciiTheme="minorHAnsi" w:hAnsiTheme="minorHAnsi" w:cstheme="minorHAnsi"/>
          <w:i/>
          <w:iCs/>
          <w:color w:val="365F91" w:themeColor="accent1" w:themeShade="BF"/>
        </w:rPr>
        <w:t xml:space="preserve"> and </w:t>
      </w:r>
      <w:r w:rsidR="003B3F0E" w:rsidRPr="00FB18D9">
        <w:rPr>
          <w:rFonts w:asciiTheme="minorHAnsi" w:hAnsiTheme="minorHAnsi" w:cstheme="minorHAnsi"/>
          <w:i/>
          <w:iCs/>
          <w:color w:val="365F91" w:themeColor="accent1" w:themeShade="BF"/>
        </w:rPr>
        <w:t xml:space="preserve">for </w:t>
      </w:r>
      <w:r w:rsidR="001F255F">
        <w:rPr>
          <w:rFonts w:asciiTheme="minorHAnsi" w:hAnsiTheme="minorHAnsi" w:cstheme="minorHAnsi"/>
          <w:i/>
          <w:iCs/>
          <w:color w:val="365F91" w:themeColor="accent1" w:themeShade="BF"/>
        </w:rPr>
        <w:t>S</w:t>
      </w:r>
      <w:r w:rsidR="008213DA">
        <w:rPr>
          <w:rFonts w:asciiTheme="minorHAnsi" w:hAnsiTheme="minorHAnsi" w:cstheme="minorHAnsi"/>
          <w:i/>
          <w:iCs/>
          <w:color w:val="365F91" w:themeColor="accent1" w:themeShade="BF"/>
        </w:rPr>
        <w:t xml:space="preserve">tate </w:t>
      </w:r>
      <w:r w:rsidR="003B3F0E" w:rsidRPr="00FB18D9">
        <w:rPr>
          <w:rFonts w:asciiTheme="minorHAnsi" w:hAnsiTheme="minorHAnsi" w:cstheme="minorHAnsi"/>
          <w:i/>
          <w:iCs/>
          <w:color w:val="365F91" w:themeColor="accent1" w:themeShade="BF"/>
        </w:rPr>
        <w:t>Nevada</w:t>
      </w:r>
      <w:r w:rsidR="00D727BA" w:rsidRPr="00FB18D9">
        <w:rPr>
          <w:rFonts w:asciiTheme="minorHAnsi" w:hAnsiTheme="minorHAnsi" w:cstheme="minorHAnsi"/>
          <w:i/>
          <w:iCs/>
          <w:color w:val="365F91" w:themeColor="accent1" w:themeShade="BF"/>
        </w:rPr>
        <w:t>,</w:t>
      </w:r>
      <w:r w:rsidR="003B3F0E" w:rsidRPr="00FB18D9">
        <w:rPr>
          <w:rFonts w:asciiTheme="minorHAnsi" w:hAnsiTheme="minorHAnsi" w:cstheme="minorHAnsi"/>
          <w:i/>
          <w:iCs/>
          <w:color w:val="365F91" w:themeColor="accent1" w:themeShade="BF"/>
        </w:rPr>
        <w:t xml:space="preserve"> </w:t>
      </w:r>
      <w:r w:rsidR="00E667DF" w:rsidRPr="00FB18D9">
        <w:rPr>
          <w:rFonts w:asciiTheme="minorHAnsi" w:hAnsiTheme="minorHAnsi" w:cstheme="minorHAnsi"/>
          <w:i/>
          <w:iCs/>
          <w:color w:val="365F91" w:themeColor="accent1" w:themeShade="BF"/>
        </w:rPr>
        <w:t xml:space="preserve">MPV </w:t>
      </w:r>
      <w:r w:rsidR="00060485" w:rsidRPr="00FB18D9">
        <w:rPr>
          <w:rFonts w:asciiTheme="minorHAnsi" w:hAnsiTheme="minorHAnsi" w:cstheme="minorHAnsi"/>
          <w:i/>
          <w:iCs/>
          <w:color w:val="365F91" w:themeColor="accent1" w:themeShade="BF"/>
        </w:rPr>
        <w:t xml:space="preserve">is </w:t>
      </w:r>
      <w:r w:rsidR="00060485" w:rsidRPr="008213DA">
        <w:rPr>
          <w:rFonts w:asciiTheme="minorHAnsi" w:hAnsiTheme="minorHAnsi" w:cstheme="minorHAnsi"/>
          <w:b/>
          <w:bCs/>
          <w:i/>
          <w:iCs/>
          <w:color w:val="365F91" w:themeColor="accent1" w:themeShade="BF"/>
        </w:rPr>
        <w:t>7.537</w:t>
      </w:r>
      <w:r w:rsidR="00060485" w:rsidRPr="00FB18D9">
        <w:rPr>
          <w:rFonts w:asciiTheme="minorHAnsi" w:hAnsiTheme="minorHAnsi" w:cstheme="minorHAnsi"/>
          <w:i/>
          <w:iCs/>
          <w:color w:val="365F91" w:themeColor="accent1" w:themeShade="BF"/>
        </w:rPr>
        <w:t xml:space="preserve"> </w:t>
      </w:r>
      <w:r w:rsidR="004A67ED" w:rsidRPr="00FB18D9">
        <w:rPr>
          <w:rFonts w:asciiTheme="minorHAnsi" w:hAnsiTheme="minorHAnsi" w:cstheme="minorHAnsi"/>
          <w:i/>
          <w:iCs/>
          <w:color w:val="365F91" w:themeColor="accent1" w:themeShade="BF"/>
        </w:rPr>
        <w:t xml:space="preserve">which is less than 11.131, we predicted Nevada to be </w:t>
      </w:r>
      <w:r w:rsidR="00D727BA" w:rsidRPr="00FB18D9">
        <w:rPr>
          <w:rFonts w:asciiTheme="minorHAnsi" w:hAnsiTheme="minorHAnsi" w:cstheme="minorHAnsi"/>
          <w:i/>
          <w:iCs/>
          <w:color w:val="365F91" w:themeColor="accent1" w:themeShade="BF"/>
        </w:rPr>
        <w:t xml:space="preserve">voted for </w:t>
      </w:r>
      <w:r w:rsidR="004A67ED" w:rsidRPr="00FB18D9">
        <w:rPr>
          <w:rFonts w:asciiTheme="minorHAnsi" w:hAnsiTheme="minorHAnsi" w:cstheme="minorHAnsi"/>
          <w:i/>
          <w:iCs/>
          <w:color w:val="365F91" w:themeColor="accent1" w:themeShade="BF"/>
        </w:rPr>
        <w:t xml:space="preserve">Republican and the actual winner is </w:t>
      </w:r>
      <w:r w:rsidR="00D727BA" w:rsidRPr="00FB18D9">
        <w:rPr>
          <w:rFonts w:asciiTheme="minorHAnsi" w:hAnsiTheme="minorHAnsi" w:cstheme="minorHAnsi"/>
          <w:i/>
          <w:iCs/>
          <w:color w:val="365F91" w:themeColor="accent1" w:themeShade="BF"/>
        </w:rPr>
        <w:t xml:space="preserve">a </w:t>
      </w:r>
      <w:r w:rsidR="004A67ED" w:rsidRPr="00FB18D9">
        <w:rPr>
          <w:rFonts w:asciiTheme="minorHAnsi" w:hAnsiTheme="minorHAnsi" w:cstheme="minorHAnsi"/>
          <w:i/>
          <w:iCs/>
          <w:color w:val="365F91" w:themeColor="accent1" w:themeShade="BF"/>
        </w:rPr>
        <w:t>Democrat.</w:t>
      </w:r>
    </w:p>
    <w:p w14:paraId="671B565B" w14:textId="6C69D151" w:rsidR="00FB18D9" w:rsidRPr="00FB18D9" w:rsidRDefault="00622C90" w:rsidP="00FB18D9">
      <w:pPr>
        <w:rPr>
          <w:rFonts w:asciiTheme="minorHAnsi" w:hAnsiTheme="minorHAnsi" w:cstheme="minorHAnsi"/>
          <w:i/>
          <w:iCs/>
          <w:color w:val="365F91" w:themeColor="accent1" w:themeShade="BF"/>
        </w:rPr>
      </w:pPr>
      <w:r w:rsidRPr="00FB18D9">
        <w:rPr>
          <w:rFonts w:asciiTheme="minorHAnsi" w:hAnsiTheme="minorHAnsi" w:cstheme="minorHAnsi"/>
          <w:i/>
          <w:iCs/>
          <w:color w:val="365F91" w:themeColor="accent1" w:themeShade="BF"/>
        </w:rPr>
        <w:t xml:space="preserve">Similarly, the MPV for Wisconsin the MPV is </w:t>
      </w:r>
      <w:r w:rsidRPr="008213DA">
        <w:rPr>
          <w:rFonts w:asciiTheme="minorHAnsi" w:hAnsiTheme="minorHAnsi" w:cstheme="minorHAnsi"/>
          <w:b/>
          <w:bCs/>
          <w:i/>
          <w:iCs/>
          <w:color w:val="365F91" w:themeColor="accent1" w:themeShade="BF"/>
        </w:rPr>
        <w:t>10.829</w:t>
      </w:r>
      <w:r w:rsidRPr="00FB18D9">
        <w:rPr>
          <w:rFonts w:asciiTheme="minorHAnsi" w:hAnsiTheme="minorHAnsi" w:cstheme="minorHAnsi"/>
          <w:i/>
          <w:iCs/>
          <w:color w:val="365F91" w:themeColor="accent1" w:themeShade="BF"/>
        </w:rPr>
        <w:t xml:space="preserve"> which is less than 11.131, we predicted Wisconsin will vote for Republicans, and they </w:t>
      </w:r>
      <w:r w:rsidR="00FB18D9" w:rsidRPr="00FB18D9">
        <w:rPr>
          <w:rFonts w:asciiTheme="minorHAnsi" w:hAnsiTheme="minorHAnsi" w:cstheme="minorHAnsi"/>
          <w:i/>
          <w:iCs/>
          <w:color w:val="365F91" w:themeColor="accent1" w:themeShade="BF"/>
        </w:rPr>
        <w:t>voted</w:t>
      </w:r>
      <w:r w:rsidRPr="00FB18D9">
        <w:rPr>
          <w:rFonts w:asciiTheme="minorHAnsi" w:hAnsiTheme="minorHAnsi" w:cstheme="minorHAnsi"/>
          <w:i/>
          <w:iCs/>
          <w:color w:val="365F91" w:themeColor="accent1" w:themeShade="BF"/>
        </w:rPr>
        <w:t xml:space="preserve"> for </w:t>
      </w:r>
      <w:r w:rsidR="00D95320" w:rsidRPr="00FB18D9">
        <w:rPr>
          <w:rFonts w:asciiTheme="minorHAnsi" w:hAnsiTheme="minorHAnsi" w:cstheme="minorHAnsi"/>
          <w:i/>
          <w:iCs/>
          <w:color w:val="365F91" w:themeColor="accent1" w:themeShade="BF"/>
        </w:rPr>
        <w:t>Democrats</w:t>
      </w:r>
      <w:r w:rsidRPr="00FB18D9">
        <w:rPr>
          <w:rFonts w:asciiTheme="minorHAnsi" w:hAnsiTheme="minorHAnsi" w:cstheme="minorHAnsi"/>
          <w:i/>
          <w:iCs/>
          <w:color w:val="365F91" w:themeColor="accent1" w:themeShade="BF"/>
        </w:rPr>
        <w:t xml:space="preserve">. </w:t>
      </w:r>
      <w:r w:rsidR="00FB18D9" w:rsidRPr="00FB18D9">
        <w:rPr>
          <w:rFonts w:asciiTheme="minorHAnsi" w:hAnsiTheme="minorHAnsi" w:cstheme="minorHAnsi"/>
          <w:i/>
          <w:iCs/>
          <w:color w:val="365F91" w:themeColor="accent1" w:themeShade="BF"/>
        </w:rPr>
        <w:t>They were both predicted to vote Republican, but both voted Democrat. This results in an 80% accuracy of the prediction model. Out of 10, 2 of the prediction</w:t>
      </w:r>
      <w:r w:rsidR="00563657">
        <w:rPr>
          <w:rFonts w:asciiTheme="minorHAnsi" w:hAnsiTheme="minorHAnsi" w:cstheme="minorHAnsi"/>
          <w:i/>
          <w:iCs/>
          <w:color w:val="365F91" w:themeColor="accent1" w:themeShade="BF"/>
        </w:rPr>
        <w:t>s</w:t>
      </w:r>
      <w:r w:rsidR="00FB18D9" w:rsidRPr="00FB18D9">
        <w:rPr>
          <w:rFonts w:asciiTheme="minorHAnsi" w:hAnsiTheme="minorHAnsi" w:cstheme="minorHAnsi"/>
          <w:i/>
          <w:iCs/>
          <w:color w:val="365F91" w:themeColor="accent1" w:themeShade="BF"/>
        </w:rPr>
        <w:t xml:space="preserve"> were wrong. </w:t>
      </w:r>
    </w:p>
    <w:p w14:paraId="1FDAD020" w14:textId="1ECCCA1C" w:rsidR="00622C90" w:rsidRDefault="00622C90" w:rsidP="00BB6FD6">
      <w:pPr>
        <w:widowControl/>
        <w:adjustRightInd w:val="0"/>
        <w:rPr>
          <w:b/>
          <w:bCs/>
          <w:sz w:val="23"/>
          <w:szCs w:val="23"/>
        </w:rPr>
      </w:pPr>
    </w:p>
    <w:sectPr w:rsidR="00622C90" w:rsidSect="00236D45">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82C7A" w14:textId="77777777" w:rsidR="00FC3B13" w:rsidRDefault="00FC3B13" w:rsidP="00236D45">
      <w:r>
        <w:separator/>
      </w:r>
    </w:p>
  </w:endnote>
  <w:endnote w:type="continuationSeparator" w:id="0">
    <w:p w14:paraId="62E621F1" w14:textId="77777777" w:rsidR="00FC3B13" w:rsidRDefault="00FC3B13" w:rsidP="00236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ndara">
    <w:altName w:val="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D7BD5" w14:textId="77777777" w:rsidR="00FC3B13" w:rsidRDefault="00FC3B13" w:rsidP="00236D45">
      <w:r>
        <w:separator/>
      </w:r>
    </w:p>
  </w:footnote>
  <w:footnote w:type="continuationSeparator" w:id="0">
    <w:p w14:paraId="708C7A07" w14:textId="77777777" w:rsidR="00FC3B13" w:rsidRDefault="00FC3B13" w:rsidP="00236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5CEB" w14:textId="4BE6EEF5" w:rsidR="00236D45" w:rsidRDefault="00236D45">
    <w:pPr>
      <w:pStyle w:val="Header"/>
    </w:pPr>
    <w:r>
      <w:t>Sonika Prakash Soni</w:t>
    </w:r>
    <w:r>
      <w:ptab w:relativeTo="margin" w:alignment="center" w:leader="none"/>
    </w:r>
    <w:r>
      <w:t>IS 682 Applied Data Science</w:t>
    </w:r>
    <w:r>
      <w:ptab w:relativeTo="margin" w:alignment="right" w:leader="none"/>
    </w:r>
    <w:r>
      <w:t>15</w:t>
    </w:r>
    <w:r w:rsidRPr="00236D45">
      <w:rPr>
        <w:vertAlign w:val="superscript"/>
      </w:rPr>
      <w:t>th</w:t>
    </w:r>
    <w:r>
      <w:t xml:space="preserve"> November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A5A9A"/>
    <w:multiLevelType w:val="hybridMultilevel"/>
    <w:tmpl w:val="43F451F4"/>
    <w:lvl w:ilvl="0" w:tplc="CB5C47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5594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45"/>
    <w:rsid w:val="0004330E"/>
    <w:rsid w:val="00043CA0"/>
    <w:rsid w:val="00060485"/>
    <w:rsid w:val="000C27C4"/>
    <w:rsid w:val="000D0DF1"/>
    <w:rsid w:val="00145902"/>
    <w:rsid w:val="001E392D"/>
    <w:rsid w:val="001F255F"/>
    <w:rsid w:val="002335ED"/>
    <w:rsid w:val="00236D45"/>
    <w:rsid w:val="002370E9"/>
    <w:rsid w:val="00280172"/>
    <w:rsid w:val="002847E3"/>
    <w:rsid w:val="0029448D"/>
    <w:rsid w:val="002D344A"/>
    <w:rsid w:val="00303512"/>
    <w:rsid w:val="0033210F"/>
    <w:rsid w:val="003B007D"/>
    <w:rsid w:val="003B3F0E"/>
    <w:rsid w:val="00414FD0"/>
    <w:rsid w:val="0047076C"/>
    <w:rsid w:val="004A67ED"/>
    <w:rsid w:val="004E3FDD"/>
    <w:rsid w:val="00563657"/>
    <w:rsid w:val="0059029A"/>
    <w:rsid w:val="005A5DB8"/>
    <w:rsid w:val="005F0B8F"/>
    <w:rsid w:val="00621F07"/>
    <w:rsid w:val="00622C90"/>
    <w:rsid w:val="00662D67"/>
    <w:rsid w:val="00667D05"/>
    <w:rsid w:val="006A3E94"/>
    <w:rsid w:val="006C07E1"/>
    <w:rsid w:val="006C6A78"/>
    <w:rsid w:val="007912A8"/>
    <w:rsid w:val="00792E0C"/>
    <w:rsid w:val="007E677A"/>
    <w:rsid w:val="008058B0"/>
    <w:rsid w:val="008210CC"/>
    <w:rsid w:val="008213DA"/>
    <w:rsid w:val="00842C20"/>
    <w:rsid w:val="009E1338"/>
    <w:rsid w:val="00A067DA"/>
    <w:rsid w:val="00A47278"/>
    <w:rsid w:val="00AE0C07"/>
    <w:rsid w:val="00AF0C51"/>
    <w:rsid w:val="00BB6FD6"/>
    <w:rsid w:val="00BC5AAC"/>
    <w:rsid w:val="00BE4BA2"/>
    <w:rsid w:val="00BE5E67"/>
    <w:rsid w:val="00C543BC"/>
    <w:rsid w:val="00CA5389"/>
    <w:rsid w:val="00CA54E7"/>
    <w:rsid w:val="00CA6229"/>
    <w:rsid w:val="00D13D2C"/>
    <w:rsid w:val="00D5309F"/>
    <w:rsid w:val="00D53888"/>
    <w:rsid w:val="00D56C09"/>
    <w:rsid w:val="00D727BA"/>
    <w:rsid w:val="00D95320"/>
    <w:rsid w:val="00D968EB"/>
    <w:rsid w:val="00D96975"/>
    <w:rsid w:val="00E667DF"/>
    <w:rsid w:val="00E816E6"/>
    <w:rsid w:val="00EE1218"/>
    <w:rsid w:val="00F533E6"/>
    <w:rsid w:val="00FB18D9"/>
    <w:rsid w:val="00FC3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C607"/>
  <w15:chartTrackingRefBased/>
  <w15:docId w15:val="{B9C2A025-DA53-49CF-94D5-659D6520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alatino Linotype"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229"/>
    <w:rPr>
      <w:rFonts w:ascii="Palatino Linotype" w:hAnsi="Palatino Linotype" w:cs="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A6229"/>
  </w:style>
  <w:style w:type="paragraph" w:styleId="Title">
    <w:name w:val="Title"/>
    <w:basedOn w:val="Normal"/>
    <w:link w:val="TitleChar"/>
    <w:uiPriority w:val="10"/>
    <w:qFormat/>
    <w:rsid w:val="00CA6229"/>
    <w:pPr>
      <w:spacing w:before="229"/>
      <w:ind w:left="120"/>
    </w:pPr>
    <w:rPr>
      <w:rFonts w:ascii="Arial" w:eastAsia="Arial" w:hAnsi="Arial" w:cs="Arial"/>
      <w:sz w:val="24"/>
      <w:szCs w:val="24"/>
    </w:rPr>
  </w:style>
  <w:style w:type="character" w:customStyle="1" w:styleId="TitleChar">
    <w:name w:val="Title Char"/>
    <w:basedOn w:val="DefaultParagraphFont"/>
    <w:link w:val="Title"/>
    <w:uiPriority w:val="10"/>
    <w:rsid w:val="00CA6229"/>
    <w:rPr>
      <w:rFonts w:ascii="Arial" w:eastAsia="Arial" w:hAnsi="Arial" w:cs="Arial"/>
      <w:sz w:val="24"/>
      <w:szCs w:val="24"/>
    </w:rPr>
  </w:style>
  <w:style w:type="paragraph" w:styleId="BodyText">
    <w:name w:val="Body Text"/>
    <w:basedOn w:val="Normal"/>
    <w:link w:val="BodyTextChar"/>
    <w:uiPriority w:val="1"/>
    <w:qFormat/>
    <w:rsid w:val="00CA6229"/>
    <w:rPr>
      <w:b/>
      <w:bCs/>
      <w:sz w:val="20"/>
      <w:szCs w:val="20"/>
    </w:rPr>
  </w:style>
  <w:style w:type="character" w:customStyle="1" w:styleId="BodyTextChar">
    <w:name w:val="Body Text Char"/>
    <w:basedOn w:val="DefaultParagraphFont"/>
    <w:link w:val="BodyText"/>
    <w:uiPriority w:val="1"/>
    <w:rsid w:val="00CA6229"/>
    <w:rPr>
      <w:rFonts w:ascii="Palatino Linotype" w:eastAsia="Palatino Linotype" w:hAnsi="Palatino Linotype" w:cs="Palatino Linotype"/>
      <w:b/>
      <w:bCs/>
      <w:sz w:val="20"/>
      <w:szCs w:val="20"/>
    </w:rPr>
  </w:style>
  <w:style w:type="paragraph" w:styleId="ListParagraph">
    <w:name w:val="List Paragraph"/>
    <w:basedOn w:val="Normal"/>
    <w:uiPriority w:val="34"/>
    <w:qFormat/>
    <w:rsid w:val="00CA6229"/>
    <w:pPr>
      <w:spacing w:before="82"/>
      <w:ind w:left="840" w:hanging="360"/>
    </w:pPr>
    <w:rPr>
      <w:rFonts w:ascii="Microsoft Sans Serif" w:eastAsia="Microsoft Sans Serif" w:hAnsi="Microsoft Sans Serif" w:cs="Microsoft Sans Serif"/>
    </w:rPr>
  </w:style>
  <w:style w:type="paragraph" w:styleId="Header">
    <w:name w:val="header"/>
    <w:basedOn w:val="Normal"/>
    <w:link w:val="HeaderChar"/>
    <w:uiPriority w:val="99"/>
    <w:unhideWhenUsed/>
    <w:rsid w:val="00236D45"/>
    <w:pPr>
      <w:tabs>
        <w:tab w:val="center" w:pos="4680"/>
        <w:tab w:val="right" w:pos="9360"/>
      </w:tabs>
    </w:pPr>
  </w:style>
  <w:style w:type="character" w:customStyle="1" w:styleId="HeaderChar">
    <w:name w:val="Header Char"/>
    <w:basedOn w:val="DefaultParagraphFont"/>
    <w:link w:val="Header"/>
    <w:uiPriority w:val="99"/>
    <w:rsid w:val="00236D45"/>
    <w:rPr>
      <w:rFonts w:ascii="Palatino Linotype" w:hAnsi="Palatino Linotype" w:cs="Palatino Linotype"/>
    </w:rPr>
  </w:style>
  <w:style w:type="paragraph" w:styleId="Footer">
    <w:name w:val="footer"/>
    <w:basedOn w:val="Normal"/>
    <w:link w:val="FooterChar"/>
    <w:uiPriority w:val="99"/>
    <w:unhideWhenUsed/>
    <w:rsid w:val="00236D45"/>
    <w:pPr>
      <w:tabs>
        <w:tab w:val="center" w:pos="4680"/>
        <w:tab w:val="right" w:pos="9360"/>
      </w:tabs>
    </w:pPr>
  </w:style>
  <w:style w:type="character" w:customStyle="1" w:styleId="FooterChar">
    <w:name w:val="Footer Char"/>
    <w:basedOn w:val="DefaultParagraphFont"/>
    <w:link w:val="Footer"/>
    <w:uiPriority w:val="99"/>
    <w:rsid w:val="00236D45"/>
    <w:rPr>
      <w:rFonts w:ascii="Palatino Linotype" w:hAnsi="Palatino Linotype" w:cs="Palatino Linotype"/>
    </w:rPr>
  </w:style>
  <w:style w:type="paragraph" w:customStyle="1" w:styleId="Default">
    <w:name w:val="Default"/>
    <w:rsid w:val="00236D45"/>
    <w:pPr>
      <w:widowControl/>
      <w:adjustRightInd w:val="0"/>
    </w:pPr>
    <w:rPr>
      <w:rFonts w:ascii="Candara"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592">
      <w:bodyDiv w:val="1"/>
      <w:marLeft w:val="0"/>
      <w:marRight w:val="0"/>
      <w:marTop w:val="0"/>
      <w:marBottom w:val="0"/>
      <w:divBdr>
        <w:top w:val="none" w:sz="0" w:space="0" w:color="auto"/>
        <w:left w:val="none" w:sz="0" w:space="0" w:color="auto"/>
        <w:bottom w:val="none" w:sz="0" w:space="0" w:color="auto"/>
        <w:right w:val="none" w:sz="0" w:space="0" w:color="auto"/>
      </w:divBdr>
    </w:div>
    <w:div w:id="516315055">
      <w:bodyDiv w:val="1"/>
      <w:marLeft w:val="0"/>
      <w:marRight w:val="0"/>
      <w:marTop w:val="0"/>
      <w:marBottom w:val="0"/>
      <w:divBdr>
        <w:top w:val="none" w:sz="0" w:space="0" w:color="auto"/>
        <w:left w:val="none" w:sz="0" w:space="0" w:color="auto"/>
        <w:bottom w:val="none" w:sz="0" w:space="0" w:color="auto"/>
        <w:right w:val="none" w:sz="0" w:space="0" w:color="auto"/>
      </w:divBdr>
    </w:div>
    <w:div w:id="755399220">
      <w:bodyDiv w:val="1"/>
      <w:marLeft w:val="0"/>
      <w:marRight w:val="0"/>
      <w:marTop w:val="0"/>
      <w:marBottom w:val="0"/>
      <w:divBdr>
        <w:top w:val="none" w:sz="0" w:space="0" w:color="auto"/>
        <w:left w:val="none" w:sz="0" w:space="0" w:color="auto"/>
        <w:bottom w:val="none" w:sz="0" w:space="0" w:color="auto"/>
        <w:right w:val="none" w:sz="0" w:space="0" w:color="auto"/>
      </w:divBdr>
    </w:div>
    <w:div w:id="1002707427">
      <w:bodyDiv w:val="1"/>
      <w:marLeft w:val="0"/>
      <w:marRight w:val="0"/>
      <w:marTop w:val="0"/>
      <w:marBottom w:val="0"/>
      <w:divBdr>
        <w:top w:val="none" w:sz="0" w:space="0" w:color="auto"/>
        <w:left w:val="none" w:sz="0" w:space="0" w:color="auto"/>
        <w:bottom w:val="none" w:sz="0" w:space="0" w:color="auto"/>
        <w:right w:val="none" w:sz="0" w:space="0" w:color="auto"/>
      </w:divBdr>
    </w:div>
    <w:div w:id="1112280526">
      <w:bodyDiv w:val="1"/>
      <w:marLeft w:val="0"/>
      <w:marRight w:val="0"/>
      <w:marTop w:val="0"/>
      <w:marBottom w:val="0"/>
      <w:divBdr>
        <w:top w:val="none" w:sz="0" w:space="0" w:color="auto"/>
        <w:left w:val="none" w:sz="0" w:space="0" w:color="auto"/>
        <w:bottom w:val="none" w:sz="0" w:space="0" w:color="auto"/>
        <w:right w:val="none" w:sz="0" w:space="0" w:color="auto"/>
      </w:divBdr>
    </w:div>
    <w:div w:id="121813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1413</TotalTime>
  <Pages>5</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Sonika Soni</dc:creator>
  <cp:keywords/>
  <dc:description/>
  <cp:lastModifiedBy>Sonika Soni</cp:lastModifiedBy>
  <cp:revision>48</cp:revision>
  <dcterms:created xsi:type="dcterms:W3CDTF">2022-11-15T22:18:00Z</dcterms:created>
  <dcterms:modified xsi:type="dcterms:W3CDTF">2022-11-23T05:25:00Z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9ccae993-e5b4-4d5a-a16c-00373bb4cec8</vt:lpwstr>
  </property>
</Properties>
</file>