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DBC1AC9" w:rsidP="4DBC1AC9" w:rsidRDefault="4DBC1AC9" w14:paraId="786AE225" w14:textId="4FD1B09E">
      <w:pPr>
        <w:pStyle w:val="Normal"/>
        <w:jc w:val="center"/>
      </w:pPr>
    </w:p>
    <w:p w:rsidR="4DBC1AC9" w:rsidP="4DBC1AC9" w:rsidRDefault="4DBC1AC9" w14:paraId="01395C57" w14:textId="66AE1C51">
      <w:pPr>
        <w:pStyle w:val="Normal"/>
        <w:jc w:val="center"/>
      </w:pPr>
    </w:p>
    <w:p w:rsidR="4DBC1AC9" w:rsidP="4DBC1AC9" w:rsidRDefault="4DBC1AC9" w14:paraId="424C9C82" w14:textId="341647C1">
      <w:pPr>
        <w:pStyle w:val="Normal"/>
        <w:jc w:val="center"/>
      </w:pPr>
      <w:r>
        <w:drawing>
          <wp:inline wp14:editId="630302C7" wp14:anchorId="67846FF8">
            <wp:extent cx="5374640" cy="1924050"/>
            <wp:effectExtent l="0" t="0" r="0" b="0"/>
            <wp:docPr id="116542057" name="" title=""/>
            <wp:cNvGraphicFramePr>
              <a:graphicFrameLocks noChangeAspect="1"/>
            </wp:cNvGraphicFramePr>
            <a:graphic>
              <a:graphicData uri="http://schemas.openxmlformats.org/drawingml/2006/picture">
                <pic:pic>
                  <pic:nvPicPr>
                    <pic:cNvPr id="0" name=""/>
                    <pic:cNvPicPr/>
                  </pic:nvPicPr>
                  <pic:blipFill>
                    <a:blip r:embed="R50fa59553f754ac9">
                      <a:extLst>
                        <a:ext xmlns:a="http://schemas.openxmlformats.org/drawingml/2006/main" uri="{28A0092B-C50C-407E-A947-70E740481C1C}">
                          <a14:useLocalDpi val="0"/>
                        </a:ext>
                      </a:extLst>
                    </a:blip>
                    <a:stretch>
                      <a:fillRect/>
                    </a:stretch>
                  </pic:blipFill>
                  <pic:spPr>
                    <a:xfrm>
                      <a:off x="0" y="0"/>
                      <a:ext cx="5374640" cy="1924050"/>
                    </a:xfrm>
                    <a:prstGeom prst="rect">
                      <a:avLst/>
                    </a:prstGeom>
                  </pic:spPr>
                </pic:pic>
              </a:graphicData>
            </a:graphic>
          </wp:inline>
        </w:drawing>
      </w:r>
    </w:p>
    <w:p w:rsidR="4DBC1AC9" w:rsidP="4DBC1AC9" w:rsidRDefault="4DBC1AC9" w14:paraId="1D0B3F1F" w14:textId="64EEE1B1">
      <w:pPr>
        <w:jc w:val="center"/>
        <w:rPr>
          <w:rFonts w:ascii="Times New Roman" w:hAnsi="Times New Roman" w:eastAsia="Times New Roman" w:cs="Times New Roman"/>
          <w:b w:val="1"/>
          <w:bCs w:val="1"/>
          <w:color w:val="538135" w:themeColor="accent6" w:themeTint="FF" w:themeShade="BF"/>
          <w:sz w:val="56"/>
          <w:szCs w:val="56"/>
        </w:rPr>
      </w:pPr>
    </w:p>
    <w:p xmlns:wp14="http://schemas.microsoft.com/office/word/2010/wordml" w:rsidP="4DBC1AC9" w14:paraId="2C078E63" wp14:textId="779F0A2D">
      <w:pPr>
        <w:jc w:val="center"/>
        <w:rPr>
          <w:rFonts w:ascii="Times New Roman" w:hAnsi="Times New Roman" w:eastAsia="Times New Roman" w:cs="Times New Roman"/>
          <w:b w:val="1"/>
          <w:bCs w:val="1"/>
          <w:color w:val="538135" w:themeColor="accent6" w:themeTint="FF" w:themeShade="BF"/>
          <w:sz w:val="56"/>
          <w:szCs w:val="56"/>
        </w:rPr>
      </w:pPr>
      <w:bookmarkStart w:name="_GoBack" w:id="0"/>
      <w:bookmarkEnd w:id="0"/>
      <w:r w:rsidRPr="4DBC1AC9" w:rsidR="4DBC1AC9">
        <w:rPr>
          <w:rFonts w:ascii="Times New Roman" w:hAnsi="Times New Roman" w:eastAsia="Times New Roman" w:cs="Times New Roman"/>
          <w:b w:val="1"/>
          <w:bCs w:val="1"/>
          <w:color w:val="538135" w:themeColor="accent6" w:themeTint="FF" w:themeShade="BF"/>
          <w:sz w:val="56"/>
          <w:szCs w:val="56"/>
        </w:rPr>
        <w:t>FINAL PROJECT: CRISP DM</w:t>
      </w:r>
    </w:p>
    <w:p w:rsidR="4DBC1AC9" w:rsidP="4DBC1AC9" w:rsidRDefault="4DBC1AC9" w14:paraId="5D2EC053" w14:textId="47F037D4">
      <w:pPr>
        <w:pStyle w:val="Normal"/>
        <w:jc w:val="center"/>
        <w:rPr>
          <w:rFonts w:ascii="Times New Roman" w:hAnsi="Times New Roman" w:eastAsia="Times New Roman" w:cs="Times New Roman"/>
        </w:rPr>
      </w:pPr>
    </w:p>
    <w:p w:rsidR="4DBC1AC9" w:rsidP="4DBC1AC9" w:rsidRDefault="4DBC1AC9" w14:paraId="4A76684D" w14:textId="26C47E3B">
      <w:pPr>
        <w:pStyle w:val="Normal"/>
        <w:jc w:val="center"/>
        <w:rPr>
          <w:rFonts w:ascii="Times New Roman" w:hAnsi="Times New Roman" w:eastAsia="Times New Roman" w:cs="Times New Roman"/>
          <w:b w:val="1"/>
          <w:bCs w:val="1"/>
          <w:color w:val="C00000"/>
          <w:sz w:val="52"/>
          <w:szCs w:val="52"/>
        </w:rPr>
      </w:pPr>
      <w:r w:rsidRPr="4DBC1AC9" w:rsidR="4DBC1AC9">
        <w:rPr>
          <w:rFonts w:ascii="Times New Roman" w:hAnsi="Times New Roman" w:eastAsia="Times New Roman" w:cs="Times New Roman"/>
          <w:b w:val="1"/>
          <w:bCs w:val="1"/>
          <w:color w:val="C00000"/>
          <w:sz w:val="52"/>
          <w:szCs w:val="52"/>
        </w:rPr>
        <w:t>PREDICTING STUDENT GRADES</w:t>
      </w:r>
    </w:p>
    <w:p w:rsidR="4DBC1AC9" w:rsidP="4DBC1AC9" w:rsidRDefault="4DBC1AC9" w14:paraId="7A10C48D" w14:textId="37F36787">
      <w:pPr>
        <w:pStyle w:val="Normal"/>
        <w:jc w:val="center"/>
        <w:rPr>
          <w:rFonts w:ascii="Times New Roman" w:hAnsi="Times New Roman" w:eastAsia="Times New Roman" w:cs="Times New Roman"/>
          <w:b w:val="1"/>
          <w:bCs w:val="1"/>
          <w:color w:val="C00000"/>
          <w:sz w:val="52"/>
          <w:szCs w:val="52"/>
        </w:rPr>
      </w:pPr>
    </w:p>
    <w:p w:rsidR="4DBC1AC9" w:rsidP="4DBC1AC9" w:rsidRDefault="4DBC1AC9" w14:paraId="5732E5B7" w14:textId="1E9DB5BD">
      <w:pPr>
        <w:pStyle w:val="Normal"/>
        <w:ind w:left="4320"/>
        <w:jc w:val="left"/>
        <w:rPr>
          <w:rFonts w:ascii="Times New Roman" w:hAnsi="Times New Roman" w:eastAsia="Times New Roman" w:cs="Times New Roman"/>
          <w:b w:val="1"/>
          <w:bCs w:val="1"/>
          <w:color w:val="C00000"/>
          <w:sz w:val="24"/>
          <w:szCs w:val="24"/>
        </w:rPr>
      </w:pPr>
      <w:r w:rsidRPr="4DBC1AC9" w:rsidR="4DBC1AC9">
        <w:rPr>
          <w:rFonts w:ascii="Times New Roman" w:hAnsi="Times New Roman" w:eastAsia="Times New Roman" w:cs="Times New Roman"/>
          <w:b w:val="1"/>
          <w:bCs w:val="1"/>
          <w:color w:val="538135" w:themeColor="accent6" w:themeTint="FF" w:themeShade="BF"/>
          <w:sz w:val="24"/>
          <w:szCs w:val="24"/>
        </w:rPr>
        <w:t xml:space="preserve">BY TEAM </w:t>
      </w:r>
      <w:r w:rsidRPr="4DBC1AC9" w:rsidR="4DBC1AC9">
        <w:rPr>
          <w:rFonts w:ascii="Times New Roman" w:hAnsi="Times New Roman" w:eastAsia="Times New Roman" w:cs="Times New Roman"/>
          <w:b w:val="1"/>
          <w:bCs w:val="1"/>
          <w:color w:val="C00000"/>
          <w:sz w:val="24"/>
          <w:szCs w:val="24"/>
        </w:rPr>
        <w:t>QUAD SQUAD</w:t>
      </w:r>
      <w:r w:rsidRPr="4DBC1AC9" w:rsidR="4DBC1AC9">
        <w:rPr>
          <w:rFonts w:ascii="Times New Roman" w:hAnsi="Times New Roman" w:eastAsia="Times New Roman" w:cs="Times New Roman"/>
          <w:b w:val="1"/>
          <w:bCs w:val="1"/>
          <w:color w:val="C00000"/>
          <w:sz w:val="24"/>
          <w:szCs w:val="24"/>
        </w:rPr>
        <w:t xml:space="preserve"> </w:t>
      </w:r>
    </w:p>
    <w:p w:rsidR="4DBC1AC9" w:rsidP="4DBC1AC9" w:rsidRDefault="4DBC1AC9" w14:paraId="1587E522" w14:textId="43C512E1">
      <w:pPr>
        <w:pStyle w:val="ListParagraph"/>
        <w:numPr>
          <w:ilvl w:val="6"/>
          <w:numId w:val="1"/>
        </w:numPr>
        <w:spacing w:line="360" w:lineRule="auto"/>
        <w:jc w:val="left"/>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BRIAN BUMPERS</w:t>
      </w:r>
    </w:p>
    <w:p w:rsidR="4DBC1AC9" w:rsidP="4DBC1AC9" w:rsidRDefault="4DBC1AC9" w14:paraId="0D762AFA" w14:textId="44A76B56">
      <w:pPr>
        <w:pStyle w:val="ListParagraph"/>
        <w:numPr>
          <w:ilvl w:val="6"/>
          <w:numId w:val="1"/>
        </w:numPr>
        <w:spacing w:line="360" w:lineRule="auto"/>
        <w:jc w:val="left"/>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AMER IMSIC</w:t>
      </w:r>
    </w:p>
    <w:p w:rsidR="4DBC1AC9" w:rsidP="4DBC1AC9" w:rsidRDefault="4DBC1AC9" w14:paraId="31BECAE9" w14:textId="59AB9559">
      <w:pPr>
        <w:pStyle w:val="ListParagraph"/>
        <w:numPr>
          <w:ilvl w:val="6"/>
          <w:numId w:val="1"/>
        </w:numPr>
        <w:spacing w:line="360" w:lineRule="auto"/>
        <w:jc w:val="left"/>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ASHRITH MADAN</w:t>
      </w:r>
    </w:p>
    <w:p w:rsidR="4DBC1AC9" w:rsidP="4DBC1AC9" w:rsidRDefault="4DBC1AC9" w14:paraId="6905165A" w14:textId="66937E86">
      <w:pPr>
        <w:pStyle w:val="ListParagraph"/>
        <w:numPr>
          <w:ilvl w:val="6"/>
          <w:numId w:val="1"/>
        </w:numPr>
        <w:spacing w:line="360" w:lineRule="auto"/>
        <w:jc w:val="left"/>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SONIKA SHIVANI</w:t>
      </w:r>
      <w:r w:rsidRPr="4DBC1AC9" w:rsidR="4DBC1AC9">
        <w:rPr>
          <w:rFonts w:ascii="Times New Roman" w:hAnsi="Times New Roman" w:eastAsia="Times New Roman" w:cs="Times New Roman"/>
          <w:b w:val="1"/>
          <w:bCs w:val="1"/>
          <w:color w:val="212934" w:themeColor="text2" w:themeTint="FF" w:themeShade="7F"/>
          <w:sz w:val="24"/>
          <w:szCs w:val="24"/>
        </w:rPr>
        <w:t xml:space="preserve"> </w:t>
      </w:r>
      <w:r w:rsidRPr="4DBC1AC9" w:rsidR="4DBC1AC9">
        <w:rPr>
          <w:rFonts w:ascii="Times New Roman" w:hAnsi="Times New Roman" w:eastAsia="Times New Roman" w:cs="Times New Roman"/>
          <w:b w:val="1"/>
          <w:bCs w:val="1"/>
          <w:color w:val="212934" w:themeColor="text2" w:themeTint="FF" w:themeShade="7F"/>
          <w:sz w:val="24"/>
          <w:szCs w:val="24"/>
        </w:rPr>
        <w:t>VIJAYKUMAR</w:t>
      </w:r>
    </w:p>
    <w:p w:rsidR="4DBC1AC9" w:rsidP="4DBC1AC9" w:rsidRDefault="4DBC1AC9" w14:paraId="4177E9EE" w14:textId="735838A8">
      <w:pPr>
        <w:pStyle w:val="Normal"/>
        <w:spacing w:line="360" w:lineRule="auto"/>
        <w:ind w:left="5400"/>
        <w:jc w:val="left"/>
        <w:rPr>
          <w:b w:val="1"/>
          <w:bCs w:val="1"/>
          <w:color w:val="212934" w:themeColor="text2" w:themeTint="FF" w:themeShade="7F"/>
          <w:sz w:val="24"/>
          <w:szCs w:val="24"/>
        </w:rPr>
      </w:pPr>
    </w:p>
    <w:p w:rsidR="4DBC1AC9" w:rsidP="4DBC1AC9" w:rsidRDefault="4DBC1AC9" w14:paraId="14900899" w14:textId="0CBDFBD6">
      <w:pPr>
        <w:pStyle w:val="Normal"/>
        <w:spacing w:line="360" w:lineRule="auto"/>
        <w:ind w:left="5400"/>
        <w:jc w:val="left"/>
        <w:rPr>
          <w:b w:val="1"/>
          <w:bCs w:val="1"/>
          <w:color w:val="212934" w:themeColor="text2" w:themeTint="FF" w:themeShade="7F"/>
          <w:sz w:val="24"/>
          <w:szCs w:val="24"/>
        </w:rPr>
      </w:pPr>
    </w:p>
    <w:p w:rsidR="4DBC1AC9" w:rsidP="4DBC1AC9" w:rsidRDefault="4DBC1AC9" w14:paraId="52F7CF2F" w14:textId="573A6D25">
      <w:pPr>
        <w:pStyle w:val="Normal"/>
        <w:spacing w:line="360" w:lineRule="auto"/>
        <w:ind w:left="4320"/>
        <w:jc w:val="center"/>
        <w:rPr>
          <w:b w:val="1"/>
          <w:bCs w:val="1"/>
          <w:color w:val="212934" w:themeColor="text2" w:themeTint="FF" w:themeShade="7F"/>
          <w:sz w:val="24"/>
          <w:szCs w:val="24"/>
        </w:rPr>
      </w:pPr>
    </w:p>
    <w:p w:rsidR="4DBC1AC9" w:rsidP="4DBC1AC9" w:rsidRDefault="4DBC1AC9" w14:paraId="3C7DDB79" w14:textId="38659491">
      <w:pPr>
        <w:pStyle w:val="Normal"/>
        <w:spacing w:line="360" w:lineRule="auto"/>
        <w:ind w:left="4320"/>
        <w:jc w:val="left"/>
        <w:rPr>
          <w:b w:val="1"/>
          <w:bCs w:val="1"/>
          <w:color w:val="212934" w:themeColor="text2" w:themeTint="FF" w:themeShade="7F"/>
          <w:sz w:val="24"/>
          <w:szCs w:val="24"/>
        </w:rPr>
      </w:pPr>
    </w:p>
    <w:p w:rsidR="4DBC1AC9" w:rsidP="4DBC1AC9" w:rsidRDefault="4DBC1AC9" w14:paraId="266A33AC" w14:textId="5CBD1426">
      <w:pPr>
        <w:pStyle w:val="Normal"/>
        <w:spacing w:line="360" w:lineRule="auto"/>
        <w:ind w:left="4320"/>
        <w:jc w:val="left"/>
        <w:rPr>
          <w:b w:val="1"/>
          <w:bCs w:val="1"/>
          <w:color w:val="212934" w:themeColor="text2" w:themeTint="FF" w:themeShade="7F"/>
          <w:sz w:val="24"/>
          <w:szCs w:val="24"/>
        </w:rPr>
      </w:pPr>
    </w:p>
    <w:p w:rsidR="4DBC1AC9" w:rsidP="4DBC1AC9" w:rsidRDefault="4DBC1AC9" w14:paraId="2C2F61F5" w14:textId="41297CBC">
      <w:pPr>
        <w:pStyle w:val="Normal"/>
        <w:spacing w:line="360" w:lineRule="auto"/>
        <w:ind w:left="4320"/>
        <w:jc w:val="left"/>
        <w:rPr>
          <w:rFonts w:ascii="Times New Roman" w:hAnsi="Times New Roman" w:eastAsia="Times New Roman" w:cs="Times New Roman"/>
          <w:b w:val="1"/>
          <w:bCs w:val="1"/>
          <w:color w:val="C00000"/>
          <w:sz w:val="24"/>
          <w:szCs w:val="24"/>
        </w:rPr>
      </w:pPr>
      <w:r w:rsidRPr="4DBC1AC9" w:rsidR="4DBC1AC9">
        <w:rPr>
          <w:rFonts w:ascii="Times New Roman" w:hAnsi="Times New Roman" w:eastAsia="Times New Roman" w:cs="Times New Roman"/>
          <w:b w:val="1"/>
          <w:bCs w:val="1"/>
          <w:color w:val="C00000"/>
          <w:sz w:val="24"/>
          <w:szCs w:val="24"/>
        </w:rPr>
        <w:t>TABLE OF CONTENTS</w:t>
      </w:r>
    </w:p>
    <w:p w:rsidR="4DBC1AC9" w:rsidP="4DBC1AC9" w:rsidRDefault="4DBC1AC9" w14:paraId="087250CA" w14:textId="081D2CAA">
      <w:pPr>
        <w:pStyle w:val="ListParagraph"/>
        <w:numPr>
          <w:ilvl w:val="0"/>
          <w:numId w:val="2"/>
        </w:numPr>
        <w:spacing w:line="360" w:lineRule="auto"/>
        <w:jc w:val="both"/>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Data Collection Report</w:t>
      </w:r>
    </w:p>
    <w:p w:rsidR="4DBC1AC9" w:rsidP="4DBC1AC9" w:rsidRDefault="4DBC1AC9" w14:paraId="6BA30D9E" w14:textId="17572203">
      <w:pPr>
        <w:pStyle w:val="ListParagraph"/>
        <w:numPr>
          <w:ilvl w:val="0"/>
          <w:numId w:val="2"/>
        </w:numPr>
        <w:spacing w:line="360" w:lineRule="auto"/>
        <w:jc w:val="both"/>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Data Description Report</w:t>
      </w:r>
    </w:p>
    <w:p w:rsidR="4DBC1AC9" w:rsidP="4DBC1AC9" w:rsidRDefault="4DBC1AC9" w14:paraId="62B3C6FB" w14:textId="5C34BC99">
      <w:pPr>
        <w:pStyle w:val="ListParagraph"/>
        <w:numPr>
          <w:ilvl w:val="0"/>
          <w:numId w:val="2"/>
        </w:numPr>
        <w:spacing w:line="360" w:lineRule="auto"/>
        <w:jc w:val="both"/>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Data Exploration Report</w:t>
      </w:r>
    </w:p>
    <w:p w:rsidR="4DBC1AC9" w:rsidP="4DBC1AC9" w:rsidRDefault="4DBC1AC9" w14:paraId="2ACEF712" w14:textId="48085E28">
      <w:pPr>
        <w:pStyle w:val="ListParagraph"/>
        <w:numPr>
          <w:ilvl w:val="0"/>
          <w:numId w:val="2"/>
        </w:numPr>
        <w:spacing w:line="360" w:lineRule="auto"/>
        <w:jc w:val="both"/>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Data Quality Report</w:t>
      </w:r>
    </w:p>
    <w:p w:rsidR="4DBC1AC9" w:rsidP="4DBC1AC9" w:rsidRDefault="4DBC1AC9" w14:paraId="26CB0D25" w14:textId="7935B163">
      <w:pPr>
        <w:pStyle w:val="ListParagraph"/>
        <w:numPr>
          <w:ilvl w:val="0"/>
          <w:numId w:val="2"/>
        </w:numPr>
        <w:spacing w:line="360" w:lineRule="auto"/>
        <w:jc w:val="both"/>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Data Preparation Report</w:t>
      </w:r>
    </w:p>
    <w:p w:rsidR="4DBC1AC9" w:rsidP="4DBC1AC9" w:rsidRDefault="4DBC1AC9" w14:paraId="52C8ABBD" w14:textId="5C31D7F4">
      <w:pPr>
        <w:pStyle w:val="ListParagraph"/>
        <w:numPr>
          <w:ilvl w:val="0"/>
          <w:numId w:val="2"/>
        </w:numPr>
        <w:spacing w:line="360" w:lineRule="auto"/>
        <w:jc w:val="both"/>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Data Modeling Report</w:t>
      </w:r>
    </w:p>
    <w:p w:rsidR="4DBC1AC9" w:rsidP="4DBC1AC9" w:rsidRDefault="4DBC1AC9" w14:paraId="383906C1" w14:textId="302A91CE">
      <w:pPr>
        <w:pStyle w:val="ListParagraph"/>
        <w:numPr>
          <w:ilvl w:val="0"/>
          <w:numId w:val="2"/>
        </w:numPr>
        <w:spacing w:line="360" w:lineRule="auto"/>
        <w:jc w:val="both"/>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Results and Recommendations</w:t>
      </w:r>
    </w:p>
    <w:p w:rsidR="4DBC1AC9" w:rsidP="4DBC1AC9" w:rsidRDefault="4DBC1AC9" w14:paraId="05737D7A" w14:textId="0BC94104">
      <w:pPr>
        <w:pStyle w:val="ListParagraph"/>
        <w:numPr>
          <w:ilvl w:val="0"/>
          <w:numId w:val="2"/>
        </w:numPr>
        <w:spacing w:line="360" w:lineRule="auto"/>
        <w:jc w:val="both"/>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References</w:t>
      </w:r>
    </w:p>
    <w:p w:rsidR="4DBC1AC9" w:rsidP="4DBC1AC9" w:rsidRDefault="4DBC1AC9" w14:paraId="020561F6" w14:textId="2CA8BD2B">
      <w:pPr>
        <w:pStyle w:val="Normal"/>
        <w:spacing w:line="360" w:lineRule="auto"/>
        <w:ind w:left="360"/>
        <w:jc w:val="both"/>
        <w:rPr>
          <w:rFonts w:ascii="Times New Roman" w:hAnsi="Times New Roman" w:eastAsia="Times New Roman" w:cs="Times New Roman"/>
          <w:b w:val="1"/>
          <w:bCs w:val="1"/>
          <w:color w:val="212934" w:themeColor="text2" w:themeTint="FF" w:themeShade="7F"/>
          <w:sz w:val="24"/>
          <w:szCs w:val="24"/>
        </w:rPr>
      </w:pPr>
    </w:p>
    <w:p w:rsidR="4DBC1AC9" w:rsidP="4DBC1AC9" w:rsidRDefault="4DBC1AC9" w14:paraId="4EEACD29" w14:textId="20D6B15E">
      <w:pPr>
        <w:pStyle w:val="Heading1"/>
        <w:numPr>
          <w:ilvl w:val="0"/>
          <w:numId w:val="8"/>
        </w:numPr>
        <w:bidi w:val="0"/>
        <w:spacing w:before="240" w:beforeAutospacing="off" w:after="0" w:afterAutospacing="off" w:line="259" w:lineRule="auto"/>
        <w:ind w:left="720" w:right="0" w:hanging="360"/>
        <w:jc w:val="left"/>
        <w:rPr>
          <w:b w:val="1"/>
          <w:bCs w:val="1"/>
          <w:color w:val="2F5496" w:themeColor="accent1" w:themeTint="FF" w:themeShade="BF"/>
          <w:sz w:val="24"/>
          <w:szCs w:val="24"/>
        </w:rPr>
      </w:pPr>
      <w:r w:rsidRPr="4DBC1AC9" w:rsidR="4DBC1AC9">
        <w:rPr>
          <w:rFonts w:ascii="Times New Roman" w:hAnsi="Times New Roman" w:eastAsia="Times New Roman" w:cs="Times New Roman"/>
          <w:b w:val="1"/>
          <w:bCs w:val="1"/>
          <w:color w:val="2F5496" w:themeColor="accent1" w:themeTint="FF" w:themeShade="BF"/>
          <w:sz w:val="24"/>
          <w:szCs w:val="24"/>
        </w:rPr>
        <w:t>Data Collection Report:</w:t>
      </w:r>
    </w:p>
    <w:p w:rsidR="4DBC1AC9" w:rsidP="4DBC1AC9" w:rsidRDefault="4DBC1AC9" w14:paraId="1AB03B77" w14:textId="5B9F4CF1">
      <w:pPr>
        <w:pStyle w:val="Normal"/>
      </w:pPr>
    </w:p>
    <w:p w:rsidR="4DBC1AC9" w:rsidP="4DBC1AC9" w:rsidRDefault="4DBC1AC9" w14:paraId="6D7D2A41" w14:textId="31CD2E87">
      <w:pPr>
        <w:spacing w:line="257" w:lineRule="auto"/>
        <w:jc w:val="both"/>
        <w:rPr>
          <w:rFonts w:ascii="Times New Roman" w:hAnsi="Times New Roman" w:eastAsia="Times New Roman" w:cs="Times New Roman"/>
          <w:noProof w:val="0"/>
          <w:sz w:val="24"/>
          <w:szCs w:val="24"/>
          <w:lang w:val="en-US"/>
        </w:rPr>
      </w:pPr>
      <w:r w:rsidRPr="4DBC1AC9" w:rsidR="4DBC1AC9">
        <w:rPr>
          <w:rFonts w:ascii="Times New Roman" w:hAnsi="Times New Roman" w:eastAsia="Times New Roman" w:cs="Times New Roman"/>
          <w:noProof w:val="0"/>
          <w:sz w:val="24"/>
          <w:szCs w:val="24"/>
          <w:lang w:val="en-US"/>
        </w:rPr>
        <w:t xml:space="preserve">The data for this project was acquired from </w:t>
      </w:r>
      <w:hyperlink r:id="R23e9b94968ff4fe1">
        <w:r w:rsidRPr="4DBC1AC9" w:rsidR="4DBC1AC9">
          <w:rPr>
            <w:rStyle w:val="Hyperlink"/>
            <w:rFonts w:ascii="Times New Roman" w:hAnsi="Times New Roman" w:eastAsia="Times New Roman" w:cs="Times New Roman"/>
            <w:noProof w:val="0"/>
            <w:sz w:val="24"/>
            <w:szCs w:val="24"/>
            <w:lang w:val="en-US"/>
          </w:rPr>
          <w:t>www.kaggle.com</w:t>
        </w:r>
      </w:hyperlink>
    </w:p>
    <w:p w:rsidR="4DBC1AC9" w:rsidP="4DBC1AC9" w:rsidRDefault="4DBC1AC9" w14:paraId="76FA798F" w14:textId="67A87064">
      <w:pPr>
        <w:spacing w:line="257" w:lineRule="auto"/>
        <w:jc w:val="both"/>
        <w:rPr>
          <w:rFonts w:ascii="Times New Roman" w:hAnsi="Times New Roman" w:eastAsia="Times New Roman" w:cs="Times New Roman"/>
          <w:noProof w:val="0"/>
          <w:sz w:val="24"/>
          <w:szCs w:val="24"/>
          <w:lang w:val="en-US"/>
        </w:rPr>
      </w:pPr>
      <w:r w:rsidRPr="4DBC1AC9" w:rsidR="4DBC1AC9">
        <w:rPr>
          <w:rFonts w:ascii="Times New Roman" w:hAnsi="Times New Roman" w:eastAsia="Times New Roman" w:cs="Times New Roman"/>
          <w:noProof w:val="0"/>
          <w:sz w:val="24"/>
          <w:szCs w:val="24"/>
          <w:lang w:val="en-US"/>
        </w:rPr>
        <w:t xml:space="preserve">The link to data is </w:t>
      </w:r>
      <w:hyperlink r:id="R4c1512326f3d47b2">
        <w:r w:rsidRPr="4DBC1AC9" w:rsidR="4DBC1AC9">
          <w:rPr>
            <w:rStyle w:val="Hyperlink"/>
            <w:rFonts w:ascii="Times New Roman" w:hAnsi="Times New Roman" w:eastAsia="Times New Roman" w:cs="Times New Roman"/>
            <w:noProof w:val="0"/>
            <w:sz w:val="24"/>
            <w:szCs w:val="24"/>
            <w:lang w:val="en-US"/>
          </w:rPr>
          <w:t>https://www.kaggle.com/daviddraper1518/predicting-student-grades</w:t>
        </w:r>
      </w:hyperlink>
      <w:r w:rsidRPr="4DBC1AC9" w:rsidR="4DBC1AC9">
        <w:rPr>
          <w:rFonts w:ascii="Times New Roman" w:hAnsi="Times New Roman" w:eastAsia="Times New Roman" w:cs="Times New Roman"/>
          <w:noProof w:val="0"/>
          <w:sz w:val="24"/>
          <w:szCs w:val="24"/>
          <w:lang w:val="en-US"/>
        </w:rPr>
        <w:t xml:space="preserve"> , which is a public domain database.</w:t>
      </w:r>
    </w:p>
    <w:p w:rsidR="4DBC1AC9" w:rsidP="4DBC1AC9" w:rsidRDefault="4DBC1AC9" w14:paraId="7CEAA428" w14:textId="37E3621E">
      <w:pPr>
        <w:spacing w:line="257" w:lineRule="auto"/>
        <w:jc w:val="both"/>
      </w:pPr>
      <w:r w:rsidRPr="4DBC1AC9" w:rsidR="4DBC1AC9">
        <w:rPr>
          <w:rFonts w:ascii="Times New Roman" w:hAnsi="Times New Roman" w:eastAsia="Times New Roman" w:cs="Times New Roman"/>
          <w:noProof w:val="0"/>
          <w:sz w:val="24"/>
          <w:szCs w:val="24"/>
          <w:lang w:val="en-US"/>
        </w:rPr>
        <w:t xml:space="preserve">No other data sources were used for this project. </w:t>
      </w:r>
    </w:p>
    <w:p w:rsidR="4DBC1AC9" w:rsidP="4DBC1AC9" w:rsidRDefault="4DBC1AC9" w14:paraId="4A33C237" w14:textId="119B11A1">
      <w:pPr>
        <w:spacing w:line="257" w:lineRule="auto"/>
        <w:jc w:val="both"/>
        <w:rPr>
          <w:rFonts w:ascii="Times New Roman" w:hAnsi="Times New Roman" w:eastAsia="Times New Roman" w:cs="Times New Roman"/>
          <w:noProof w:val="0"/>
          <w:sz w:val="24"/>
          <w:szCs w:val="24"/>
          <w:lang w:val="en-US"/>
        </w:rPr>
      </w:pPr>
      <w:r w:rsidRPr="4DBC1AC9" w:rsidR="4DBC1AC9">
        <w:rPr>
          <w:rFonts w:ascii="Times New Roman" w:hAnsi="Times New Roman" w:eastAsia="Times New Roman" w:cs="Times New Roman"/>
          <w:color w:val="1F4D78" w:themeColor="accent5" w:themeTint="FF" w:themeShade="7F"/>
          <w:sz w:val="24"/>
          <w:szCs w:val="24"/>
        </w:rPr>
        <w:t>Context:</w:t>
      </w:r>
      <w:r>
        <w:br/>
      </w:r>
      <w:r w:rsidRPr="4DBC1AC9" w:rsidR="4DBC1AC9">
        <w:rPr>
          <w:rFonts w:ascii="Times New Roman" w:hAnsi="Times New Roman" w:eastAsia="Times New Roman" w:cs="Times New Roman"/>
          <w:noProof w:val="0"/>
          <w:sz w:val="24"/>
          <w:szCs w:val="24"/>
          <w:lang w:val="en-US"/>
        </w:rPr>
        <w:t>These are the previous GCSE examination grades for the last four years at an English Underperforming School. The idea is to find a ML model that would predict future grades for students based on their profile (</w:t>
      </w:r>
      <w:proofErr w:type="spellStart"/>
      <w:r w:rsidRPr="4DBC1AC9" w:rsidR="4DBC1AC9">
        <w:rPr>
          <w:rFonts w:ascii="Times New Roman" w:hAnsi="Times New Roman" w:eastAsia="Times New Roman" w:cs="Times New Roman"/>
          <w:noProof w:val="0"/>
          <w:sz w:val="24"/>
          <w:szCs w:val="24"/>
          <w:lang w:val="en-US"/>
        </w:rPr>
        <w:t>SEN,PP,HML,Reading</w:t>
      </w:r>
      <w:proofErr w:type="spellEnd"/>
      <w:r w:rsidRPr="4DBC1AC9" w:rsidR="4DBC1AC9">
        <w:rPr>
          <w:rFonts w:ascii="Times New Roman" w:hAnsi="Times New Roman" w:eastAsia="Times New Roman" w:cs="Times New Roman"/>
          <w:noProof w:val="0"/>
          <w:sz w:val="24"/>
          <w:szCs w:val="24"/>
          <w:lang w:val="en-US"/>
        </w:rPr>
        <w:t xml:space="preserve">, Writing and </w:t>
      </w:r>
      <w:proofErr w:type="spellStart"/>
      <w:r w:rsidRPr="4DBC1AC9" w:rsidR="4DBC1AC9">
        <w:rPr>
          <w:rFonts w:ascii="Times New Roman" w:hAnsi="Times New Roman" w:eastAsia="Times New Roman" w:cs="Times New Roman"/>
          <w:noProof w:val="0"/>
          <w:sz w:val="24"/>
          <w:szCs w:val="24"/>
          <w:lang w:val="en-US"/>
        </w:rPr>
        <w:t>Maths</w:t>
      </w:r>
      <w:proofErr w:type="spellEnd"/>
      <w:r w:rsidRPr="4DBC1AC9" w:rsidR="4DBC1AC9">
        <w:rPr>
          <w:rFonts w:ascii="Times New Roman" w:hAnsi="Times New Roman" w:eastAsia="Times New Roman" w:cs="Times New Roman"/>
          <w:noProof w:val="0"/>
          <w:sz w:val="24"/>
          <w:szCs w:val="24"/>
          <w:lang w:val="en-US"/>
        </w:rPr>
        <w:t xml:space="preserve"> Grades).</w:t>
      </w:r>
    </w:p>
    <w:p w:rsidR="4DBC1AC9" w:rsidP="4DBC1AC9" w:rsidRDefault="4DBC1AC9" w14:paraId="61C0E90A" w14:textId="47B4CE42">
      <w:pPr>
        <w:jc w:val="both"/>
        <w:rPr>
          <w:rFonts w:ascii="Times New Roman" w:hAnsi="Times New Roman" w:eastAsia="Times New Roman" w:cs="Times New Roman"/>
          <w:noProof w:val="0"/>
          <w:sz w:val="24"/>
          <w:szCs w:val="24"/>
          <w:lang w:val="en-US"/>
        </w:rPr>
      </w:pPr>
      <w:r w:rsidRPr="4DBC1AC9" w:rsidR="4DBC1AC9">
        <w:rPr>
          <w:rFonts w:ascii="Times New Roman" w:hAnsi="Times New Roman" w:eastAsia="Times New Roman" w:cs="Times New Roman"/>
          <w:noProof w:val="0"/>
          <w:sz w:val="24"/>
          <w:szCs w:val="24"/>
          <w:lang w:val="en-US"/>
        </w:rPr>
        <w:t xml:space="preserve">Idea is to predict the following grades (1-9 whole grades) Att8Act = Attainment 8 Actual (Best 8 grades for students) </w:t>
      </w:r>
      <w:proofErr w:type="spellStart"/>
      <w:r w:rsidRPr="4DBC1AC9" w:rsidR="4DBC1AC9">
        <w:rPr>
          <w:rFonts w:ascii="Times New Roman" w:hAnsi="Times New Roman" w:eastAsia="Times New Roman" w:cs="Times New Roman"/>
          <w:noProof w:val="0"/>
          <w:sz w:val="24"/>
          <w:szCs w:val="24"/>
          <w:lang w:val="en-US"/>
        </w:rPr>
        <w:t>EngAct</w:t>
      </w:r>
      <w:proofErr w:type="spellEnd"/>
      <w:r w:rsidRPr="4DBC1AC9" w:rsidR="4DBC1AC9">
        <w:rPr>
          <w:rFonts w:ascii="Times New Roman" w:hAnsi="Times New Roman" w:eastAsia="Times New Roman" w:cs="Times New Roman"/>
          <w:noProof w:val="0"/>
          <w:sz w:val="24"/>
          <w:szCs w:val="24"/>
          <w:lang w:val="en-US"/>
        </w:rPr>
        <w:t xml:space="preserve"> = English grade </w:t>
      </w:r>
      <w:proofErr w:type="spellStart"/>
      <w:r w:rsidRPr="4DBC1AC9" w:rsidR="4DBC1AC9">
        <w:rPr>
          <w:rFonts w:ascii="Times New Roman" w:hAnsi="Times New Roman" w:eastAsia="Times New Roman" w:cs="Times New Roman"/>
          <w:noProof w:val="0"/>
          <w:sz w:val="24"/>
          <w:szCs w:val="24"/>
          <w:lang w:val="en-US"/>
        </w:rPr>
        <w:t>MatAct</w:t>
      </w:r>
      <w:proofErr w:type="spellEnd"/>
      <w:r w:rsidRPr="4DBC1AC9" w:rsidR="4DBC1AC9">
        <w:rPr>
          <w:rFonts w:ascii="Times New Roman" w:hAnsi="Times New Roman" w:eastAsia="Times New Roman" w:cs="Times New Roman"/>
          <w:noProof w:val="0"/>
          <w:sz w:val="24"/>
          <w:szCs w:val="24"/>
          <w:lang w:val="en-US"/>
        </w:rPr>
        <w:t xml:space="preserve"> = </w:t>
      </w:r>
      <w:proofErr w:type="spellStart"/>
      <w:r w:rsidRPr="4DBC1AC9" w:rsidR="4DBC1AC9">
        <w:rPr>
          <w:rFonts w:ascii="Times New Roman" w:hAnsi="Times New Roman" w:eastAsia="Times New Roman" w:cs="Times New Roman"/>
          <w:noProof w:val="0"/>
          <w:sz w:val="24"/>
          <w:szCs w:val="24"/>
          <w:lang w:val="en-US"/>
        </w:rPr>
        <w:t>Maths</w:t>
      </w:r>
      <w:proofErr w:type="spellEnd"/>
      <w:r w:rsidRPr="4DBC1AC9" w:rsidR="4DBC1AC9">
        <w:rPr>
          <w:rFonts w:ascii="Times New Roman" w:hAnsi="Times New Roman" w:eastAsia="Times New Roman" w:cs="Times New Roman"/>
          <w:noProof w:val="0"/>
          <w:sz w:val="24"/>
          <w:szCs w:val="24"/>
          <w:lang w:val="en-US"/>
        </w:rPr>
        <w:t xml:space="preserve"> grade</w:t>
      </w:r>
    </w:p>
    <w:p w:rsidR="4DBC1AC9" w:rsidP="4DBC1AC9" w:rsidRDefault="4DBC1AC9" w14:paraId="08EE0B28" w14:textId="709BF850">
      <w:pPr>
        <w:pStyle w:val="Normal"/>
        <w:jc w:val="both"/>
        <w:rPr>
          <w:rFonts w:ascii="Times New Roman" w:hAnsi="Times New Roman" w:eastAsia="Times New Roman" w:cs="Times New Roman"/>
          <w:noProof w:val="0"/>
          <w:sz w:val="24"/>
          <w:szCs w:val="24"/>
          <w:lang w:val="en-US"/>
        </w:rPr>
      </w:pPr>
      <w:r w:rsidRPr="4DBC1AC9" w:rsidR="4DBC1AC9">
        <w:rPr>
          <w:rFonts w:ascii="Times New Roman" w:hAnsi="Times New Roman" w:eastAsia="Times New Roman" w:cs="Times New Roman"/>
          <w:noProof w:val="0"/>
          <w:sz w:val="24"/>
          <w:szCs w:val="24"/>
          <w:lang w:val="en-US"/>
        </w:rPr>
        <w:t xml:space="preserve">PP = Pupil Premium EAL = English as Additional Language HML = Ability based on previous results ages 10/11. H= Higher, M = Middle, L = Lower Re = Reading grade at aged 10 </w:t>
      </w:r>
      <w:proofErr w:type="spellStart"/>
      <w:r w:rsidRPr="4DBC1AC9" w:rsidR="4DBC1AC9">
        <w:rPr>
          <w:rFonts w:ascii="Times New Roman" w:hAnsi="Times New Roman" w:eastAsia="Times New Roman" w:cs="Times New Roman"/>
          <w:noProof w:val="0"/>
          <w:sz w:val="24"/>
          <w:szCs w:val="24"/>
          <w:lang w:val="en-US"/>
        </w:rPr>
        <w:t>Wr</w:t>
      </w:r>
      <w:proofErr w:type="spellEnd"/>
      <w:r w:rsidRPr="4DBC1AC9" w:rsidR="4DBC1AC9">
        <w:rPr>
          <w:rFonts w:ascii="Times New Roman" w:hAnsi="Times New Roman" w:eastAsia="Times New Roman" w:cs="Times New Roman"/>
          <w:noProof w:val="0"/>
          <w:sz w:val="24"/>
          <w:szCs w:val="24"/>
          <w:lang w:val="en-US"/>
        </w:rPr>
        <w:t xml:space="preserve"> = Writing grade at aged 10 Ma = </w:t>
      </w:r>
      <w:proofErr w:type="spellStart"/>
      <w:r w:rsidRPr="4DBC1AC9" w:rsidR="4DBC1AC9">
        <w:rPr>
          <w:rFonts w:ascii="Times New Roman" w:hAnsi="Times New Roman" w:eastAsia="Times New Roman" w:cs="Times New Roman"/>
          <w:noProof w:val="0"/>
          <w:sz w:val="24"/>
          <w:szCs w:val="24"/>
          <w:lang w:val="en-US"/>
        </w:rPr>
        <w:t>Maths</w:t>
      </w:r>
      <w:proofErr w:type="spellEnd"/>
      <w:r w:rsidRPr="4DBC1AC9" w:rsidR="4DBC1AC9">
        <w:rPr>
          <w:rFonts w:ascii="Times New Roman" w:hAnsi="Times New Roman" w:eastAsia="Times New Roman" w:cs="Times New Roman"/>
          <w:noProof w:val="0"/>
          <w:sz w:val="24"/>
          <w:szCs w:val="24"/>
          <w:lang w:val="en-US"/>
        </w:rPr>
        <w:t xml:space="preserve"> grade at aged 10</w:t>
      </w:r>
    </w:p>
    <w:p w:rsidR="4DBC1AC9" w:rsidP="4DBC1AC9" w:rsidRDefault="4DBC1AC9" w14:paraId="446D5953" w14:textId="1521DA47">
      <w:pPr>
        <w:pStyle w:val="Normal"/>
        <w:spacing w:line="257" w:lineRule="auto"/>
        <w:jc w:val="both"/>
      </w:pPr>
    </w:p>
    <w:p w:rsidR="4DBC1AC9" w:rsidP="4DBC1AC9" w:rsidRDefault="4DBC1AC9" w14:paraId="17934FE1" w14:textId="1AFE45DD">
      <w:pPr>
        <w:pStyle w:val="Heading1"/>
        <w:rPr>
          <w:rFonts w:ascii="Times New Roman" w:hAnsi="Times New Roman" w:eastAsia="Times New Roman" w:cs="Times New Roman"/>
          <w:b w:val="1"/>
          <w:bCs w:val="1"/>
          <w:color w:val="2F5496" w:themeColor="accent1" w:themeTint="FF" w:themeShade="BF"/>
          <w:sz w:val="24"/>
          <w:szCs w:val="24"/>
        </w:rPr>
      </w:pPr>
    </w:p>
    <w:p w:rsidR="4DBC1AC9" w:rsidP="4DBC1AC9" w:rsidRDefault="4DBC1AC9" w14:paraId="3956609B" w14:textId="013190A5">
      <w:pPr>
        <w:pStyle w:val="Heading1"/>
        <w:numPr>
          <w:ilvl w:val="0"/>
          <w:numId w:val="8"/>
        </w:numPr>
        <w:bidi w:val="0"/>
        <w:spacing w:before="240" w:beforeAutospacing="off" w:after="0" w:afterAutospacing="off" w:line="259" w:lineRule="auto"/>
        <w:ind w:left="720" w:right="0" w:hanging="360"/>
        <w:jc w:val="left"/>
        <w:rPr>
          <w:b w:val="1"/>
          <w:bCs w:val="1"/>
          <w:color w:val="2F5496" w:themeColor="accent1" w:themeTint="FF" w:themeShade="BF"/>
          <w:sz w:val="24"/>
          <w:szCs w:val="24"/>
        </w:rPr>
      </w:pPr>
      <w:r w:rsidRPr="4DBC1AC9" w:rsidR="4DBC1AC9">
        <w:rPr>
          <w:rFonts w:ascii="Times New Roman" w:hAnsi="Times New Roman" w:eastAsia="Times New Roman" w:cs="Times New Roman"/>
          <w:b w:val="1"/>
          <w:bCs w:val="1"/>
          <w:color w:val="2F5496" w:themeColor="accent1" w:themeTint="FF" w:themeShade="BF"/>
          <w:sz w:val="24"/>
          <w:szCs w:val="24"/>
        </w:rPr>
        <w:t>Data Description Report:</w:t>
      </w:r>
    </w:p>
    <w:p w:rsidR="4DBC1AC9" w:rsidP="4DBC1AC9" w:rsidRDefault="4DBC1AC9" w14:paraId="21A3CA03" w14:textId="2936D550">
      <w:pPr>
        <w:pStyle w:val="Normal"/>
        <w:spacing w:line="257" w:lineRule="auto"/>
        <w:jc w:val="both"/>
      </w:pPr>
      <w:r>
        <w:drawing>
          <wp:inline wp14:editId="532F440F" wp14:anchorId="0A9A13B5">
            <wp:extent cx="6381750" cy="5934075"/>
            <wp:effectExtent l="0" t="0" r="0" b="0"/>
            <wp:docPr id="1280997699" name="" title=""/>
            <wp:cNvGraphicFramePr>
              <a:graphicFrameLocks noChangeAspect="1"/>
            </wp:cNvGraphicFramePr>
            <a:graphic>
              <a:graphicData uri="http://schemas.openxmlformats.org/drawingml/2006/picture">
                <pic:pic>
                  <pic:nvPicPr>
                    <pic:cNvPr id="0" name=""/>
                    <pic:cNvPicPr/>
                  </pic:nvPicPr>
                  <pic:blipFill>
                    <a:blip r:embed="R4d9e110718a94fcb">
                      <a:extLst>
                        <a:ext xmlns:a="http://schemas.openxmlformats.org/drawingml/2006/main" uri="{28A0092B-C50C-407E-A947-70E740481C1C}">
                          <a14:useLocalDpi val="0"/>
                        </a:ext>
                      </a:extLst>
                    </a:blip>
                    <a:stretch>
                      <a:fillRect/>
                    </a:stretch>
                  </pic:blipFill>
                  <pic:spPr>
                    <a:xfrm>
                      <a:off x="0" y="0"/>
                      <a:ext cx="6381750" cy="5934075"/>
                    </a:xfrm>
                    <a:prstGeom prst="rect">
                      <a:avLst/>
                    </a:prstGeom>
                  </pic:spPr>
                </pic:pic>
              </a:graphicData>
            </a:graphic>
          </wp:inline>
        </w:drawing>
      </w:r>
    </w:p>
    <w:p w:rsidR="4DBC1AC9" w:rsidP="4DBC1AC9" w:rsidRDefault="4DBC1AC9" w14:paraId="0F6DE647" w14:textId="58E3F589">
      <w:pPr>
        <w:pStyle w:val="Normal"/>
        <w:spacing w:line="360" w:lineRule="auto"/>
        <w:ind w:left="360"/>
        <w:jc w:val="both"/>
        <w:rPr>
          <w:rFonts w:ascii="Times New Roman" w:hAnsi="Times New Roman" w:eastAsia="Times New Roman" w:cs="Times New Roman"/>
          <w:b w:val="0"/>
          <w:bCs w:val="0"/>
          <w:color w:val="212934" w:themeColor="text2" w:themeTint="FF" w:themeShade="7F"/>
          <w:sz w:val="24"/>
          <w:szCs w:val="24"/>
        </w:rPr>
      </w:pPr>
    </w:p>
    <w:p w:rsidR="4DBC1AC9" w:rsidP="4DBC1AC9" w:rsidRDefault="4DBC1AC9" w14:paraId="193271EA" w14:textId="28C985B9">
      <w:pPr>
        <w:pStyle w:val="Normal"/>
        <w:spacing w:line="360" w:lineRule="auto"/>
        <w:ind w:left="360"/>
        <w:jc w:val="both"/>
        <w:rPr>
          <w:rFonts w:ascii="Times New Roman" w:hAnsi="Times New Roman" w:eastAsia="Times New Roman" w:cs="Times New Roman"/>
          <w:b w:val="0"/>
          <w:bCs w:val="0"/>
          <w:color w:val="212934" w:themeColor="text2" w:themeTint="FF" w:themeShade="7F"/>
          <w:sz w:val="24"/>
          <w:szCs w:val="24"/>
        </w:rPr>
      </w:pPr>
    </w:p>
    <w:p w:rsidR="4DBC1AC9" w:rsidP="4DBC1AC9" w:rsidRDefault="4DBC1AC9" w14:paraId="4B94BF74" w14:textId="5BB56F88">
      <w:pPr>
        <w:pStyle w:val="Normal"/>
        <w:spacing w:line="360" w:lineRule="auto"/>
        <w:ind w:left="0"/>
        <w:jc w:val="both"/>
        <w:rPr>
          <w:rFonts w:ascii="Times New Roman" w:hAnsi="Times New Roman" w:eastAsia="Times New Roman" w:cs="Times New Roman"/>
          <w:b w:val="0"/>
          <w:bCs w:val="0"/>
          <w:color w:val="212934" w:themeColor="text2" w:themeTint="FF" w:themeShade="7F"/>
          <w:sz w:val="24"/>
          <w:szCs w:val="24"/>
        </w:rPr>
      </w:pPr>
    </w:p>
    <w:p w:rsidR="4DBC1AC9" w:rsidP="4DBC1AC9" w:rsidRDefault="4DBC1AC9" w14:paraId="477D7636" w14:textId="0063B13D">
      <w:pPr>
        <w:pStyle w:val="Normal"/>
        <w:spacing w:line="360" w:lineRule="auto"/>
        <w:ind w:left="0"/>
        <w:jc w:val="both"/>
        <w:rPr>
          <w:rFonts w:ascii="Times New Roman" w:hAnsi="Times New Roman" w:eastAsia="Times New Roman" w:cs="Times New Roman"/>
          <w:b w:val="0"/>
          <w:bCs w:val="0"/>
          <w:color w:val="212934" w:themeColor="text2" w:themeTint="FF" w:themeShade="7F"/>
          <w:sz w:val="24"/>
          <w:szCs w:val="24"/>
        </w:rPr>
      </w:pPr>
    </w:p>
    <w:p w:rsidR="4DBC1AC9" w:rsidP="4DBC1AC9" w:rsidRDefault="4DBC1AC9" w14:paraId="49FD6DF0" w14:textId="16B3B8BA">
      <w:pPr>
        <w:pStyle w:val="Normal"/>
        <w:spacing w:line="360" w:lineRule="auto"/>
        <w:ind w:left="0"/>
        <w:jc w:val="both"/>
        <w:rPr>
          <w:rFonts w:ascii="Times New Roman" w:hAnsi="Times New Roman" w:eastAsia="Times New Roman" w:cs="Times New Roman"/>
          <w:b w:val="0"/>
          <w:bCs w:val="0"/>
          <w:color w:val="212934" w:themeColor="text2" w:themeTint="FF" w:themeShade="7F"/>
          <w:sz w:val="24"/>
          <w:szCs w:val="24"/>
        </w:rPr>
      </w:pPr>
    </w:p>
    <w:p w:rsidR="4DBC1AC9" w:rsidP="4DBC1AC9" w:rsidRDefault="4DBC1AC9" w14:paraId="5C041866" w14:textId="7C56C5C0">
      <w:pPr>
        <w:pStyle w:val="Normal"/>
        <w:spacing w:line="360" w:lineRule="auto"/>
        <w:ind w:left="0"/>
        <w:jc w:val="both"/>
        <w:rPr>
          <w:rFonts w:ascii="Times New Roman" w:hAnsi="Times New Roman" w:eastAsia="Times New Roman" w:cs="Times New Roman"/>
          <w:b w:val="0"/>
          <w:bCs w:val="0"/>
          <w:color w:val="212934" w:themeColor="text2" w:themeTint="FF" w:themeShade="7F"/>
          <w:sz w:val="24"/>
          <w:szCs w:val="24"/>
        </w:rPr>
      </w:pPr>
    </w:p>
    <w:p w:rsidR="4DBC1AC9" w:rsidP="4DBC1AC9" w:rsidRDefault="4DBC1AC9" w14:paraId="6E162987" w14:textId="36875323">
      <w:pPr>
        <w:pStyle w:val="Normal"/>
        <w:spacing w:line="360" w:lineRule="auto"/>
        <w:ind w:left="0"/>
        <w:jc w:val="both"/>
        <w:rPr>
          <w:rFonts w:ascii="Times New Roman" w:hAnsi="Times New Roman" w:eastAsia="Times New Roman" w:cs="Times New Roman"/>
          <w:b w:val="0"/>
          <w:bCs w:val="0"/>
          <w:color w:val="1F4D78" w:themeColor="accent5" w:themeTint="FF" w:themeShade="7F"/>
          <w:sz w:val="24"/>
          <w:szCs w:val="24"/>
        </w:rPr>
      </w:pPr>
      <w:r w:rsidRPr="4DBC1AC9" w:rsidR="4DBC1AC9">
        <w:rPr>
          <w:rFonts w:ascii="Times New Roman" w:hAnsi="Times New Roman" w:eastAsia="Times New Roman" w:cs="Times New Roman"/>
          <w:b w:val="0"/>
          <w:bCs w:val="0"/>
          <w:color w:val="1F4D78" w:themeColor="accent5" w:themeTint="FF" w:themeShade="7F"/>
          <w:sz w:val="24"/>
          <w:szCs w:val="24"/>
        </w:rPr>
        <w:t>Correlation Matrix:</w:t>
      </w:r>
    </w:p>
    <w:p w:rsidR="4DBC1AC9" w:rsidP="4DBC1AC9" w:rsidRDefault="4DBC1AC9" w14:paraId="5D40FD29" w14:textId="2FC84A80">
      <w:pPr>
        <w:pStyle w:val="Heading1"/>
        <w:bidi w:val="0"/>
        <w:spacing w:before="240" w:beforeAutospacing="off" w:after="0" w:afterAutospacing="off" w:line="259" w:lineRule="auto"/>
        <w:ind w:left="0" w:right="0"/>
        <w:jc w:val="left"/>
      </w:pPr>
      <w:r>
        <w:drawing>
          <wp:inline wp14:editId="550B359F" wp14:anchorId="4B850723">
            <wp:extent cx="6543774" cy="2724150"/>
            <wp:effectExtent l="0" t="0" r="0" b="0"/>
            <wp:docPr id="930825981" name="" title=""/>
            <wp:cNvGraphicFramePr>
              <a:graphicFrameLocks noChangeAspect="1"/>
            </wp:cNvGraphicFramePr>
            <a:graphic>
              <a:graphicData uri="http://schemas.openxmlformats.org/drawingml/2006/picture">
                <pic:pic>
                  <pic:nvPicPr>
                    <pic:cNvPr id="0" name=""/>
                    <pic:cNvPicPr/>
                  </pic:nvPicPr>
                  <pic:blipFill>
                    <a:blip r:embed="Re13996e7f08243d4">
                      <a:extLst>
                        <a:ext xmlns:a="http://schemas.openxmlformats.org/drawingml/2006/main" uri="{28A0092B-C50C-407E-A947-70E740481C1C}">
                          <a14:useLocalDpi val="0"/>
                        </a:ext>
                      </a:extLst>
                    </a:blip>
                    <a:stretch>
                      <a:fillRect/>
                    </a:stretch>
                  </pic:blipFill>
                  <pic:spPr>
                    <a:xfrm>
                      <a:off x="0" y="0"/>
                      <a:ext cx="6543774" cy="2724150"/>
                    </a:xfrm>
                    <a:prstGeom prst="rect">
                      <a:avLst/>
                    </a:prstGeom>
                  </pic:spPr>
                </pic:pic>
              </a:graphicData>
            </a:graphic>
          </wp:inline>
        </w:drawing>
      </w:r>
    </w:p>
    <w:p w:rsidR="4DBC1AC9" w:rsidP="4DBC1AC9" w:rsidRDefault="4DBC1AC9" w14:paraId="169C74EC" w14:textId="13ACA846">
      <w:pPr>
        <w:pStyle w:val="Heading1"/>
        <w:numPr>
          <w:ilvl w:val="0"/>
          <w:numId w:val="8"/>
        </w:numPr>
        <w:bidi w:val="0"/>
        <w:spacing w:before="240" w:beforeAutospacing="off" w:after="0" w:afterAutospacing="off" w:line="259" w:lineRule="auto"/>
        <w:ind w:left="720" w:right="0" w:hanging="360"/>
        <w:jc w:val="left"/>
        <w:rPr>
          <w:b w:val="1"/>
          <w:bCs w:val="1"/>
          <w:color w:val="C00000" w:themeColor="accent1" w:themeTint="FF" w:themeShade="BF"/>
          <w:sz w:val="24"/>
          <w:szCs w:val="24"/>
        </w:rPr>
      </w:pPr>
      <w:r w:rsidRPr="4DBC1AC9" w:rsidR="4DBC1AC9">
        <w:rPr>
          <w:rFonts w:ascii="Times New Roman" w:hAnsi="Times New Roman" w:eastAsia="Times New Roman" w:cs="Times New Roman"/>
          <w:b w:val="1"/>
          <w:bCs w:val="1"/>
          <w:color w:val="C00000"/>
          <w:sz w:val="24"/>
          <w:szCs w:val="24"/>
        </w:rPr>
        <w:t>Data Exploration Report</w:t>
      </w:r>
    </w:p>
    <w:p w:rsidR="4DBC1AC9" w:rsidP="4DBC1AC9" w:rsidRDefault="4DBC1AC9" w14:paraId="1F335523" w14:textId="7CE8AA56">
      <w:pPr>
        <w:pStyle w:val="Normal"/>
        <w:bidi w:val="0"/>
      </w:pPr>
    </w:p>
    <w:p w:rsidR="4DBC1AC9" w:rsidP="4DBC1AC9" w:rsidRDefault="4DBC1AC9" w14:paraId="35D84240" w14:textId="2DCCABB1">
      <w:pPr>
        <w:spacing w:line="257" w:lineRule="auto"/>
        <w:jc w:val="both"/>
        <w:rPr>
          <w:rFonts w:ascii="Times New Roman" w:hAnsi="Times New Roman" w:eastAsia="Times New Roman" w:cs="Times New Roman"/>
          <w:noProof w:val="0"/>
          <w:color w:val="auto"/>
          <w:sz w:val="24"/>
          <w:szCs w:val="24"/>
          <w:lang w:val="en-US"/>
        </w:rPr>
      </w:pPr>
      <w:r w:rsidRPr="4DBC1AC9" w:rsidR="4DBC1AC9">
        <w:rPr>
          <w:rFonts w:ascii="Times New Roman" w:hAnsi="Times New Roman" w:eastAsia="Times New Roman" w:cs="Times New Roman"/>
          <w:noProof w:val="0"/>
          <w:color w:val="auto"/>
          <w:sz w:val="24"/>
          <w:szCs w:val="24"/>
          <w:lang w:val="en-US"/>
        </w:rPr>
        <w:t>During this process, we detailed the relationships between each variable/feature with the dependent variable/label.</w:t>
      </w:r>
      <w:r w:rsidRPr="4DBC1AC9" w:rsidR="4DBC1AC9">
        <w:rPr>
          <w:rFonts w:ascii="Times New Roman" w:hAnsi="Times New Roman" w:eastAsia="Times New Roman" w:cs="Times New Roman"/>
          <w:noProof w:val="0"/>
          <w:color w:val="auto"/>
          <w:sz w:val="24"/>
          <w:szCs w:val="24"/>
          <w:lang w:val="en-US"/>
        </w:rPr>
        <w:t xml:space="preserve"> The histograms were found as below: </w:t>
      </w:r>
    </w:p>
    <w:p w:rsidR="4DBC1AC9" w:rsidP="4DBC1AC9" w:rsidRDefault="4DBC1AC9" w14:paraId="53B3316E" w14:textId="43422F40">
      <w:pPr>
        <w:pStyle w:val="Normal"/>
        <w:spacing w:line="257" w:lineRule="auto"/>
        <w:jc w:val="both"/>
        <w:rPr>
          <w:rFonts w:ascii="Times New Roman" w:hAnsi="Times New Roman" w:eastAsia="Times New Roman" w:cs="Times New Roman"/>
          <w:noProof w:val="0"/>
          <w:sz w:val="24"/>
          <w:szCs w:val="24"/>
          <w:highlight w:val="cyan"/>
          <w:lang w:val="en-US"/>
        </w:rPr>
      </w:pPr>
    </w:p>
    <w:p w:rsidR="4DBC1AC9" w:rsidP="4DBC1AC9" w:rsidRDefault="4DBC1AC9" w14:paraId="498D0692" w14:textId="220060B4">
      <w:pPr>
        <w:pStyle w:val="ListParagraph"/>
        <w:numPr>
          <w:ilvl w:val="0"/>
          <w:numId w:val="5"/>
        </w:numPr>
        <w:spacing w:line="257" w:lineRule="auto"/>
        <w:jc w:val="both"/>
        <w:rPr>
          <w:b w:val="1"/>
          <w:bCs w:val="1"/>
          <w:noProof w:val="0"/>
          <w:sz w:val="24"/>
          <w:szCs w:val="24"/>
          <w:lang w:val="en-US"/>
        </w:rPr>
      </w:pPr>
      <w:r w:rsidRPr="4DBC1AC9" w:rsidR="4DBC1AC9">
        <w:rPr>
          <w:rFonts w:ascii="Times New Roman" w:hAnsi="Times New Roman" w:eastAsia="Times New Roman" w:cs="Times New Roman"/>
          <w:b w:val="1"/>
          <w:bCs w:val="1"/>
          <w:noProof w:val="0"/>
          <w:sz w:val="24"/>
          <w:szCs w:val="24"/>
          <w:lang w:val="en-US"/>
        </w:rPr>
        <w:t>PPID</w:t>
      </w:r>
    </w:p>
    <w:p w:rsidR="4DBC1AC9" w:rsidP="4DBC1AC9" w:rsidRDefault="4DBC1AC9" w14:paraId="455367A5" w14:textId="010C4E94">
      <w:pPr>
        <w:pStyle w:val="Normal"/>
        <w:spacing w:line="257" w:lineRule="auto"/>
        <w:jc w:val="both"/>
      </w:pPr>
      <w:r>
        <w:drawing>
          <wp:inline wp14:editId="662EBB59" wp14:anchorId="4655AB0F">
            <wp:extent cx="4572000" cy="3429000"/>
            <wp:effectExtent l="0" t="0" r="0" b="0"/>
            <wp:docPr id="393908683" name="" title=""/>
            <wp:cNvGraphicFramePr>
              <a:graphicFrameLocks noChangeAspect="1"/>
            </wp:cNvGraphicFramePr>
            <a:graphic>
              <a:graphicData uri="http://schemas.openxmlformats.org/drawingml/2006/picture">
                <pic:pic>
                  <pic:nvPicPr>
                    <pic:cNvPr id="0" name=""/>
                    <pic:cNvPicPr/>
                  </pic:nvPicPr>
                  <pic:blipFill>
                    <a:blip r:embed="R09c3df5b258d4195">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1A69DB31" w14:textId="0910D4FD">
      <w:pPr>
        <w:pStyle w:val="ListParagraph"/>
        <w:numPr>
          <w:ilvl w:val="0"/>
          <w:numId w:val="5"/>
        </w:numPr>
        <w:spacing w:line="360" w:lineRule="auto"/>
        <w:jc w:val="both"/>
        <w:rPr>
          <w:b w:val="1"/>
          <w:bCs w:val="1"/>
          <w:color w:val="212934" w:themeColor="text2" w:themeTint="FF" w:themeShade="7F"/>
          <w:sz w:val="24"/>
          <w:szCs w:val="24"/>
        </w:rPr>
      </w:pPr>
      <w:r w:rsidRPr="4DBC1AC9" w:rsidR="4DBC1AC9">
        <w:rPr>
          <w:rFonts w:ascii="Times New Roman" w:hAnsi="Times New Roman" w:eastAsia="Times New Roman" w:cs="Times New Roman"/>
          <w:b w:val="1"/>
          <w:bCs w:val="1"/>
          <w:color w:val="212934" w:themeColor="text2" w:themeTint="FF" w:themeShade="7F"/>
          <w:sz w:val="24"/>
          <w:szCs w:val="24"/>
        </w:rPr>
        <w:t>PP</w:t>
      </w:r>
    </w:p>
    <w:p w:rsidR="4DBC1AC9" w:rsidP="4DBC1AC9" w:rsidRDefault="4DBC1AC9" w14:paraId="5276E6E0" w14:textId="30937426">
      <w:pPr>
        <w:pStyle w:val="Normal"/>
        <w:spacing w:line="360" w:lineRule="auto"/>
        <w:ind w:left="360"/>
        <w:jc w:val="both"/>
      </w:pPr>
      <w:r>
        <w:drawing>
          <wp:inline wp14:editId="6FAFEADC" wp14:anchorId="0938AB62">
            <wp:extent cx="4371975" cy="3429000"/>
            <wp:effectExtent l="0" t="0" r="0" b="0"/>
            <wp:docPr id="1365636471" name="" title=""/>
            <wp:cNvGraphicFramePr>
              <a:graphicFrameLocks noChangeAspect="1"/>
            </wp:cNvGraphicFramePr>
            <a:graphic>
              <a:graphicData uri="http://schemas.openxmlformats.org/drawingml/2006/picture">
                <pic:pic>
                  <pic:nvPicPr>
                    <pic:cNvPr id="0" name=""/>
                    <pic:cNvPicPr/>
                  </pic:nvPicPr>
                  <pic:blipFill>
                    <a:blip r:embed="Rd79f60bf607f4ea2">
                      <a:extLst>
                        <a:ext xmlns:a="http://schemas.openxmlformats.org/drawingml/2006/main" uri="{28A0092B-C50C-407E-A947-70E740481C1C}">
                          <a14:useLocalDpi val="0"/>
                        </a:ext>
                      </a:extLst>
                    </a:blip>
                    <a:stretch>
                      <a:fillRect/>
                    </a:stretch>
                  </pic:blipFill>
                  <pic:spPr>
                    <a:xfrm>
                      <a:off x="0" y="0"/>
                      <a:ext cx="4371975" cy="3429000"/>
                    </a:xfrm>
                    <a:prstGeom prst="rect">
                      <a:avLst/>
                    </a:prstGeom>
                  </pic:spPr>
                </pic:pic>
              </a:graphicData>
            </a:graphic>
          </wp:inline>
        </w:drawing>
      </w:r>
    </w:p>
    <w:p w:rsidR="4DBC1AC9" w:rsidP="4DBC1AC9" w:rsidRDefault="4DBC1AC9" w14:paraId="35554694" w14:textId="2CB544B8">
      <w:pPr>
        <w:pStyle w:val="ListParagraph"/>
        <w:numPr>
          <w:ilvl w:val="0"/>
          <w:numId w:val="5"/>
        </w:numPr>
        <w:spacing w:line="360" w:lineRule="auto"/>
        <w:jc w:val="both"/>
        <w:rPr>
          <w:b w:val="1"/>
          <w:bCs w:val="1"/>
          <w:sz w:val="24"/>
          <w:szCs w:val="24"/>
        </w:rPr>
      </w:pPr>
      <w:r w:rsidRPr="4DBC1AC9" w:rsidR="4DBC1AC9">
        <w:rPr>
          <w:rFonts w:ascii="Times New Roman" w:hAnsi="Times New Roman" w:eastAsia="Times New Roman" w:cs="Times New Roman"/>
          <w:b w:val="1"/>
          <w:bCs w:val="1"/>
          <w:sz w:val="24"/>
          <w:szCs w:val="24"/>
        </w:rPr>
        <w:t>EAL</w:t>
      </w:r>
    </w:p>
    <w:p w:rsidR="4DBC1AC9" w:rsidP="4DBC1AC9" w:rsidRDefault="4DBC1AC9" w14:paraId="51D41003" w14:textId="11CF08EC">
      <w:pPr>
        <w:pStyle w:val="Normal"/>
        <w:spacing w:line="360" w:lineRule="auto"/>
        <w:ind w:left="360"/>
        <w:jc w:val="both"/>
      </w:pPr>
      <w:r>
        <w:drawing>
          <wp:inline wp14:editId="26CBDE62" wp14:anchorId="59BCE9D7">
            <wp:extent cx="4572000" cy="3429000"/>
            <wp:effectExtent l="0" t="0" r="0" b="0"/>
            <wp:docPr id="1088004740" name="" title=""/>
            <wp:cNvGraphicFramePr>
              <a:graphicFrameLocks noChangeAspect="1"/>
            </wp:cNvGraphicFramePr>
            <a:graphic>
              <a:graphicData uri="http://schemas.openxmlformats.org/drawingml/2006/picture">
                <pic:pic>
                  <pic:nvPicPr>
                    <pic:cNvPr id="0" name=""/>
                    <pic:cNvPicPr/>
                  </pic:nvPicPr>
                  <pic:blipFill>
                    <a:blip r:embed="R48fc156f24df4db0">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011A3344" w14:textId="72AD4A40">
      <w:pPr>
        <w:pStyle w:val="ListParagraph"/>
        <w:numPr>
          <w:ilvl w:val="0"/>
          <w:numId w:val="5"/>
        </w:numPr>
        <w:spacing w:line="360" w:lineRule="auto"/>
        <w:jc w:val="both"/>
        <w:rPr>
          <w:b w:val="1"/>
          <w:bCs w:val="1"/>
          <w:sz w:val="24"/>
          <w:szCs w:val="24"/>
        </w:rPr>
      </w:pPr>
      <w:r w:rsidRPr="4DBC1AC9" w:rsidR="4DBC1AC9">
        <w:rPr>
          <w:rFonts w:ascii="Times New Roman" w:hAnsi="Times New Roman" w:eastAsia="Times New Roman" w:cs="Times New Roman"/>
          <w:b w:val="1"/>
          <w:bCs w:val="1"/>
          <w:sz w:val="24"/>
          <w:szCs w:val="24"/>
        </w:rPr>
        <w:t>SEN</w:t>
      </w:r>
    </w:p>
    <w:p w:rsidR="4DBC1AC9" w:rsidP="4DBC1AC9" w:rsidRDefault="4DBC1AC9" w14:paraId="2FD311F3" w14:textId="6EE75F93">
      <w:pPr>
        <w:pStyle w:val="Normal"/>
        <w:spacing w:line="360" w:lineRule="auto"/>
        <w:ind w:left="360"/>
        <w:jc w:val="both"/>
      </w:pPr>
      <w:r>
        <w:drawing>
          <wp:inline wp14:editId="0CDA02A2" wp14:anchorId="7C61775A">
            <wp:extent cx="5943600" cy="4457700"/>
            <wp:effectExtent l="0" t="0" r="0" b="0"/>
            <wp:docPr id="16784567" name="" title=""/>
            <wp:cNvGraphicFramePr>
              <a:graphicFrameLocks noChangeAspect="1"/>
            </wp:cNvGraphicFramePr>
            <a:graphic>
              <a:graphicData uri="http://schemas.openxmlformats.org/drawingml/2006/picture">
                <pic:pic>
                  <pic:nvPicPr>
                    <pic:cNvPr id="0" name=""/>
                    <pic:cNvPicPr/>
                  </pic:nvPicPr>
                  <pic:blipFill>
                    <a:blip r:embed="R77b0d6b76c00438f">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w:rsidR="4DBC1AC9" w:rsidP="4DBC1AC9" w:rsidRDefault="4DBC1AC9" w14:paraId="6F62C7A0" w14:textId="761D5CDF">
      <w:pPr>
        <w:pStyle w:val="ListParagraph"/>
        <w:numPr>
          <w:ilvl w:val="0"/>
          <w:numId w:val="5"/>
        </w:numPr>
        <w:bidi w:val="0"/>
        <w:spacing w:before="0" w:beforeAutospacing="off" w:after="160" w:afterAutospacing="off" w:line="360" w:lineRule="auto"/>
        <w:ind w:left="720" w:right="0" w:hanging="360"/>
        <w:jc w:val="both"/>
        <w:rPr>
          <w:b w:val="1"/>
          <w:bCs w:val="1"/>
          <w:sz w:val="24"/>
          <w:szCs w:val="24"/>
        </w:rPr>
      </w:pPr>
      <w:r w:rsidRPr="4DBC1AC9" w:rsidR="4DBC1AC9">
        <w:rPr>
          <w:rFonts w:ascii="Times New Roman" w:hAnsi="Times New Roman" w:eastAsia="Times New Roman" w:cs="Times New Roman"/>
          <w:b w:val="1"/>
          <w:bCs w:val="1"/>
          <w:sz w:val="24"/>
          <w:szCs w:val="24"/>
        </w:rPr>
        <w:t>Att8Est</w:t>
      </w:r>
    </w:p>
    <w:p w:rsidR="4DBC1AC9" w:rsidP="4DBC1AC9" w:rsidRDefault="4DBC1AC9" w14:paraId="56B8C33B" w14:textId="65D36B2A">
      <w:pPr>
        <w:pStyle w:val="Normal"/>
        <w:spacing w:line="360" w:lineRule="auto"/>
        <w:jc w:val="both"/>
      </w:pPr>
      <w:r>
        <w:drawing>
          <wp:inline wp14:editId="2E919810" wp14:anchorId="48504149">
            <wp:extent cx="4572000" cy="3429000"/>
            <wp:effectExtent l="0" t="0" r="0" b="0"/>
            <wp:docPr id="110514319" name="" title=""/>
            <wp:cNvGraphicFramePr>
              <a:graphicFrameLocks noChangeAspect="1"/>
            </wp:cNvGraphicFramePr>
            <a:graphic>
              <a:graphicData uri="http://schemas.openxmlformats.org/drawingml/2006/picture">
                <pic:pic>
                  <pic:nvPicPr>
                    <pic:cNvPr id="0" name=""/>
                    <pic:cNvPicPr/>
                  </pic:nvPicPr>
                  <pic:blipFill>
                    <a:blip r:embed="R22f72a18bc784010">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14051D93" w14:textId="78E496C7">
      <w:pPr>
        <w:pStyle w:val="ListParagraph"/>
        <w:numPr>
          <w:ilvl w:val="0"/>
          <w:numId w:val="5"/>
        </w:numPr>
        <w:spacing w:line="360" w:lineRule="auto"/>
        <w:jc w:val="both"/>
        <w:rPr>
          <w:b w:val="1"/>
          <w:bCs w:val="1"/>
          <w:sz w:val="24"/>
          <w:szCs w:val="24"/>
        </w:rPr>
      </w:pPr>
      <w:r w:rsidRPr="4DBC1AC9" w:rsidR="4DBC1AC9">
        <w:rPr>
          <w:rFonts w:ascii="Times New Roman" w:hAnsi="Times New Roman" w:eastAsia="Times New Roman" w:cs="Times New Roman"/>
          <w:b w:val="1"/>
          <w:bCs w:val="1"/>
          <w:sz w:val="24"/>
          <w:szCs w:val="24"/>
        </w:rPr>
        <w:t>Att8Act</w:t>
      </w:r>
    </w:p>
    <w:p w:rsidR="4DBC1AC9" w:rsidP="4DBC1AC9" w:rsidRDefault="4DBC1AC9" w14:paraId="2B6231F6" w14:textId="76406E99">
      <w:pPr>
        <w:pStyle w:val="Normal"/>
        <w:spacing w:line="360" w:lineRule="auto"/>
        <w:jc w:val="both"/>
      </w:pPr>
      <w:r>
        <w:drawing>
          <wp:inline wp14:editId="0428C33B" wp14:anchorId="4E1B2D9F">
            <wp:extent cx="4572000" cy="3429000"/>
            <wp:effectExtent l="0" t="0" r="0" b="0"/>
            <wp:docPr id="1273748233" name="" title=""/>
            <wp:cNvGraphicFramePr>
              <a:graphicFrameLocks noChangeAspect="1"/>
            </wp:cNvGraphicFramePr>
            <a:graphic>
              <a:graphicData uri="http://schemas.openxmlformats.org/drawingml/2006/picture">
                <pic:pic>
                  <pic:nvPicPr>
                    <pic:cNvPr id="0" name=""/>
                    <pic:cNvPicPr/>
                  </pic:nvPicPr>
                  <pic:blipFill>
                    <a:blip r:embed="Rd98abbc65766445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3CF21A1F" w14:textId="05536E56">
      <w:pPr>
        <w:pStyle w:val="Normal"/>
        <w:spacing w:line="360" w:lineRule="auto"/>
        <w:jc w:val="both"/>
      </w:pPr>
    </w:p>
    <w:p w:rsidR="4DBC1AC9" w:rsidP="4DBC1AC9" w:rsidRDefault="4DBC1AC9" w14:paraId="4645808E" w14:textId="7CD65115">
      <w:pPr>
        <w:pStyle w:val="Normal"/>
        <w:spacing w:line="360" w:lineRule="auto"/>
        <w:jc w:val="both"/>
      </w:pPr>
    </w:p>
    <w:p w:rsidR="4DBC1AC9" w:rsidP="4DBC1AC9" w:rsidRDefault="4DBC1AC9" w14:paraId="420E5D18" w14:textId="4874081C">
      <w:pPr>
        <w:pStyle w:val="ListParagraph"/>
        <w:numPr>
          <w:ilvl w:val="0"/>
          <w:numId w:val="5"/>
        </w:numPr>
        <w:spacing w:line="360" w:lineRule="auto"/>
        <w:jc w:val="both"/>
        <w:rPr>
          <w:b w:val="1"/>
          <w:bCs w:val="1"/>
          <w:sz w:val="24"/>
          <w:szCs w:val="24"/>
        </w:rPr>
      </w:pPr>
      <w:r w:rsidRPr="4DBC1AC9" w:rsidR="4DBC1AC9">
        <w:rPr>
          <w:rFonts w:ascii="Times New Roman" w:hAnsi="Times New Roman" w:eastAsia="Times New Roman" w:cs="Times New Roman"/>
          <w:b w:val="1"/>
          <w:bCs w:val="1"/>
          <w:sz w:val="24"/>
          <w:szCs w:val="24"/>
        </w:rPr>
        <w:t>Att8Diff</w:t>
      </w:r>
    </w:p>
    <w:p w:rsidR="4DBC1AC9" w:rsidP="4DBC1AC9" w:rsidRDefault="4DBC1AC9" w14:paraId="7CDDA49B" w14:textId="1A47A6EB">
      <w:pPr>
        <w:pStyle w:val="Normal"/>
        <w:spacing w:line="360" w:lineRule="auto"/>
        <w:jc w:val="both"/>
      </w:pPr>
      <w:r>
        <w:drawing>
          <wp:inline wp14:editId="6BEF442A" wp14:anchorId="0DD87077">
            <wp:extent cx="4572000" cy="3429000"/>
            <wp:effectExtent l="0" t="0" r="0" b="0"/>
            <wp:docPr id="764473305" name="" title=""/>
            <wp:cNvGraphicFramePr>
              <a:graphicFrameLocks noChangeAspect="1"/>
            </wp:cNvGraphicFramePr>
            <a:graphic>
              <a:graphicData uri="http://schemas.openxmlformats.org/drawingml/2006/picture">
                <pic:pic>
                  <pic:nvPicPr>
                    <pic:cNvPr id="0" name=""/>
                    <pic:cNvPicPr/>
                  </pic:nvPicPr>
                  <pic:blipFill>
                    <a:blip r:embed="R2bbc4ff216684fac">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24C326C1" w14:textId="708E1184">
      <w:pPr>
        <w:pStyle w:val="ListParagraph"/>
        <w:numPr>
          <w:ilvl w:val="0"/>
          <w:numId w:val="5"/>
        </w:numPr>
        <w:bidi w:val="0"/>
        <w:spacing w:before="0" w:beforeAutospacing="off" w:after="160" w:afterAutospacing="off" w:line="360" w:lineRule="auto"/>
        <w:ind w:left="720" w:right="0" w:hanging="360"/>
        <w:jc w:val="both"/>
        <w:rPr>
          <w:b w:val="1"/>
          <w:bCs w:val="1"/>
          <w:sz w:val="24"/>
          <w:szCs w:val="24"/>
        </w:rPr>
      </w:pPr>
      <w:proofErr w:type="spellStart"/>
      <w:r w:rsidRPr="4DBC1AC9" w:rsidR="4DBC1AC9">
        <w:rPr>
          <w:rFonts w:ascii="Times New Roman" w:hAnsi="Times New Roman" w:eastAsia="Times New Roman" w:cs="Times New Roman"/>
          <w:b w:val="1"/>
          <w:bCs w:val="1"/>
          <w:sz w:val="24"/>
          <w:szCs w:val="24"/>
        </w:rPr>
        <w:t>EngEst</w:t>
      </w:r>
      <w:proofErr w:type="spellEnd"/>
    </w:p>
    <w:p w:rsidR="4DBC1AC9" w:rsidP="4DBC1AC9" w:rsidRDefault="4DBC1AC9" w14:paraId="48CF2BE3" w14:textId="666BDDC7">
      <w:pPr>
        <w:pStyle w:val="Normal"/>
        <w:spacing w:line="360" w:lineRule="auto"/>
        <w:jc w:val="both"/>
      </w:pPr>
      <w:r>
        <w:drawing>
          <wp:inline wp14:editId="4D096ED3" wp14:anchorId="7A2F5F0D">
            <wp:extent cx="4572000" cy="3429000"/>
            <wp:effectExtent l="0" t="0" r="0" b="0"/>
            <wp:docPr id="184169332" name="" title=""/>
            <wp:cNvGraphicFramePr>
              <a:graphicFrameLocks noChangeAspect="1"/>
            </wp:cNvGraphicFramePr>
            <a:graphic>
              <a:graphicData uri="http://schemas.openxmlformats.org/drawingml/2006/picture">
                <pic:pic>
                  <pic:nvPicPr>
                    <pic:cNvPr id="0" name=""/>
                    <pic:cNvPicPr/>
                  </pic:nvPicPr>
                  <pic:blipFill>
                    <a:blip r:embed="R1c98580c5d1d4b9d">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31D5EEBF" w14:textId="5DFB3D0C">
      <w:pPr>
        <w:pStyle w:val="ListParagraph"/>
        <w:numPr>
          <w:ilvl w:val="0"/>
          <w:numId w:val="5"/>
        </w:numPr>
        <w:bidi w:val="0"/>
        <w:spacing w:before="0" w:beforeAutospacing="off" w:after="160" w:afterAutospacing="off" w:line="360" w:lineRule="auto"/>
        <w:ind w:left="720" w:right="0" w:hanging="360"/>
        <w:jc w:val="both"/>
        <w:rPr>
          <w:b w:val="1"/>
          <w:bCs w:val="1"/>
          <w:sz w:val="24"/>
          <w:szCs w:val="24"/>
        </w:rPr>
      </w:pPr>
      <w:proofErr w:type="spellStart"/>
      <w:r w:rsidRPr="4DBC1AC9" w:rsidR="4DBC1AC9">
        <w:rPr>
          <w:rFonts w:ascii="Times New Roman" w:hAnsi="Times New Roman" w:eastAsia="Times New Roman" w:cs="Times New Roman"/>
          <w:b w:val="1"/>
          <w:bCs w:val="1"/>
          <w:sz w:val="24"/>
          <w:szCs w:val="24"/>
        </w:rPr>
        <w:t>EngAct</w:t>
      </w:r>
      <w:proofErr w:type="spellEnd"/>
    </w:p>
    <w:p w:rsidR="4DBC1AC9" w:rsidP="4DBC1AC9" w:rsidRDefault="4DBC1AC9" w14:paraId="6A63B9B8" w14:textId="3C5C3DB2">
      <w:pPr>
        <w:pStyle w:val="Normal"/>
        <w:spacing w:line="360" w:lineRule="auto"/>
        <w:jc w:val="both"/>
      </w:pPr>
      <w:r>
        <w:drawing>
          <wp:inline wp14:editId="67567BA6" wp14:anchorId="0D3A8FE2">
            <wp:extent cx="4572000" cy="3429000"/>
            <wp:effectExtent l="0" t="0" r="0" b="0"/>
            <wp:docPr id="1762318887" name="" title=""/>
            <wp:cNvGraphicFramePr>
              <a:graphicFrameLocks noChangeAspect="1"/>
            </wp:cNvGraphicFramePr>
            <a:graphic>
              <a:graphicData uri="http://schemas.openxmlformats.org/drawingml/2006/picture">
                <pic:pic>
                  <pic:nvPicPr>
                    <pic:cNvPr id="0" name=""/>
                    <pic:cNvPicPr/>
                  </pic:nvPicPr>
                  <pic:blipFill>
                    <a:blip r:embed="R4647b2801bc44b9d">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79837E0A" w14:textId="5FE7BCEF">
      <w:pPr>
        <w:pStyle w:val="ListParagraph"/>
        <w:numPr>
          <w:ilvl w:val="0"/>
          <w:numId w:val="5"/>
        </w:numPr>
        <w:spacing w:line="360" w:lineRule="auto"/>
        <w:jc w:val="both"/>
        <w:rPr>
          <w:b w:val="1"/>
          <w:bCs w:val="1"/>
          <w:sz w:val="24"/>
          <w:szCs w:val="24"/>
        </w:rPr>
      </w:pPr>
      <w:proofErr w:type="spellStart"/>
      <w:r w:rsidRPr="4DBC1AC9" w:rsidR="4DBC1AC9">
        <w:rPr>
          <w:rFonts w:ascii="Times New Roman" w:hAnsi="Times New Roman" w:eastAsia="Times New Roman" w:cs="Times New Roman"/>
          <w:b w:val="1"/>
          <w:bCs w:val="1"/>
          <w:sz w:val="24"/>
          <w:szCs w:val="24"/>
        </w:rPr>
        <w:t>EngDiff</w:t>
      </w:r>
      <w:proofErr w:type="spellEnd"/>
    </w:p>
    <w:p w:rsidR="4DBC1AC9" w:rsidP="4DBC1AC9" w:rsidRDefault="4DBC1AC9" w14:paraId="784CB3FB" w14:textId="32321FC5">
      <w:pPr>
        <w:pStyle w:val="Normal"/>
        <w:spacing w:line="360" w:lineRule="auto"/>
        <w:jc w:val="both"/>
      </w:pPr>
      <w:r>
        <w:drawing>
          <wp:inline wp14:editId="46BF339F" wp14:anchorId="74C543D5">
            <wp:extent cx="4572000" cy="3429000"/>
            <wp:effectExtent l="0" t="0" r="0" b="0"/>
            <wp:docPr id="628292966" name="" title=""/>
            <wp:cNvGraphicFramePr>
              <a:graphicFrameLocks noChangeAspect="1"/>
            </wp:cNvGraphicFramePr>
            <a:graphic>
              <a:graphicData uri="http://schemas.openxmlformats.org/drawingml/2006/picture">
                <pic:pic>
                  <pic:nvPicPr>
                    <pic:cNvPr id="0" name=""/>
                    <pic:cNvPicPr/>
                  </pic:nvPicPr>
                  <pic:blipFill>
                    <a:blip r:embed="Rc07528507dff4071">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646D82C9" w14:textId="18160927">
      <w:pPr>
        <w:pStyle w:val="ListParagraph"/>
        <w:numPr>
          <w:ilvl w:val="0"/>
          <w:numId w:val="5"/>
        </w:numPr>
        <w:bidi w:val="0"/>
        <w:spacing w:before="0" w:beforeAutospacing="off" w:after="160" w:afterAutospacing="off" w:line="360" w:lineRule="auto"/>
        <w:ind w:left="720" w:right="0" w:hanging="360"/>
        <w:jc w:val="both"/>
        <w:rPr>
          <w:b w:val="1"/>
          <w:bCs w:val="1"/>
          <w:sz w:val="24"/>
          <w:szCs w:val="24"/>
        </w:rPr>
      </w:pPr>
      <w:proofErr w:type="spellStart"/>
      <w:r w:rsidRPr="4DBC1AC9" w:rsidR="4DBC1AC9">
        <w:rPr>
          <w:rFonts w:ascii="Times New Roman" w:hAnsi="Times New Roman" w:eastAsia="Times New Roman" w:cs="Times New Roman"/>
          <w:b w:val="1"/>
          <w:bCs w:val="1"/>
          <w:sz w:val="24"/>
          <w:szCs w:val="24"/>
        </w:rPr>
        <w:t>MathsEst</w:t>
      </w:r>
      <w:proofErr w:type="spellEnd"/>
    </w:p>
    <w:p w:rsidR="4DBC1AC9" w:rsidP="4DBC1AC9" w:rsidRDefault="4DBC1AC9" w14:paraId="07E7AE30" w14:textId="38759F42">
      <w:pPr>
        <w:pStyle w:val="Normal"/>
        <w:spacing w:line="360" w:lineRule="auto"/>
        <w:jc w:val="both"/>
      </w:pPr>
      <w:r>
        <w:drawing>
          <wp:inline wp14:editId="6419AB3C" wp14:anchorId="7D3918F3">
            <wp:extent cx="4572000" cy="3429000"/>
            <wp:effectExtent l="0" t="0" r="0" b="0"/>
            <wp:docPr id="784848826" name="" title=""/>
            <wp:cNvGraphicFramePr>
              <a:graphicFrameLocks noChangeAspect="1"/>
            </wp:cNvGraphicFramePr>
            <a:graphic>
              <a:graphicData uri="http://schemas.openxmlformats.org/drawingml/2006/picture">
                <pic:pic>
                  <pic:nvPicPr>
                    <pic:cNvPr id="0" name=""/>
                    <pic:cNvPicPr/>
                  </pic:nvPicPr>
                  <pic:blipFill>
                    <a:blip r:embed="R1df3564feabc47bc">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7400B5C7" w14:textId="41566A7F">
      <w:pPr>
        <w:pStyle w:val="ListParagraph"/>
        <w:numPr>
          <w:ilvl w:val="0"/>
          <w:numId w:val="5"/>
        </w:numPr>
        <w:spacing w:line="360" w:lineRule="auto"/>
        <w:jc w:val="both"/>
        <w:rPr>
          <w:b w:val="1"/>
          <w:bCs w:val="1"/>
          <w:sz w:val="24"/>
          <w:szCs w:val="24"/>
        </w:rPr>
      </w:pPr>
      <w:proofErr w:type="spellStart"/>
      <w:r w:rsidRPr="4DBC1AC9" w:rsidR="4DBC1AC9">
        <w:rPr>
          <w:rFonts w:ascii="Times New Roman" w:hAnsi="Times New Roman" w:eastAsia="Times New Roman" w:cs="Times New Roman"/>
          <w:b w:val="1"/>
          <w:bCs w:val="1"/>
          <w:sz w:val="24"/>
          <w:szCs w:val="24"/>
        </w:rPr>
        <w:t>MathsAct</w:t>
      </w:r>
      <w:proofErr w:type="spellEnd"/>
    </w:p>
    <w:p w:rsidR="4DBC1AC9" w:rsidP="4DBC1AC9" w:rsidRDefault="4DBC1AC9" w14:paraId="1987FA14" w14:textId="168AEDEE">
      <w:pPr>
        <w:pStyle w:val="Normal"/>
        <w:spacing w:line="360" w:lineRule="auto"/>
        <w:jc w:val="both"/>
      </w:pPr>
      <w:r>
        <w:drawing>
          <wp:inline wp14:editId="0130C2F6" wp14:anchorId="6405C7FA">
            <wp:extent cx="4572000" cy="3429000"/>
            <wp:effectExtent l="0" t="0" r="0" b="0"/>
            <wp:docPr id="1094337928" name="" title=""/>
            <wp:cNvGraphicFramePr>
              <a:graphicFrameLocks noChangeAspect="1"/>
            </wp:cNvGraphicFramePr>
            <a:graphic>
              <a:graphicData uri="http://schemas.openxmlformats.org/drawingml/2006/picture">
                <pic:pic>
                  <pic:nvPicPr>
                    <pic:cNvPr id="0" name=""/>
                    <pic:cNvPicPr/>
                  </pic:nvPicPr>
                  <pic:blipFill>
                    <a:blip r:embed="R1c8c6bd6ab674a7d">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432C1FD9" w14:textId="414544B3">
      <w:pPr>
        <w:pStyle w:val="ListParagraph"/>
        <w:numPr>
          <w:ilvl w:val="0"/>
          <w:numId w:val="5"/>
        </w:numPr>
        <w:bidi w:val="0"/>
        <w:spacing w:before="0" w:beforeAutospacing="off" w:after="160" w:afterAutospacing="off" w:line="360" w:lineRule="auto"/>
        <w:ind w:left="720" w:right="0" w:hanging="360"/>
        <w:jc w:val="both"/>
        <w:rPr>
          <w:b w:val="1"/>
          <w:bCs w:val="1"/>
          <w:sz w:val="24"/>
          <w:szCs w:val="24"/>
        </w:rPr>
      </w:pPr>
      <w:proofErr w:type="spellStart"/>
      <w:r w:rsidRPr="4DBC1AC9" w:rsidR="4DBC1AC9">
        <w:rPr>
          <w:rFonts w:ascii="Times New Roman" w:hAnsi="Times New Roman" w:eastAsia="Times New Roman" w:cs="Times New Roman"/>
          <w:b w:val="1"/>
          <w:bCs w:val="1"/>
          <w:sz w:val="24"/>
          <w:szCs w:val="24"/>
        </w:rPr>
        <w:t>MathsDiff</w:t>
      </w:r>
      <w:proofErr w:type="spellEnd"/>
    </w:p>
    <w:p w:rsidR="4DBC1AC9" w:rsidP="4DBC1AC9" w:rsidRDefault="4DBC1AC9" w14:paraId="5921CAD9" w14:textId="77C129C4">
      <w:pPr>
        <w:pStyle w:val="Normal"/>
        <w:spacing w:line="360" w:lineRule="auto"/>
        <w:jc w:val="both"/>
      </w:pPr>
      <w:r>
        <w:drawing>
          <wp:inline wp14:editId="18E08C8B" wp14:anchorId="24CA9198">
            <wp:extent cx="4572000" cy="3429000"/>
            <wp:effectExtent l="0" t="0" r="0" b="0"/>
            <wp:docPr id="398827336" name="" title=""/>
            <wp:cNvGraphicFramePr>
              <a:graphicFrameLocks noChangeAspect="1"/>
            </wp:cNvGraphicFramePr>
            <a:graphic>
              <a:graphicData uri="http://schemas.openxmlformats.org/drawingml/2006/picture">
                <pic:pic>
                  <pic:nvPicPr>
                    <pic:cNvPr id="0" name=""/>
                    <pic:cNvPicPr/>
                  </pic:nvPicPr>
                  <pic:blipFill>
                    <a:blip r:embed="R549627a02e6d4cd8">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3C592BF0" w14:textId="0437C9A6">
      <w:pPr>
        <w:pStyle w:val="ListParagraph"/>
        <w:numPr>
          <w:ilvl w:val="0"/>
          <w:numId w:val="5"/>
        </w:numPr>
        <w:bidi w:val="0"/>
        <w:spacing w:before="0" w:beforeAutospacing="off" w:after="160" w:afterAutospacing="off" w:line="360" w:lineRule="auto"/>
        <w:ind w:left="720" w:right="0" w:hanging="360"/>
        <w:jc w:val="both"/>
        <w:rPr>
          <w:b w:val="1"/>
          <w:bCs w:val="1"/>
          <w:sz w:val="24"/>
          <w:szCs w:val="24"/>
        </w:rPr>
      </w:pPr>
      <w:proofErr w:type="spellStart"/>
      <w:r w:rsidRPr="4DBC1AC9" w:rsidR="4DBC1AC9">
        <w:rPr>
          <w:rFonts w:ascii="Times New Roman" w:hAnsi="Times New Roman" w:eastAsia="Times New Roman" w:cs="Times New Roman"/>
          <w:b w:val="1"/>
          <w:bCs w:val="1"/>
          <w:sz w:val="24"/>
          <w:szCs w:val="24"/>
        </w:rPr>
        <w:t>EbaccEst</w:t>
      </w:r>
      <w:proofErr w:type="spellEnd"/>
    </w:p>
    <w:p w:rsidR="4DBC1AC9" w:rsidP="4DBC1AC9" w:rsidRDefault="4DBC1AC9" w14:paraId="475E0099" w14:textId="2A5BFDF7">
      <w:pPr>
        <w:pStyle w:val="Normal"/>
        <w:spacing w:line="360" w:lineRule="auto"/>
        <w:jc w:val="both"/>
      </w:pPr>
      <w:r>
        <w:drawing>
          <wp:inline wp14:editId="4765DB39" wp14:anchorId="6066B03C">
            <wp:extent cx="4572000" cy="3429000"/>
            <wp:effectExtent l="0" t="0" r="0" b="0"/>
            <wp:docPr id="1931556566" name="" title=""/>
            <wp:cNvGraphicFramePr>
              <a:graphicFrameLocks noChangeAspect="1"/>
            </wp:cNvGraphicFramePr>
            <a:graphic>
              <a:graphicData uri="http://schemas.openxmlformats.org/drawingml/2006/picture">
                <pic:pic>
                  <pic:nvPicPr>
                    <pic:cNvPr id="0" name=""/>
                    <pic:cNvPicPr/>
                  </pic:nvPicPr>
                  <pic:blipFill>
                    <a:blip r:embed="R333833e455914a2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0C55BD6B" w14:textId="274EA02A">
      <w:pPr>
        <w:pStyle w:val="ListParagraph"/>
        <w:numPr>
          <w:ilvl w:val="0"/>
          <w:numId w:val="5"/>
        </w:numPr>
        <w:bidi w:val="0"/>
        <w:spacing w:before="0" w:beforeAutospacing="off" w:after="160" w:afterAutospacing="off" w:line="360" w:lineRule="auto"/>
        <w:ind w:left="720" w:right="0" w:hanging="360"/>
        <w:jc w:val="both"/>
        <w:rPr>
          <w:b w:val="1"/>
          <w:bCs w:val="1"/>
          <w:sz w:val="24"/>
          <w:szCs w:val="24"/>
        </w:rPr>
      </w:pPr>
      <w:proofErr w:type="spellStart"/>
      <w:r w:rsidRPr="4DBC1AC9" w:rsidR="4DBC1AC9">
        <w:rPr>
          <w:rFonts w:ascii="Times New Roman" w:hAnsi="Times New Roman" w:eastAsia="Times New Roman" w:cs="Times New Roman"/>
          <w:b w:val="1"/>
          <w:bCs w:val="1"/>
          <w:sz w:val="24"/>
          <w:szCs w:val="24"/>
        </w:rPr>
        <w:t>EbaccAct</w:t>
      </w:r>
      <w:proofErr w:type="spellEnd"/>
    </w:p>
    <w:p w:rsidR="4DBC1AC9" w:rsidP="4DBC1AC9" w:rsidRDefault="4DBC1AC9" w14:paraId="6C845473" w14:textId="10778A02">
      <w:pPr>
        <w:pStyle w:val="Normal"/>
        <w:spacing w:line="360" w:lineRule="auto"/>
        <w:jc w:val="both"/>
      </w:pPr>
      <w:r>
        <w:drawing>
          <wp:inline wp14:editId="512F5A25" wp14:anchorId="766E10F8">
            <wp:extent cx="4572000" cy="3429000"/>
            <wp:effectExtent l="0" t="0" r="0" b="0"/>
            <wp:docPr id="390679554" name="" title=""/>
            <wp:cNvGraphicFramePr>
              <a:graphicFrameLocks noChangeAspect="1"/>
            </wp:cNvGraphicFramePr>
            <a:graphic>
              <a:graphicData uri="http://schemas.openxmlformats.org/drawingml/2006/picture">
                <pic:pic>
                  <pic:nvPicPr>
                    <pic:cNvPr id="0" name=""/>
                    <pic:cNvPicPr/>
                  </pic:nvPicPr>
                  <pic:blipFill>
                    <a:blip r:embed="R9a9ebf0be1a24b33">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1488E6C3" w14:textId="299249BD">
      <w:pPr>
        <w:pStyle w:val="ListParagraph"/>
        <w:numPr>
          <w:ilvl w:val="0"/>
          <w:numId w:val="5"/>
        </w:numPr>
        <w:spacing w:line="360" w:lineRule="auto"/>
        <w:jc w:val="both"/>
        <w:rPr>
          <w:b w:val="1"/>
          <w:bCs w:val="1"/>
          <w:sz w:val="24"/>
          <w:szCs w:val="24"/>
        </w:rPr>
      </w:pPr>
      <w:proofErr w:type="spellStart"/>
      <w:r w:rsidRPr="4DBC1AC9" w:rsidR="4DBC1AC9">
        <w:rPr>
          <w:rFonts w:ascii="Times New Roman" w:hAnsi="Times New Roman" w:eastAsia="Times New Roman" w:cs="Times New Roman"/>
          <w:b w:val="1"/>
          <w:bCs w:val="1"/>
          <w:sz w:val="24"/>
          <w:szCs w:val="24"/>
        </w:rPr>
        <w:t>EbaccDiff</w:t>
      </w:r>
      <w:proofErr w:type="spellEnd"/>
    </w:p>
    <w:p w:rsidR="4DBC1AC9" w:rsidP="4DBC1AC9" w:rsidRDefault="4DBC1AC9" w14:paraId="5F16BDD1" w14:textId="76BE3A54">
      <w:pPr>
        <w:pStyle w:val="Normal"/>
        <w:spacing w:line="360" w:lineRule="auto"/>
        <w:jc w:val="both"/>
      </w:pPr>
      <w:r>
        <w:drawing>
          <wp:inline wp14:editId="5A358B01" wp14:anchorId="2624712C">
            <wp:extent cx="4572000" cy="3429000"/>
            <wp:effectExtent l="0" t="0" r="0" b="0"/>
            <wp:docPr id="969059176" name="" title=""/>
            <wp:cNvGraphicFramePr>
              <a:graphicFrameLocks noChangeAspect="1"/>
            </wp:cNvGraphicFramePr>
            <a:graphic>
              <a:graphicData uri="http://schemas.openxmlformats.org/drawingml/2006/picture">
                <pic:pic>
                  <pic:nvPicPr>
                    <pic:cNvPr id="0" name=""/>
                    <pic:cNvPicPr/>
                  </pic:nvPicPr>
                  <pic:blipFill>
                    <a:blip r:embed="Ra6df6773524d4b8f">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DBC1AC9" w:rsidP="4DBC1AC9" w:rsidRDefault="4DBC1AC9" w14:paraId="03B53E84" w14:textId="5F01A705">
      <w:pPr>
        <w:pStyle w:val="Normal"/>
        <w:spacing w:line="360" w:lineRule="auto"/>
        <w:jc w:val="both"/>
      </w:pPr>
    </w:p>
    <w:p w:rsidR="4DBC1AC9" w:rsidP="4DBC1AC9" w:rsidRDefault="4DBC1AC9" w14:paraId="765732E4" w14:textId="4229135D">
      <w:pPr>
        <w:pStyle w:val="Normal"/>
        <w:spacing w:line="360" w:lineRule="auto"/>
        <w:jc w:val="both"/>
        <w:rPr>
          <w:b w:val="1"/>
          <w:bCs w:val="1"/>
        </w:rPr>
      </w:pPr>
    </w:p>
    <w:p w:rsidR="4DBC1AC9" w:rsidP="4DBC1AC9" w:rsidRDefault="4DBC1AC9" w14:paraId="505FE91A" w14:textId="47BC02E3">
      <w:pPr>
        <w:pStyle w:val="Heading1"/>
        <w:numPr>
          <w:ilvl w:val="0"/>
          <w:numId w:val="8"/>
        </w:numPr>
        <w:rPr>
          <w:b w:val="1"/>
          <w:bCs w:val="1"/>
          <w:color w:val="C00000" w:themeColor="accent1" w:themeTint="FF" w:themeShade="BF"/>
          <w:sz w:val="24"/>
          <w:szCs w:val="24"/>
        </w:rPr>
      </w:pPr>
      <w:r w:rsidRPr="4DBC1AC9" w:rsidR="4DBC1AC9">
        <w:rPr>
          <w:rFonts w:ascii="Times New Roman" w:hAnsi="Times New Roman" w:eastAsia="Times New Roman" w:cs="Times New Roman"/>
          <w:b w:val="1"/>
          <w:bCs w:val="1"/>
          <w:color w:val="C00000"/>
          <w:sz w:val="24"/>
          <w:szCs w:val="24"/>
        </w:rPr>
        <w:t>Data Quality Report:</w:t>
      </w:r>
    </w:p>
    <w:p w:rsidR="4DBC1AC9" w:rsidP="4DBC1AC9" w:rsidRDefault="4DBC1AC9" w14:paraId="7800BABC" w14:textId="60BC6FFA">
      <w:pPr>
        <w:pStyle w:val="Normal"/>
      </w:pPr>
    </w:p>
    <w:p w:rsidR="4DBC1AC9" w:rsidP="4DBC1AC9" w:rsidRDefault="4DBC1AC9" w14:paraId="7C667FDD" w14:textId="7AF243C4">
      <w:pPr>
        <w:pStyle w:val="Normal"/>
        <w:spacing w:line="276" w:lineRule="auto"/>
        <w:rPr>
          <w:rFonts w:ascii="Times New Roman" w:hAnsi="Times New Roman" w:eastAsia="Times New Roman" w:cs="Times New Roman"/>
          <w:sz w:val="24"/>
          <w:szCs w:val="24"/>
        </w:rPr>
      </w:pPr>
      <w:r w:rsidRPr="4DBC1AC9" w:rsidR="4DBC1AC9">
        <w:rPr>
          <w:rFonts w:ascii="Times New Roman" w:hAnsi="Times New Roman" w:eastAsia="Times New Roman" w:cs="Times New Roman"/>
          <w:sz w:val="24"/>
          <w:szCs w:val="24"/>
        </w:rPr>
        <w:t>The report documents the predictions from a dataset contai</w:t>
      </w:r>
      <w:r w:rsidRPr="4DBC1AC9" w:rsidR="4DBC1AC9">
        <w:rPr>
          <w:rFonts w:ascii="Times New Roman" w:hAnsi="Times New Roman" w:eastAsia="Times New Roman" w:cs="Times New Roman"/>
          <w:sz w:val="24"/>
          <w:szCs w:val="24"/>
        </w:rPr>
        <w:t>n</w:t>
      </w:r>
      <w:r w:rsidRPr="4DBC1AC9" w:rsidR="4DBC1AC9">
        <w:rPr>
          <w:rFonts w:ascii="Times New Roman" w:hAnsi="Times New Roman" w:eastAsia="Times New Roman" w:cs="Times New Roman"/>
          <w:sz w:val="24"/>
          <w:szCs w:val="24"/>
        </w:rPr>
        <w:t xml:space="preserve">ing samples </w:t>
      </w:r>
      <w:r w:rsidRPr="4DBC1AC9" w:rsidR="4DBC1AC9">
        <w:rPr>
          <w:rFonts w:ascii="Times New Roman" w:hAnsi="Times New Roman" w:eastAsia="Times New Roman" w:cs="Times New Roman"/>
          <w:sz w:val="24"/>
          <w:szCs w:val="24"/>
        </w:rPr>
        <w:t>from 4 years ranging</w:t>
      </w:r>
      <w:r w:rsidRPr="4DBC1AC9" w:rsidR="4DBC1AC9">
        <w:rPr>
          <w:rFonts w:ascii="Times New Roman" w:hAnsi="Times New Roman" w:eastAsia="Times New Roman" w:cs="Times New Roman"/>
          <w:sz w:val="24"/>
          <w:szCs w:val="24"/>
        </w:rPr>
        <w:t xml:space="preserve"> over a 1000 student grades</w:t>
      </w:r>
      <w:r w:rsidRPr="4DBC1AC9" w:rsidR="4DBC1AC9">
        <w:rPr>
          <w:rFonts w:ascii="Times New Roman" w:hAnsi="Times New Roman" w:eastAsia="Times New Roman" w:cs="Times New Roman"/>
          <w:sz w:val="24"/>
          <w:szCs w:val="24"/>
        </w:rPr>
        <w:t>. It contains the results in different subjects such as Math and English following each an estimate and an actual grade. T</w:t>
      </w:r>
      <w:r w:rsidRPr="4DBC1AC9" w:rsidR="4DBC1AC9">
        <w:rPr>
          <w:rFonts w:ascii="Times New Roman" w:hAnsi="Times New Roman" w:eastAsia="Times New Roman" w:cs="Times New Roman"/>
          <w:sz w:val="24"/>
          <w:szCs w:val="24"/>
        </w:rPr>
        <w:t>he data also shows English Baccalaureate scores.</w:t>
      </w:r>
      <w:r w:rsidRPr="4DBC1AC9" w:rsidR="4DBC1AC9">
        <w:rPr>
          <w:rFonts w:ascii="Times New Roman" w:hAnsi="Times New Roman" w:eastAsia="Times New Roman" w:cs="Times New Roman"/>
          <w:sz w:val="24"/>
          <w:szCs w:val="24"/>
        </w:rPr>
        <w:t xml:space="preserve"> There was no missing data. Most of the data was clear and provided accuracy in attaining our results. </w:t>
      </w:r>
    </w:p>
    <w:p w:rsidR="4DBC1AC9" w:rsidP="4DBC1AC9" w:rsidRDefault="4DBC1AC9" w14:paraId="423F39F4" w14:textId="3C296857">
      <w:pPr>
        <w:pStyle w:val="ListParagraph"/>
        <w:numPr>
          <w:ilvl w:val="0"/>
          <w:numId w:val="8"/>
        </w:numPr>
        <w:spacing w:line="360" w:lineRule="auto"/>
        <w:jc w:val="both"/>
        <w:rPr>
          <w:b w:val="1"/>
          <w:bCs w:val="1"/>
          <w:color w:val="C00000"/>
          <w:sz w:val="24"/>
          <w:szCs w:val="24"/>
        </w:rPr>
      </w:pPr>
      <w:r w:rsidRPr="4DBC1AC9" w:rsidR="4DBC1AC9">
        <w:rPr>
          <w:rFonts w:ascii="Times New Roman" w:hAnsi="Times New Roman" w:eastAsia="Times New Roman" w:cs="Times New Roman"/>
          <w:b w:val="1"/>
          <w:bCs w:val="1"/>
          <w:color w:val="C00000"/>
          <w:sz w:val="24"/>
          <w:szCs w:val="24"/>
        </w:rPr>
        <w:t>Data Preparation Report:</w:t>
      </w:r>
    </w:p>
    <w:p w:rsidR="4DBC1AC9" w:rsidP="4DBC1AC9" w:rsidRDefault="4DBC1AC9" w14:paraId="32C218F9" w14:textId="7EAECB18">
      <w:pPr>
        <w:pStyle w:val="ListParagraph"/>
        <w:numPr>
          <w:ilvl w:val="0"/>
          <w:numId w:val="11"/>
        </w:numPr>
        <w:spacing w:line="360" w:lineRule="auto"/>
        <w:jc w:val="both"/>
        <w:rPr>
          <w:b w:val="1"/>
          <w:bCs w:val="1"/>
          <w:color w:val="000000" w:themeColor="text1" w:themeTint="FF" w:themeShade="FF"/>
          <w:sz w:val="24"/>
          <w:szCs w:val="24"/>
        </w:rPr>
      </w:pPr>
      <w:r w:rsidRPr="4DBC1AC9" w:rsidR="4DBC1AC9">
        <w:rPr>
          <w:rFonts w:ascii="Times New Roman" w:hAnsi="Times New Roman" w:eastAsia="Times New Roman" w:cs="Times New Roman"/>
          <w:b w:val="0"/>
          <w:bCs w:val="0"/>
          <w:color w:val="auto"/>
          <w:sz w:val="24"/>
          <w:szCs w:val="24"/>
        </w:rPr>
        <w:t>Feature Selection: Data Inclusion/Exclusion</w:t>
      </w:r>
      <w:r w:rsidRPr="4DBC1AC9" w:rsidR="4DBC1AC9">
        <w:rPr>
          <w:rFonts w:ascii="Times New Roman" w:hAnsi="Times New Roman" w:eastAsia="Times New Roman" w:cs="Times New Roman"/>
          <w:b w:val="0"/>
          <w:bCs w:val="0"/>
          <w:color w:val="auto"/>
          <w:sz w:val="24"/>
          <w:szCs w:val="24"/>
        </w:rPr>
        <w:t xml:space="preserve">: For predicting the student’s final grade, we included the following columns: PP, EAL, SEN, HML, RE, WR, MA, Att8Est, Att8Act, </w:t>
      </w:r>
      <w:proofErr w:type="spellStart"/>
      <w:r w:rsidRPr="4DBC1AC9" w:rsidR="4DBC1AC9">
        <w:rPr>
          <w:rFonts w:ascii="Times New Roman" w:hAnsi="Times New Roman" w:eastAsia="Times New Roman" w:cs="Times New Roman"/>
          <w:b w:val="0"/>
          <w:bCs w:val="0"/>
          <w:color w:val="auto"/>
          <w:sz w:val="24"/>
          <w:szCs w:val="24"/>
        </w:rPr>
        <w:t>EngEst</w:t>
      </w:r>
      <w:proofErr w:type="spellEnd"/>
      <w:r w:rsidRPr="4DBC1AC9" w:rsidR="4DBC1AC9">
        <w:rPr>
          <w:rFonts w:ascii="Times New Roman" w:hAnsi="Times New Roman" w:eastAsia="Times New Roman" w:cs="Times New Roman"/>
          <w:b w:val="0"/>
          <w:bCs w:val="0"/>
          <w:color w:val="auto"/>
          <w:sz w:val="24"/>
          <w:szCs w:val="24"/>
        </w:rPr>
        <w:t xml:space="preserve">, </w:t>
      </w:r>
      <w:proofErr w:type="spellStart"/>
      <w:r w:rsidRPr="4DBC1AC9" w:rsidR="4DBC1AC9">
        <w:rPr>
          <w:rFonts w:ascii="Times New Roman" w:hAnsi="Times New Roman" w:eastAsia="Times New Roman" w:cs="Times New Roman"/>
          <w:b w:val="0"/>
          <w:bCs w:val="0"/>
          <w:color w:val="auto"/>
          <w:sz w:val="24"/>
          <w:szCs w:val="24"/>
        </w:rPr>
        <w:t>EbaccEst</w:t>
      </w:r>
      <w:proofErr w:type="spellEnd"/>
      <w:r w:rsidRPr="4DBC1AC9" w:rsidR="4DBC1AC9">
        <w:rPr>
          <w:rFonts w:ascii="Times New Roman" w:hAnsi="Times New Roman" w:eastAsia="Times New Roman" w:cs="Times New Roman"/>
          <w:b w:val="0"/>
          <w:bCs w:val="0"/>
          <w:color w:val="auto"/>
          <w:sz w:val="24"/>
          <w:szCs w:val="24"/>
        </w:rPr>
        <w:t xml:space="preserve">, </w:t>
      </w:r>
      <w:proofErr w:type="spellStart"/>
      <w:r w:rsidRPr="4DBC1AC9" w:rsidR="4DBC1AC9">
        <w:rPr>
          <w:rFonts w:ascii="Times New Roman" w:hAnsi="Times New Roman" w:eastAsia="Times New Roman" w:cs="Times New Roman"/>
          <w:b w:val="0"/>
          <w:bCs w:val="0"/>
          <w:color w:val="auto"/>
          <w:sz w:val="24"/>
          <w:szCs w:val="24"/>
        </w:rPr>
        <w:t>EbaccAct</w:t>
      </w:r>
      <w:proofErr w:type="spellEnd"/>
      <w:r w:rsidRPr="4DBC1AC9" w:rsidR="4DBC1AC9">
        <w:rPr>
          <w:rFonts w:ascii="Times New Roman" w:hAnsi="Times New Roman" w:eastAsia="Times New Roman" w:cs="Times New Roman"/>
          <w:b w:val="0"/>
          <w:bCs w:val="0"/>
          <w:color w:val="auto"/>
          <w:sz w:val="24"/>
          <w:szCs w:val="24"/>
        </w:rPr>
        <w:t xml:space="preserve">. It was not clear how the estimates were made for the data provided but we decided that that was out of our scope for this project. We did not include the primary key, the difference between the estimated grades and actual grades because we didn’t have the final grades yet so having the difference didn’t make sense. We also left out the actual grades for English and Math. We left out </w:t>
      </w:r>
      <w:proofErr w:type="spellStart"/>
      <w:r w:rsidRPr="4DBC1AC9" w:rsidR="4DBC1AC9">
        <w:rPr>
          <w:rFonts w:ascii="Times New Roman" w:hAnsi="Times New Roman" w:eastAsia="Times New Roman" w:cs="Times New Roman"/>
          <w:b w:val="0"/>
          <w:bCs w:val="0"/>
          <w:color w:val="auto"/>
          <w:sz w:val="24"/>
          <w:szCs w:val="24"/>
        </w:rPr>
        <w:t>Ebacc</w:t>
      </w:r>
      <w:proofErr w:type="spellEnd"/>
      <w:r w:rsidRPr="4DBC1AC9" w:rsidR="4DBC1AC9">
        <w:rPr>
          <w:rFonts w:ascii="Times New Roman" w:hAnsi="Times New Roman" w:eastAsia="Times New Roman" w:cs="Times New Roman"/>
          <w:b w:val="0"/>
          <w:bCs w:val="0"/>
          <w:color w:val="auto"/>
          <w:sz w:val="24"/>
          <w:szCs w:val="24"/>
        </w:rPr>
        <w:t xml:space="preserve"> difference since it didn’t support the prediction in a good way.</w:t>
      </w:r>
    </w:p>
    <w:p w:rsidR="4DBC1AC9" w:rsidP="4DBC1AC9" w:rsidRDefault="4DBC1AC9" w14:paraId="6EC34D5B" w14:textId="32EDC90F">
      <w:pPr>
        <w:pStyle w:val="ListParagraph"/>
        <w:numPr>
          <w:ilvl w:val="0"/>
          <w:numId w:val="11"/>
        </w:numPr>
        <w:spacing w:line="360" w:lineRule="auto"/>
        <w:jc w:val="both"/>
        <w:rPr>
          <w:b w:val="1"/>
          <w:bCs w:val="1"/>
          <w:color w:val="000000" w:themeColor="text1" w:themeTint="FF" w:themeShade="FF"/>
          <w:sz w:val="24"/>
          <w:szCs w:val="24"/>
        </w:rPr>
      </w:pPr>
      <w:r w:rsidRPr="4DBC1AC9" w:rsidR="4DBC1AC9">
        <w:rPr>
          <w:rFonts w:ascii="Times New Roman" w:hAnsi="Times New Roman" w:eastAsia="Times New Roman" w:cs="Times New Roman"/>
          <w:b w:val="0"/>
          <w:bCs w:val="0"/>
          <w:color w:val="auto"/>
          <w:sz w:val="24"/>
          <w:szCs w:val="24"/>
        </w:rPr>
        <w:t>Data Cleaning/Missing Data:</w:t>
      </w:r>
      <w:r w:rsidRPr="4DBC1AC9" w:rsidR="4DBC1AC9">
        <w:rPr>
          <w:rFonts w:ascii="Times New Roman" w:hAnsi="Times New Roman" w:eastAsia="Times New Roman" w:cs="Times New Roman"/>
          <w:b w:val="0"/>
          <w:bCs w:val="0"/>
          <w:color w:val="auto"/>
          <w:sz w:val="24"/>
          <w:szCs w:val="24"/>
        </w:rPr>
        <w:t xml:space="preserve"> For data cleaning, we used the replace using MICE cleaning mode. This mode supplied a good prediction value as well as letting us leave some string values in our dataset that were important in determining student grades.</w:t>
      </w:r>
    </w:p>
    <w:p w:rsidR="4DBC1AC9" w:rsidP="4DBC1AC9" w:rsidRDefault="4DBC1AC9" w14:paraId="0372AA64" w14:textId="5BAB5699">
      <w:pPr>
        <w:pStyle w:val="ListParagraph"/>
        <w:numPr>
          <w:ilvl w:val="0"/>
          <w:numId w:val="11"/>
        </w:numPr>
        <w:spacing w:line="360" w:lineRule="auto"/>
        <w:jc w:val="both"/>
        <w:rPr>
          <w:b w:val="1"/>
          <w:bCs w:val="1"/>
          <w:color w:val="000000" w:themeColor="text1" w:themeTint="FF" w:themeShade="FF"/>
          <w:sz w:val="24"/>
          <w:szCs w:val="24"/>
        </w:rPr>
      </w:pPr>
      <w:r w:rsidRPr="4DBC1AC9" w:rsidR="4DBC1AC9">
        <w:rPr>
          <w:rFonts w:ascii="Times New Roman" w:hAnsi="Times New Roman" w:eastAsia="Times New Roman" w:cs="Times New Roman"/>
          <w:b w:val="0"/>
          <w:bCs w:val="0"/>
          <w:color w:val="auto"/>
          <w:sz w:val="24"/>
          <w:szCs w:val="24"/>
        </w:rPr>
        <w:t>Derived Attributes/Feature engineering (Transform &amp;Simplify):</w:t>
      </w:r>
      <w:r w:rsidRPr="4DBC1AC9" w:rsidR="4DBC1AC9">
        <w:rPr>
          <w:rFonts w:ascii="Times New Roman" w:hAnsi="Times New Roman" w:eastAsia="Times New Roman" w:cs="Times New Roman"/>
          <w:b w:val="0"/>
          <w:bCs w:val="0"/>
          <w:color w:val="auto"/>
          <w:sz w:val="24"/>
          <w:szCs w:val="24"/>
        </w:rPr>
        <w:t xml:space="preserve"> We didn’t find a way to incorporate feature engineering into our models. Given more details and time, we may have been able to create ratios of current grades to help improve the overall prediction.</w:t>
      </w:r>
    </w:p>
    <w:p w:rsidR="4DBC1AC9" w:rsidP="4DBC1AC9" w:rsidRDefault="4DBC1AC9" w14:paraId="7BAAE641" w14:textId="30413E21">
      <w:pPr>
        <w:pStyle w:val="ListParagraph"/>
        <w:numPr>
          <w:ilvl w:val="0"/>
          <w:numId w:val="11"/>
        </w:numPr>
        <w:spacing w:line="360" w:lineRule="auto"/>
        <w:jc w:val="both"/>
        <w:rPr>
          <w:b w:val="1"/>
          <w:bCs w:val="1"/>
          <w:color w:val="000000" w:themeColor="text1" w:themeTint="FF" w:themeShade="FF"/>
          <w:sz w:val="24"/>
          <w:szCs w:val="24"/>
        </w:rPr>
      </w:pPr>
      <w:r w:rsidRPr="4DBC1AC9" w:rsidR="4DBC1AC9">
        <w:rPr>
          <w:rFonts w:ascii="Times New Roman" w:hAnsi="Times New Roman" w:eastAsia="Times New Roman" w:cs="Times New Roman"/>
          <w:b w:val="0"/>
          <w:bCs w:val="0"/>
          <w:color w:val="auto"/>
          <w:sz w:val="24"/>
          <w:szCs w:val="24"/>
        </w:rPr>
        <w:t>Data Integration:</w:t>
      </w:r>
      <w:r w:rsidRPr="4DBC1AC9" w:rsidR="4DBC1AC9">
        <w:rPr>
          <w:rFonts w:ascii="Times New Roman" w:hAnsi="Times New Roman" w:eastAsia="Times New Roman" w:cs="Times New Roman"/>
          <w:b w:val="0"/>
          <w:bCs w:val="0"/>
          <w:color w:val="auto"/>
          <w:sz w:val="24"/>
          <w:szCs w:val="24"/>
        </w:rPr>
        <w:t xml:space="preserve"> We didn’t integrate any outside data. We did have to research </w:t>
      </w:r>
      <w:proofErr w:type="spellStart"/>
      <w:r w:rsidRPr="4DBC1AC9" w:rsidR="4DBC1AC9">
        <w:rPr>
          <w:rFonts w:ascii="Times New Roman" w:hAnsi="Times New Roman" w:eastAsia="Times New Roman" w:cs="Times New Roman"/>
          <w:b w:val="0"/>
          <w:bCs w:val="0"/>
          <w:color w:val="auto"/>
          <w:sz w:val="24"/>
          <w:szCs w:val="24"/>
        </w:rPr>
        <w:t>Ebacc</w:t>
      </w:r>
      <w:proofErr w:type="spellEnd"/>
      <w:r w:rsidRPr="4DBC1AC9" w:rsidR="4DBC1AC9">
        <w:rPr>
          <w:rFonts w:ascii="Times New Roman" w:hAnsi="Times New Roman" w:eastAsia="Times New Roman" w:cs="Times New Roman"/>
          <w:b w:val="0"/>
          <w:bCs w:val="0"/>
          <w:color w:val="auto"/>
          <w:sz w:val="24"/>
          <w:szCs w:val="24"/>
        </w:rPr>
        <w:t xml:space="preserve"> scores, what they meant, and how they were derived. We learned that the </w:t>
      </w:r>
      <w:proofErr w:type="spellStart"/>
      <w:r w:rsidRPr="4DBC1AC9" w:rsidR="4DBC1AC9">
        <w:rPr>
          <w:rFonts w:ascii="Times New Roman" w:hAnsi="Times New Roman" w:eastAsia="Times New Roman" w:cs="Times New Roman"/>
          <w:b w:val="0"/>
          <w:bCs w:val="0"/>
          <w:color w:val="auto"/>
          <w:sz w:val="24"/>
          <w:szCs w:val="24"/>
        </w:rPr>
        <w:t>Ebacc</w:t>
      </w:r>
      <w:proofErr w:type="spellEnd"/>
      <w:r w:rsidRPr="4DBC1AC9" w:rsidR="4DBC1AC9">
        <w:rPr>
          <w:rFonts w:ascii="Times New Roman" w:hAnsi="Times New Roman" w:eastAsia="Times New Roman" w:cs="Times New Roman"/>
          <w:b w:val="0"/>
          <w:bCs w:val="0"/>
          <w:color w:val="auto"/>
          <w:sz w:val="24"/>
          <w:szCs w:val="24"/>
        </w:rPr>
        <w:t xml:space="preserve"> scores were the sum of the scores from students, divided by the number of students taking the exam. We thought that this was important to include because the level of education may vary on the or even the professor. Using previous data from similar groups may help determine/predict future grades. We thought about using </w:t>
      </w:r>
    </w:p>
    <w:p w:rsidR="4DBC1AC9" w:rsidP="4DBC1AC9" w:rsidRDefault="4DBC1AC9" w14:paraId="0A5526D0" w14:textId="562307C1">
      <w:pPr>
        <w:pStyle w:val="Normal"/>
        <w:spacing w:line="360" w:lineRule="auto"/>
        <w:ind w:left="360"/>
        <w:jc w:val="both"/>
        <w:rPr>
          <w:rFonts w:ascii="Times New Roman" w:hAnsi="Times New Roman" w:eastAsia="Times New Roman" w:cs="Times New Roman"/>
          <w:b w:val="0"/>
          <w:bCs w:val="0"/>
          <w:color w:val="44546A" w:themeColor="text2" w:themeTint="FF" w:themeShade="FF"/>
          <w:sz w:val="24"/>
          <w:szCs w:val="24"/>
        </w:rPr>
      </w:pPr>
      <w:r w:rsidRPr="4DBC1AC9" w:rsidR="4DBC1AC9">
        <w:rPr>
          <w:rFonts w:ascii="Times New Roman" w:hAnsi="Times New Roman" w:eastAsia="Times New Roman" w:cs="Times New Roman"/>
          <w:b w:val="0"/>
          <w:bCs w:val="0"/>
          <w:color w:val="44546A" w:themeColor="text2" w:themeTint="FF" w:themeShade="FF"/>
          <w:sz w:val="24"/>
          <w:szCs w:val="24"/>
        </w:rPr>
        <w:t xml:space="preserve"> </w:t>
      </w:r>
    </w:p>
    <w:p w:rsidR="4DBC1AC9" w:rsidP="4DBC1AC9" w:rsidRDefault="4DBC1AC9" w14:paraId="77AC9286" w14:textId="5D79DD5A">
      <w:pPr>
        <w:pStyle w:val="ListParagraph"/>
        <w:numPr>
          <w:ilvl w:val="0"/>
          <w:numId w:val="8"/>
        </w:numPr>
        <w:spacing w:line="360" w:lineRule="auto"/>
        <w:jc w:val="both"/>
        <w:rPr>
          <w:b w:val="1"/>
          <w:bCs w:val="1"/>
          <w:color w:val="C00000"/>
          <w:sz w:val="24"/>
          <w:szCs w:val="24"/>
        </w:rPr>
      </w:pPr>
      <w:r w:rsidRPr="4DBC1AC9" w:rsidR="4DBC1AC9">
        <w:rPr>
          <w:rFonts w:ascii="Times New Roman" w:hAnsi="Times New Roman" w:eastAsia="Times New Roman" w:cs="Times New Roman"/>
          <w:b w:val="1"/>
          <w:bCs w:val="1"/>
          <w:color w:val="C00000"/>
          <w:sz w:val="24"/>
          <w:szCs w:val="24"/>
        </w:rPr>
        <w:t xml:space="preserve">Data Modeling Report: </w:t>
      </w:r>
    </w:p>
    <w:p w:rsidR="4DBC1AC9" w:rsidP="4DBC1AC9" w:rsidRDefault="4DBC1AC9" w14:paraId="35D4971A" w14:textId="011E5281">
      <w:pPr>
        <w:pStyle w:val="ListParagraph"/>
        <w:numPr>
          <w:ilvl w:val="0"/>
          <w:numId w:val="11"/>
        </w:numPr>
        <w:bidi w:val="0"/>
        <w:spacing w:before="0" w:beforeAutospacing="off" w:after="0" w:afterAutospacing="off" w:line="360" w:lineRule="auto"/>
        <w:ind w:right="0"/>
        <w:jc w:val="both"/>
        <w:rPr>
          <w:b w:val="0"/>
          <w:bCs w:val="0"/>
          <w:color w:val="000000" w:themeColor="text1" w:themeTint="FF" w:themeShade="FF"/>
          <w:sz w:val="24"/>
          <w:szCs w:val="24"/>
        </w:rPr>
      </w:pPr>
      <w:r w:rsidRPr="4DBC1AC9" w:rsidR="4DBC1AC9">
        <w:rPr>
          <w:rFonts w:ascii="Times New Roman" w:hAnsi="Times New Roman" w:eastAsia="Times New Roman" w:cs="Times New Roman"/>
          <w:b w:val="0"/>
          <w:bCs w:val="0"/>
          <w:color w:val="auto"/>
          <w:sz w:val="24"/>
          <w:szCs w:val="24"/>
        </w:rPr>
        <w:t>Regressions/Classifications</w:t>
      </w:r>
    </w:p>
    <w:p w:rsidR="4DBC1AC9" w:rsidP="4DBC1AC9" w:rsidRDefault="4DBC1AC9" w14:paraId="6065A72A" w14:textId="726A2381">
      <w:pPr>
        <w:pStyle w:val="ListParagraph"/>
        <w:numPr>
          <w:ilvl w:val="0"/>
          <w:numId w:val="11"/>
        </w:numPr>
        <w:bidi w:val="0"/>
        <w:spacing w:before="0" w:beforeAutospacing="off" w:after="0" w:afterAutospacing="off" w:line="360" w:lineRule="auto"/>
        <w:ind w:right="0"/>
        <w:jc w:val="both"/>
        <w:rPr>
          <w:b w:val="0"/>
          <w:bCs w:val="0"/>
          <w:color w:val="000000" w:themeColor="text1" w:themeTint="FF" w:themeShade="FF"/>
          <w:sz w:val="24"/>
          <w:szCs w:val="24"/>
          <w:highlight w:val="cyan"/>
        </w:rPr>
      </w:pPr>
      <w:r w:rsidRPr="4DBC1AC9" w:rsidR="4DBC1AC9">
        <w:rPr>
          <w:rFonts w:ascii="Times New Roman" w:hAnsi="Times New Roman" w:eastAsia="Times New Roman" w:cs="Times New Roman"/>
          <w:b w:val="0"/>
          <w:bCs w:val="0"/>
          <w:color w:val="auto"/>
          <w:sz w:val="24"/>
          <w:szCs w:val="24"/>
        </w:rPr>
        <w:t xml:space="preserve">For Att8Act and </w:t>
      </w:r>
      <w:proofErr w:type="spellStart"/>
      <w:r w:rsidRPr="4DBC1AC9" w:rsidR="4DBC1AC9">
        <w:rPr>
          <w:rFonts w:ascii="Times New Roman" w:hAnsi="Times New Roman" w:eastAsia="Times New Roman" w:cs="Times New Roman"/>
          <w:b w:val="0"/>
          <w:bCs w:val="0"/>
          <w:color w:val="auto"/>
          <w:sz w:val="24"/>
          <w:szCs w:val="24"/>
        </w:rPr>
        <w:t>EngAct</w:t>
      </w:r>
      <w:proofErr w:type="spellEnd"/>
      <w:r w:rsidRPr="4DBC1AC9" w:rsidR="4DBC1AC9">
        <w:rPr>
          <w:rFonts w:ascii="Times New Roman" w:hAnsi="Times New Roman" w:eastAsia="Times New Roman" w:cs="Times New Roman"/>
          <w:b w:val="0"/>
          <w:bCs w:val="0"/>
          <w:color w:val="auto"/>
          <w:sz w:val="24"/>
          <w:szCs w:val="24"/>
        </w:rPr>
        <w:t xml:space="preserve"> we used the Bayesian Linear Regression Model. The regularization weights were kept at 1 for both variables. For </w:t>
      </w:r>
      <w:proofErr w:type="spellStart"/>
      <w:r w:rsidRPr="4DBC1AC9" w:rsidR="4DBC1AC9">
        <w:rPr>
          <w:rFonts w:ascii="Times New Roman" w:hAnsi="Times New Roman" w:eastAsia="Times New Roman" w:cs="Times New Roman"/>
          <w:b w:val="0"/>
          <w:bCs w:val="0"/>
          <w:color w:val="auto"/>
          <w:sz w:val="24"/>
          <w:szCs w:val="24"/>
        </w:rPr>
        <w:t>MathsAct</w:t>
      </w:r>
      <w:proofErr w:type="spellEnd"/>
      <w:r w:rsidRPr="4DBC1AC9" w:rsidR="4DBC1AC9">
        <w:rPr>
          <w:rFonts w:ascii="Times New Roman" w:hAnsi="Times New Roman" w:eastAsia="Times New Roman" w:cs="Times New Roman"/>
          <w:b w:val="0"/>
          <w:bCs w:val="0"/>
          <w:color w:val="auto"/>
          <w:sz w:val="24"/>
          <w:szCs w:val="24"/>
        </w:rPr>
        <w:t>, we used a Linear Regression Model. The L2 regularization weight was kept at 0.001 and the random number seed was 12345.</w:t>
      </w:r>
    </w:p>
    <w:p w:rsidR="4DBC1AC9" w:rsidP="4DBC1AC9" w:rsidRDefault="4DBC1AC9" w14:paraId="0D2B265A" w14:textId="28FF4E8B">
      <w:pPr>
        <w:pStyle w:val="Normal"/>
        <w:spacing w:line="360" w:lineRule="auto"/>
        <w:ind w:left="360"/>
        <w:jc w:val="both"/>
        <w:rPr>
          <w:rFonts w:ascii="Times New Roman" w:hAnsi="Times New Roman" w:eastAsia="Times New Roman" w:cs="Times New Roman"/>
          <w:b w:val="1"/>
          <w:bCs w:val="1"/>
          <w:color w:val="C00000"/>
          <w:sz w:val="24"/>
          <w:szCs w:val="24"/>
        </w:rPr>
      </w:pPr>
    </w:p>
    <w:p w:rsidR="4DBC1AC9" w:rsidP="4DBC1AC9" w:rsidRDefault="4DBC1AC9" w14:paraId="40B1D054" w14:textId="69457EB5">
      <w:pPr>
        <w:pStyle w:val="ListParagraph"/>
        <w:numPr>
          <w:ilvl w:val="0"/>
          <w:numId w:val="8"/>
        </w:numPr>
        <w:spacing w:line="360" w:lineRule="auto"/>
        <w:jc w:val="both"/>
        <w:rPr>
          <w:b w:val="1"/>
          <w:bCs w:val="1"/>
          <w:color w:val="C00000"/>
          <w:sz w:val="24"/>
          <w:szCs w:val="24"/>
        </w:rPr>
      </w:pPr>
      <w:r w:rsidRPr="4DBC1AC9" w:rsidR="4DBC1AC9">
        <w:rPr>
          <w:rFonts w:ascii="Times New Roman" w:hAnsi="Times New Roman" w:eastAsia="Times New Roman" w:cs="Times New Roman"/>
          <w:b w:val="1"/>
          <w:bCs w:val="1"/>
          <w:color w:val="C00000"/>
          <w:sz w:val="24"/>
          <w:szCs w:val="24"/>
        </w:rPr>
        <w:t>Results and Recommendations:</w:t>
      </w:r>
    </w:p>
    <w:p w:rsidR="4DBC1AC9" w:rsidP="4DBC1AC9" w:rsidRDefault="4DBC1AC9" w14:paraId="25A3FE3F" w14:textId="16C58C70">
      <w:pPr>
        <w:pStyle w:val="Normal"/>
        <w:spacing w:line="360" w:lineRule="auto"/>
        <w:jc w:val="both"/>
        <w:rPr>
          <w:rFonts w:ascii="Times New Roman" w:hAnsi="Times New Roman" w:eastAsia="Times New Roman" w:cs="Times New Roman"/>
          <w:b w:val="1"/>
          <w:bCs w:val="1"/>
          <w:color w:val="auto"/>
          <w:sz w:val="24"/>
          <w:szCs w:val="24"/>
        </w:rPr>
      </w:pPr>
      <w:r w:rsidRPr="4DBC1AC9" w:rsidR="4DBC1AC9">
        <w:rPr>
          <w:rFonts w:ascii="Times New Roman" w:hAnsi="Times New Roman" w:eastAsia="Times New Roman" w:cs="Times New Roman"/>
          <w:b w:val="1"/>
          <w:bCs w:val="1"/>
          <w:color w:val="auto"/>
          <w:sz w:val="24"/>
          <w:szCs w:val="24"/>
        </w:rPr>
        <w:t xml:space="preserve">Below are the R squared and RMSE scores for Att8Act, </w:t>
      </w:r>
      <w:proofErr w:type="spellStart"/>
      <w:r w:rsidRPr="4DBC1AC9" w:rsidR="4DBC1AC9">
        <w:rPr>
          <w:rFonts w:ascii="Times New Roman" w:hAnsi="Times New Roman" w:eastAsia="Times New Roman" w:cs="Times New Roman"/>
          <w:b w:val="1"/>
          <w:bCs w:val="1"/>
          <w:color w:val="auto"/>
          <w:sz w:val="24"/>
          <w:szCs w:val="24"/>
        </w:rPr>
        <w:t>MathsAct</w:t>
      </w:r>
      <w:proofErr w:type="spellEnd"/>
      <w:r w:rsidRPr="4DBC1AC9" w:rsidR="4DBC1AC9">
        <w:rPr>
          <w:rFonts w:ascii="Times New Roman" w:hAnsi="Times New Roman" w:eastAsia="Times New Roman" w:cs="Times New Roman"/>
          <w:b w:val="1"/>
          <w:bCs w:val="1"/>
          <w:color w:val="auto"/>
          <w:sz w:val="24"/>
          <w:szCs w:val="24"/>
        </w:rPr>
        <w:t xml:space="preserve">, and </w:t>
      </w:r>
      <w:proofErr w:type="spellStart"/>
      <w:r w:rsidRPr="4DBC1AC9" w:rsidR="4DBC1AC9">
        <w:rPr>
          <w:rFonts w:ascii="Times New Roman" w:hAnsi="Times New Roman" w:eastAsia="Times New Roman" w:cs="Times New Roman"/>
          <w:b w:val="1"/>
          <w:bCs w:val="1"/>
          <w:color w:val="auto"/>
          <w:sz w:val="24"/>
          <w:szCs w:val="24"/>
        </w:rPr>
        <w:t>EngAct</w:t>
      </w:r>
      <w:proofErr w:type="spellEnd"/>
    </w:p>
    <w:tbl>
      <w:tblPr>
        <w:tblStyle w:val="TableGrid"/>
        <w:tblW w:w="0" w:type="auto"/>
        <w:tblLayout w:type="fixed"/>
        <w:tblLook w:val="06A0" w:firstRow="1" w:lastRow="0" w:firstColumn="1" w:lastColumn="0" w:noHBand="1" w:noVBand="1"/>
      </w:tblPr>
      <w:tblGrid>
        <w:gridCol w:w="3120"/>
        <w:gridCol w:w="1425"/>
        <w:gridCol w:w="1485"/>
      </w:tblGrid>
      <w:tr w:rsidR="4DBC1AC9" w:rsidTr="4DBC1AC9" w14:paraId="285DCAEE">
        <w:tc>
          <w:tcPr>
            <w:tcW w:w="6030" w:type="dxa"/>
            <w:gridSpan w:val="3"/>
            <w:tcMar/>
          </w:tcPr>
          <w:p w:rsidR="4DBC1AC9" w:rsidP="4DBC1AC9" w:rsidRDefault="4DBC1AC9" w14:paraId="61D1E7D1" w14:textId="05E17CAE">
            <w:pPr>
              <w:jc w:val="center"/>
            </w:pPr>
            <w:r w:rsidRPr="4DBC1AC9" w:rsidR="4DBC1AC9">
              <w:rPr>
                <w:rFonts w:ascii="Calibri" w:hAnsi="Calibri" w:eastAsia="Calibri" w:cs="Calibri"/>
                <w:b w:val="0"/>
                <w:bCs w:val="0"/>
                <w:i w:val="0"/>
                <w:iCs w:val="0"/>
                <w:color w:val="000000" w:themeColor="text1" w:themeTint="FF" w:themeShade="FF"/>
                <w:sz w:val="22"/>
                <w:szCs w:val="22"/>
              </w:rPr>
              <w:t>Att8Act</w:t>
            </w:r>
          </w:p>
        </w:tc>
      </w:tr>
      <w:tr w:rsidR="4DBC1AC9" w:rsidTr="4DBC1AC9" w14:paraId="29A6A454">
        <w:tc>
          <w:tcPr>
            <w:tcW w:w="3120" w:type="dxa"/>
            <w:tcMar/>
          </w:tcPr>
          <w:p w:rsidR="4DBC1AC9" w:rsidP="4DBC1AC9" w:rsidRDefault="4DBC1AC9" w14:paraId="345A5AF5" w14:textId="1B1E27F2">
            <w:pPr>
              <w:jc w:val="center"/>
            </w:pPr>
            <w:r w:rsidRPr="4DBC1AC9" w:rsidR="4DBC1AC9">
              <w:rPr>
                <w:rFonts w:ascii="Calibri" w:hAnsi="Calibri" w:eastAsia="Calibri" w:cs="Calibri"/>
                <w:b w:val="0"/>
                <w:bCs w:val="0"/>
                <w:i w:val="0"/>
                <w:iCs w:val="0"/>
                <w:color w:val="000000" w:themeColor="text1" w:themeTint="FF" w:themeShade="FF"/>
                <w:sz w:val="22"/>
                <w:szCs w:val="22"/>
              </w:rPr>
              <w:t>Random Seed: 12345</w:t>
            </w:r>
          </w:p>
        </w:tc>
        <w:tc>
          <w:tcPr>
            <w:tcW w:w="1425" w:type="dxa"/>
            <w:tcMar/>
          </w:tcPr>
          <w:p w:rsidR="4DBC1AC9" w:rsidP="4DBC1AC9" w:rsidRDefault="4DBC1AC9" w14:paraId="246AFEB7" w14:textId="455D48C9">
            <w:pPr>
              <w:jc w:val="center"/>
            </w:pPr>
            <w:r w:rsidRPr="4DBC1AC9" w:rsidR="4DBC1AC9">
              <w:rPr>
                <w:rFonts w:ascii="Calibri" w:hAnsi="Calibri" w:eastAsia="Calibri" w:cs="Calibri"/>
                <w:b w:val="0"/>
                <w:bCs w:val="0"/>
                <w:i w:val="0"/>
                <w:iCs w:val="0"/>
                <w:color w:val="000000" w:themeColor="text1" w:themeTint="FF" w:themeShade="FF"/>
                <w:sz w:val="22"/>
                <w:szCs w:val="22"/>
              </w:rPr>
              <w:t>USING MICE</w:t>
            </w:r>
          </w:p>
        </w:tc>
        <w:tc>
          <w:tcPr>
            <w:tcW w:w="1485" w:type="dxa"/>
            <w:tcMar/>
          </w:tcPr>
          <w:p w:rsidR="4DBC1AC9" w:rsidP="4DBC1AC9" w:rsidRDefault="4DBC1AC9" w14:paraId="6A3B7BE1" w14:textId="2A66F2AE">
            <w:pPr>
              <w:jc w:val="center"/>
            </w:pPr>
            <w:r w:rsidRPr="4DBC1AC9" w:rsidR="4DBC1AC9">
              <w:rPr>
                <w:rFonts w:ascii="Calibri" w:hAnsi="Calibri" w:eastAsia="Calibri" w:cs="Calibri"/>
                <w:b w:val="0"/>
                <w:bCs w:val="0"/>
                <w:i w:val="0"/>
                <w:iCs w:val="0"/>
                <w:color w:val="000000" w:themeColor="text1" w:themeTint="FF" w:themeShade="FF"/>
                <w:sz w:val="22"/>
                <w:szCs w:val="22"/>
              </w:rPr>
              <w:t xml:space="preserve"> </w:t>
            </w:r>
          </w:p>
        </w:tc>
      </w:tr>
      <w:tr w:rsidR="4DBC1AC9" w:rsidTr="4DBC1AC9" w14:paraId="3584A669">
        <w:tc>
          <w:tcPr>
            <w:tcW w:w="3120" w:type="dxa"/>
            <w:tcMar/>
          </w:tcPr>
          <w:p w:rsidR="4DBC1AC9" w:rsidP="4DBC1AC9" w:rsidRDefault="4DBC1AC9" w14:paraId="1C40EB85" w14:textId="60027727">
            <w:pPr>
              <w:jc w:val="center"/>
              <w:rPr>
                <w:rFonts w:ascii="Calibri" w:hAnsi="Calibri" w:eastAsia="Calibri" w:cs="Calibri"/>
                <w:b w:val="1"/>
                <w:bCs w:val="1"/>
                <w:i w:val="0"/>
                <w:iCs w:val="0"/>
                <w:color w:val="000000" w:themeColor="text1" w:themeTint="FF" w:themeShade="FF"/>
                <w:sz w:val="22"/>
                <w:szCs w:val="22"/>
              </w:rPr>
            </w:pPr>
            <w:r w:rsidRPr="4DBC1AC9" w:rsidR="4DBC1AC9">
              <w:rPr>
                <w:rFonts w:ascii="Calibri" w:hAnsi="Calibri" w:eastAsia="Calibri" w:cs="Calibri"/>
                <w:b w:val="1"/>
                <w:bCs w:val="1"/>
                <w:i w:val="0"/>
                <w:iCs w:val="0"/>
                <w:color w:val="000000" w:themeColor="text1" w:themeTint="FF" w:themeShade="FF"/>
                <w:sz w:val="22"/>
                <w:szCs w:val="22"/>
              </w:rPr>
              <w:t>Type of Regression</w:t>
            </w:r>
          </w:p>
        </w:tc>
        <w:tc>
          <w:tcPr>
            <w:tcW w:w="1425" w:type="dxa"/>
            <w:tcMar/>
          </w:tcPr>
          <w:p w:rsidR="4DBC1AC9" w:rsidP="4DBC1AC9" w:rsidRDefault="4DBC1AC9" w14:paraId="0622D8BA" w14:textId="15E547A7">
            <w:pPr>
              <w:jc w:val="center"/>
              <w:rPr>
                <w:rFonts w:ascii="Calibri" w:hAnsi="Calibri" w:eastAsia="Calibri" w:cs="Calibri"/>
                <w:b w:val="1"/>
                <w:bCs w:val="1"/>
                <w:i w:val="0"/>
                <w:iCs w:val="0"/>
                <w:color w:val="000000" w:themeColor="text1" w:themeTint="FF" w:themeShade="FF"/>
                <w:sz w:val="22"/>
                <w:szCs w:val="22"/>
              </w:rPr>
            </w:pPr>
            <w:r w:rsidRPr="4DBC1AC9" w:rsidR="4DBC1AC9">
              <w:rPr>
                <w:rFonts w:ascii="Calibri" w:hAnsi="Calibri" w:eastAsia="Calibri" w:cs="Calibri"/>
                <w:b w:val="1"/>
                <w:bCs w:val="1"/>
                <w:i w:val="0"/>
                <w:iCs w:val="0"/>
                <w:color w:val="000000" w:themeColor="text1" w:themeTint="FF" w:themeShade="FF"/>
                <w:sz w:val="22"/>
                <w:szCs w:val="22"/>
              </w:rPr>
              <w:t>R Squared</w:t>
            </w:r>
          </w:p>
        </w:tc>
        <w:tc>
          <w:tcPr>
            <w:tcW w:w="1485" w:type="dxa"/>
            <w:tcMar/>
          </w:tcPr>
          <w:p w:rsidR="4DBC1AC9" w:rsidP="4DBC1AC9" w:rsidRDefault="4DBC1AC9" w14:paraId="77A6B8C4" w14:textId="2D55C841">
            <w:pPr>
              <w:jc w:val="center"/>
              <w:rPr>
                <w:rFonts w:ascii="Calibri" w:hAnsi="Calibri" w:eastAsia="Calibri" w:cs="Calibri"/>
                <w:b w:val="1"/>
                <w:bCs w:val="1"/>
                <w:i w:val="0"/>
                <w:iCs w:val="0"/>
                <w:color w:val="000000" w:themeColor="text1" w:themeTint="FF" w:themeShade="FF"/>
                <w:sz w:val="22"/>
                <w:szCs w:val="22"/>
              </w:rPr>
            </w:pPr>
            <w:r w:rsidRPr="4DBC1AC9" w:rsidR="4DBC1AC9">
              <w:rPr>
                <w:rFonts w:ascii="Calibri" w:hAnsi="Calibri" w:eastAsia="Calibri" w:cs="Calibri"/>
                <w:b w:val="1"/>
                <w:bCs w:val="1"/>
                <w:i w:val="0"/>
                <w:iCs w:val="0"/>
                <w:color w:val="000000" w:themeColor="text1" w:themeTint="FF" w:themeShade="FF"/>
                <w:sz w:val="22"/>
                <w:szCs w:val="22"/>
              </w:rPr>
              <w:t>RMSE</w:t>
            </w:r>
          </w:p>
        </w:tc>
      </w:tr>
      <w:tr w:rsidR="4DBC1AC9" w:rsidTr="4DBC1AC9" w14:paraId="3CDB4142">
        <w:tc>
          <w:tcPr>
            <w:tcW w:w="3120" w:type="dxa"/>
            <w:tcMar/>
          </w:tcPr>
          <w:p w:rsidR="4DBC1AC9" w:rsidP="4DBC1AC9" w:rsidRDefault="4DBC1AC9" w14:paraId="264A7F2D" w14:textId="13D6873F">
            <w:pPr>
              <w:jc w:val="center"/>
            </w:pPr>
            <w:r w:rsidRPr="4DBC1AC9" w:rsidR="4DBC1AC9">
              <w:rPr>
                <w:rFonts w:ascii="Calibri" w:hAnsi="Calibri" w:eastAsia="Calibri" w:cs="Calibri"/>
                <w:b w:val="0"/>
                <w:bCs w:val="0"/>
                <w:i w:val="0"/>
                <w:iCs w:val="0"/>
                <w:color w:val="000000" w:themeColor="text1" w:themeTint="FF" w:themeShade="FF"/>
                <w:sz w:val="22"/>
                <w:szCs w:val="22"/>
              </w:rPr>
              <w:t>Boosted Decision Tree</w:t>
            </w:r>
          </w:p>
        </w:tc>
        <w:tc>
          <w:tcPr>
            <w:tcW w:w="1425" w:type="dxa"/>
            <w:tcMar/>
          </w:tcPr>
          <w:p w:rsidR="4DBC1AC9" w:rsidP="4DBC1AC9" w:rsidRDefault="4DBC1AC9" w14:paraId="247263B7" w14:textId="5A2C286A">
            <w:pPr>
              <w:jc w:val="center"/>
            </w:pPr>
            <w:r w:rsidRPr="4DBC1AC9" w:rsidR="4DBC1AC9">
              <w:rPr>
                <w:rFonts w:ascii="Calibri" w:hAnsi="Calibri" w:eastAsia="Calibri" w:cs="Calibri"/>
                <w:b w:val="0"/>
                <w:bCs w:val="0"/>
                <w:i w:val="0"/>
                <w:iCs w:val="0"/>
                <w:color w:val="000000" w:themeColor="text1" w:themeTint="FF" w:themeShade="FF"/>
                <w:sz w:val="22"/>
                <w:szCs w:val="22"/>
              </w:rPr>
              <w:t>0.83601</w:t>
            </w:r>
          </w:p>
        </w:tc>
        <w:tc>
          <w:tcPr>
            <w:tcW w:w="1485" w:type="dxa"/>
            <w:tcMar/>
          </w:tcPr>
          <w:p w:rsidR="4DBC1AC9" w:rsidP="4DBC1AC9" w:rsidRDefault="4DBC1AC9" w14:paraId="7DAAA3AE" w14:textId="4AE5684C">
            <w:pPr>
              <w:jc w:val="center"/>
            </w:pPr>
            <w:r w:rsidRPr="4DBC1AC9" w:rsidR="4DBC1AC9">
              <w:rPr>
                <w:rFonts w:ascii="Calibri" w:hAnsi="Calibri" w:eastAsia="Calibri" w:cs="Calibri"/>
                <w:b w:val="0"/>
                <w:bCs w:val="0"/>
                <w:i w:val="0"/>
                <w:iCs w:val="0"/>
                <w:color w:val="000000" w:themeColor="text1" w:themeTint="FF" w:themeShade="FF"/>
                <w:sz w:val="22"/>
                <w:szCs w:val="22"/>
              </w:rPr>
              <w:t>0.655149</w:t>
            </w:r>
          </w:p>
        </w:tc>
      </w:tr>
      <w:tr w:rsidR="4DBC1AC9" w:rsidTr="4DBC1AC9" w14:paraId="42D5AC97">
        <w:tc>
          <w:tcPr>
            <w:tcW w:w="3120" w:type="dxa"/>
            <w:shd w:val="clear" w:color="auto" w:fill="00B0F0"/>
            <w:tcMar/>
          </w:tcPr>
          <w:p w:rsidR="4DBC1AC9" w:rsidP="4DBC1AC9" w:rsidRDefault="4DBC1AC9" w14:paraId="64EECB9A" w14:textId="3ED2D2F1">
            <w:pPr>
              <w:jc w:val="center"/>
            </w:pPr>
            <w:r w:rsidRPr="4DBC1AC9" w:rsidR="4DBC1AC9">
              <w:rPr>
                <w:rFonts w:ascii="Calibri" w:hAnsi="Calibri" w:eastAsia="Calibri" w:cs="Calibri"/>
                <w:b w:val="0"/>
                <w:bCs w:val="0"/>
                <w:i w:val="0"/>
                <w:iCs w:val="0"/>
                <w:color w:val="000000" w:themeColor="text1" w:themeTint="FF" w:themeShade="FF"/>
                <w:sz w:val="22"/>
                <w:szCs w:val="22"/>
              </w:rPr>
              <w:t>Bayesian Linear Regression</w:t>
            </w:r>
          </w:p>
        </w:tc>
        <w:tc>
          <w:tcPr>
            <w:tcW w:w="1425" w:type="dxa"/>
            <w:shd w:val="clear" w:color="auto" w:fill="00B0F0"/>
            <w:tcMar/>
          </w:tcPr>
          <w:p w:rsidR="4DBC1AC9" w:rsidP="4DBC1AC9" w:rsidRDefault="4DBC1AC9" w14:paraId="18DC35DB" w14:textId="5267FFB2">
            <w:pPr>
              <w:jc w:val="center"/>
            </w:pPr>
            <w:r w:rsidRPr="4DBC1AC9" w:rsidR="4DBC1AC9">
              <w:rPr>
                <w:rFonts w:ascii="Calibri" w:hAnsi="Calibri" w:eastAsia="Calibri" w:cs="Calibri"/>
                <w:b w:val="0"/>
                <w:bCs w:val="0"/>
                <w:i w:val="0"/>
                <w:iCs w:val="0"/>
                <w:color w:val="000000" w:themeColor="text1" w:themeTint="FF" w:themeShade="FF"/>
                <w:sz w:val="22"/>
                <w:szCs w:val="22"/>
              </w:rPr>
              <w:t>0.87018</w:t>
            </w:r>
          </w:p>
        </w:tc>
        <w:tc>
          <w:tcPr>
            <w:tcW w:w="1485" w:type="dxa"/>
            <w:shd w:val="clear" w:color="auto" w:fill="00B0F0"/>
            <w:tcMar/>
          </w:tcPr>
          <w:p w:rsidR="4DBC1AC9" w:rsidP="4DBC1AC9" w:rsidRDefault="4DBC1AC9" w14:paraId="75AC3F52" w14:textId="60B44511">
            <w:pPr>
              <w:jc w:val="center"/>
            </w:pPr>
            <w:r w:rsidRPr="4DBC1AC9" w:rsidR="4DBC1AC9">
              <w:rPr>
                <w:rFonts w:ascii="Calibri" w:hAnsi="Calibri" w:eastAsia="Calibri" w:cs="Calibri"/>
                <w:b w:val="0"/>
                <w:bCs w:val="0"/>
                <w:i w:val="0"/>
                <w:iCs w:val="0"/>
                <w:color w:val="000000" w:themeColor="text1" w:themeTint="FF" w:themeShade="FF"/>
                <w:sz w:val="22"/>
                <w:szCs w:val="22"/>
              </w:rPr>
              <w:t>0.582911</w:t>
            </w:r>
          </w:p>
        </w:tc>
      </w:tr>
      <w:tr w:rsidR="4DBC1AC9" w:rsidTr="4DBC1AC9" w14:paraId="4CB27565">
        <w:tc>
          <w:tcPr>
            <w:tcW w:w="3120" w:type="dxa"/>
            <w:tcMar/>
          </w:tcPr>
          <w:p w:rsidR="4DBC1AC9" w:rsidP="4DBC1AC9" w:rsidRDefault="4DBC1AC9" w14:paraId="3C1D9814" w14:textId="3108F51C">
            <w:pPr>
              <w:jc w:val="center"/>
            </w:pPr>
            <w:r w:rsidRPr="4DBC1AC9" w:rsidR="4DBC1AC9">
              <w:rPr>
                <w:rFonts w:ascii="Calibri" w:hAnsi="Calibri" w:eastAsia="Calibri" w:cs="Calibri"/>
                <w:b w:val="0"/>
                <w:bCs w:val="0"/>
                <w:i w:val="0"/>
                <w:iCs w:val="0"/>
                <w:color w:val="000000" w:themeColor="text1" w:themeTint="FF" w:themeShade="FF"/>
                <w:sz w:val="22"/>
                <w:szCs w:val="22"/>
              </w:rPr>
              <w:t>Decision Forest Regression</w:t>
            </w:r>
          </w:p>
        </w:tc>
        <w:tc>
          <w:tcPr>
            <w:tcW w:w="1425" w:type="dxa"/>
            <w:tcMar/>
          </w:tcPr>
          <w:p w:rsidR="4DBC1AC9" w:rsidP="4DBC1AC9" w:rsidRDefault="4DBC1AC9" w14:paraId="7FB3C081" w14:textId="3DDAB2BB">
            <w:pPr>
              <w:jc w:val="center"/>
            </w:pPr>
            <w:r w:rsidRPr="4DBC1AC9" w:rsidR="4DBC1AC9">
              <w:rPr>
                <w:rFonts w:ascii="Calibri" w:hAnsi="Calibri" w:eastAsia="Calibri" w:cs="Calibri"/>
                <w:b w:val="0"/>
                <w:bCs w:val="0"/>
                <w:i w:val="0"/>
                <w:iCs w:val="0"/>
                <w:color w:val="000000" w:themeColor="text1" w:themeTint="FF" w:themeShade="FF"/>
                <w:sz w:val="22"/>
                <w:szCs w:val="22"/>
              </w:rPr>
              <w:t>0.851354</w:t>
            </w:r>
          </w:p>
        </w:tc>
        <w:tc>
          <w:tcPr>
            <w:tcW w:w="1485" w:type="dxa"/>
            <w:tcMar/>
          </w:tcPr>
          <w:p w:rsidR="4DBC1AC9" w:rsidP="4DBC1AC9" w:rsidRDefault="4DBC1AC9" w14:paraId="0A8B456E" w14:textId="7E7E1CB2">
            <w:pPr>
              <w:jc w:val="center"/>
            </w:pPr>
            <w:r w:rsidRPr="4DBC1AC9" w:rsidR="4DBC1AC9">
              <w:rPr>
                <w:rFonts w:ascii="Calibri" w:hAnsi="Calibri" w:eastAsia="Calibri" w:cs="Calibri"/>
                <w:b w:val="0"/>
                <w:bCs w:val="0"/>
                <w:i w:val="0"/>
                <w:iCs w:val="0"/>
                <w:color w:val="000000" w:themeColor="text1" w:themeTint="FF" w:themeShade="FF"/>
                <w:sz w:val="22"/>
                <w:szCs w:val="22"/>
              </w:rPr>
              <w:t>0.629174</w:t>
            </w:r>
          </w:p>
        </w:tc>
      </w:tr>
      <w:tr w:rsidR="4DBC1AC9" w:rsidTr="4DBC1AC9" w14:paraId="39ED0C6F">
        <w:tc>
          <w:tcPr>
            <w:tcW w:w="3120" w:type="dxa"/>
            <w:tcMar/>
          </w:tcPr>
          <w:p w:rsidR="4DBC1AC9" w:rsidP="4DBC1AC9" w:rsidRDefault="4DBC1AC9" w14:paraId="68B314DD" w14:textId="733F164E">
            <w:pPr>
              <w:jc w:val="center"/>
            </w:pPr>
            <w:r w:rsidRPr="4DBC1AC9" w:rsidR="4DBC1AC9">
              <w:rPr>
                <w:rFonts w:ascii="Calibri" w:hAnsi="Calibri" w:eastAsia="Calibri" w:cs="Calibri"/>
                <w:b w:val="0"/>
                <w:bCs w:val="0"/>
                <w:i w:val="0"/>
                <w:iCs w:val="0"/>
                <w:color w:val="000000" w:themeColor="text1" w:themeTint="FF" w:themeShade="FF"/>
                <w:sz w:val="22"/>
                <w:szCs w:val="22"/>
              </w:rPr>
              <w:t>Linear Regression</w:t>
            </w:r>
          </w:p>
        </w:tc>
        <w:tc>
          <w:tcPr>
            <w:tcW w:w="1425" w:type="dxa"/>
            <w:tcMar/>
          </w:tcPr>
          <w:p w:rsidR="4DBC1AC9" w:rsidP="4DBC1AC9" w:rsidRDefault="4DBC1AC9" w14:paraId="7BD3335D" w14:textId="54392E29">
            <w:pPr>
              <w:jc w:val="center"/>
            </w:pPr>
            <w:r w:rsidRPr="4DBC1AC9" w:rsidR="4DBC1AC9">
              <w:rPr>
                <w:rFonts w:ascii="Calibri" w:hAnsi="Calibri" w:eastAsia="Calibri" w:cs="Calibri"/>
                <w:b w:val="0"/>
                <w:bCs w:val="0"/>
                <w:i w:val="0"/>
                <w:iCs w:val="0"/>
                <w:color w:val="000000" w:themeColor="text1" w:themeTint="FF" w:themeShade="FF"/>
                <w:sz w:val="22"/>
                <w:szCs w:val="22"/>
              </w:rPr>
              <w:t>0.868711</w:t>
            </w:r>
          </w:p>
        </w:tc>
        <w:tc>
          <w:tcPr>
            <w:tcW w:w="1485" w:type="dxa"/>
            <w:tcMar/>
          </w:tcPr>
          <w:p w:rsidR="4DBC1AC9" w:rsidP="4DBC1AC9" w:rsidRDefault="4DBC1AC9" w14:paraId="273E28A9" w14:textId="25AD9504">
            <w:pPr>
              <w:jc w:val="center"/>
            </w:pPr>
            <w:r w:rsidRPr="4DBC1AC9" w:rsidR="4DBC1AC9">
              <w:rPr>
                <w:rFonts w:ascii="Calibri" w:hAnsi="Calibri" w:eastAsia="Calibri" w:cs="Calibri"/>
                <w:b w:val="0"/>
                <w:bCs w:val="0"/>
                <w:i w:val="0"/>
                <w:iCs w:val="0"/>
                <w:color w:val="000000" w:themeColor="text1" w:themeTint="FF" w:themeShade="FF"/>
                <w:sz w:val="22"/>
                <w:szCs w:val="22"/>
              </w:rPr>
              <w:t>0.586198</w:t>
            </w:r>
          </w:p>
        </w:tc>
      </w:tr>
      <w:tr w:rsidR="4DBC1AC9" w:rsidTr="4DBC1AC9" w14:paraId="1C46DDD2">
        <w:tc>
          <w:tcPr>
            <w:tcW w:w="3120" w:type="dxa"/>
            <w:tcMar/>
          </w:tcPr>
          <w:p w:rsidR="4DBC1AC9" w:rsidP="4DBC1AC9" w:rsidRDefault="4DBC1AC9" w14:paraId="29A628D6" w14:textId="537AAC35">
            <w:pPr>
              <w:jc w:val="center"/>
            </w:pPr>
            <w:r w:rsidRPr="4DBC1AC9" w:rsidR="4DBC1AC9">
              <w:rPr>
                <w:rFonts w:ascii="Calibri" w:hAnsi="Calibri" w:eastAsia="Calibri" w:cs="Calibri"/>
                <w:b w:val="0"/>
                <w:bCs w:val="0"/>
                <w:i w:val="0"/>
                <w:iCs w:val="0"/>
                <w:color w:val="000000" w:themeColor="text1" w:themeTint="FF" w:themeShade="FF"/>
                <w:sz w:val="22"/>
                <w:szCs w:val="22"/>
              </w:rPr>
              <w:t>Neural Network Regression</w:t>
            </w:r>
          </w:p>
        </w:tc>
        <w:tc>
          <w:tcPr>
            <w:tcW w:w="1425" w:type="dxa"/>
            <w:tcMar/>
          </w:tcPr>
          <w:p w:rsidR="4DBC1AC9" w:rsidP="4DBC1AC9" w:rsidRDefault="4DBC1AC9" w14:paraId="51091203" w14:textId="64B7B34E">
            <w:pPr>
              <w:jc w:val="center"/>
            </w:pPr>
            <w:r w:rsidRPr="4DBC1AC9" w:rsidR="4DBC1AC9">
              <w:rPr>
                <w:rFonts w:ascii="Calibri" w:hAnsi="Calibri" w:eastAsia="Calibri" w:cs="Calibri"/>
                <w:b w:val="0"/>
                <w:bCs w:val="0"/>
                <w:i w:val="0"/>
                <w:iCs w:val="0"/>
                <w:color w:val="000000" w:themeColor="text1" w:themeTint="FF" w:themeShade="FF"/>
                <w:sz w:val="22"/>
                <w:szCs w:val="22"/>
              </w:rPr>
              <w:t>0.849598</w:t>
            </w:r>
          </w:p>
        </w:tc>
        <w:tc>
          <w:tcPr>
            <w:tcW w:w="1485" w:type="dxa"/>
            <w:tcMar/>
          </w:tcPr>
          <w:p w:rsidR="4DBC1AC9" w:rsidP="4DBC1AC9" w:rsidRDefault="4DBC1AC9" w14:paraId="318F8354" w14:textId="6D6EA821">
            <w:pPr>
              <w:jc w:val="center"/>
            </w:pPr>
            <w:r w:rsidRPr="4DBC1AC9" w:rsidR="4DBC1AC9">
              <w:rPr>
                <w:rFonts w:ascii="Calibri" w:hAnsi="Calibri" w:eastAsia="Calibri" w:cs="Calibri"/>
                <w:b w:val="0"/>
                <w:bCs w:val="0"/>
                <w:i w:val="0"/>
                <w:iCs w:val="0"/>
                <w:color w:val="000000" w:themeColor="text1" w:themeTint="FF" w:themeShade="FF"/>
                <w:sz w:val="22"/>
                <w:szCs w:val="22"/>
              </w:rPr>
              <w:t>0.62742</w:t>
            </w:r>
          </w:p>
        </w:tc>
      </w:tr>
      <w:tr w:rsidR="4DBC1AC9" w:rsidTr="4DBC1AC9" w14:paraId="57AFEFE4">
        <w:tc>
          <w:tcPr>
            <w:tcW w:w="3120" w:type="dxa"/>
            <w:tcMar/>
          </w:tcPr>
          <w:p w:rsidR="4DBC1AC9" w:rsidP="4DBC1AC9" w:rsidRDefault="4DBC1AC9" w14:paraId="5D31A7A5" w14:textId="2649DD1E">
            <w:pPr>
              <w:jc w:val="center"/>
            </w:pPr>
            <w:r w:rsidRPr="4DBC1AC9" w:rsidR="4DBC1AC9">
              <w:rPr>
                <w:rFonts w:ascii="Calibri" w:hAnsi="Calibri" w:eastAsia="Calibri" w:cs="Calibri"/>
                <w:b w:val="0"/>
                <w:bCs w:val="0"/>
                <w:i w:val="0"/>
                <w:iCs w:val="0"/>
                <w:color w:val="000000" w:themeColor="text1" w:themeTint="FF" w:themeShade="FF"/>
                <w:sz w:val="22"/>
                <w:szCs w:val="22"/>
              </w:rPr>
              <w:t>Poisson Regression</w:t>
            </w:r>
          </w:p>
        </w:tc>
        <w:tc>
          <w:tcPr>
            <w:tcW w:w="1425" w:type="dxa"/>
            <w:tcMar/>
          </w:tcPr>
          <w:p w:rsidR="4DBC1AC9" w:rsidP="4DBC1AC9" w:rsidRDefault="4DBC1AC9" w14:paraId="604557DA" w14:textId="7C2302C7">
            <w:pPr>
              <w:jc w:val="center"/>
            </w:pPr>
            <w:r w:rsidRPr="4DBC1AC9" w:rsidR="4DBC1AC9">
              <w:rPr>
                <w:rFonts w:ascii="Calibri" w:hAnsi="Calibri" w:eastAsia="Calibri" w:cs="Calibri"/>
                <w:b w:val="0"/>
                <w:bCs w:val="0"/>
                <w:i w:val="0"/>
                <w:iCs w:val="0"/>
                <w:color w:val="000000" w:themeColor="text1" w:themeTint="FF" w:themeShade="FF"/>
                <w:sz w:val="22"/>
                <w:szCs w:val="22"/>
              </w:rPr>
              <w:t>0.803785</w:t>
            </w:r>
          </w:p>
        </w:tc>
        <w:tc>
          <w:tcPr>
            <w:tcW w:w="1485" w:type="dxa"/>
            <w:tcMar/>
          </w:tcPr>
          <w:p w:rsidR="4DBC1AC9" w:rsidP="4DBC1AC9" w:rsidRDefault="4DBC1AC9" w14:paraId="15C0A56C" w14:textId="40CBD8D9">
            <w:pPr>
              <w:jc w:val="center"/>
            </w:pPr>
            <w:r w:rsidRPr="4DBC1AC9" w:rsidR="4DBC1AC9">
              <w:rPr>
                <w:rFonts w:ascii="Calibri" w:hAnsi="Calibri" w:eastAsia="Calibri" w:cs="Calibri"/>
                <w:b w:val="0"/>
                <w:bCs w:val="0"/>
                <w:i w:val="0"/>
                <w:iCs w:val="0"/>
                <w:color w:val="000000" w:themeColor="text1" w:themeTint="FF" w:themeShade="FF"/>
                <w:sz w:val="22"/>
                <w:szCs w:val="22"/>
              </w:rPr>
              <w:t>0.716635</w:t>
            </w:r>
          </w:p>
        </w:tc>
      </w:tr>
    </w:tbl>
    <w:p w:rsidR="4DBC1AC9" w:rsidP="4DBC1AC9" w:rsidRDefault="4DBC1AC9" w14:paraId="777BE5F1" w14:textId="283036CC">
      <w:pPr>
        <w:pStyle w:val="Normal"/>
        <w:spacing w:line="360" w:lineRule="auto"/>
        <w:jc w:val="both"/>
        <w:rPr>
          <w:rFonts w:ascii="Times New Roman" w:hAnsi="Times New Roman" w:eastAsia="Times New Roman" w:cs="Times New Roman"/>
          <w:b w:val="1"/>
          <w:bCs w:val="1"/>
          <w:color w:val="C00000"/>
          <w:sz w:val="24"/>
          <w:szCs w:val="24"/>
          <w:highlight w:val="cyan"/>
        </w:rPr>
      </w:pPr>
    </w:p>
    <w:p w:rsidR="4DBC1AC9" w:rsidP="4DBC1AC9" w:rsidRDefault="4DBC1AC9" w14:paraId="26542D4E" w14:textId="1E63DB1D">
      <w:pPr>
        <w:pStyle w:val="Normal"/>
        <w:spacing w:line="360" w:lineRule="auto"/>
        <w:jc w:val="both"/>
        <w:rPr>
          <w:rFonts w:ascii="Times New Roman" w:hAnsi="Times New Roman" w:eastAsia="Times New Roman" w:cs="Times New Roman"/>
          <w:b w:val="1"/>
          <w:bCs w:val="1"/>
          <w:color w:val="C00000"/>
          <w:sz w:val="24"/>
          <w:szCs w:val="24"/>
          <w:highlight w:val="cyan"/>
        </w:rPr>
      </w:pPr>
    </w:p>
    <w:tbl>
      <w:tblPr>
        <w:tblStyle w:val="TableGrid"/>
        <w:tblW w:w="0" w:type="auto"/>
        <w:tblLayout w:type="fixed"/>
        <w:tblLook w:val="06A0" w:firstRow="1" w:lastRow="0" w:firstColumn="1" w:lastColumn="0" w:noHBand="1" w:noVBand="1"/>
      </w:tblPr>
      <w:tblGrid>
        <w:gridCol w:w="3120"/>
        <w:gridCol w:w="1470"/>
        <w:gridCol w:w="1515"/>
      </w:tblGrid>
      <w:tr w:rsidR="4DBC1AC9" w:rsidTr="4DBC1AC9" w14:paraId="13B8C97C">
        <w:tc>
          <w:tcPr>
            <w:tcW w:w="6105" w:type="dxa"/>
            <w:gridSpan w:val="3"/>
            <w:tcMar/>
          </w:tcPr>
          <w:p w:rsidR="4DBC1AC9" w:rsidP="4DBC1AC9" w:rsidRDefault="4DBC1AC9" w14:paraId="439F85CF" w14:textId="0A9E2D1C">
            <w:pPr>
              <w:jc w:val="center"/>
            </w:pPr>
            <w:r w:rsidRPr="4DBC1AC9" w:rsidR="4DBC1AC9">
              <w:rPr>
                <w:rFonts w:ascii="Calibri" w:hAnsi="Calibri" w:eastAsia="Calibri" w:cs="Calibri"/>
                <w:b w:val="0"/>
                <w:bCs w:val="0"/>
                <w:i w:val="0"/>
                <w:iCs w:val="0"/>
                <w:color w:val="000000" w:themeColor="text1" w:themeTint="FF" w:themeShade="FF"/>
                <w:sz w:val="22"/>
                <w:szCs w:val="22"/>
              </w:rPr>
              <w:t>MathsAct</w:t>
            </w:r>
          </w:p>
        </w:tc>
      </w:tr>
      <w:tr w:rsidR="4DBC1AC9" w:rsidTr="4DBC1AC9" w14:paraId="743E62A6">
        <w:tc>
          <w:tcPr>
            <w:tcW w:w="3120" w:type="dxa"/>
            <w:tcMar/>
          </w:tcPr>
          <w:p w:rsidR="4DBC1AC9" w:rsidP="4DBC1AC9" w:rsidRDefault="4DBC1AC9" w14:paraId="6E803D23" w14:textId="1C900644">
            <w:pPr>
              <w:jc w:val="center"/>
            </w:pPr>
            <w:r w:rsidRPr="4DBC1AC9" w:rsidR="4DBC1AC9">
              <w:rPr>
                <w:rFonts w:ascii="Calibri" w:hAnsi="Calibri" w:eastAsia="Calibri" w:cs="Calibri"/>
                <w:b w:val="0"/>
                <w:bCs w:val="0"/>
                <w:i w:val="0"/>
                <w:iCs w:val="0"/>
                <w:color w:val="000000" w:themeColor="text1" w:themeTint="FF" w:themeShade="FF"/>
                <w:sz w:val="22"/>
                <w:szCs w:val="22"/>
              </w:rPr>
              <w:t>Random Seed: 12345</w:t>
            </w:r>
          </w:p>
        </w:tc>
        <w:tc>
          <w:tcPr>
            <w:tcW w:w="1470" w:type="dxa"/>
            <w:tcMar/>
          </w:tcPr>
          <w:p w:rsidR="4DBC1AC9" w:rsidP="4DBC1AC9" w:rsidRDefault="4DBC1AC9" w14:paraId="12B54619" w14:textId="164E0255">
            <w:pPr>
              <w:jc w:val="center"/>
            </w:pPr>
            <w:r w:rsidRPr="4DBC1AC9" w:rsidR="4DBC1AC9">
              <w:rPr>
                <w:rFonts w:ascii="Calibri" w:hAnsi="Calibri" w:eastAsia="Calibri" w:cs="Calibri"/>
                <w:b w:val="0"/>
                <w:bCs w:val="0"/>
                <w:i w:val="0"/>
                <w:iCs w:val="0"/>
                <w:color w:val="000000" w:themeColor="text1" w:themeTint="FF" w:themeShade="FF"/>
                <w:sz w:val="22"/>
                <w:szCs w:val="22"/>
              </w:rPr>
              <w:t>USING MICE</w:t>
            </w:r>
          </w:p>
        </w:tc>
        <w:tc>
          <w:tcPr>
            <w:tcW w:w="1515" w:type="dxa"/>
            <w:tcMar/>
          </w:tcPr>
          <w:p w:rsidR="4DBC1AC9" w:rsidP="4DBC1AC9" w:rsidRDefault="4DBC1AC9" w14:paraId="7CC9F906" w14:textId="2781FBF3">
            <w:pPr>
              <w:jc w:val="center"/>
            </w:pPr>
            <w:r w:rsidRPr="4DBC1AC9" w:rsidR="4DBC1AC9">
              <w:rPr>
                <w:rFonts w:ascii="Calibri" w:hAnsi="Calibri" w:eastAsia="Calibri" w:cs="Calibri"/>
                <w:b w:val="0"/>
                <w:bCs w:val="0"/>
                <w:i w:val="0"/>
                <w:iCs w:val="0"/>
                <w:color w:val="000000" w:themeColor="text1" w:themeTint="FF" w:themeShade="FF"/>
                <w:sz w:val="22"/>
                <w:szCs w:val="22"/>
              </w:rPr>
              <w:t xml:space="preserve"> </w:t>
            </w:r>
          </w:p>
        </w:tc>
      </w:tr>
      <w:tr w:rsidR="4DBC1AC9" w:rsidTr="4DBC1AC9" w14:paraId="5A9F407A">
        <w:tc>
          <w:tcPr>
            <w:tcW w:w="3120" w:type="dxa"/>
            <w:tcMar/>
          </w:tcPr>
          <w:p w:rsidR="4DBC1AC9" w:rsidP="4DBC1AC9" w:rsidRDefault="4DBC1AC9" w14:paraId="256D709C" w14:textId="563B94A1">
            <w:pPr>
              <w:jc w:val="center"/>
              <w:rPr>
                <w:rFonts w:ascii="Calibri" w:hAnsi="Calibri" w:eastAsia="Calibri" w:cs="Calibri"/>
                <w:b w:val="1"/>
                <w:bCs w:val="1"/>
                <w:i w:val="0"/>
                <w:iCs w:val="0"/>
                <w:color w:val="000000" w:themeColor="text1" w:themeTint="FF" w:themeShade="FF"/>
                <w:sz w:val="22"/>
                <w:szCs w:val="22"/>
              </w:rPr>
            </w:pPr>
            <w:r w:rsidRPr="4DBC1AC9" w:rsidR="4DBC1AC9">
              <w:rPr>
                <w:rFonts w:ascii="Calibri" w:hAnsi="Calibri" w:eastAsia="Calibri" w:cs="Calibri"/>
                <w:b w:val="1"/>
                <w:bCs w:val="1"/>
                <w:i w:val="0"/>
                <w:iCs w:val="0"/>
                <w:color w:val="000000" w:themeColor="text1" w:themeTint="FF" w:themeShade="FF"/>
                <w:sz w:val="22"/>
                <w:szCs w:val="22"/>
              </w:rPr>
              <w:t>Type of Regression</w:t>
            </w:r>
          </w:p>
        </w:tc>
        <w:tc>
          <w:tcPr>
            <w:tcW w:w="1470" w:type="dxa"/>
            <w:tcMar/>
          </w:tcPr>
          <w:p w:rsidR="4DBC1AC9" w:rsidP="4DBC1AC9" w:rsidRDefault="4DBC1AC9" w14:paraId="1EF4BC16" w14:textId="10A8E2EA">
            <w:pPr>
              <w:jc w:val="center"/>
              <w:rPr>
                <w:rFonts w:ascii="Calibri" w:hAnsi="Calibri" w:eastAsia="Calibri" w:cs="Calibri"/>
                <w:b w:val="1"/>
                <w:bCs w:val="1"/>
                <w:i w:val="0"/>
                <w:iCs w:val="0"/>
                <w:color w:val="000000" w:themeColor="text1" w:themeTint="FF" w:themeShade="FF"/>
                <w:sz w:val="22"/>
                <w:szCs w:val="22"/>
              </w:rPr>
            </w:pPr>
            <w:r w:rsidRPr="4DBC1AC9" w:rsidR="4DBC1AC9">
              <w:rPr>
                <w:rFonts w:ascii="Calibri" w:hAnsi="Calibri" w:eastAsia="Calibri" w:cs="Calibri"/>
                <w:b w:val="1"/>
                <w:bCs w:val="1"/>
                <w:i w:val="0"/>
                <w:iCs w:val="0"/>
                <w:color w:val="000000" w:themeColor="text1" w:themeTint="FF" w:themeShade="FF"/>
                <w:sz w:val="22"/>
                <w:szCs w:val="22"/>
              </w:rPr>
              <w:t>R Squared</w:t>
            </w:r>
          </w:p>
        </w:tc>
        <w:tc>
          <w:tcPr>
            <w:tcW w:w="1515" w:type="dxa"/>
            <w:tcMar/>
          </w:tcPr>
          <w:p w:rsidR="4DBC1AC9" w:rsidP="4DBC1AC9" w:rsidRDefault="4DBC1AC9" w14:paraId="4AED8E7D" w14:textId="11672EE4">
            <w:pPr>
              <w:jc w:val="center"/>
              <w:rPr>
                <w:rFonts w:ascii="Calibri" w:hAnsi="Calibri" w:eastAsia="Calibri" w:cs="Calibri"/>
                <w:b w:val="1"/>
                <w:bCs w:val="1"/>
                <w:i w:val="0"/>
                <w:iCs w:val="0"/>
                <w:color w:val="000000" w:themeColor="text1" w:themeTint="FF" w:themeShade="FF"/>
                <w:sz w:val="22"/>
                <w:szCs w:val="22"/>
              </w:rPr>
            </w:pPr>
            <w:r w:rsidRPr="4DBC1AC9" w:rsidR="4DBC1AC9">
              <w:rPr>
                <w:rFonts w:ascii="Calibri" w:hAnsi="Calibri" w:eastAsia="Calibri" w:cs="Calibri"/>
                <w:b w:val="1"/>
                <w:bCs w:val="1"/>
                <w:i w:val="0"/>
                <w:iCs w:val="0"/>
                <w:color w:val="000000" w:themeColor="text1" w:themeTint="FF" w:themeShade="FF"/>
                <w:sz w:val="22"/>
                <w:szCs w:val="22"/>
              </w:rPr>
              <w:t>RMSE</w:t>
            </w:r>
          </w:p>
        </w:tc>
      </w:tr>
      <w:tr w:rsidR="4DBC1AC9" w:rsidTr="4DBC1AC9" w14:paraId="7696BEB0">
        <w:tc>
          <w:tcPr>
            <w:tcW w:w="3120" w:type="dxa"/>
            <w:tcMar/>
          </w:tcPr>
          <w:p w:rsidR="4DBC1AC9" w:rsidP="4DBC1AC9" w:rsidRDefault="4DBC1AC9" w14:paraId="23DF94B0" w14:textId="16AB2A41">
            <w:pPr>
              <w:jc w:val="center"/>
            </w:pPr>
            <w:r w:rsidRPr="4DBC1AC9" w:rsidR="4DBC1AC9">
              <w:rPr>
                <w:rFonts w:ascii="Calibri" w:hAnsi="Calibri" w:eastAsia="Calibri" w:cs="Calibri"/>
                <w:b w:val="0"/>
                <w:bCs w:val="0"/>
                <w:i w:val="0"/>
                <w:iCs w:val="0"/>
                <w:color w:val="000000" w:themeColor="text1" w:themeTint="FF" w:themeShade="FF"/>
                <w:sz w:val="22"/>
                <w:szCs w:val="22"/>
              </w:rPr>
              <w:t>Boosted Decision Tree</w:t>
            </w:r>
          </w:p>
        </w:tc>
        <w:tc>
          <w:tcPr>
            <w:tcW w:w="1470" w:type="dxa"/>
            <w:tcMar/>
          </w:tcPr>
          <w:p w:rsidR="4DBC1AC9" w:rsidP="4DBC1AC9" w:rsidRDefault="4DBC1AC9" w14:paraId="211F8192" w14:textId="4DCE247B">
            <w:pPr>
              <w:jc w:val="center"/>
            </w:pPr>
            <w:r w:rsidRPr="4DBC1AC9" w:rsidR="4DBC1AC9">
              <w:rPr>
                <w:rFonts w:ascii="Calibri" w:hAnsi="Calibri" w:eastAsia="Calibri" w:cs="Calibri"/>
                <w:b w:val="0"/>
                <w:bCs w:val="0"/>
                <w:i w:val="0"/>
                <w:iCs w:val="0"/>
                <w:color w:val="000000" w:themeColor="text1" w:themeTint="FF" w:themeShade="FF"/>
                <w:sz w:val="22"/>
                <w:szCs w:val="22"/>
              </w:rPr>
              <w:t>0.630482</w:t>
            </w:r>
          </w:p>
        </w:tc>
        <w:tc>
          <w:tcPr>
            <w:tcW w:w="1515" w:type="dxa"/>
            <w:tcMar/>
          </w:tcPr>
          <w:p w:rsidR="4DBC1AC9" w:rsidP="4DBC1AC9" w:rsidRDefault="4DBC1AC9" w14:paraId="75AC6FED" w14:textId="6D39AABC">
            <w:pPr>
              <w:jc w:val="center"/>
            </w:pPr>
            <w:r w:rsidRPr="4DBC1AC9" w:rsidR="4DBC1AC9">
              <w:rPr>
                <w:rFonts w:ascii="Calibri" w:hAnsi="Calibri" w:eastAsia="Calibri" w:cs="Calibri"/>
                <w:b w:val="0"/>
                <w:bCs w:val="0"/>
                <w:i w:val="0"/>
                <w:iCs w:val="0"/>
                <w:color w:val="000000" w:themeColor="text1" w:themeTint="FF" w:themeShade="FF"/>
                <w:sz w:val="22"/>
                <w:szCs w:val="22"/>
              </w:rPr>
              <w:t>1.159188</w:t>
            </w:r>
          </w:p>
        </w:tc>
      </w:tr>
      <w:tr w:rsidR="4DBC1AC9" w:rsidTr="4DBC1AC9" w14:paraId="6683D895">
        <w:tc>
          <w:tcPr>
            <w:tcW w:w="3120" w:type="dxa"/>
            <w:tcMar/>
          </w:tcPr>
          <w:p w:rsidR="4DBC1AC9" w:rsidP="4DBC1AC9" w:rsidRDefault="4DBC1AC9" w14:paraId="387D6A25" w14:textId="418CDC2F">
            <w:pPr>
              <w:jc w:val="center"/>
            </w:pPr>
            <w:r w:rsidRPr="4DBC1AC9" w:rsidR="4DBC1AC9">
              <w:rPr>
                <w:rFonts w:ascii="Calibri" w:hAnsi="Calibri" w:eastAsia="Calibri" w:cs="Calibri"/>
                <w:b w:val="0"/>
                <w:bCs w:val="0"/>
                <w:i w:val="0"/>
                <w:iCs w:val="0"/>
                <w:color w:val="000000" w:themeColor="text1" w:themeTint="FF" w:themeShade="FF"/>
                <w:sz w:val="22"/>
                <w:szCs w:val="22"/>
              </w:rPr>
              <w:t>Bayesian Linear Regression</w:t>
            </w:r>
          </w:p>
        </w:tc>
        <w:tc>
          <w:tcPr>
            <w:tcW w:w="1470" w:type="dxa"/>
            <w:tcMar/>
          </w:tcPr>
          <w:p w:rsidR="4DBC1AC9" w:rsidP="4DBC1AC9" w:rsidRDefault="4DBC1AC9" w14:paraId="6977F929" w14:textId="080CAD04">
            <w:pPr>
              <w:jc w:val="center"/>
            </w:pPr>
            <w:r w:rsidRPr="4DBC1AC9" w:rsidR="4DBC1AC9">
              <w:rPr>
                <w:rFonts w:ascii="Calibri" w:hAnsi="Calibri" w:eastAsia="Calibri" w:cs="Calibri"/>
                <w:b w:val="0"/>
                <w:bCs w:val="0"/>
                <w:i w:val="0"/>
                <w:iCs w:val="0"/>
                <w:color w:val="000000" w:themeColor="text1" w:themeTint="FF" w:themeShade="FF"/>
                <w:sz w:val="22"/>
                <w:szCs w:val="22"/>
              </w:rPr>
              <w:t>0.718707</w:t>
            </w:r>
          </w:p>
        </w:tc>
        <w:tc>
          <w:tcPr>
            <w:tcW w:w="1515" w:type="dxa"/>
            <w:tcMar/>
          </w:tcPr>
          <w:p w:rsidR="4DBC1AC9" w:rsidP="4DBC1AC9" w:rsidRDefault="4DBC1AC9" w14:paraId="4BA7E844" w14:textId="399D9923">
            <w:pPr>
              <w:jc w:val="center"/>
            </w:pPr>
            <w:r w:rsidRPr="4DBC1AC9" w:rsidR="4DBC1AC9">
              <w:rPr>
                <w:rFonts w:ascii="Calibri" w:hAnsi="Calibri" w:eastAsia="Calibri" w:cs="Calibri"/>
                <w:b w:val="0"/>
                <w:bCs w:val="0"/>
                <w:i w:val="0"/>
                <w:iCs w:val="0"/>
                <w:color w:val="000000" w:themeColor="text1" w:themeTint="FF" w:themeShade="FF"/>
                <w:sz w:val="22"/>
                <w:szCs w:val="22"/>
              </w:rPr>
              <w:t>1.011382</w:t>
            </w:r>
          </w:p>
        </w:tc>
      </w:tr>
      <w:tr w:rsidR="4DBC1AC9" w:rsidTr="4DBC1AC9" w14:paraId="798BA3D3">
        <w:tc>
          <w:tcPr>
            <w:tcW w:w="3120" w:type="dxa"/>
            <w:tcMar/>
          </w:tcPr>
          <w:p w:rsidR="4DBC1AC9" w:rsidP="4DBC1AC9" w:rsidRDefault="4DBC1AC9" w14:paraId="7ACE4305" w14:textId="6B4FC7B8">
            <w:pPr>
              <w:jc w:val="center"/>
            </w:pPr>
            <w:r w:rsidRPr="4DBC1AC9" w:rsidR="4DBC1AC9">
              <w:rPr>
                <w:rFonts w:ascii="Calibri" w:hAnsi="Calibri" w:eastAsia="Calibri" w:cs="Calibri"/>
                <w:b w:val="0"/>
                <w:bCs w:val="0"/>
                <w:i w:val="0"/>
                <w:iCs w:val="0"/>
                <w:color w:val="000000" w:themeColor="text1" w:themeTint="FF" w:themeShade="FF"/>
                <w:sz w:val="22"/>
                <w:szCs w:val="22"/>
              </w:rPr>
              <w:t>Decision Forest Regression</w:t>
            </w:r>
          </w:p>
        </w:tc>
        <w:tc>
          <w:tcPr>
            <w:tcW w:w="1470" w:type="dxa"/>
            <w:tcMar/>
          </w:tcPr>
          <w:p w:rsidR="4DBC1AC9" w:rsidP="4DBC1AC9" w:rsidRDefault="4DBC1AC9" w14:paraId="5B9C354D" w14:textId="637A8F8C">
            <w:pPr>
              <w:jc w:val="center"/>
            </w:pPr>
            <w:r w:rsidRPr="4DBC1AC9" w:rsidR="4DBC1AC9">
              <w:rPr>
                <w:rFonts w:ascii="Calibri" w:hAnsi="Calibri" w:eastAsia="Calibri" w:cs="Calibri"/>
                <w:b w:val="0"/>
                <w:bCs w:val="0"/>
                <w:i w:val="0"/>
                <w:iCs w:val="0"/>
                <w:color w:val="000000" w:themeColor="text1" w:themeTint="FF" w:themeShade="FF"/>
                <w:sz w:val="22"/>
                <w:szCs w:val="22"/>
              </w:rPr>
              <w:t>0.649859</w:t>
            </w:r>
          </w:p>
        </w:tc>
        <w:tc>
          <w:tcPr>
            <w:tcW w:w="1515" w:type="dxa"/>
            <w:tcMar/>
          </w:tcPr>
          <w:p w:rsidR="4DBC1AC9" w:rsidP="4DBC1AC9" w:rsidRDefault="4DBC1AC9" w14:paraId="793E4C07" w14:textId="419DBBFB">
            <w:pPr>
              <w:jc w:val="center"/>
            </w:pPr>
            <w:r w:rsidRPr="4DBC1AC9" w:rsidR="4DBC1AC9">
              <w:rPr>
                <w:rFonts w:ascii="Calibri" w:hAnsi="Calibri" w:eastAsia="Calibri" w:cs="Calibri"/>
                <w:b w:val="0"/>
                <w:bCs w:val="0"/>
                <w:i w:val="0"/>
                <w:iCs w:val="0"/>
                <w:color w:val="000000" w:themeColor="text1" w:themeTint="FF" w:themeShade="FF"/>
                <w:sz w:val="22"/>
                <w:szCs w:val="22"/>
              </w:rPr>
              <w:t>1.127998</w:t>
            </w:r>
          </w:p>
        </w:tc>
      </w:tr>
      <w:tr w:rsidR="4DBC1AC9" w:rsidTr="4DBC1AC9" w14:paraId="1388AA19">
        <w:tc>
          <w:tcPr>
            <w:tcW w:w="3120" w:type="dxa"/>
            <w:shd w:val="clear" w:color="auto" w:fill="00B0F0"/>
            <w:tcMar/>
          </w:tcPr>
          <w:p w:rsidR="4DBC1AC9" w:rsidP="4DBC1AC9" w:rsidRDefault="4DBC1AC9" w14:paraId="27F7E7A0" w14:textId="0A2A1235">
            <w:pPr>
              <w:jc w:val="center"/>
            </w:pPr>
            <w:r w:rsidRPr="4DBC1AC9" w:rsidR="4DBC1AC9">
              <w:rPr>
                <w:rFonts w:ascii="Calibri" w:hAnsi="Calibri" w:eastAsia="Calibri" w:cs="Calibri"/>
                <w:b w:val="0"/>
                <w:bCs w:val="0"/>
                <w:i w:val="0"/>
                <w:iCs w:val="0"/>
                <w:color w:val="000000" w:themeColor="text1" w:themeTint="FF" w:themeShade="FF"/>
                <w:sz w:val="22"/>
                <w:szCs w:val="22"/>
              </w:rPr>
              <w:t>Linear Regression</w:t>
            </w:r>
          </w:p>
        </w:tc>
        <w:tc>
          <w:tcPr>
            <w:tcW w:w="1470" w:type="dxa"/>
            <w:shd w:val="clear" w:color="auto" w:fill="00B0F0"/>
            <w:tcMar/>
          </w:tcPr>
          <w:p w:rsidR="4DBC1AC9" w:rsidP="4DBC1AC9" w:rsidRDefault="4DBC1AC9" w14:paraId="23C2BF8A" w14:textId="55A8FDB4">
            <w:pPr>
              <w:jc w:val="center"/>
            </w:pPr>
            <w:r w:rsidRPr="4DBC1AC9" w:rsidR="4DBC1AC9">
              <w:rPr>
                <w:rFonts w:ascii="Calibri" w:hAnsi="Calibri" w:eastAsia="Calibri" w:cs="Calibri"/>
                <w:b w:val="0"/>
                <w:bCs w:val="0"/>
                <w:i w:val="0"/>
                <w:iCs w:val="0"/>
                <w:color w:val="000000" w:themeColor="text1" w:themeTint="FF" w:themeShade="FF"/>
                <w:sz w:val="22"/>
                <w:szCs w:val="22"/>
              </w:rPr>
              <w:t>0.722665</w:t>
            </w:r>
          </w:p>
        </w:tc>
        <w:tc>
          <w:tcPr>
            <w:tcW w:w="1515" w:type="dxa"/>
            <w:shd w:val="clear" w:color="auto" w:fill="00B0F0"/>
            <w:tcMar/>
          </w:tcPr>
          <w:p w:rsidR="4DBC1AC9" w:rsidP="4DBC1AC9" w:rsidRDefault="4DBC1AC9" w14:paraId="43DD87AA" w14:textId="1CAD4AE8">
            <w:pPr>
              <w:jc w:val="center"/>
            </w:pPr>
            <w:r w:rsidRPr="4DBC1AC9" w:rsidR="4DBC1AC9">
              <w:rPr>
                <w:rFonts w:ascii="Calibri" w:hAnsi="Calibri" w:eastAsia="Calibri" w:cs="Calibri"/>
                <w:b w:val="0"/>
                <w:bCs w:val="0"/>
                <w:i w:val="0"/>
                <w:iCs w:val="0"/>
                <w:color w:val="000000" w:themeColor="text1" w:themeTint="FF" w:themeShade="FF"/>
                <w:sz w:val="22"/>
                <w:szCs w:val="22"/>
              </w:rPr>
              <w:t>1.004242</w:t>
            </w:r>
          </w:p>
        </w:tc>
      </w:tr>
      <w:tr w:rsidR="4DBC1AC9" w:rsidTr="4DBC1AC9" w14:paraId="542E897C">
        <w:tc>
          <w:tcPr>
            <w:tcW w:w="3120" w:type="dxa"/>
            <w:tcMar/>
          </w:tcPr>
          <w:p w:rsidR="4DBC1AC9" w:rsidP="4DBC1AC9" w:rsidRDefault="4DBC1AC9" w14:paraId="23A7E983" w14:textId="15EE805F">
            <w:pPr>
              <w:jc w:val="center"/>
            </w:pPr>
            <w:r w:rsidRPr="4DBC1AC9" w:rsidR="4DBC1AC9">
              <w:rPr>
                <w:rFonts w:ascii="Calibri" w:hAnsi="Calibri" w:eastAsia="Calibri" w:cs="Calibri"/>
                <w:b w:val="0"/>
                <w:bCs w:val="0"/>
                <w:i w:val="0"/>
                <w:iCs w:val="0"/>
                <w:color w:val="000000" w:themeColor="text1" w:themeTint="FF" w:themeShade="FF"/>
                <w:sz w:val="22"/>
                <w:szCs w:val="22"/>
              </w:rPr>
              <w:t>Neural Network Regression</w:t>
            </w:r>
          </w:p>
        </w:tc>
        <w:tc>
          <w:tcPr>
            <w:tcW w:w="1470" w:type="dxa"/>
            <w:tcMar/>
          </w:tcPr>
          <w:p w:rsidR="4DBC1AC9" w:rsidP="4DBC1AC9" w:rsidRDefault="4DBC1AC9" w14:paraId="2FAE7DDC" w14:textId="348EF25B">
            <w:pPr>
              <w:jc w:val="center"/>
            </w:pPr>
            <w:r w:rsidRPr="4DBC1AC9" w:rsidR="4DBC1AC9">
              <w:rPr>
                <w:rFonts w:ascii="Calibri" w:hAnsi="Calibri" w:eastAsia="Calibri" w:cs="Calibri"/>
                <w:b w:val="0"/>
                <w:bCs w:val="0"/>
                <w:i w:val="0"/>
                <w:iCs w:val="0"/>
                <w:color w:val="000000" w:themeColor="text1" w:themeTint="FF" w:themeShade="FF"/>
                <w:sz w:val="22"/>
                <w:szCs w:val="22"/>
              </w:rPr>
              <w:t>0.718602</w:t>
            </w:r>
          </w:p>
        </w:tc>
        <w:tc>
          <w:tcPr>
            <w:tcW w:w="1515" w:type="dxa"/>
            <w:tcMar/>
          </w:tcPr>
          <w:p w:rsidR="4DBC1AC9" w:rsidP="4DBC1AC9" w:rsidRDefault="4DBC1AC9" w14:paraId="5E73E005" w14:textId="14F26E4B">
            <w:pPr>
              <w:jc w:val="center"/>
            </w:pPr>
            <w:r w:rsidRPr="4DBC1AC9" w:rsidR="4DBC1AC9">
              <w:rPr>
                <w:rFonts w:ascii="Calibri" w:hAnsi="Calibri" w:eastAsia="Calibri" w:cs="Calibri"/>
                <w:b w:val="0"/>
                <w:bCs w:val="0"/>
                <w:i w:val="0"/>
                <w:iCs w:val="0"/>
                <w:color w:val="000000" w:themeColor="text1" w:themeTint="FF" w:themeShade="FF"/>
                <w:sz w:val="22"/>
                <w:szCs w:val="22"/>
              </w:rPr>
              <w:t>1.01157</w:t>
            </w:r>
          </w:p>
        </w:tc>
      </w:tr>
      <w:tr w:rsidR="4DBC1AC9" w:rsidTr="4DBC1AC9" w14:paraId="50DA722F">
        <w:tc>
          <w:tcPr>
            <w:tcW w:w="3120" w:type="dxa"/>
            <w:tcMar/>
          </w:tcPr>
          <w:p w:rsidR="4DBC1AC9" w:rsidP="4DBC1AC9" w:rsidRDefault="4DBC1AC9" w14:paraId="19AA9135" w14:textId="73379673">
            <w:pPr>
              <w:jc w:val="center"/>
            </w:pPr>
            <w:r w:rsidRPr="4DBC1AC9" w:rsidR="4DBC1AC9">
              <w:rPr>
                <w:rFonts w:ascii="Calibri" w:hAnsi="Calibri" w:eastAsia="Calibri" w:cs="Calibri"/>
                <w:b w:val="0"/>
                <w:bCs w:val="0"/>
                <w:i w:val="0"/>
                <w:iCs w:val="0"/>
                <w:color w:val="000000" w:themeColor="text1" w:themeTint="FF" w:themeShade="FF"/>
                <w:sz w:val="22"/>
                <w:szCs w:val="22"/>
              </w:rPr>
              <w:t>Poisson Regression</w:t>
            </w:r>
          </w:p>
        </w:tc>
        <w:tc>
          <w:tcPr>
            <w:tcW w:w="1470" w:type="dxa"/>
            <w:tcMar/>
          </w:tcPr>
          <w:p w:rsidR="4DBC1AC9" w:rsidP="4DBC1AC9" w:rsidRDefault="4DBC1AC9" w14:paraId="78E243EF" w14:textId="52DD8538">
            <w:pPr>
              <w:jc w:val="center"/>
            </w:pPr>
            <w:r w:rsidRPr="4DBC1AC9" w:rsidR="4DBC1AC9">
              <w:rPr>
                <w:rFonts w:ascii="Calibri" w:hAnsi="Calibri" w:eastAsia="Calibri" w:cs="Calibri"/>
                <w:b w:val="0"/>
                <w:bCs w:val="0"/>
                <w:i w:val="0"/>
                <w:iCs w:val="0"/>
                <w:color w:val="000000" w:themeColor="text1" w:themeTint="FF" w:themeShade="FF"/>
                <w:sz w:val="22"/>
                <w:szCs w:val="22"/>
              </w:rPr>
              <w:t>0.650253</w:t>
            </w:r>
          </w:p>
        </w:tc>
        <w:tc>
          <w:tcPr>
            <w:tcW w:w="1515" w:type="dxa"/>
            <w:tcMar/>
          </w:tcPr>
          <w:p w:rsidR="4DBC1AC9" w:rsidP="4DBC1AC9" w:rsidRDefault="4DBC1AC9" w14:paraId="7CB73B86" w14:textId="1712E083">
            <w:pPr>
              <w:jc w:val="center"/>
            </w:pPr>
            <w:r w:rsidRPr="4DBC1AC9" w:rsidR="4DBC1AC9">
              <w:rPr>
                <w:rFonts w:ascii="Calibri" w:hAnsi="Calibri" w:eastAsia="Calibri" w:cs="Calibri"/>
                <w:b w:val="0"/>
                <w:bCs w:val="0"/>
                <w:i w:val="0"/>
                <w:iCs w:val="0"/>
                <w:color w:val="000000" w:themeColor="text1" w:themeTint="FF" w:themeShade="FF"/>
                <w:sz w:val="22"/>
                <w:szCs w:val="22"/>
              </w:rPr>
              <w:t>1.127749</w:t>
            </w:r>
          </w:p>
        </w:tc>
      </w:tr>
    </w:tbl>
    <w:p w:rsidR="4DBC1AC9" w:rsidP="4DBC1AC9" w:rsidRDefault="4DBC1AC9" w14:paraId="1AC632D2" w14:textId="34D0459A">
      <w:pPr>
        <w:pStyle w:val="Normal"/>
        <w:spacing w:line="360" w:lineRule="auto"/>
        <w:jc w:val="both"/>
        <w:rPr>
          <w:rFonts w:ascii="Times New Roman" w:hAnsi="Times New Roman" w:eastAsia="Times New Roman" w:cs="Times New Roman"/>
          <w:b w:val="1"/>
          <w:bCs w:val="1"/>
          <w:color w:val="C00000"/>
          <w:sz w:val="24"/>
          <w:szCs w:val="24"/>
          <w:highlight w:val="cyan"/>
        </w:rPr>
      </w:pPr>
    </w:p>
    <w:tbl>
      <w:tblPr>
        <w:tblStyle w:val="TableGrid"/>
        <w:tblW w:w="0" w:type="auto"/>
        <w:tblLayout w:type="fixed"/>
        <w:tblLook w:val="06A0" w:firstRow="1" w:lastRow="0" w:firstColumn="1" w:lastColumn="0" w:noHBand="1" w:noVBand="1"/>
      </w:tblPr>
      <w:tblGrid>
        <w:gridCol w:w="3120"/>
        <w:gridCol w:w="1515"/>
        <w:gridCol w:w="1470"/>
      </w:tblGrid>
      <w:tr w:rsidR="4DBC1AC9" w:rsidTr="4DBC1AC9" w14:paraId="244CBE77">
        <w:tc>
          <w:tcPr>
            <w:tcW w:w="6105" w:type="dxa"/>
            <w:gridSpan w:val="3"/>
            <w:tcMar/>
          </w:tcPr>
          <w:p w:rsidR="4DBC1AC9" w:rsidP="4DBC1AC9" w:rsidRDefault="4DBC1AC9" w14:paraId="4BBD29B7" w14:textId="4732A283">
            <w:pPr>
              <w:jc w:val="center"/>
            </w:pPr>
            <w:r w:rsidRPr="4DBC1AC9" w:rsidR="4DBC1AC9">
              <w:rPr>
                <w:rFonts w:ascii="Calibri" w:hAnsi="Calibri" w:eastAsia="Calibri" w:cs="Calibri"/>
                <w:b w:val="0"/>
                <w:bCs w:val="0"/>
                <w:i w:val="0"/>
                <w:iCs w:val="0"/>
                <w:color w:val="000000" w:themeColor="text1" w:themeTint="FF" w:themeShade="FF"/>
                <w:sz w:val="22"/>
                <w:szCs w:val="22"/>
              </w:rPr>
              <w:t>EngAct</w:t>
            </w:r>
          </w:p>
        </w:tc>
      </w:tr>
      <w:tr w:rsidR="4DBC1AC9" w:rsidTr="4DBC1AC9" w14:paraId="7BC6C7CC">
        <w:tc>
          <w:tcPr>
            <w:tcW w:w="3120" w:type="dxa"/>
            <w:tcMar/>
          </w:tcPr>
          <w:p w:rsidR="4DBC1AC9" w:rsidP="4DBC1AC9" w:rsidRDefault="4DBC1AC9" w14:paraId="44D687AB" w14:textId="43600CFC">
            <w:pPr>
              <w:jc w:val="center"/>
            </w:pPr>
            <w:r w:rsidRPr="4DBC1AC9" w:rsidR="4DBC1AC9">
              <w:rPr>
                <w:rFonts w:ascii="Calibri" w:hAnsi="Calibri" w:eastAsia="Calibri" w:cs="Calibri"/>
                <w:b w:val="0"/>
                <w:bCs w:val="0"/>
                <w:i w:val="0"/>
                <w:iCs w:val="0"/>
                <w:color w:val="000000" w:themeColor="text1" w:themeTint="FF" w:themeShade="FF"/>
                <w:sz w:val="22"/>
                <w:szCs w:val="22"/>
              </w:rPr>
              <w:t>Random Seed: 12345</w:t>
            </w:r>
          </w:p>
        </w:tc>
        <w:tc>
          <w:tcPr>
            <w:tcW w:w="1515" w:type="dxa"/>
            <w:tcMar/>
          </w:tcPr>
          <w:p w:rsidR="4DBC1AC9" w:rsidP="4DBC1AC9" w:rsidRDefault="4DBC1AC9" w14:paraId="08BEADFD" w14:textId="6E0A9AB4">
            <w:pPr>
              <w:jc w:val="center"/>
            </w:pPr>
            <w:r w:rsidRPr="4DBC1AC9" w:rsidR="4DBC1AC9">
              <w:rPr>
                <w:rFonts w:ascii="Calibri" w:hAnsi="Calibri" w:eastAsia="Calibri" w:cs="Calibri"/>
                <w:b w:val="0"/>
                <w:bCs w:val="0"/>
                <w:i w:val="0"/>
                <w:iCs w:val="0"/>
                <w:color w:val="000000" w:themeColor="text1" w:themeTint="FF" w:themeShade="FF"/>
                <w:sz w:val="22"/>
                <w:szCs w:val="22"/>
              </w:rPr>
              <w:t>USING MICE</w:t>
            </w:r>
          </w:p>
        </w:tc>
        <w:tc>
          <w:tcPr>
            <w:tcW w:w="1470" w:type="dxa"/>
            <w:tcMar/>
          </w:tcPr>
          <w:p w:rsidR="4DBC1AC9" w:rsidP="4DBC1AC9" w:rsidRDefault="4DBC1AC9" w14:paraId="33BCFB52" w14:textId="0169A485">
            <w:pPr>
              <w:jc w:val="center"/>
            </w:pPr>
            <w:r w:rsidRPr="4DBC1AC9" w:rsidR="4DBC1AC9">
              <w:rPr>
                <w:rFonts w:ascii="Calibri" w:hAnsi="Calibri" w:eastAsia="Calibri" w:cs="Calibri"/>
                <w:b w:val="0"/>
                <w:bCs w:val="0"/>
                <w:i w:val="0"/>
                <w:iCs w:val="0"/>
                <w:color w:val="000000" w:themeColor="text1" w:themeTint="FF" w:themeShade="FF"/>
                <w:sz w:val="22"/>
                <w:szCs w:val="22"/>
              </w:rPr>
              <w:t xml:space="preserve"> </w:t>
            </w:r>
          </w:p>
        </w:tc>
      </w:tr>
      <w:tr w:rsidR="4DBC1AC9" w:rsidTr="4DBC1AC9" w14:paraId="398DE0CC">
        <w:tc>
          <w:tcPr>
            <w:tcW w:w="3120" w:type="dxa"/>
            <w:tcMar/>
          </w:tcPr>
          <w:p w:rsidR="4DBC1AC9" w:rsidP="4DBC1AC9" w:rsidRDefault="4DBC1AC9" w14:paraId="1DC85735" w14:textId="293FD128">
            <w:pPr>
              <w:jc w:val="center"/>
              <w:rPr>
                <w:rFonts w:ascii="Calibri" w:hAnsi="Calibri" w:eastAsia="Calibri" w:cs="Calibri"/>
                <w:b w:val="1"/>
                <w:bCs w:val="1"/>
                <w:i w:val="0"/>
                <w:iCs w:val="0"/>
                <w:color w:val="000000" w:themeColor="text1" w:themeTint="FF" w:themeShade="FF"/>
                <w:sz w:val="22"/>
                <w:szCs w:val="22"/>
              </w:rPr>
            </w:pPr>
            <w:r w:rsidRPr="4DBC1AC9" w:rsidR="4DBC1AC9">
              <w:rPr>
                <w:rFonts w:ascii="Calibri" w:hAnsi="Calibri" w:eastAsia="Calibri" w:cs="Calibri"/>
                <w:b w:val="1"/>
                <w:bCs w:val="1"/>
                <w:i w:val="0"/>
                <w:iCs w:val="0"/>
                <w:color w:val="000000" w:themeColor="text1" w:themeTint="FF" w:themeShade="FF"/>
                <w:sz w:val="22"/>
                <w:szCs w:val="22"/>
              </w:rPr>
              <w:t>Type of Regression</w:t>
            </w:r>
          </w:p>
        </w:tc>
        <w:tc>
          <w:tcPr>
            <w:tcW w:w="1515" w:type="dxa"/>
            <w:tcMar/>
          </w:tcPr>
          <w:p w:rsidR="4DBC1AC9" w:rsidP="4DBC1AC9" w:rsidRDefault="4DBC1AC9" w14:paraId="277CC0E9" w14:textId="29336543">
            <w:pPr>
              <w:jc w:val="center"/>
              <w:rPr>
                <w:rFonts w:ascii="Calibri" w:hAnsi="Calibri" w:eastAsia="Calibri" w:cs="Calibri"/>
                <w:b w:val="1"/>
                <w:bCs w:val="1"/>
                <w:i w:val="0"/>
                <w:iCs w:val="0"/>
                <w:color w:val="000000" w:themeColor="text1" w:themeTint="FF" w:themeShade="FF"/>
                <w:sz w:val="22"/>
                <w:szCs w:val="22"/>
              </w:rPr>
            </w:pPr>
            <w:r w:rsidRPr="4DBC1AC9" w:rsidR="4DBC1AC9">
              <w:rPr>
                <w:rFonts w:ascii="Calibri" w:hAnsi="Calibri" w:eastAsia="Calibri" w:cs="Calibri"/>
                <w:b w:val="1"/>
                <w:bCs w:val="1"/>
                <w:i w:val="0"/>
                <w:iCs w:val="0"/>
                <w:color w:val="000000" w:themeColor="text1" w:themeTint="FF" w:themeShade="FF"/>
                <w:sz w:val="22"/>
                <w:szCs w:val="22"/>
              </w:rPr>
              <w:t>R Squared</w:t>
            </w:r>
          </w:p>
        </w:tc>
        <w:tc>
          <w:tcPr>
            <w:tcW w:w="1470" w:type="dxa"/>
            <w:tcMar/>
          </w:tcPr>
          <w:p w:rsidR="4DBC1AC9" w:rsidP="4DBC1AC9" w:rsidRDefault="4DBC1AC9" w14:paraId="0C99A2CD" w14:textId="141F4BF0">
            <w:pPr>
              <w:jc w:val="center"/>
              <w:rPr>
                <w:rFonts w:ascii="Calibri" w:hAnsi="Calibri" w:eastAsia="Calibri" w:cs="Calibri"/>
                <w:b w:val="1"/>
                <w:bCs w:val="1"/>
                <w:i w:val="0"/>
                <w:iCs w:val="0"/>
                <w:color w:val="000000" w:themeColor="text1" w:themeTint="FF" w:themeShade="FF"/>
                <w:sz w:val="22"/>
                <w:szCs w:val="22"/>
              </w:rPr>
            </w:pPr>
            <w:r w:rsidRPr="4DBC1AC9" w:rsidR="4DBC1AC9">
              <w:rPr>
                <w:rFonts w:ascii="Calibri" w:hAnsi="Calibri" w:eastAsia="Calibri" w:cs="Calibri"/>
                <w:b w:val="1"/>
                <w:bCs w:val="1"/>
                <w:i w:val="0"/>
                <w:iCs w:val="0"/>
                <w:color w:val="000000" w:themeColor="text1" w:themeTint="FF" w:themeShade="FF"/>
                <w:sz w:val="22"/>
                <w:szCs w:val="22"/>
              </w:rPr>
              <w:t>RMSE</w:t>
            </w:r>
          </w:p>
        </w:tc>
      </w:tr>
      <w:tr w:rsidR="4DBC1AC9" w:rsidTr="4DBC1AC9" w14:paraId="1CB467BE">
        <w:tc>
          <w:tcPr>
            <w:tcW w:w="3120" w:type="dxa"/>
            <w:tcMar/>
          </w:tcPr>
          <w:p w:rsidR="4DBC1AC9" w:rsidP="4DBC1AC9" w:rsidRDefault="4DBC1AC9" w14:paraId="5AC2C10B" w14:textId="0E310F19">
            <w:pPr>
              <w:jc w:val="center"/>
            </w:pPr>
            <w:r w:rsidRPr="4DBC1AC9" w:rsidR="4DBC1AC9">
              <w:rPr>
                <w:rFonts w:ascii="Calibri" w:hAnsi="Calibri" w:eastAsia="Calibri" w:cs="Calibri"/>
                <w:b w:val="0"/>
                <w:bCs w:val="0"/>
                <w:i w:val="0"/>
                <w:iCs w:val="0"/>
                <w:color w:val="000000" w:themeColor="text1" w:themeTint="FF" w:themeShade="FF"/>
                <w:sz w:val="22"/>
                <w:szCs w:val="22"/>
              </w:rPr>
              <w:t>Boosted Decision Tree</w:t>
            </w:r>
          </w:p>
        </w:tc>
        <w:tc>
          <w:tcPr>
            <w:tcW w:w="1515" w:type="dxa"/>
            <w:tcMar/>
          </w:tcPr>
          <w:p w:rsidR="4DBC1AC9" w:rsidP="4DBC1AC9" w:rsidRDefault="4DBC1AC9" w14:paraId="1AE3E47D" w14:textId="49F2D346">
            <w:pPr>
              <w:jc w:val="center"/>
            </w:pPr>
            <w:r w:rsidRPr="4DBC1AC9" w:rsidR="4DBC1AC9">
              <w:rPr>
                <w:rFonts w:ascii="Calibri" w:hAnsi="Calibri" w:eastAsia="Calibri" w:cs="Calibri"/>
                <w:b w:val="0"/>
                <w:bCs w:val="0"/>
                <w:i w:val="0"/>
                <w:iCs w:val="0"/>
                <w:color w:val="000000" w:themeColor="text1" w:themeTint="FF" w:themeShade="FF"/>
                <w:sz w:val="22"/>
                <w:szCs w:val="22"/>
              </w:rPr>
              <w:t>0.457972</w:t>
            </w:r>
          </w:p>
        </w:tc>
        <w:tc>
          <w:tcPr>
            <w:tcW w:w="1470" w:type="dxa"/>
            <w:tcMar/>
          </w:tcPr>
          <w:p w:rsidR="4DBC1AC9" w:rsidP="4DBC1AC9" w:rsidRDefault="4DBC1AC9" w14:paraId="663BE607" w14:textId="6A46F0C6">
            <w:pPr>
              <w:jc w:val="center"/>
            </w:pPr>
            <w:r w:rsidRPr="4DBC1AC9" w:rsidR="4DBC1AC9">
              <w:rPr>
                <w:rFonts w:ascii="Calibri" w:hAnsi="Calibri" w:eastAsia="Calibri" w:cs="Calibri"/>
                <w:b w:val="0"/>
                <w:bCs w:val="0"/>
                <w:i w:val="0"/>
                <w:iCs w:val="0"/>
                <w:color w:val="000000" w:themeColor="text1" w:themeTint="FF" w:themeShade="FF"/>
                <w:sz w:val="22"/>
                <w:szCs w:val="22"/>
              </w:rPr>
              <w:t>1.325066</w:t>
            </w:r>
          </w:p>
        </w:tc>
      </w:tr>
      <w:tr w:rsidR="4DBC1AC9" w:rsidTr="4DBC1AC9" w14:paraId="74F874A3">
        <w:tc>
          <w:tcPr>
            <w:tcW w:w="3120" w:type="dxa"/>
            <w:shd w:val="clear" w:color="auto" w:fill="00B0F0"/>
            <w:tcMar/>
          </w:tcPr>
          <w:p w:rsidR="4DBC1AC9" w:rsidP="4DBC1AC9" w:rsidRDefault="4DBC1AC9" w14:paraId="57D33852" w14:textId="669DE736">
            <w:pPr>
              <w:jc w:val="center"/>
            </w:pPr>
            <w:r w:rsidRPr="4DBC1AC9" w:rsidR="4DBC1AC9">
              <w:rPr>
                <w:rFonts w:ascii="Calibri" w:hAnsi="Calibri" w:eastAsia="Calibri" w:cs="Calibri"/>
                <w:b w:val="0"/>
                <w:bCs w:val="0"/>
                <w:i w:val="0"/>
                <w:iCs w:val="0"/>
                <w:color w:val="000000" w:themeColor="text1" w:themeTint="FF" w:themeShade="FF"/>
                <w:sz w:val="22"/>
                <w:szCs w:val="22"/>
              </w:rPr>
              <w:t>Bayesian Linear Regression</w:t>
            </w:r>
          </w:p>
        </w:tc>
        <w:tc>
          <w:tcPr>
            <w:tcW w:w="1515" w:type="dxa"/>
            <w:shd w:val="clear" w:color="auto" w:fill="00B0F0"/>
            <w:tcMar/>
          </w:tcPr>
          <w:p w:rsidR="4DBC1AC9" w:rsidP="4DBC1AC9" w:rsidRDefault="4DBC1AC9" w14:paraId="44E2D0A1" w14:textId="717CC216">
            <w:pPr>
              <w:jc w:val="center"/>
            </w:pPr>
            <w:r w:rsidRPr="4DBC1AC9" w:rsidR="4DBC1AC9">
              <w:rPr>
                <w:rFonts w:ascii="Calibri" w:hAnsi="Calibri" w:eastAsia="Calibri" w:cs="Calibri"/>
                <w:b w:val="0"/>
                <w:bCs w:val="0"/>
                <w:i w:val="0"/>
                <w:iCs w:val="0"/>
                <w:color w:val="000000" w:themeColor="text1" w:themeTint="FF" w:themeShade="FF"/>
                <w:sz w:val="22"/>
                <w:szCs w:val="22"/>
              </w:rPr>
              <w:t>0.548831</w:t>
            </w:r>
          </w:p>
        </w:tc>
        <w:tc>
          <w:tcPr>
            <w:tcW w:w="1470" w:type="dxa"/>
            <w:shd w:val="clear" w:color="auto" w:fill="00B0F0"/>
            <w:tcMar/>
          </w:tcPr>
          <w:p w:rsidR="4DBC1AC9" w:rsidP="4DBC1AC9" w:rsidRDefault="4DBC1AC9" w14:paraId="6BDB457C" w14:textId="1932C2EB">
            <w:pPr>
              <w:jc w:val="center"/>
            </w:pPr>
            <w:r w:rsidRPr="4DBC1AC9" w:rsidR="4DBC1AC9">
              <w:rPr>
                <w:rFonts w:ascii="Calibri" w:hAnsi="Calibri" w:eastAsia="Calibri" w:cs="Calibri"/>
                <w:b w:val="0"/>
                <w:bCs w:val="0"/>
                <w:i w:val="0"/>
                <w:iCs w:val="0"/>
                <w:color w:val="000000" w:themeColor="text1" w:themeTint="FF" w:themeShade="FF"/>
                <w:sz w:val="22"/>
                <w:szCs w:val="22"/>
              </w:rPr>
              <w:t>1.208917</w:t>
            </w:r>
          </w:p>
        </w:tc>
      </w:tr>
      <w:tr w:rsidR="4DBC1AC9" w:rsidTr="4DBC1AC9" w14:paraId="756AA03A">
        <w:tc>
          <w:tcPr>
            <w:tcW w:w="3120" w:type="dxa"/>
            <w:tcMar/>
          </w:tcPr>
          <w:p w:rsidR="4DBC1AC9" w:rsidP="4DBC1AC9" w:rsidRDefault="4DBC1AC9" w14:paraId="2908659E" w14:textId="0E545582">
            <w:pPr>
              <w:jc w:val="center"/>
            </w:pPr>
            <w:r w:rsidRPr="4DBC1AC9" w:rsidR="4DBC1AC9">
              <w:rPr>
                <w:rFonts w:ascii="Calibri" w:hAnsi="Calibri" w:eastAsia="Calibri" w:cs="Calibri"/>
                <w:b w:val="0"/>
                <w:bCs w:val="0"/>
                <w:i w:val="0"/>
                <w:iCs w:val="0"/>
                <w:color w:val="000000" w:themeColor="text1" w:themeTint="FF" w:themeShade="FF"/>
                <w:sz w:val="22"/>
                <w:szCs w:val="22"/>
              </w:rPr>
              <w:t>Decision Forest Regression</w:t>
            </w:r>
          </w:p>
        </w:tc>
        <w:tc>
          <w:tcPr>
            <w:tcW w:w="1515" w:type="dxa"/>
            <w:tcMar/>
          </w:tcPr>
          <w:p w:rsidR="4DBC1AC9" w:rsidP="4DBC1AC9" w:rsidRDefault="4DBC1AC9" w14:paraId="1E76E952" w14:textId="3CB0B0E5">
            <w:pPr>
              <w:jc w:val="center"/>
            </w:pPr>
            <w:r w:rsidRPr="4DBC1AC9" w:rsidR="4DBC1AC9">
              <w:rPr>
                <w:rFonts w:ascii="Calibri" w:hAnsi="Calibri" w:eastAsia="Calibri" w:cs="Calibri"/>
                <w:b w:val="0"/>
                <w:bCs w:val="0"/>
                <w:i w:val="0"/>
                <w:iCs w:val="0"/>
                <w:color w:val="000000" w:themeColor="text1" w:themeTint="FF" w:themeShade="FF"/>
                <w:sz w:val="22"/>
                <w:szCs w:val="22"/>
              </w:rPr>
              <w:t>0.527045</w:t>
            </w:r>
          </w:p>
        </w:tc>
        <w:tc>
          <w:tcPr>
            <w:tcW w:w="1470" w:type="dxa"/>
            <w:tcMar/>
          </w:tcPr>
          <w:p w:rsidR="4DBC1AC9" w:rsidP="4DBC1AC9" w:rsidRDefault="4DBC1AC9" w14:paraId="20676819" w14:textId="5F63F62F">
            <w:pPr>
              <w:jc w:val="center"/>
            </w:pPr>
            <w:r w:rsidRPr="4DBC1AC9" w:rsidR="4DBC1AC9">
              <w:rPr>
                <w:rFonts w:ascii="Calibri" w:hAnsi="Calibri" w:eastAsia="Calibri" w:cs="Calibri"/>
                <w:b w:val="0"/>
                <w:bCs w:val="0"/>
                <w:i w:val="0"/>
                <w:iCs w:val="0"/>
                <w:color w:val="000000" w:themeColor="text1" w:themeTint="FF" w:themeShade="FF"/>
                <w:sz w:val="22"/>
                <w:szCs w:val="22"/>
              </w:rPr>
              <w:t>1.255107</w:t>
            </w:r>
          </w:p>
        </w:tc>
      </w:tr>
      <w:tr w:rsidR="4DBC1AC9" w:rsidTr="4DBC1AC9" w14:paraId="30457564">
        <w:tc>
          <w:tcPr>
            <w:tcW w:w="3120" w:type="dxa"/>
            <w:tcMar/>
          </w:tcPr>
          <w:p w:rsidR="4DBC1AC9" w:rsidP="4DBC1AC9" w:rsidRDefault="4DBC1AC9" w14:paraId="0F33CE8E" w14:textId="2C1AC5D0">
            <w:pPr>
              <w:jc w:val="center"/>
            </w:pPr>
            <w:r w:rsidRPr="4DBC1AC9" w:rsidR="4DBC1AC9">
              <w:rPr>
                <w:rFonts w:ascii="Calibri" w:hAnsi="Calibri" w:eastAsia="Calibri" w:cs="Calibri"/>
                <w:b w:val="0"/>
                <w:bCs w:val="0"/>
                <w:i w:val="0"/>
                <w:iCs w:val="0"/>
                <w:color w:val="000000" w:themeColor="text1" w:themeTint="FF" w:themeShade="FF"/>
                <w:sz w:val="22"/>
                <w:szCs w:val="22"/>
              </w:rPr>
              <w:t>Linear Regression</w:t>
            </w:r>
          </w:p>
        </w:tc>
        <w:tc>
          <w:tcPr>
            <w:tcW w:w="1515" w:type="dxa"/>
            <w:tcMar/>
          </w:tcPr>
          <w:p w:rsidR="4DBC1AC9" w:rsidP="4DBC1AC9" w:rsidRDefault="4DBC1AC9" w14:paraId="437D7273" w14:textId="3BF00CDB">
            <w:pPr>
              <w:jc w:val="center"/>
            </w:pPr>
            <w:r w:rsidRPr="4DBC1AC9" w:rsidR="4DBC1AC9">
              <w:rPr>
                <w:rFonts w:ascii="Calibri" w:hAnsi="Calibri" w:eastAsia="Calibri" w:cs="Calibri"/>
                <w:b w:val="0"/>
                <w:bCs w:val="0"/>
                <w:i w:val="0"/>
                <w:iCs w:val="0"/>
                <w:color w:val="000000" w:themeColor="text1" w:themeTint="FF" w:themeShade="FF"/>
                <w:sz w:val="22"/>
                <w:szCs w:val="22"/>
              </w:rPr>
              <w:t>0.545139</w:t>
            </w:r>
          </w:p>
        </w:tc>
        <w:tc>
          <w:tcPr>
            <w:tcW w:w="1470" w:type="dxa"/>
            <w:tcMar/>
          </w:tcPr>
          <w:p w:rsidR="4DBC1AC9" w:rsidP="4DBC1AC9" w:rsidRDefault="4DBC1AC9" w14:paraId="727F7233" w14:textId="1F243565">
            <w:pPr>
              <w:jc w:val="center"/>
            </w:pPr>
            <w:r w:rsidRPr="4DBC1AC9" w:rsidR="4DBC1AC9">
              <w:rPr>
                <w:rFonts w:ascii="Calibri" w:hAnsi="Calibri" w:eastAsia="Calibri" w:cs="Calibri"/>
                <w:b w:val="0"/>
                <w:bCs w:val="0"/>
                <w:i w:val="0"/>
                <w:iCs w:val="0"/>
                <w:color w:val="000000" w:themeColor="text1" w:themeTint="FF" w:themeShade="FF"/>
                <w:sz w:val="22"/>
                <w:szCs w:val="22"/>
              </w:rPr>
              <w:t>1.213853</w:t>
            </w:r>
          </w:p>
        </w:tc>
      </w:tr>
      <w:tr w:rsidR="4DBC1AC9" w:rsidTr="4DBC1AC9" w14:paraId="2BA92FDD">
        <w:tc>
          <w:tcPr>
            <w:tcW w:w="3120" w:type="dxa"/>
            <w:tcMar/>
          </w:tcPr>
          <w:p w:rsidR="4DBC1AC9" w:rsidP="4DBC1AC9" w:rsidRDefault="4DBC1AC9" w14:paraId="775F069D" w14:textId="72C63B10">
            <w:pPr>
              <w:jc w:val="center"/>
            </w:pPr>
            <w:r w:rsidRPr="4DBC1AC9" w:rsidR="4DBC1AC9">
              <w:rPr>
                <w:rFonts w:ascii="Calibri" w:hAnsi="Calibri" w:eastAsia="Calibri" w:cs="Calibri"/>
                <w:b w:val="0"/>
                <w:bCs w:val="0"/>
                <w:i w:val="0"/>
                <w:iCs w:val="0"/>
                <w:color w:val="000000" w:themeColor="text1" w:themeTint="FF" w:themeShade="FF"/>
                <w:sz w:val="22"/>
                <w:szCs w:val="22"/>
              </w:rPr>
              <w:t>Neural Network Regression</w:t>
            </w:r>
          </w:p>
        </w:tc>
        <w:tc>
          <w:tcPr>
            <w:tcW w:w="1515" w:type="dxa"/>
            <w:tcMar/>
          </w:tcPr>
          <w:p w:rsidR="4DBC1AC9" w:rsidP="4DBC1AC9" w:rsidRDefault="4DBC1AC9" w14:paraId="5746615A" w14:textId="59475257">
            <w:pPr>
              <w:jc w:val="center"/>
            </w:pPr>
            <w:r w:rsidRPr="4DBC1AC9" w:rsidR="4DBC1AC9">
              <w:rPr>
                <w:rFonts w:ascii="Calibri" w:hAnsi="Calibri" w:eastAsia="Calibri" w:cs="Calibri"/>
                <w:b w:val="0"/>
                <w:bCs w:val="0"/>
                <w:i w:val="0"/>
                <w:iCs w:val="0"/>
                <w:color w:val="000000" w:themeColor="text1" w:themeTint="FF" w:themeShade="FF"/>
                <w:sz w:val="22"/>
                <w:szCs w:val="22"/>
              </w:rPr>
              <w:t>0.544262</w:t>
            </w:r>
          </w:p>
        </w:tc>
        <w:tc>
          <w:tcPr>
            <w:tcW w:w="1470" w:type="dxa"/>
            <w:tcMar/>
          </w:tcPr>
          <w:p w:rsidR="4DBC1AC9" w:rsidP="4DBC1AC9" w:rsidRDefault="4DBC1AC9" w14:paraId="0FFBEE7B" w14:textId="21E70275">
            <w:pPr>
              <w:jc w:val="center"/>
            </w:pPr>
            <w:r w:rsidRPr="4DBC1AC9" w:rsidR="4DBC1AC9">
              <w:rPr>
                <w:rFonts w:ascii="Calibri" w:hAnsi="Calibri" w:eastAsia="Calibri" w:cs="Calibri"/>
                <w:b w:val="0"/>
                <w:bCs w:val="0"/>
                <w:i w:val="0"/>
                <w:iCs w:val="0"/>
                <w:color w:val="000000" w:themeColor="text1" w:themeTint="FF" w:themeShade="FF"/>
                <w:sz w:val="22"/>
                <w:szCs w:val="22"/>
              </w:rPr>
              <w:t>0.544262</w:t>
            </w:r>
          </w:p>
        </w:tc>
      </w:tr>
      <w:tr w:rsidR="4DBC1AC9" w:rsidTr="4DBC1AC9" w14:paraId="13C43B11">
        <w:tc>
          <w:tcPr>
            <w:tcW w:w="3120" w:type="dxa"/>
            <w:tcMar/>
          </w:tcPr>
          <w:p w:rsidR="4DBC1AC9" w:rsidP="4DBC1AC9" w:rsidRDefault="4DBC1AC9" w14:paraId="154AF571" w14:textId="4A77BCBA">
            <w:pPr>
              <w:jc w:val="center"/>
            </w:pPr>
            <w:r w:rsidRPr="4DBC1AC9" w:rsidR="4DBC1AC9">
              <w:rPr>
                <w:rFonts w:ascii="Calibri" w:hAnsi="Calibri" w:eastAsia="Calibri" w:cs="Calibri"/>
                <w:b w:val="0"/>
                <w:bCs w:val="0"/>
                <w:i w:val="0"/>
                <w:iCs w:val="0"/>
                <w:color w:val="000000" w:themeColor="text1" w:themeTint="FF" w:themeShade="FF"/>
                <w:sz w:val="22"/>
                <w:szCs w:val="22"/>
              </w:rPr>
              <w:t>Poisson Regression</w:t>
            </w:r>
          </w:p>
        </w:tc>
        <w:tc>
          <w:tcPr>
            <w:tcW w:w="1515" w:type="dxa"/>
            <w:tcMar/>
          </w:tcPr>
          <w:p w:rsidR="4DBC1AC9" w:rsidP="4DBC1AC9" w:rsidRDefault="4DBC1AC9" w14:paraId="6595F7A6" w14:textId="3B23662D">
            <w:pPr>
              <w:jc w:val="center"/>
            </w:pPr>
            <w:r w:rsidRPr="4DBC1AC9" w:rsidR="4DBC1AC9">
              <w:rPr>
                <w:rFonts w:ascii="Calibri" w:hAnsi="Calibri" w:eastAsia="Calibri" w:cs="Calibri"/>
                <w:b w:val="0"/>
                <w:bCs w:val="0"/>
                <w:i w:val="0"/>
                <w:iCs w:val="0"/>
                <w:color w:val="000000" w:themeColor="text1" w:themeTint="FF" w:themeShade="FF"/>
                <w:sz w:val="22"/>
                <w:szCs w:val="22"/>
              </w:rPr>
              <w:t>0.511437</w:t>
            </w:r>
          </w:p>
        </w:tc>
        <w:tc>
          <w:tcPr>
            <w:tcW w:w="1470" w:type="dxa"/>
            <w:tcMar/>
          </w:tcPr>
          <w:p w:rsidR="4DBC1AC9" w:rsidP="4DBC1AC9" w:rsidRDefault="4DBC1AC9" w14:paraId="29345AD7" w14:textId="31D432BF">
            <w:pPr>
              <w:jc w:val="center"/>
            </w:pPr>
            <w:r w:rsidRPr="4DBC1AC9" w:rsidR="4DBC1AC9">
              <w:rPr>
                <w:rFonts w:ascii="Calibri" w:hAnsi="Calibri" w:eastAsia="Calibri" w:cs="Calibri"/>
                <w:b w:val="0"/>
                <w:bCs w:val="0"/>
                <w:i w:val="0"/>
                <w:iCs w:val="0"/>
                <w:color w:val="000000" w:themeColor="text1" w:themeTint="FF" w:themeShade="FF"/>
                <w:sz w:val="22"/>
                <w:szCs w:val="22"/>
              </w:rPr>
              <w:t>1.258019</w:t>
            </w:r>
          </w:p>
        </w:tc>
      </w:tr>
    </w:tbl>
    <w:p w:rsidR="4DBC1AC9" w:rsidP="4DBC1AC9" w:rsidRDefault="4DBC1AC9" w14:paraId="269CB0AD" w14:textId="39EF7689">
      <w:pPr>
        <w:pStyle w:val="Normal"/>
        <w:spacing w:line="360" w:lineRule="auto"/>
        <w:jc w:val="both"/>
        <w:rPr>
          <w:rFonts w:ascii="Times New Roman" w:hAnsi="Times New Roman" w:eastAsia="Times New Roman" w:cs="Times New Roman"/>
          <w:b w:val="1"/>
          <w:bCs w:val="1"/>
          <w:color w:val="C00000"/>
          <w:sz w:val="24"/>
          <w:szCs w:val="24"/>
          <w:highlight w:val="cyan"/>
        </w:rPr>
      </w:pPr>
    </w:p>
    <w:p w:rsidR="4DBC1AC9" w:rsidP="4DBC1AC9" w:rsidRDefault="4DBC1AC9" w14:paraId="7EA96A40" w14:textId="6B94D2A7">
      <w:pPr>
        <w:pStyle w:val="Normal"/>
        <w:spacing w:line="360" w:lineRule="auto"/>
        <w:jc w:val="both"/>
        <w:rPr>
          <w:rFonts w:ascii="Times New Roman" w:hAnsi="Times New Roman" w:eastAsia="Times New Roman" w:cs="Times New Roman"/>
          <w:b w:val="1"/>
          <w:bCs w:val="1"/>
          <w:color w:val="C00000"/>
          <w:sz w:val="24"/>
          <w:szCs w:val="24"/>
          <w:highlight w:val="cyan"/>
        </w:rPr>
      </w:pPr>
      <w:r w:rsidR="4DBC1AC9">
        <w:rPr/>
        <w:t>Below are charts with scatter plots of all the records.</w:t>
      </w:r>
    </w:p>
    <w:p w:rsidR="4DBC1AC9" w:rsidP="4DBC1AC9" w:rsidRDefault="4DBC1AC9" w14:paraId="682DBD5D" w14:textId="262226D6">
      <w:pPr>
        <w:pStyle w:val="Normal"/>
        <w:bidi w:val="0"/>
        <w:spacing w:before="0" w:beforeAutospacing="off" w:after="160" w:afterAutospacing="off" w:line="360" w:lineRule="auto"/>
        <w:ind w:left="0" w:right="0"/>
        <w:jc w:val="both"/>
      </w:pPr>
      <w:r w:rsidR="4DBC1AC9">
        <w:rPr/>
        <w:t xml:space="preserve">Our findings show that our Azure models had the Att8Act as the best predicted variable. According to the scatter plots below, </w:t>
      </w:r>
      <w:proofErr w:type="spellStart"/>
      <w:r w:rsidR="4DBC1AC9">
        <w:rPr/>
        <w:t>EngAct</w:t>
      </w:r>
      <w:proofErr w:type="spellEnd"/>
      <w:r w:rsidR="4DBC1AC9">
        <w:rPr/>
        <w:t xml:space="preserve"> has the most resemblance. Looking at the predicted values in the Excel file, there are some predicted values that are spot on and others that are completely off. For further research, we would </w:t>
      </w:r>
      <w:r w:rsidR="4DBC1AC9">
        <w:rPr/>
        <w:t>investigate</w:t>
      </w:r>
      <w:r w:rsidR="4DBC1AC9">
        <w:rPr/>
        <w:t xml:space="preserve"> any similarities between data that has bad prediction values. From here, we could decide to what we would do with the data, like binning for example or clipping depending on the </w:t>
      </w:r>
      <w:r w:rsidR="4DBC1AC9">
        <w:rPr/>
        <w:t>cause of bad prediction.</w:t>
      </w:r>
    </w:p>
    <w:p w:rsidR="4DBC1AC9" w:rsidP="4DBC1AC9" w:rsidRDefault="4DBC1AC9" w14:paraId="267AFD09" w14:textId="0CD74989">
      <w:pPr>
        <w:pStyle w:val="Normal"/>
        <w:spacing w:line="360" w:lineRule="auto"/>
        <w:jc w:val="both"/>
      </w:pPr>
      <w:r w:rsidR="4DBC1AC9">
        <w:rPr/>
        <w:t xml:space="preserve">We started off this project thinking that we should do separate machine learning models. Then we moved towards thinking that we should predict Att8Act because that had the highest r squared value, then use that value to predict </w:t>
      </w:r>
      <w:proofErr w:type="spellStart"/>
      <w:r w:rsidR="4DBC1AC9">
        <w:rPr/>
        <w:t>MathsAct</w:t>
      </w:r>
      <w:proofErr w:type="spellEnd"/>
      <w:r w:rsidR="4DBC1AC9">
        <w:rPr/>
        <w:t xml:space="preserve"> followed by </w:t>
      </w:r>
      <w:proofErr w:type="spellStart"/>
      <w:r w:rsidR="4DBC1AC9">
        <w:rPr/>
        <w:t>EngAct</w:t>
      </w:r>
      <w:proofErr w:type="spellEnd"/>
      <w:r w:rsidR="4DBC1AC9">
        <w:rPr/>
        <w:t>. However, the R squared and RMSE values would be very bad since we’re already using predicted data. We scrapped this and went back to our original idea which is shown in this paper.</w:t>
      </w:r>
    </w:p>
    <w:p w:rsidR="4DBC1AC9" w:rsidP="4DBC1AC9" w:rsidRDefault="4DBC1AC9" w14:paraId="0EAE06AD" w14:textId="40568346">
      <w:pPr>
        <w:pStyle w:val="Normal"/>
        <w:spacing w:line="360" w:lineRule="auto"/>
        <w:jc w:val="both"/>
      </w:pPr>
      <w:r w:rsidR="4DBC1AC9">
        <w:rPr/>
        <w:t>So, can this predictive model be used to predict the Att8Act? Not entirely. We have some predictions that are spot on, but we also have a difference that would be substantial enough in a real-world application where it shouldn’t be depended on. There is potential for improvement with having more complete data and more time to figure out the details of what causes the poor predictions to be that wrong. I would recommend more research and clarification on the data provided, then approaching it with the same model as we did and some additional models depending on how the data is prepared.</w:t>
      </w:r>
    </w:p>
    <w:p w:rsidR="4DBC1AC9" w:rsidP="4DBC1AC9" w:rsidRDefault="4DBC1AC9" w14:paraId="289863A7" w14:textId="5DB15A0C">
      <w:pPr>
        <w:pStyle w:val="Normal"/>
        <w:spacing w:line="360" w:lineRule="auto"/>
        <w:jc w:val="both"/>
      </w:pPr>
    </w:p>
    <w:p w:rsidR="4DBC1AC9" w:rsidP="4DBC1AC9" w:rsidRDefault="4DBC1AC9" w14:paraId="65BA9D2A" w14:textId="2E40D09B">
      <w:pPr>
        <w:pStyle w:val="Normal"/>
        <w:spacing w:line="360" w:lineRule="auto"/>
        <w:jc w:val="both"/>
      </w:pPr>
      <w:r>
        <w:drawing>
          <wp:inline wp14:editId="5F89661F" wp14:anchorId="238924F7">
            <wp:extent cx="4670294" cy="2811906"/>
            <wp:effectExtent l="0" t="0" r="0" b="0"/>
            <wp:docPr id="2137194096" name="" title=""/>
            <wp:cNvGraphicFramePr>
              <a:graphicFrameLocks noChangeAspect="1"/>
            </wp:cNvGraphicFramePr>
            <a:graphic>
              <a:graphicData uri="http://schemas.openxmlformats.org/drawingml/2006/picture">
                <pic:pic>
                  <pic:nvPicPr>
                    <pic:cNvPr id="0" name=""/>
                    <pic:cNvPicPr/>
                  </pic:nvPicPr>
                  <pic:blipFill>
                    <a:blip r:embed="Rda355887be3244b0">
                      <a:extLst>
                        <a:ext xmlns:a="http://schemas.openxmlformats.org/drawingml/2006/main" uri="{28A0092B-C50C-407E-A947-70E740481C1C}">
                          <a14:useLocalDpi val="0"/>
                        </a:ext>
                      </a:extLst>
                    </a:blip>
                    <a:stretch>
                      <a:fillRect/>
                    </a:stretch>
                  </pic:blipFill>
                  <pic:spPr>
                    <a:xfrm>
                      <a:off x="0" y="0"/>
                      <a:ext cx="4670294" cy="2811906"/>
                    </a:xfrm>
                    <a:prstGeom prst="rect">
                      <a:avLst/>
                    </a:prstGeom>
                  </pic:spPr>
                </pic:pic>
              </a:graphicData>
            </a:graphic>
          </wp:inline>
        </w:drawing>
      </w:r>
    </w:p>
    <w:p w:rsidR="4DBC1AC9" w:rsidP="4DBC1AC9" w:rsidRDefault="4DBC1AC9" w14:paraId="4D1AB2C4" w14:textId="2C961DA3">
      <w:pPr>
        <w:pStyle w:val="Normal"/>
        <w:spacing w:line="360" w:lineRule="auto"/>
        <w:jc w:val="both"/>
      </w:pPr>
      <w:r>
        <w:drawing>
          <wp:inline wp14:editId="140F88AD" wp14:anchorId="3379DBEC">
            <wp:extent cx="4700804" cy="2934195"/>
            <wp:effectExtent l="0" t="0" r="0" b="0"/>
            <wp:docPr id="2034130046" name="" title=""/>
            <wp:cNvGraphicFramePr>
              <a:graphicFrameLocks noChangeAspect="1"/>
            </wp:cNvGraphicFramePr>
            <a:graphic>
              <a:graphicData uri="http://schemas.openxmlformats.org/drawingml/2006/picture">
                <pic:pic>
                  <pic:nvPicPr>
                    <pic:cNvPr id="0" name=""/>
                    <pic:cNvPicPr/>
                  </pic:nvPicPr>
                  <pic:blipFill>
                    <a:blip r:embed="R8646e075aafe4bb6">
                      <a:extLst>
                        <a:ext xmlns:a="http://schemas.openxmlformats.org/drawingml/2006/main" uri="{28A0092B-C50C-407E-A947-70E740481C1C}">
                          <a14:useLocalDpi val="0"/>
                        </a:ext>
                      </a:extLst>
                    </a:blip>
                    <a:stretch>
                      <a:fillRect/>
                    </a:stretch>
                  </pic:blipFill>
                  <pic:spPr>
                    <a:xfrm>
                      <a:off x="0" y="0"/>
                      <a:ext cx="4700804" cy="2934195"/>
                    </a:xfrm>
                    <a:prstGeom prst="rect">
                      <a:avLst/>
                    </a:prstGeom>
                  </pic:spPr>
                </pic:pic>
              </a:graphicData>
            </a:graphic>
          </wp:inline>
        </w:drawing>
      </w:r>
    </w:p>
    <w:p w:rsidR="4DBC1AC9" w:rsidP="4DBC1AC9" w:rsidRDefault="4DBC1AC9" w14:paraId="4BAFA7A0" w14:textId="06F25F5E">
      <w:pPr>
        <w:pStyle w:val="Normal"/>
        <w:spacing w:line="360" w:lineRule="auto"/>
        <w:jc w:val="both"/>
      </w:pPr>
    </w:p>
    <w:p w:rsidR="4DBC1AC9" w:rsidP="4DBC1AC9" w:rsidRDefault="4DBC1AC9" w14:paraId="694E6F38" w14:textId="31ACD1AA">
      <w:pPr>
        <w:pStyle w:val="Normal"/>
        <w:spacing w:line="360" w:lineRule="auto"/>
        <w:jc w:val="both"/>
      </w:pPr>
    </w:p>
    <w:p w:rsidR="4DBC1AC9" w:rsidP="4DBC1AC9" w:rsidRDefault="4DBC1AC9" w14:paraId="6F5F99E9" w14:textId="26E76BBE">
      <w:pPr>
        <w:pStyle w:val="Normal"/>
        <w:spacing w:line="360" w:lineRule="auto"/>
        <w:jc w:val="both"/>
      </w:pPr>
    </w:p>
    <w:p w:rsidR="4DBC1AC9" w:rsidP="4DBC1AC9" w:rsidRDefault="4DBC1AC9" w14:paraId="770D4D0B" w14:textId="14A0B65A">
      <w:pPr>
        <w:pStyle w:val="Normal"/>
        <w:spacing w:line="360" w:lineRule="auto"/>
        <w:jc w:val="both"/>
      </w:pPr>
      <w:r>
        <w:drawing>
          <wp:inline wp14:editId="10F76A06" wp14:anchorId="56A4F1D5">
            <wp:extent cx="4858766" cy="2925382"/>
            <wp:effectExtent l="0" t="0" r="0" b="0"/>
            <wp:docPr id="1509088179" name="" title=""/>
            <wp:cNvGraphicFramePr>
              <a:graphicFrameLocks noChangeAspect="1"/>
            </wp:cNvGraphicFramePr>
            <a:graphic>
              <a:graphicData uri="http://schemas.openxmlformats.org/drawingml/2006/picture">
                <pic:pic>
                  <pic:nvPicPr>
                    <pic:cNvPr id="0" name=""/>
                    <pic:cNvPicPr/>
                  </pic:nvPicPr>
                  <pic:blipFill>
                    <a:blip r:embed="Rcdcc668be4b94d66">
                      <a:extLst>
                        <a:ext xmlns:a="http://schemas.openxmlformats.org/drawingml/2006/main" uri="{28A0092B-C50C-407E-A947-70E740481C1C}">
                          <a14:useLocalDpi val="0"/>
                        </a:ext>
                      </a:extLst>
                    </a:blip>
                    <a:stretch>
                      <a:fillRect/>
                    </a:stretch>
                  </pic:blipFill>
                  <pic:spPr>
                    <a:xfrm>
                      <a:off x="0" y="0"/>
                      <a:ext cx="4858766" cy="2925382"/>
                    </a:xfrm>
                    <a:prstGeom prst="rect">
                      <a:avLst/>
                    </a:prstGeom>
                  </pic:spPr>
                </pic:pic>
              </a:graphicData>
            </a:graphic>
          </wp:inline>
        </w:drawing>
      </w:r>
    </w:p>
    <w:p w:rsidR="4DBC1AC9" w:rsidP="4DBC1AC9" w:rsidRDefault="4DBC1AC9" w14:paraId="68BB9D99" w14:textId="79E2F096">
      <w:pPr>
        <w:pStyle w:val="Normal"/>
        <w:spacing w:line="360" w:lineRule="auto"/>
        <w:jc w:val="both"/>
      </w:pPr>
    </w:p>
    <w:p w:rsidR="4DBC1AC9" w:rsidP="4DBC1AC9" w:rsidRDefault="4DBC1AC9" w14:paraId="6168692D" w14:textId="1E0521BB">
      <w:pPr>
        <w:pStyle w:val="Normal"/>
        <w:spacing w:line="360" w:lineRule="auto"/>
        <w:jc w:val="both"/>
      </w:pPr>
      <w:r>
        <w:drawing>
          <wp:inline wp14:editId="1668A131" wp14:anchorId="314F6D8C">
            <wp:extent cx="4984750" cy="3001235"/>
            <wp:effectExtent l="0" t="0" r="0" b="0"/>
            <wp:docPr id="52875088" name="" title=""/>
            <wp:cNvGraphicFramePr>
              <a:graphicFrameLocks noChangeAspect="1"/>
            </wp:cNvGraphicFramePr>
            <a:graphic>
              <a:graphicData uri="http://schemas.openxmlformats.org/drawingml/2006/picture">
                <pic:pic>
                  <pic:nvPicPr>
                    <pic:cNvPr id="0" name=""/>
                    <pic:cNvPicPr/>
                  </pic:nvPicPr>
                  <pic:blipFill>
                    <a:blip r:embed="Rc8949e95d0f6499f">
                      <a:extLst>
                        <a:ext xmlns:a="http://schemas.openxmlformats.org/drawingml/2006/main" uri="{28A0092B-C50C-407E-A947-70E740481C1C}">
                          <a14:useLocalDpi val="0"/>
                        </a:ext>
                      </a:extLst>
                    </a:blip>
                    <a:stretch>
                      <a:fillRect/>
                    </a:stretch>
                  </pic:blipFill>
                  <pic:spPr>
                    <a:xfrm>
                      <a:off x="0" y="0"/>
                      <a:ext cx="4984750" cy="3001235"/>
                    </a:xfrm>
                    <a:prstGeom prst="rect">
                      <a:avLst/>
                    </a:prstGeom>
                  </pic:spPr>
                </pic:pic>
              </a:graphicData>
            </a:graphic>
          </wp:inline>
        </w:drawing>
      </w:r>
    </w:p>
    <w:p w:rsidR="4DBC1AC9" w:rsidP="4DBC1AC9" w:rsidRDefault="4DBC1AC9" w14:paraId="1A648A59" w14:textId="3F3315E7">
      <w:pPr>
        <w:pStyle w:val="Normal"/>
        <w:spacing w:line="360" w:lineRule="auto"/>
        <w:jc w:val="both"/>
      </w:pPr>
    </w:p>
    <w:p w:rsidR="4DBC1AC9" w:rsidP="4DBC1AC9" w:rsidRDefault="4DBC1AC9" w14:paraId="10B06F26" w14:textId="3B4EAAF3">
      <w:pPr>
        <w:pStyle w:val="Normal"/>
        <w:spacing w:line="360" w:lineRule="auto"/>
        <w:jc w:val="both"/>
      </w:pPr>
    </w:p>
    <w:p w:rsidR="4DBC1AC9" w:rsidP="4DBC1AC9" w:rsidRDefault="4DBC1AC9" w14:paraId="549626FE" w14:textId="10F895B1">
      <w:pPr>
        <w:pStyle w:val="Normal"/>
        <w:spacing w:line="360" w:lineRule="auto"/>
        <w:jc w:val="both"/>
      </w:pPr>
    </w:p>
    <w:p w:rsidR="4DBC1AC9" w:rsidP="4DBC1AC9" w:rsidRDefault="4DBC1AC9" w14:paraId="1F7E783E" w14:textId="56F96604">
      <w:pPr>
        <w:pStyle w:val="Normal"/>
        <w:spacing w:line="360" w:lineRule="auto"/>
        <w:jc w:val="both"/>
      </w:pPr>
    </w:p>
    <w:p w:rsidR="4DBC1AC9" w:rsidP="4DBC1AC9" w:rsidRDefault="4DBC1AC9" w14:paraId="124DB861" w14:textId="553B96E9">
      <w:pPr>
        <w:pStyle w:val="Normal"/>
        <w:spacing w:line="360" w:lineRule="auto"/>
        <w:jc w:val="both"/>
      </w:pPr>
    </w:p>
    <w:p w:rsidR="4DBC1AC9" w:rsidP="4DBC1AC9" w:rsidRDefault="4DBC1AC9" w14:paraId="1CFEF6D3" w14:textId="340C2BE5">
      <w:pPr>
        <w:pStyle w:val="Normal"/>
        <w:spacing w:line="360" w:lineRule="auto"/>
        <w:jc w:val="both"/>
      </w:pPr>
    </w:p>
    <w:p w:rsidR="4DBC1AC9" w:rsidP="4DBC1AC9" w:rsidRDefault="4DBC1AC9" w14:paraId="0A7816AB" w14:textId="4CE31BF3">
      <w:pPr>
        <w:pStyle w:val="Normal"/>
        <w:spacing w:line="360" w:lineRule="auto"/>
        <w:jc w:val="both"/>
      </w:pPr>
    </w:p>
    <w:p w:rsidR="4DBC1AC9" w:rsidP="4DBC1AC9" w:rsidRDefault="4DBC1AC9" w14:paraId="1F163BAF" w14:textId="08139B3B">
      <w:pPr>
        <w:pStyle w:val="Normal"/>
        <w:spacing w:line="360" w:lineRule="auto"/>
        <w:jc w:val="both"/>
      </w:pPr>
    </w:p>
    <w:p w:rsidR="4DBC1AC9" w:rsidP="4DBC1AC9" w:rsidRDefault="4DBC1AC9" w14:paraId="133136EF" w14:textId="406D175D">
      <w:pPr>
        <w:pStyle w:val="Normal"/>
        <w:spacing w:line="360" w:lineRule="auto"/>
        <w:jc w:val="both"/>
      </w:pPr>
    </w:p>
    <w:p w:rsidR="4DBC1AC9" w:rsidP="4DBC1AC9" w:rsidRDefault="4DBC1AC9" w14:paraId="2250FBB8" w14:textId="612FD34D">
      <w:pPr>
        <w:pStyle w:val="Normal"/>
        <w:spacing w:line="360" w:lineRule="auto"/>
        <w:jc w:val="both"/>
      </w:pPr>
    </w:p>
    <w:p w:rsidR="4DBC1AC9" w:rsidP="4DBC1AC9" w:rsidRDefault="4DBC1AC9" w14:paraId="32FA59D0" w14:textId="04EDB886">
      <w:pPr>
        <w:pStyle w:val="Normal"/>
        <w:spacing w:line="360" w:lineRule="auto"/>
        <w:jc w:val="both"/>
      </w:pPr>
    </w:p>
    <w:p w:rsidR="4DBC1AC9" w:rsidP="4DBC1AC9" w:rsidRDefault="4DBC1AC9" w14:paraId="71E4E9B7" w14:textId="3145B3AC">
      <w:pPr>
        <w:pStyle w:val="Normal"/>
        <w:spacing w:line="360" w:lineRule="auto"/>
        <w:jc w:val="both"/>
      </w:pPr>
    </w:p>
    <w:p w:rsidR="4DBC1AC9" w:rsidP="4DBC1AC9" w:rsidRDefault="4DBC1AC9" w14:paraId="1884AFB2" w14:textId="3457427F">
      <w:pPr>
        <w:pStyle w:val="Normal"/>
        <w:spacing w:line="360" w:lineRule="auto"/>
        <w:jc w:val="both"/>
      </w:pPr>
    </w:p>
    <w:p w:rsidR="4DBC1AC9" w:rsidP="4DBC1AC9" w:rsidRDefault="4DBC1AC9" w14:paraId="61212C47" w14:textId="7B94BD2C">
      <w:pPr>
        <w:pStyle w:val="Normal"/>
        <w:spacing w:line="360" w:lineRule="auto"/>
        <w:jc w:val="both"/>
      </w:pPr>
    </w:p>
    <w:p w:rsidR="4DBC1AC9" w:rsidP="4DBC1AC9" w:rsidRDefault="4DBC1AC9" w14:paraId="3DC2928A" w14:textId="386848F5">
      <w:pPr>
        <w:pStyle w:val="Normal"/>
        <w:spacing w:line="360" w:lineRule="auto"/>
        <w:jc w:val="both"/>
      </w:pPr>
    </w:p>
    <w:p w:rsidR="4DBC1AC9" w:rsidP="4DBC1AC9" w:rsidRDefault="4DBC1AC9" w14:paraId="288AB8EC" w14:textId="5776BBEA">
      <w:pPr>
        <w:pStyle w:val="Normal"/>
        <w:spacing w:line="360" w:lineRule="auto"/>
        <w:jc w:val="both"/>
      </w:pPr>
    </w:p>
    <w:p w:rsidR="4DBC1AC9" w:rsidP="4DBC1AC9" w:rsidRDefault="4DBC1AC9" w14:paraId="467D2826" w14:textId="3482E3B8">
      <w:pPr>
        <w:pStyle w:val="Normal"/>
        <w:spacing w:line="360" w:lineRule="auto"/>
        <w:jc w:val="both"/>
      </w:pPr>
      <w:r>
        <w:drawing>
          <wp:inline wp14:editId="40FC9FB9" wp14:anchorId="361BDCCD">
            <wp:extent cx="5143500" cy="3086100"/>
            <wp:effectExtent l="0" t="0" r="0" b="0"/>
            <wp:docPr id="258629417" name="" title=""/>
            <wp:cNvGraphicFramePr>
              <a:graphicFrameLocks noChangeAspect="1"/>
            </wp:cNvGraphicFramePr>
            <a:graphic>
              <a:graphicData uri="http://schemas.openxmlformats.org/drawingml/2006/picture">
                <pic:pic>
                  <pic:nvPicPr>
                    <pic:cNvPr id="0" name=""/>
                    <pic:cNvPicPr/>
                  </pic:nvPicPr>
                  <pic:blipFill>
                    <a:blip r:embed="Rf1c5c527f97441b5">
                      <a:extLst>
                        <a:ext xmlns:a="http://schemas.openxmlformats.org/drawingml/2006/main" uri="{28A0092B-C50C-407E-A947-70E740481C1C}">
                          <a14:useLocalDpi val="0"/>
                        </a:ext>
                      </a:extLst>
                    </a:blip>
                    <a:stretch>
                      <a:fillRect/>
                    </a:stretch>
                  </pic:blipFill>
                  <pic:spPr>
                    <a:xfrm>
                      <a:off x="0" y="0"/>
                      <a:ext cx="5143500" cy="3086100"/>
                    </a:xfrm>
                    <a:prstGeom prst="rect">
                      <a:avLst/>
                    </a:prstGeom>
                  </pic:spPr>
                </pic:pic>
              </a:graphicData>
            </a:graphic>
          </wp:inline>
        </w:drawing>
      </w:r>
    </w:p>
    <w:p w:rsidR="4DBC1AC9" w:rsidP="4DBC1AC9" w:rsidRDefault="4DBC1AC9" w14:paraId="3F28E6D7" w14:textId="53619F7B">
      <w:pPr>
        <w:pStyle w:val="Normal"/>
        <w:spacing w:line="360" w:lineRule="auto"/>
        <w:ind w:left="0"/>
        <w:jc w:val="both"/>
      </w:pPr>
      <w:r>
        <w:drawing>
          <wp:inline wp14:editId="7D22B008" wp14:anchorId="365126A7">
            <wp:extent cx="5191125" cy="3125490"/>
            <wp:effectExtent l="0" t="0" r="0" b="0"/>
            <wp:docPr id="1114557266" name="" title=""/>
            <wp:cNvGraphicFramePr>
              <a:graphicFrameLocks noChangeAspect="1"/>
            </wp:cNvGraphicFramePr>
            <a:graphic>
              <a:graphicData uri="http://schemas.openxmlformats.org/drawingml/2006/picture">
                <pic:pic>
                  <pic:nvPicPr>
                    <pic:cNvPr id="0" name=""/>
                    <pic:cNvPicPr/>
                  </pic:nvPicPr>
                  <pic:blipFill>
                    <a:blip r:embed="Re5af256dd672460a">
                      <a:extLst>
                        <a:ext xmlns:a="http://schemas.openxmlformats.org/drawingml/2006/main" uri="{28A0092B-C50C-407E-A947-70E740481C1C}">
                          <a14:useLocalDpi val="0"/>
                        </a:ext>
                      </a:extLst>
                    </a:blip>
                    <a:stretch>
                      <a:fillRect/>
                    </a:stretch>
                  </pic:blipFill>
                  <pic:spPr>
                    <a:xfrm>
                      <a:off x="0" y="0"/>
                      <a:ext cx="5191125" cy="3125490"/>
                    </a:xfrm>
                    <a:prstGeom prst="rect">
                      <a:avLst/>
                    </a:prstGeom>
                  </pic:spPr>
                </pic:pic>
              </a:graphicData>
            </a:graphic>
          </wp:inline>
        </w:drawing>
      </w:r>
    </w:p>
    <w:p w:rsidR="4DBC1AC9" w:rsidP="4DBC1AC9" w:rsidRDefault="4DBC1AC9" w14:paraId="1DE413E7" w14:textId="0C6BCEBD">
      <w:pPr>
        <w:pStyle w:val="Normal"/>
        <w:spacing w:line="360" w:lineRule="auto"/>
        <w:ind w:left="0"/>
        <w:jc w:val="both"/>
      </w:pPr>
    </w:p>
    <w:p w:rsidR="4DBC1AC9" w:rsidP="4DBC1AC9" w:rsidRDefault="4DBC1AC9" w14:paraId="65CCE304" w14:textId="0EB431EB">
      <w:pPr>
        <w:pStyle w:val="Normal"/>
        <w:spacing w:line="360" w:lineRule="auto"/>
        <w:ind w:left="0"/>
        <w:jc w:val="both"/>
      </w:pPr>
    </w:p>
    <w:p w:rsidR="4DBC1AC9" w:rsidP="4DBC1AC9" w:rsidRDefault="4DBC1AC9" w14:paraId="2F1A2FAE" w14:textId="40A0E2A8">
      <w:pPr>
        <w:pStyle w:val="Normal"/>
        <w:spacing w:line="360" w:lineRule="auto"/>
        <w:ind w:left="0"/>
        <w:jc w:val="both"/>
      </w:pPr>
    </w:p>
    <w:p w:rsidR="4DBC1AC9" w:rsidP="4DBC1AC9" w:rsidRDefault="4DBC1AC9" w14:paraId="1FE7E0FF" w14:textId="3EA22F6B">
      <w:pPr>
        <w:pStyle w:val="Normal"/>
        <w:spacing w:line="360" w:lineRule="auto"/>
        <w:ind w:left="0"/>
        <w:jc w:val="both"/>
      </w:pPr>
    </w:p>
    <w:p w:rsidR="4DBC1AC9" w:rsidP="4DBC1AC9" w:rsidRDefault="4DBC1AC9" w14:paraId="0F933A96" w14:textId="1FB86E1B">
      <w:pPr>
        <w:pStyle w:val="Normal"/>
        <w:spacing w:line="360" w:lineRule="auto"/>
        <w:ind w:left="0"/>
        <w:jc w:val="both"/>
      </w:pPr>
    </w:p>
    <w:p w:rsidR="4DBC1AC9" w:rsidP="4DBC1AC9" w:rsidRDefault="4DBC1AC9" w14:paraId="2105FC2B" w14:textId="2058B21F">
      <w:pPr>
        <w:pStyle w:val="ListParagraph"/>
        <w:numPr>
          <w:ilvl w:val="0"/>
          <w:numId w:val="8"/>
        </w:numPr>
        <w:spacing w:line="360" w:lineRule="auto"/>
        <w:jc w:val="both"/>
        <w:rPr>
          <w:b w:val="1"/>
          <w:bCs w:val="1"/>
          <w:color w:val="C00000"/>
          <w:sz w:val="24"/>
          <w:szCs w:val="24"/>
        </w:rPr>
      </w:pPr>
      <w:r w:rsidRPr="4DBC1AC9" w:rsidR="4DBC1AC9">
        <w:rPr>
          <w:rFonts w:ascii="Times New Roman" w:hAnsi="Times New Roman" w:eastAsia="Times New Roman" w:cs="Times New Roman"/>
          <w:b w:val="1"/>
          <w:bCs w:val="1"/>
          <w:color w:val="C00000"/>
          <w:sz w:val="24"/>
          <w:szCs w:val="24"/>
        </w:rPr>
        <w:t>References:</w:t>
      </w:r>
    </w:p>
    <w:p w:rsidR="4DBC1AC9" w:rsidP="4DBC1AC9" w:rsidRDefault="4DBC1AC9" w14:paraId="7A58AFC2" w14:textId="4C9F8465">
      <w:pPr>
        <w:pStyle w:val="ListParagraph"/>
        <w:numPr>
          <w:ilvl w:val="0"/>
          <w:numId w:val="9"/>
        </w:numPr>
        <w:spacing w:line="360" w:lineRule="auto"/>
        <w:jc w:val="both"/>
        <w:rPr>
          <w:b w:val="1"/>
          <w:bCs w:val="1"/>
          <w:color w:val="2F5496" w:themeColor="accent1" w:themeTint="FF" w:themeShade="BF"/>
          <w:sz w:val="24"/>
          <w:szCs w:val="24"/>
        </w:rPr>
      </w:pPr>
      <w:hyperlink w:anchor="AllResults.csv" r:id="Rcd60ef218fc04322">
        <w:r w:rsidRPr="4DBC1AC9" w:rsidR="4DBC1AC9">
          <w:rPr>
            <w:rStyle w:val="Hyperlink"/>
            <w:rFonts w:ascii="Times New Roman" w:hAnsi="Times New Roman" w:eastAsia="Times New Roman" w:cs="Times New Roman"/>
            <w:noProof w:val="0"/>
            <w:sz w:val="24"/>
            <w:szCs w:val="24"/>
            <w:lang w:val="en-US"/>
          </w:rPr>
          <w:t>https://www.kaggle.com/daviddraper1518/predicting-student-grades#AllResults.csv</w:t>
        </w:r>
      </w:hyperlink>
    </w:p>
    <w:p w:rsidR="4DBC1AC9" w:rsidP="4DBC1AC9" w:rsidRDefault="4DBC1AC9" w14:paraId="169D7386" w14:textId="4549C243">
      <w:pPr>
        <w:pStyle w:val="ListParagraph"/>
        <w:numPr>
          <w:ilvl w:val="0"/>
          <w:numId w:val="9"/>
        </w:numPr>
        <w:spacing w:line="360" w:lineRule="auto"/>
        <w:jc w:val="both"/>
        <w:rPr>
          <w:noProof w:val="0"/>
          <w:color w:val="0563C1"/>
          <w:sz w:val="22"/>
          <w:szCs w:val="22"/>
          <w:lang w:val="en-US"/>
        </w:rPr>
      </w:pPr>
      <w:hyperlink r:id="R2f31337dd60c491f">
        <w:r w:rsidRPr="4DBC1AC9" w:rsidR="4DBC1AC9">
          <w:rPr>
            <w:rStyle w:val="Hyperlink"/>
            <w:noProof w:val="0"/>
            <w:lang w:val="en-US"/>
          </w:rPr>
          <w:t>https://app.myeducator.com/reader/web/1561b/</w:t>
        </w:r>
      </w:hyperlink>
    </w:p>
    <w:p w:rsidR="4DBC1AC9" w:rsidP="4DBC1AC9" w:rsidRDefault="4DBC1AC9" w14:paraId="06948EF8" w14:textId="387413EB">
      <w:pPr>
        <w:pStyle w:val="Normal"/>
        <w:spacing w:line="360" w:lineRule="auto"/>
        <w:ind w:left="360"/>
        <w:jc w:val="both"/>
        <w:rPr>
          <w:rFonts w:ascii="Times New Roman" w:hAnsi="Times New Roman" w:eastAsia="Times New Roman" w:cs="Times New Roman"/>
          <w:sz w:val="24"/>
          <w:szCs w:val="24"/>
        </w:rPr>
      </w:pPr>
    </w:p>
    <w:p w:rsidR="4DBC1AC9" w:rsidP="4DBC1AC9" w:rsidRDefault="4DBC1AC9" w14:paraId="5A480AA1" w14:textId="797E1223">
      <w:pPr>
        <w:pStyle w:val="Normal"/>
        <w:spacing w:line="360" w:lineRule="auto"/>
        <w:jc w:val="both"/>
      </w:pPr>
    </w:p>
    <w:sectPr>
      <w:pgSz w:w="12240" w:h="15840" w:orient="portrait"/>
      <w:pgMar w:top="1440" w:right="1440" w:bottom="1440" w:left="1440" w:header="720" w:footer="720" w:gutter="0"/>
      <w:cols w:space="720"/>
      <w:docGrid w:linePitch="360"/>
      <w:headerReference w:type="default" r:id="R0f9ed9b895fa4a48"/>
      <w:footerReference w:type="default" r:id="R2950bd7562de47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BC1AC9" w:rsidTr="4DBC1AC9" w14:paraId="71FA9808">
      <w:tc>
        <w:tcPr>
          <w:tcW w:w="3120" w:type="dxa"/>
          <w:tcMar/>
        </w:tcPr>
        <w:p w:rsidR="4DBC1AC9" w:rsidP="4DBC1AC9" w:rsidRDefault="4DBC1AC9" w14:paraId="32AB5C19" w14:textId="1D852989">
          <w:pPr>
            <w:pStyle w:val="Header"/>
            <w:bidi w:val="0"/>
            <w:ind w:left="-115"/>
            <w:jc w:val="left"/>
            <w:rPr>
              <w:b w:val="1"/>
              <w:bCs w:val="1"/>
              <w:color w:val="C45911" w:themeColor="accent2" w:themeTint="FF" w:themeShade="BF"/>
              <w:sz w:val="24"/>
              <w:szCs w:val="24"/>
            </w:rPr>
          </w:pPr>
          <w:r w:rsidRPr="4DBC1AC9" w:rsidR="4DBC1AC9">
            <w:rPr>
              <w:b w:val="1"/>
              <w:bCs w:val="1"/>
              <w:color w:val="C45911" w:themeColor="accent2" w:themeTint="FF" w:themeShade="BF"/>
              <w:sz w:val="24"/>
              <w:szCs w:val="24"/>
            </w:rPr>
            <w:t>TEAM QUAD SQUAD</w:t>
          </w:r>
        </w:p>
      </w:tc>
      <w:tc>
        <w:tcPr>
          <w:tcW w:w="3120" w:type="dxa"/>
          <w:tcMar/>
        </w:tcPr>
        <w:p w:rsidR="4DBC1AC9" w:rsidP="4DBC1AC9" w:rsidRDefault="4DBC1AC9" w14:paraId="06059E69" w14:textId="1831A702">
          <w:pPr>
            <w:pStyle w:val="Header"/>
            <w:bidi w:val="0"/>
            <w:jc w:val="center"/>
            <w:rPr>
              <w:b w:val="1"/>
              <w:bCs w:val="1"/>
              <w:color w:val="C45911" w:themeColor="accent2" w:themeTint="FF" w:themeShade="BF"/>
              <w:sz w:val="24"/>
              <w:szCs w:val="24"/>
            </w:rPr>
          </w:pPr>
        </w:p>
      </w:tc>
      <w:tc>
        <w:tcPr>
          <w:tcW w:w="3120" w:type="dxa"/>
          <w:tcMar/>
        </w:tcPr>
        <w:p w:rsidR="4DBC1AC9" w:rsidP="4DBC1AC9" w:rsidRDefault="4DBC1AC9" w14:paraId="0DA1DFCA" w14:textId="2571A667">
          <w:pPr>
            <w:pStyle w:val="Header"/>
            <w:bidi w:val="0"/>
            <w:ind w:right="-115"/>
            <w:jc w:val="right"/>
            <w:rPr>
              <w:b w:val="1"/>
              <w:bCs w:val="1"/>
              <w:color w:val="C45911" w:themeColor="accent2" w:themeTint="FF" w:themeShade="BF"/>
              <w:sz w:val="24"/>
              <w:szCs w:val="24"/>
            </w:rPr>
          </w:pPr>
          <w:r w:rsidRPr="4DBC1AC9" w:rsidR="4DBC1AC9">
            <w:rPr>
              <w:b w:val="1"/>
              <w:bCs w:val="1"/>
              <w:color w:val="C45911" w:themeColor="accent2" w:themeTint="FF" w:themeShade="BF"/>
              <w:sz w:val="24"/>
              <w:szCs w:val="24"/>
            </w:rPr>
            <w:t>MSBA</w:t>
          </w:r>
        </w:p>
      </w:tc>
    </w:tr>
  </w:tbl>
  <w:p w:rsidR="4DBC1AC9" w:rsidP="4DBC1AC9" w:rsidRDefault="4DBC1AC9" w14:paraId="2E400A65" w14:textId="3C766C7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BC1AC9" w:rsidTr="4DBC1AC9" w14:paraId="396B45DC">
      <w:tc>
        <w:tcPr>
          <w:tcW w:w="3120" w:type="dxa"/>
          <w:tcMar/>
        </w:tcPr>
        <w:p w:rsidR="4DBC1AC9" w:rsidP="4DBC1AC9" w:rsidRDefault="4DBC1AC9" w14:paraId="5C7B6D8E" w14:textId="04BB992E">
          <w:pPr>
            <w:pStyle w:val="Header"/>
            <w:bidi w:val="0"/>
            <w:ind w:left="-115"/>
            <w:jc w:val="left"/>
            <w:rPr>
              <w:b w:val="1"/>
              <w:bCs w:val="1"/>
              <w:color w:val="C45911" w:themeColor="accent2" w:themeTint="FF" w:themeShade="BF"/>
              <w:sz w:val="24"/>
              <w:szCs w:val="24"/>
            </w:rPr>
          </w:pPr>
          <w:r w:rsidRPr="4DBC1AC9" w:rsidR="4DBC1AC9">
            <w:rPr>
              <w:b w:val="1"/>
              <w:bCs w:val="1"/>
              <w:color w:val="C45911" w:themeColor="accent2" w:themeTint="FF" w:themeShade="BF"/>
              <w:sz w:val="24"/>
              <w:szCs w:val="24"/>
            </w:rPr>
            <w:t>TBANLT 520 A</w:t>
          </w:r>
        </w:p>
      </w:tc>
      <w:tc>
        <w:tcPr>
          <w:tcW w:w="3120" w:type="dxa"/>
          <w:tcMar/>
        </w:tcPr>
        <w:p w:rsidR="4DBC1AC9" w:rsidP="4DBC1AC9" w:rsidRDefault="4DBC1AC9" w14:paraId="7152C796" w14:textId="1B4ECA5E">
          <w:pPr>
            <w:pStyle w:val="Header"/>
            <w:bidi w:val="0"/>
            <w:jc w:val="center"/>
            <w:rPr>
              <w:b w:val="1"/>
              <w:bCs w:val="1"/>
              <w:color w:val="C45911" w:themeColor="accent2" w:themeTint="FF" w:themeShade="BF"/>
              <w:sz w:val="24"/>
              <w:szCs w:val="24"/>
            </w:rPr>
          </w:pPr>
        </w:p>
      </w:tc>
      <w:tc>
        <w:tcPr>
          <w:tcW w:w="3120" w:type="dxa"/>
          <w:tcMar/>
        </w:tcPr>
        <w:p w:rsidR="4DBC1AC9" w:rsidP="4DBC1AC9" w:rsidRDefault="4DBC1AC9" w14:paraId="6254ACF4" w14:textId="7A5183CB">
          <w:pPr>
            <w:pStyle w:val="Header"/>
            <w:bidi w:val="0"/>
            <w:ind w:right="-115"/>
            <w:jc w:val="right"/>
            <w:rPr>
              <w:b w:val="1"/>
              <w:bCs w:val="1"/>
              <w:color w:val="C45911" w:themeColor="accent2" w:themeTint="FF" w:themeShade="BF"/>
              <w:sz w:val="24"/>
              <w:szCs w:val="24"/>
            </w:rPr>
          </w:pPr>
          <w:r w:rsidRPr="4DBC1AC9" w:rsidR="4DBC1AC9">
            <w:rPr>
              <w:b w:val="1"/>
              <w:bCs w:val="1"/>
              <w:color w:val="C45911" w:themeColor="accent2" w:themeTint="FF" w:themeShade="BF"/>
              <w:sz w:val="24"/>
              <w:szCs w:val="24"/>
            </w:rPr>
            <w:t>FINAL PROJECT CRISP DM</w:t>
          </w:r>
        </w:p>
      </w:tc>
    </w:tr>
  </w:tbl>
  <w:p w:rsidR="4DBC1AC9" w:rsidP="4DBC1AC9" w:rsidRDefault="4DBC1AC9" w14:paraId="1046AF1C" w14:textId="3AC68C56">
    <w:pPr>
      <w:pStyle w:val="Header"/>
      <w:bidi w:val="0"/>
      <w:rPr>
        <w:b w:val="1"/>
        <w:bCs w:val="1"/>
        <w:color w:val="C45911" w:themeColor="accent2" w:themeTint="FF" w:themeShade="BF"/>
        <w:sz w:val="24"/>
        <w:szCs w:val="24"/>
      </w:rPr>
    </w:pPr>
  </w:p>
</w:hdr>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8ECF39"/>
  <w15:docId w15:val="{139fe824-3221-4503-993a-d71b35ddf798}"/>
  <w:rsids>
    <w:rsidRoot w:val="658ECF39"/>
    <w:rsid w:val="4DBC1AC9"/>
    <w:rsid w:val="658ECF3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0fa59553f754ac9" /><Relationship Type="http://schemas.openxmlformats.org/officeDocument/2006/relationships/hyperlink" Target="http://www.kaggle.com" TargetMode="External" Id="R23e9b94968ff4fe1" /><Relationship Type="http://schemas.openxmlformats.org/officeDocument/2006/relationships/hyperlink" Target="https://www.kaggle.com/daviddraper1518/predicting-student-grades" TargetMode="External" Id="R4c1512326f3d47b2" /><Relationship Type="http://schemas.openxmlformats.org/officeDocument/2006/relationships/image" Target="/media/image2.png" Id="R4d9e110718a94fcb" /><Relationship Type="http://schemas.openxmlformats.org/officeDocument/2006/relationships/image" Target="/media/image3.png" Id="Re13996e7f08243d4" /><Relationship Type="http://schemas.openxmlformats.org/officeDocument/2006/relationships/image" Target="/media/image4.png" Id="R09c3df5b258d4195" /><Relationship Type="http://schemas.openxmlformats.org/officeDocument/2006/relationships/image" Target="/media/image5.png" Id="Rd79f60bf607f4ea2" /><Relationship Type="http://schemas.openxmlformats.org/officeDocument/2006/relationships/image" Target="/media/image6.png" Id="R48fc156f24df4db0" /><Relationship Type="http://schemas.openxmlformats.org/officeDocument/2006/relationships/image" Target="/media/image7.png" Id="R77b0d6b76c00438f" /><Relationship Type="http://schemas.openxmlformats.org/officeDocument/2006/relationships/image" Target="/media/image8.png" Id="R22f72a18bc784010" /><Relationship Type="http://schemas.openxmlformats.org/officeDocument/2006/relationships/image" Target="/media/image9.png" Id="Rd98abbc65766445e" /><Relationship Type="http://schemas.openxmlformats.org/officeDocument/2006/relationships/image" Target="/media/imagea.png" Id="R2bbc4ff216684fac" /><Relationship Type="http://schemas.openxmlformats.org/officeDocument/2006/relationships/image" Target="/media/imageb.png" Id="R1c98580c5d1d4b9d" /><Relationship Type="http://schemas.openxmlformats.org/officeDocument/2006/relationships/image" Target="/media/imagec.png" Id="R4647b2801bc44b9d" /><Relationship Type="http://schemas.openxmlformats.org/officeDocument/2006/relationships/image" Target="/media/imaged.png" Id="Rc07528507dff4071" /><Relationship Type="http://schemas.openxmlformats.org/officeDocument/2006/relationships/image" Target="/media/imagee.png" Id="R1df3564feabc47bc" /><Relationship Type="http://schemas.openxmlformats.org/officeDocument/2006/relationships/image" Target="/media/imagef.png" Id="R1c8c6bd6ab674a7d" /><Relationship Type="http://schemas.openxmlformats.org/officeDocument/2006/relationships/image" Target="/media/image10.png" Id="R549627a02e6d4cd8" /><Relationship Type="http://schemas.openxmlformats.org/officeDocument/2006/relationships/image" Target="/media/image11.png" Id="R333833e455914a2e" /><Relationship Type="http://schemas.openxmlformats.org/officeDocument/2006/relationships/image" Target="/media/image12.png" Id="R9a9ebf0be1a24b33" /><Relationship Type="http://schemas.openxmlformats.org/officeDocument/2006/relationships/image" Target="/media/image13.png" Id="Ra6df6773524d4b8f" /><Relationship Type="http://schemas.openxmlformats.org/officeDocument/2006/relationships/image" Target="/media/image14.png" Id="Rda355887be3244b0" /><Relationship Type="http://schemas.openxmlformats.org/officeDocument/2006/relationships/image" Target="/media/image15.png" Id="R8646e075aafe4bb6" /><Relationship Type="http://schemas.openxmlformats.org/officeDocument/2006/relationships/image" Target="/media/image16.png" Id="Rcdcc668be4b94d66" /><Relationship Type="http://schemas.openxmlformats.org/officeDocument/2006/relationships/image" Target="/media/image17.png" Id="Rc8949e95d0f6499f" /><Relationship Type="http://schemas.openxmlformats.org/officeDocument/2006/relationships/image" Target="/media/image18.png" Id="Rf1c5c527f97441b5" /><Relationship Type="http://schemas.openxmlformats.org/officeDocument/2006/relationships/image" Target="/media/image19.png" Id="Re5af256dd672460a" /><Relationship Type="http://schemas.openxmlformats.org/officeDocument/2006/relationships/hyperlink" Target="https://www.kaggle.com/daviddraper1518/predicting-student-grades" TargetMode="External" Id="Rcd60ef218fc04322" /><Relationship Type="http://schemas.openxmlformats.org/officeDocument/2006/relationships/hyperlink" Target="https://app.myeducator.com/reader/web/1561b/" TargetMode="External" Id="R2f31337dd60c491f" /><Relationship Type="http://schemas.openxmlformats.org/officeDocument/2006/relationships/header" Target="/word/header.xml" Id="R0f9ed9b895fa4a48" /><Relationship Type="http://schemas.openxmlformats.org/officeDocument/2006/relationships/footer" Target="/word/footer.xml" Id="R2950bd7562de4728" /><Relationship Type="http://schemas.openxmlformats.org/officeDocument/2006/relationships/numbering" Target="/word/numbering.xml" Id="R819de05e475643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2019-07-20T19:28:04.8747969Z</dcterms:created>
  <dcterms:modified xsi:type="dcterms:W3CDTF">2019-07-26T06:31:07.0786200Z</dcterms:modified>
  <dc:creator>Sonika S. Vijaykumar</dc:creator>
  <lastModifiedBy>Amer Imsic</lastModifiedBy>
</coreProperties>
</file>