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00BDD" w14:textId="77777777" w:rsidR="008E3B8D" w:rsidRPr="00BE3F4E" w:rsidRDefault="008E3B8D" w:rsidP="008E3B8D">
      <w:pPr>
        <w:pStyle w:val="Heading1"/>
        <w:rPr>
          <w:rFonts w:asciiTheme="majorHAnsi" w:eastAsiaTheme="majorEastAsia" w:hAnsiTheme="majorHAnsi" w:cstheme="majorBidi"/>
          <w:color w:val="2E74B5" w:themeColor="accent1" w:themeShade="BF"/>
          <w:sz w:val="32"/>
          <w:szCs w:val="32"/>
        </w:rPr>
      </w:pPr>
      <w:r w:rsidRPr="00BE3F4E">
        <w:rPr>
          <w:rFonts w:asciiTheme="majorHAnsi" w:eastAsiaTheme="majorEastAsia" w:hAnsiTheme="majorHAnsi" w:cstheme="majorBidi"/>
          <w:color w:val="2E74B5" w:themeColor="accent1" w:themeShade="BF"/>
          <w:sz w:val="32"/>
          <w:szCs w:val="32"/>
        </w:rPr>
        <w:t>Assignment</w:t>
      </w:r>
      <w:r>
        <w:rPr>
          <w:rFonts w:asciiTheme="majorHAnsi" w:eastAsiaTheme="majorEastAsia" w:hAnsiTheme="majorHAnsi" w:cstheme="majorBidi"/>
          <w:color w:val="2E74B5" w:themeColor="accent1" w:themeShade="BF"/>
          <w:sz w:val="32"/>
          <w:szCs w:val="32"/>
        </w:rPr>
        <w:t xml:space="preserve"> Module 2</w:t>
      </w:r>
      <w:r w:rsidRPr="00BE3F4E">
        <w:rPr>
          <w:rFonts w:asciiTheme="majorHAnsi" w:eastAsiaTheme="majorEastAsia" w:hAnsiTheme="majorHAnsi" w:cstheme="majorBidi"/>
          <w:color w:val="2E74B5" w:themeColor="accent1" w:themeShade="BF"/>
          <w:sz w:val="32"/>
          <w:szCs w:val="32"/>
        </w:rPr>
        <w:t xml:space="preserve"> Description</w:t>
      </w:r>
    </w:p>
    <w:p w14:paraId="6403E956" w14:textId="77777777" w:rsidR="008E3B8D" w:rsidRDefault="008E3B8D" w:rsidP="008E3B8D"/>
    <w:p w14:paraId="051B7019" w14:textId="77777777" w:rsidR="008E3B8D" w:rsidRPr="008A3F96" w:rsidRDefault="008E3B8D" w:rsidP="008E3B8D">
      <w:pPr>
        <w:rPr>
          <w:i/>
        </w:rPr>
      </w:pPr>
      <w:r w:rsidRPr="008A3F96">
        <w:rPr>
          <w:i/>
        </w:rPr>
        <w:t>By Michael Floerchinger</w:t>
      </w:r>
    </w:p>
    <w:p w14:paraId="08A8191F" w14:textId="77777777" w:rsidR="008E3B8D" w:rsidRDefault="008E3B8D" w:rsidP="008E3B8D"/>
    <w:p w14:paraId="33D869EB" w14:textId="77777777" w:rsidR="008E3B8D" w:rsidRDefault="008E3B8D" w:rsidP="008E3B8D">
      <w:r>
        <w:t>05/17/2017</w:t>
      </w:r>
    </w:p>
    <w:p w14:paraId="106423EE" w14:textId="77777777" w:rsidR="008E3B8D" w:rsidRDefault="008E3B8D" w:rsidP="008E3B8D"/>
    <w:p w14:paraId="49812840" w14:textId="77777777" w:rsidR="00D8593D" w:rsidRDefault="00D8593D" w:rsidP="008E3B8D"/>
    <w:p w14:paraId="69D4AA48"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Java III Programming</w:t>
      </w:r>
    </w:p>
    <w:p w14:paraId="1E958ED5"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Assignment #2</w:t>
      </w:r>
    </w:p>
    <w:p w14:paraId="6A9552D3"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7D97537F"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Project Change Description</w:t>
      </w:r>
    </w:p>
    <w:p w14:paraId="316B3017"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7820AD0E"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 xml:space="preserve">Replace the “View” component of your application with a new view.  The new view will make use of Java Swing library classes or SWT.  </w:t>
      </w:r>
    </w:p>
    <w:p w14:paraId="189BF5F6"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 xml:space="preserve">You must design a GUI that supports the functionality of the previous “View” component.  The new “View” component will </w:t>
      </w:r>
    </w:p>
    <w:p w14:paraId="3237AC38"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interface with the “Model” component in the same manner as the previous “View” component.</w:t>
      </w:r>
    </w:p>
    <w:p w14:paraId="1CD6AF9F"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731C20FA"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192A1C32" w14:textId="77777777" w:rsidR="00D8593D" w:rsidRPr="00D8593D" w:rsidRDefault="00D8593D" w:rsidP="00D8593D">
      <w:pPr>
        <w:suppressAutoHyphens w:val="0"/>
        <w:autoSpaceDE w:val="0"/>
        <w:autoSpaceDN w:val="0"/>
        <w:adjustRightInd w:val="0"/>
        <w:rPr>
          <w:rFonts w:ascii="Monaco" w:eastAsiaTheme="minorHAnsi" w:hAnsi="Monaco" w:cs="Monaco"/>
          <w:b/>
          <w:sz w:val="22"/>
          <w:szCs w:val="22"/>
        </w:rPr>
      </w:pPr>
      <w:r w:rsidRPr="00D8593D">
        <w:rPr>
          <w:rFonts w:ascii="Monaco" w:eastAsiaTheme="minorHAnsi" w:hAnsi="Monaco" w:cs="Monaco"/>
          <w:b/>
          <w:sz w:val="22"/>
          <w:szCs w:val="22"/>
        </w:rPr>
        <w:t>Deliverables</w:t>
      </w:r>
    </w:p>
    <w:p w14:paraId="7F8869ED"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2F54990B"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There are two deliverables that must be submitted.  These deliverables are as follows:</w:t>
      </w:r>
    </w:p>
    <w:p w14:paraId="5B7FFCDB"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581450CC"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1. Your source code in a .jar or .</w:t>
      </w:r>
      <w:r>
        <w:rPr>
          <w:rFonts w:ascii="Monaco" w:eastAsiaTheme="minorHAnsi" w:hAnsi="Monaco" w:cs="Monaco"/>
          <w:color w:val="000000"/>
          <w:sz w:val="22"/>
          <w:szCs w:val="22"/>
          <w:u w:val="single"/>
        </w:rPr>
        <w:t>zip</w:t>
      </w:r>
      <w:r>
        <w:rPr>
          <w:rFonts w:ascii="Monaco" w:eastAsiaTheme="minorHAnsi" w:hAnsi="Monaco" w:cs="Monaco"/>
          <w:sz w:val="22"/>
          <w:szCs w:val="22"/>
        </w:rPr>
        <w:t xml:space="preserve"> file format.</w:t>
      </w:r>
    </w:p>
    <w:p w14:paraId="1E6C89E3" w14:textId="77777777" w:rsidR="00D8593D" w:rsidRDefault="00D8593D" w:rsidP="00D8593D">
      <w:pPr>
        <w:suppressAutoHyphens w:val="0"/>
        <w:autoSpaceDE w:val="0"/>
        <w:autoSpaceDN w:val="0"/>
        <w:adjustRightInd w:val="0"/>
        <w:rPr>
          <w:rFonts w:ascii="Monaco" w:eastAsiaTheme="minorHAnsi" w:hAnsi="Monaco" w:cs="Monaco"/>
          <w:sz w:val="22"/>
          <w:szCs w:val="22"/>
        </w:rPr>
      </w:pPr>
      <w:r>
        <w:rPr>
          <w:rFonts w:ascii="Monaco" w:eastAsiaTheme="minorHAnsi" w:hAnsi="Monaco" w:cs="Monaco"/>
          <w:sz w:val="22"/>
          <w:szCs w:val="22"/>
        </w:rPr>
        <w:t>2. Captured images of your application in operation.</w:t>
      </w:r>
    </w:p>
    <w:p w14:paraId="44F292E5" w14:textId="77777777" w:rsidR="00D8593D" w:rsidRDefault="00D8593D" w:rsidP="00D8593D">
      <w:pPr>
        <w:suppressAutoHyphens w:val="0"/>
        <w:autoSpaceDE w:val="0"/>
        <w:autoSpaceDN w:val="0"/>
        <w:adjustRightInd w:val="0"/>
        <w:rPr>
          <w:rFonts w:ascii="Monaco" w:eastAsiaTheme="minorHAnsi" w:hAnsi="Monaco" w:cs="Monaco"/>
          <w:sz w:val="22"/>
          <w:szCs w:val="22"/>
        </w:rPr>
      </w:pPr>
    </w:p>
    <w:p w14:paraId="1B03335B" w14:textId="77777777" w:rsidR="00D8593D" w:rsidRDefault="00D8593D" w:rsidP="00D8593D"/>
    <w:p w14:paraId="64D5ED1E" w14:textId="77777777" w:rsidR="00D8593D" w:rsidRDefault="00D8593D" w:rsidP="00D8593D"/>
    <w:p w14:paraId="75BAABB2" w14:textId="77777777" w:rsidR="00D8593D" w:rsidRPr="00B17146" w:rsidRDefault="00D8593D" w:rsidP="00D8593D">
      <w:pPr>
        <w:pStyle w:val="Heading1"/>
        <w:pageBreakBefore/>
        <w:rPr>
          <w:rStyle w:val="Heading2Char"/>
          <w:rFonts w:asciiTheme="majorHAnsi" w:eastAsiaTheme="majorEastAsia" w:hAnsiTheme="majorHAnsi" w:cstheme="majorBidi"/>
          <w:color w:val="2E74B5" w:themeColor="accent1" w:themeShade="BF"/>
          <w:sz w:val="26"/>
          <w:szCs w:val="26"/>
        </w:rPr>
      </w:pPr>
      <w:r w:rsidRPr="00B17146">
        <w:rPr>
          <w:rStyle w:val="Heading2Char"/>
          <w:rFonts w:asciiTheme="majorHAnsi" w:eastAsiaTheme="majorEastAsia" w:hAnsiTheme="majorHAnsi" w:cstheme="majorBidi"/>
          <w:color w:val="2E74B5" w:themeColor="accent1" w:themeShade="BF"/>
          <w:sz w:val="26"/>
          <w:szCs w:val="26"/>
        </w:rPr>
        <w:lastRenderedPageBreak/>
        <w:t>Deliverables</w:t>
      </w:r>
    </w:p>
    <w:p w14:paraId="1559C187" w14:textId="77777777" w:rsidR="00D8593D" w:rsidRDefault="00D8593D" w:rsidP="00D8593D">
      <w:pPr>
        <w:pStyle w:val="BodyText"/>
      </w:pPr>
    </w:p>
    <w:p w14:paraId="55EC96F5" w14:textId="77777777" w:rsidR="00651149" w:rsidRDefault="00651149" w:rsidP="00D8593D">
      <w:pPr>
        <w:pStyle w:val="Heading2"/>
        <w:rPr>
          <w:b/>
          <w:bCs/>
          <w:sz w:val="22"/>
          <w:szCs w:val="22"/>
        </w:rPr>
      </w:pPr>
      <w:r>
        <w:rPr>
          <w:b/>
          <w:bCs/>
          <w:sz w:val="22"/>
          <w:szCs w:val="22"/>
        </w:rPr>
        <w:t>Images of Application Execution and Functionality</w:t>
      </w:r>
    </w:p>
    <w:p w14:paraId="63884F23" w14:textId="77777777" w:rsidR="00D8593D" w:rsidRDefault="00D8593D" w:rsidP="00D8593D">
      <w:pPr>
        <w:pStyle w:val="BodyText"/>
      </w:pPr>
    </w:p>
    <w:p w14:paraId="5B024838" w14:textId="77777777" w:rsidR="00D8593D" w:rsidRPr="00833E78" w:rsidRDefault="00D8593D" w:rsidP="00D8593D">
      <w:pPr>
        <w:pStyle w:val="Heading3"/>
        <w:rPr>
          <w:b/>
          <w:bCs/>
        </w:rPr>
      </w:pPr>
      <w:bookmarkStart w:id="0" w:name="user-content-overview"/>
      <w:bookmarkEnd w:id="0"/>
      <w:r w:rsidRPr="00833E78">
        <w:rPr>
          <w:b/>
          <w:bCs/>
        </w:rPr>
        <w:t>Overview</w:t>
      </w:r>
    </w:p>
    <w:p w14:paraId="4500DFB2" w14:textId="77777777" w:rsidR="00795615" w:rsidRDefault="00795615" w:rsidP="00651149"/>
    <w:p w14:paraId="529219C4" w14:textId="1D31802D" w:rsidR="00795615" w:rsidRDefault="00795615" w:rsidP="00795615">
      <w:r>
        <w:t xml:space="preserve">Application Assignment 2 is the implementation of a GUI view using the Java Swing and AWT libraries. The application provides a GUI interface to the inventory program assignment for </w:t>
      </w:r>
      <w:r w:rsidR="007A4C68">
        <w:t>Assignment</w:t>
      </w:r>
      <w:r>
        <w:t xml:space="preserve"> 1. This </w:t>
      </w:r>
      <w:r w:rsidR="007A4C68">
        <w:t>assignment requires only the UI</w:t>
      </w:r>
      <w:r>
        <w:t xml:space="preserve"> replace the view component for the previous MVC architecture. The View component interfaces to the existing controller interface, and no changes were implemented throughout the rest of the application to support these changes. The view implements all the Java Swing and AWT libraries, the GUI frame and interface components and the action listener interfaces. </w:t>
      </w:r>
    </w:p>
    <w:p w14:paraId="09530FCE" w14:textId="77777777" w:rsidR="00795615" w:rsidRDefault="00795615" w:rsidP="00651149"/>
    <w:p w14:paraId="7F4E44E1" w14:textId="77777777" w:rsidR="00A5744D" w:rsidRDefault="00A5744D" w:rsidP="00651149"/>
    <w:p w14:paraId="78B557DB" w14:textId="77777777" w:rsidR="00A5744D" w:rsidRDefault="00A5744D" w:rsidP="00651149"/>
    <w:p w14:paraId="20090E5C" w14:textId="77777777" w:rsidR="00651149" w:rsidRDefault="00651149" w:rsidP="00651149"/>
    <w:p w14:paraId="1678AF39" w14:textId="2864BB19" w:rsidR="00651149" w:rsidRPr="00786A61" w:rsidRDefault="00651149" w:rsidP="00651149">
      <w:pPr>
        <w:pStyle w:val="ListParagraph"/>
        <w:numPr>
          <w:ilvl w:val="0"/>
          <w:numId w:val="2"/>
        </w:numPr>
        <w:rPr>
          <w:b/>
          <w:i/>
        </w:rPr>
      </w:pPr>
      <w:r w:rsidRPr="00786A61">
        <w:rPr>
          <w:b/>
          <w:i/>
        </w:rPr>
        <w:t xml:space="preserve">Application </w:t>
      </w:r>
      <w:r w:rsidR="005457FD" w:rsidRPr="00786A61">
        <w:rPr>
          <w:b/>
          <w:i/>
        </w:rPr>
        <w:t>Startup</w:t>
      </w:r>
    </w:p>
    <w:p w14:paraId="26C9E69B" w14:textId="77777777" w:rsidR="00651149" w:rsidRDefault="00651149" w:rsidP="00651149">
      <w:pPr>
        <w:pStyle w:val="ListParagraph"/>
      </w:pPr>
    </w:p>
    <w:p w14:paraId="2AA08D2B" w14:textId="77777777" w:rsidR="00651149" w:rsidRDefault="00651149" w:rsidP="00651149">
      <w:pPr>
        <w:pStyle w:val="ListParagraph"/>
      </w:pPr>
    </w:p>
    <w:p w14:paraId="2756306E" w14:textId="07B80F02" w:rsidR="00795615" w:rsidRDefault="004F1153" w:rsidP="00143AB0">
      <w:pPr>
        <w:pStyle w:val="ListParagraph"/>
      </w:pPr>
      <w:r>
        <w:rPr>
          <w:noProof/>
        </w:rPr>
        <w:drawing>
          <wp:inline distT="0" distB="0" distL="0" distR="0" wp14:anchorId="4AFD4F2B" wp14:editId="4E8A5A06">
            <wp:extent cx="5934075" cy="2850515"/>
            <wp:effectExtent l="0" t="0" r="9525" b="0"/>
            <wp:docPr id="1" name="Picture 1" descr="../../../Desktop/1-Application%20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Application%20Startu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850515"/>
                    </a:xfrm>
                    <a:prstGeom prst="rect">
                      <a:avLst/>
                    </a:prstGeom>
                    <a:noFill/>
                    <a:ln>
                      <a:noFill/>
                    </a:ln>
                  </pic:spPr>
                </pic:pic>
              </a:graphicData>
            </a:graphic>
          </wp:inline>
        </w:drawing>
      </w:r>
    </w:p>
    <w:p w14:paraId="308CA090" w14:textId="00448BD5" w:rsidR="00795615" w:rsidRDefault="00795615" w:rsidP="00651149">
      <w:pPr>
        <w:pStyle w:val="ListParagraph"/>
      </w:pPr>
      <w:r>
        <w:t>Application on startup. The application provides a GUI interface to the inventory program assignment for module 1.</w:t>
      </w:r>
    </w:p>
    <w:p w14:paraId="60A3A02B" w14:textId="77777777" w:rsidR="00795615" w:rsidRDefault="00795615" w:rsidP="00651149">
      <w:pPr>
        <w:pStyle w:val="ListParagraph"/>
      </w:pPr>
    </w:p>
    <w:p w14:paraId="01001954" w14:textId="77777777" w:rsidR="00651149" w:rsidRDefault="00651149" w:rsidP="00651149">
      <w:pPr>
        <w:pStyle w:val="ListParagraph"/>
      </w:pPr>
    </w:p>
    <w:p w14:paraId="7BD85DA4" w14:textId="77777777" w:rsidR="00651149" w:rsidRDefault="00651149" w:rsidP="00651149">
      <w:pPr>
        <w:pStyle w:val="ListParagraph"/>
      </w:pPr>
    </w:p>
    <w:p w14:paraId="0ACDFD89" w14:textId="77777777" w:rsidR="007A4C68" w:rsidRDefault="007A4C68">
      <w:pPr>
        <w:widowControl/>
        <w:suppressAutoHyphens w:val="0"/>
      </w:pPr>
      <w:r>
        <w:br w:type="page"/>
      </w:r>
    </w:p>
    <w:p w14:paraId="70D80720" w14:textId="02BD7408" w:rsidR="00651149" w:rsidRPr="00786A61" w:rsidRDefault="00651149" w:rsidP="00651149">
      <w:pPr>
        <w:pStyle w:val="ListParagraph"/>
        <w:numPr>
          <w:ilvl w:val="0"/>
          <w:numId w:val="2"/>
        </w:numPr>
        <w:rPr>
          <w:b/>
          <w:i/>
        </w:rPr>
      </w:pPr>
      <w:r w:rsidRPr="00786A61">
        <w:rPr>
          <w:b/>
          <w:i/>
        </w:rPr>
        <w:t>List All</w:t>
      </w:r>
      <w:r w:rsidR="00786A61">
        <w:rPr>
          <w:b/>
          <w:i/>
        </w:rPr>
        <w:t xml:space="preserve"> Inventory Items</w:t>
      </w:r>
    </w:p>
    <w:p w14:paraId="0F0F0828" w14:textId="77777777" w:rsidR="007A4C68" w:rsidRDefault="007A4C68" w:rsidP="007A4C68">
      <w:pPr>
        <w:pStyle w:val="ListParagraph"/>
      </w:pPr>
    </w:p>
    <w:p w14:paraId="4EB896C9" w14:textId="6220E6DC" w:rsidR="007A4C68" w:rsidRDefault="007A4C68" w:rsidP="00143AB0">
      <w:pPr>
        <w:pStyle w:val="ListParagraph"/>
      </w:pPr>
      <w:r>
        <w:rPr>
          <w:noProof/>
        </w:rPr>
        <w:drawing>
          <wp:inline distT="0" distB="0" distL="0" distR="0" wp14:anchorId="7F3CAB76" wp14:editId="30BE1FA2">
            <wp:extent cx="5934075" cy="2869565"/>
            <wp:effectExtent l="0" t="0" r="9525" b="635"/>
            <wp:docPr id="2" name="Picture 2" descr="../../../Desktop/2-ListAll-with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ListAll-withScrol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869565"/>
                    </a:xfrm>
                    <a:prstGeom prst="rect">
                      <a:avLst/>
                    </a:prstGeom>
                    <a:noFill/>
                    <a:ln>
                      <a:noFill/>
                    </a:ln>
                  </pic:spPr>
                </pic:pic>
              </a:graphicData>
            </a:graphic>
          </wp:inline>
        </w:drawing>
      </w:r>
    </w:p>
    <w:p w14:paraId="1A7D75F6" w14:textId="5B218D96" w:rsidR="007A4C68" w:rsidRDefault="007A4C68" w:rsidP="007A4C68">
      <w:pPr>
        <w:pStyle w:val="ListParagraph"/>
      </w:pPr>
      <w:r>
        <w:t>Selecting the “List(All)” button returns the entire list of inventory items. The inventory list was increased in size in order to be able to demonstrate the “scrollpane” view for both vertical and horizontal view scrolling.</w:t>
      </w:r>
    </w:p>
    <w:p w14:paraId="1B842B84" w14:textId="77777777" w:rsidR="007A4C68" w:rsidRDefault="007A4C68" w:rsidP="007A4C68">
      <w:pPr>
        <w:pStyle w:val="ListParagraph"/>
      </w:pPr>
    </w:p>
    <w:p w14:paraId="38862A04" w14:textId="77777777" w:rsidR="007A4C68" w:rsidRDefault="007A4C68" w:rsidP="007A4C68">
      <w:pPr>
        <w:pStyle w:val="ListParagraph"/>
      </w:pPr>
    </w:p>
    <w:p w14:paraId="72C153A9" w14:textId="77777777" w:rsidR="00143AB0" w:rsidRDefault="00143AB0">
      <w:pPr>
        <w:widowControl/>
        <w:suppressAutoHyphens w:val="0"/>
        <w:rPr>
          <w:b/>
          <w:i/>
        </w:rPr>
      </w:pPr>
      <w:r>
        <w:rPr>
          <w:b/>
          <w:i/>
        </w:rPr>
        <w:br w:type="page"/>
      </w:r>
    </w:p>
    <w:p w14:paraId="62CA8924" w14:textId="2642FBC4" w:rsidR="00651149" w:rsidRPr="00786A61" w:rsidRDefault="00651149" w:rsidP="00651149">
      <w:pPr>
        <w:pStyle w:val="ListParagraph"/>
        <w:numPr>
          <w:ilvl w:val="0"/>
          <w:numId w:val="2"/>
        </w:numPr>
        <w:rPr>
          <w:b/>
          <w:i/>
        </w:rPr>
      </w:pPr>
      <w:r w:rsidRPr="00786A61">
        <w:rPr>
          <w:b/>
          <w:i/>
        </w:rPr>
        <w:t>List Single</w:t>
      </w:r>
      <w:r w:rsidR="00786A61">
        <w:rPr>
          <w:b/>
          <w:i/>
        </w:rPr>
        <w:t xml:space="preserve"> Inventory Item</w:t>
      </w:r>
    </w:p>
    <w:p w14:paraId="31419D4B" w14:textId="77777777" w:rsidR="007A4C68" w:rsidRDefault="007A4C68" w:rsidP="007A4C68">
      <w:pPr>
        <w:pStyle w:val="ListParagraph"/>
      </w:pPr>
    </w:p>
    <w:p w14:paraId="3D3C0C01" w14:textId="77777777" w:rsidR="007A4C68" w:rsidRDefault="007A4C68" w:rsidP="007A4C68">
      <w:pPr>
        <w:pStyle w:val="ListParagraph"/>
      </w:pPr>
    </w:p>
    <w:p w14:paraId="21AB3CD1" w14:textId="478C5C12" w:rsidR="00786A61" w:rsidRDefault="00786A61" w:rsidP="00143AB0">
      <w:pPr>
        <w:pStyle w:val="ListParagraph"/>
      </w:pPr>
      <w:r>
        <w:rPr>
          <w:noProof/>
        </w:rPr>
        <w:drawing>
          <wp:inline distT="0" distB="0" distL="0" distR="0" wp14:anchorId="1B77A06B" wp14:editId="40FAC7E6">
            <wp:extent cx="5934075" cy="2879090"/>
            <wp:effectExtent l="0" t="0" r="9525" b="0"/>
            <wp:docPr id="3" name="Picture 3" descr="../../../Desktop/3-ListSingle%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3-ListSingle%2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879090"/>
                    </a:xfrm>
                    <a:prstGeom prst="rect">
                      <a:avLst/>
                    </a:prstGeom>
                    <a:noFill/>
                    <a:ln>
                      <a:noFill/>
                    </a:ln>
                  </pic:spPr>
                </pic:pic>
              </a:graphicData>
            </a:graphic>
          </wp:inline>
        </w:drawing>
      </w:r>
    </w:p>
    <w:p w14:paraId="4148E961" w14:textId="37C9EC65" w:rsidR="00786A61" w:rsidRDefault="00786A61" w:rsidP="007A4C68">
      <w:pPr>
        <w:pStyle w:val="ListParagraph"/>
      </w:pPr>
      <w:r>
        <w:t xml:space="preserve">The “List(Single)” view provides the ability to view a single row element. This can be achieved by selecting an inventory ID# number from the view screen and inserting it into the ID# field, </w:t>
      </w:r>
    </w:p>
    <w:p w14:paraId="3D277EFC" w14:textId="77777777" w:rsidR="00786A61" w:rsidRDefault="00786A61" w:rsidP="007A4C68">
      <w:pPr>
        <w:pStyle w:val="ListParagraph"/>
      </w:pPr>
    </w:p>
    <w:p w14:paraId="713E647A" w14:textId="77777777" w:rsidR="00143AB0" w:rsidRDefault="00143AB0" w:rsidP="007A4C68">
      <w:pPr>
        <w:pStyle w:val="ListParagraph"/>
      </w:pPr>
    </w:p>
    <w:p w14:paraId="17C91DB9" w14:textId="77777777" w:rsidR="0051544E" w:rsidRDefault="0051544E" w:rsidP="007A4C68">
      <w:pPr>
        <w:pStyle w:val="ListParagraph"/>
      </w:pPr>
    </w:p>
    <w:p w14:paraId="01A18BF8" w14:textId="77777777" w:rsidR="00143AB0" w:rsidRDefault="00143AB0" w:rsidP="007A4C68">
      <w:pPr>
        <w:pStyle w:val="ListParagraph"/>
      </w:pPr>
    </w:p>
    <w:p w14:paraId="2F3F4D82" w14:textId="56E06932" w:rsidR="00786A61" w:rsidRDefault="00786A61" w:rsidP="007A4C68">
      <w:pPr>
        <w:pStyle w:val="ListParagraph"/>
      </w:pPr>
      <w:r>
        <w:rPr>
          <w:noProof/>
        </w:rPr>
        <w:drawing>
          <wp:inline distT="0" distB="0" distL="0" distR="0" wp14:anchorId="0885E489" wp14:editId="6138B0B8">
            <wp:extent cx="5943600" cy="2869565"/>
            <wp:effectExtent l="0" t="0" r="0" b="635"/>
            <wp:docPr id="4" name="Picture 4" descr="../../../Desktop/3-ListSingle%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ListSingle%2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0CAE76CB" w14:textId="76102A49" w:rsidR="00786A61" w:rsidRDefault="00786A61" w:rsidP="00786A61">
      <w:pPr>
        <w:pStyle w:val="ListParagraph"/>
      </w:pPr>
      <w:r>
        <w:t xml:space="preserve">By </w:t>
      </w:r>
      <w:r>
        <w:t>clicking the “List(Single)”</w:t>
      </w:r>
      <w:r>
        <w:t xml:space="preserve"> button, returns to the user the Single row inventory element.</w:t>
      </w:r>
    </w:p>
    <w:p w14:paraId="07A915B1" w14:textId="587E9F34" w:rsidR="007A4C68" w:rsidRDefault="007A4C68" w:rsidP="007A4C68">
      <w:pPr>
        <w:pStyle w:val="ListParagraph"/>
      </w:pPr>
    </w:p>
    <w:p w14:paraId="65E3DA66" w14:textId="77777777" w:rsidR="00143AB0" w:rsidRDefault="00143AB0">
      <w:pPr>
        <w:widowControl/>
        <w:suppressAutoHyphens w:val="0"/>
        <w:rPr>
          <w:b/>
          <w:i/>
        </w:rPr>
      </w:pPr>
      <w:r>
        <w:rPr>
          <w:b/>
          <w:i/>
        </w:rPr>
        <w:br w:type="page"/>
      </w:r>
    </w:p>
    <w:p w14:paraId="766E31AF" w14:textId="7DB362D7" w:rsidR="00651149" w:rsidRPr="00A876F8" w:rsidRDefault="00651149" w:rsidP="00651149">
      <w:pPr>
        <w:pStyle w:val="ListParagraph"/>
        <w:numPr>
          <w:ilvl w:val="0"/>
          <w:numId w:val="2"/>
        </w:numPr>
        <w:rPr>
          <w:b/>
          <w:i/>
        </w:rPr>
      </w:pPr>
      <w:r w:rsidRPr="00A876F8">
        <w:rPr>
          <w:b/>
          <w:i/>
        </w:rPr>
        <w:t xml:space="preserve">Update </w:t>
      </w:r>
      <w:r w:rsidR="00A876F8" w:rsidRPr="00A876F8">
        <w:rPr>
          <w:b/>
          <w:i/>
        </w:rPr>
        <w:t xml:space="preserve">Record, </w:t>
      </w:r>
      <w:r w:rsidRPr="00A876F8">
        <w:rPr>
          <w:b/>
          <w:i/>
        </w:rPr>
        <w:t>(Artist Only)</w:t>
      </w:r>
    </w:p>
    <w:p w14:paraId="65333664" w14:textId="77777777" w:rsidR="00786A61" w:rsidRDefault="00786A61" w:rsidP="00786A61">
      <w:pPr>
        <w:pStyle w:val="ListParagraph"/>
      </w:pPr>
    </w:p>
    <w:p w14:paraId="78BA8E8A" w14:textId="08FFC745" w:rsidR="00786A61" w:rsidRDefault="00786A61" w:rsidP="00786A61">
      <w:pPr>
        <w:pStyle w:val="ListParagraph"/>
      </w:pPr>
      <w:r>
        <w:rPr>
          <w:noProof/>
        </w:rPr>
        <w:drawing>
          <wp:inline distT="0" distB="0" distL="0" distR="0" wp14:anchorId="486C5A5A" wp14:editId="366CDA4F">
            <wp:extent cx="5934075" cy="2860040"/>
            <wp:effectExtent l="0" t="0" r="9525" b="10160"/>
            <wp:docPr id="5" name="Picture 5" descr="../../../Desktop/4-Update%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4-Update%2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60040"/>
                    </a:xfrm>
                    <a:prstGeom prst="rect">
                      <a:avLst/>
                    </a:prstGeom>
                    <a:noFill/>
                    <a:ln>
                      <a:noFill/>
                    </a:ln>
                  </pic:spPr>
                </pic:pic>
              </a:graphicData>
            </a:graphic>
          </wp:inline>
        </w:drawing>
      </w:r>
    </w:p>
    <w:p w14:paraId="27FB39C6" w14:textId="54BD4CB5" w:rsidR="00786A61" w:rsidRDefault="00786A61" w:rsidP="00786A61">
      <w:pPr>
        <w:pStyle w:val="ListParagraph"/>
      </w:pPr>
      <w:r>
        <w:t xml:space="preserve">By using the previous example demonstrated above, the “Update(artist)” button allows us to update the artist name for the </w:t>
      </w:r>
      <w:r w:rsidR="00F33C1B">
        <w:t>presented inventory item. NOTE: The previous assignment only updated the artist name for an inventory record, and as such no application functional changed were implemented for assignment2.</w:t>
      </w:r>
    </w:p>
    <w:p w14:paraId="6BE41B4C" w14:textId="77777777" w:rsidR="00786A61" w:rsidRDefault="00786A61" w:rsidP="00786A61">
      <w:pPr>
        <w:pStyle w:val="ListParagraph"/>
      </w:pPr>
    </w:p>
    <w:p w14:paraId="080A8CD3" w14:textId="77777777" w:rsidR="0051544E" w:rsidRDefault="0051544E" w:rsidP="00786A61">
      <w:pPr>
        <w:pStyle w:val="ListParagraph"/>
      </w:pPr>
    </w:p>
    <w:p w14:paraId="2788032A" w14:textId="77777777" w:rsidR="00385F4F" w:rsidRDefault="00385F4F" w:rsidP="00786A61">
      <w:pPr>
        <w:pStyle w:val="ListParagraph"/>
      </w:pPr>
    </w:p>
    <w:p w14:paraId="28F81F8F" w14:textId="4275FE63" w:rsidR="00786A61" w:rsidRDefault="00F33C1B" w:rsidP="00786A61">
      <w:pPr>
        <w:pStyle w:val="ListParagraph"/>
      </w:pPr>
      <w:r>
        <w:rPr>
          <w:noProof/>
        </w:rPr>
        <w:drawing>
          <wp:inline distT="0" distB="0" distL="0" distR="0" wp14:anchorId="68C59293" wp14:editId="37729975">
            <wp:extent cx="5934075" cy="2860040"/>
            <wp:effectExtent l="0" t="0" r="9525" b="10160"/>
            <wp:docPr id="6" name="Picture 6" descr="../../../Desktop/4-Update%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4-Update%2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860040"/>
                    </a:xfrm>
                    <a:prstGeom prst="rect">
                      <a:avLst/>
                    </a:prstGeom>
                    <a:noFill/>
                    <a:ln>
                      <a:noFill/>
                    </a:ln>
                  </pic:spPr>
                </pic:pic>
              </a:graphicData>
            </a:graphic>
          </wp:inline>
        </w:drawing>
      </w:r>
    </w:p>
    <w:p w14:paraId="51DF689F" w14:textId="77777777" w:rsidR="00786A61" w:rsidRDefault="00786A61" w:rsidP="00786A61">
      <w:pPr>
        <w:pStyle w:val="ListParagraph"/>
      </w:pPr>
    </w:p>
    <w:p w14:paraId="5C929AB0" w14:textId="7F454360" w:rsidR="00F33C1B" w:rsidRDefault="00F33C1B" w:rsidP="00786A61">
      <w:pPr>
        <w:pStyle w:val="ListParagraph"/>
      </w:pPr>
      <w:r>
        <w:t xml:space="preserve">Updating the artist name for ID# 101 shows artist name changed from </w:t>
      </w:r>
      <w:r w:rsidRPr="00F33C1B">
        <w:rPr>
          <w:b/>
          <w:i/>
        </w:rPr>
        <w:t>Alice Russell</w:t>
      </w:r>
      <w:r>
        <w:t xml:space="preserve">, to </w:t>
      </w:r>
      <w:r w:rsidRPr="00F33C1B">
        <w:rPr>
          <w:b/>
          <w:i/>
        </w:rPr>
        <w:t>Bob The New Russell</w:t>
      </w:r>
    </w:p>
    <w:p w14:paraId="43ACF07C" w14:textId="77777777" w:rsidR="00F33C1B" w:rsidRDefault="00F33C1B" w:rsidP="00786A61">
      <w:pPr>
        <w:pStyle w:val="ListParagraph"/>
      </w:pPr>
    </w:p>
    <w:p w14:paraId="765CA117" w14:textId="77777777" w:rsidR="00385F4F" w:rsidRDefault="00385F4F">
      <w:pPr>
        <w:widowControl/>
        <w:suppressAutoHyphens w:val="0"/>
        <w:rPr>
          <w:b/>
          <w:i/>
        </w:rPr>
      </w:pPr>
      <w:r>
        <w:rPr>
          <w:b/>
          <w:i/>
        </w:rPr>
        <w:br w:type="page"/>
      </w:r>
    </w:p>
    <w:p w14:paraId="016A4F5B" w14:textId="27EE270B" w:rsidR="00651149" w:rsidRPr="00A876F8" w:rsidRDefault="00651149" w:rsidP="00651149">
      <w:pPr>
        <w:pStyle w:val="ListParagraph"/>
        <w:numPr>
          <w:ilvl w:val="0"/>
          <w:numId w:val="2"/>
        </w:numPr>
        <w:rPr>
          <w:b/>
          <w:i/>
        </w:rPr>
      </w:pPr>
      <w:r w:rsidRPr="00A876F8">
        <w:rPr>
          <w:b/>
          <w:i/>
        </w:rPr>
        <w:t>Create</w:t>
      </w:r>
      <w:r w:rsidR="00A876F8" w:rsidRPr="00A876F8">
        <w:rPr>
          <w:b/>
          <w:i/>
        </w:rPr>
        <w:t xml:space="preserve"> New Inventory Item</w:t>
      </w:r>
    </w:p>
    <w:p w14:paraId="5DEE43F7" w14:textId="77777777" w:rsidR="00A876F8" w:rsidRDefault="00A876F8" w:rsidP="00A876F8">
      <w:pPr>
        <w:ind w:left="720"/>
      </w:pPr>
    </w:p>
    <w:p w14:paraId="67A59D57" w14:textId="7F60B634" w:rsidR="00A876F8" w:rsidRDefault="00A876F8" w:rsidP="00A876F8">
      <w:pPr>
        <w:ind w:left="720"/>
      </w:pPr>
      <w:r>
        <w:rPr>
          <w:noProof/>
        </w:rPr>
        <w:drawing>
          <wp:inline distT="0" distB="0" distL="0" distR="0" wp14:anchorId="649263AE" wp14:editId="6518B18F">
            <wp:extent cx="5934075" cy="2869565"/>
            <wp:effectExtent l="0" t="0" r="9525" b="635"/>
            <wp:docPr id="7" name="Picture 7" descr="../../../Desktop/5-Create%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5-Create%2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69565"/>
                    </a:xfrm>
                    <a:prstGeom prst="rect">
                      <a:avLst/>
                    </a:prstGeom>
                    <a:noFill/>
                    <a:ln>
                      <a:noFill/>
                    </a:ln>
                  </pic:spPr>
                </pic:pic>
              </a:graphicData>
            </a:graphic>
          </wp:inline>
        </w:drawing>
      </w:r>
    </w:p>
    <w:p w14:paraId="5791F031" w14:textId="580B4D61" w:rsidR="00A876F8" w:rsidRDefault="00A876F8" w:rsidP="00A876F8">
      <w:pPr>
        <w:ind w:left="720"/>
      </w:pPr>
      <w:r>
        <w:t>The above screenshot shows creating a new inventory item. The comboBox provides for selecting inventory type item, CD, DVD, BOOK. User enters the details of the record to be added. The right side screen shows the current record numbers for all the inventory items. Selecting the drop down itemType selector automatically selects the next item number available for a particular itemType.</w:t>
      </w:r>
      <w:r w:rsidR="00BA51E0">
        <w:t xml:space="preserve"> Clicking the “Create” button creates the next record.</w:t>
      </w:r>
    </w:p>
    <w:p w14:paraId="5A9CF63A" w14:textId="77777777" w:rsidR="00385F4F" w:rsidRDefault="00385F4F" w:rsidP="00A876F8">
      <w:pPr>
        <w:ind w:left="720"/>
      </w:pPr>
    </w:p>
    <w:p w14:paraId="1985F5FC" w14:textId="77777777" w:rsidR="0051544E" w:rsidRDefault="0051544E" w:rsidP="00A876F8">
      <w:pPr>
        <w:ind w:left="720"/>
      </w:pPr>
    </w:p>
    <w:p w14:paraId="433A8BBB" w14:textId="77777777" w:rsidR="0051544E" w:rsidRDefault="0051544E" w:rsidP="00A876F8">
      <w:pPr>
        <w:ind w:left="720"/>
      </w:pPr>
    </w:p>
    <w:p w14:paraId="5E93680B" w14:textId="77777777" w:rsidR="00BA51E0" w:rsidRDefault="00BA51E0" w:rsidP="00A876F8">
      <w:pPr>
        <w:ind w:left="720"/>
      </w:pPr>
    </w:p>
    <w:p w14:paraId="44A464D8" w14:textId="27C9ACFC" w:rsidR="00BA51E0" w:rsidRDefault="00BA51E0" w:rsidP="00A876F8">
      <w:pPr>
        <w:ind w:left="720"/>
      </w:pPr>
      <w:r>
        <w:rPr>
          <w:noProof/>
        </w:rPr>
        <w:drawing>
          <wp:inline distT="0" distB="0" distL="0" distR="0" wp14:anchorId="0FF601CA" wp14:editId="6FE7B9A4">
            <wp:extent cx="5934075" cy="2869565"/>
            <wp:effectExtent l="0" t="0" r="9525" b="635"/>
            <wp:docPr id="8" name="Picture 8" descr="../../../Desktop/5-Create%2002%20withClear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5-Create%2002%20withClearFiel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69565"/>
                    </a:xfrm>
                    <a:prstGeom prst="rect">
                      <a:avLst/>
                    </a:prstGeom>
                    <a:noFill/>
                    <a:ln>
                      <a:noFill/>
                    </a:ln>
                  </pic:spPr>
                </pic:pic>
              </a:graphicData>
            </a:graphic>
          </wp:inline>
        </w:drawing>
      </w:r>
    </w:p>
    <w:p w14:paraId="7EFE024E" w14:textId="6DC753E5" w:rsidR="00BA51E0" w:rsidRDefault="00BA51E0" w:rsidP="00BA51E0">
      <w:pPr>
        <w:ind w:left="720"/>
      </w:pPr>
      <w:r>
        <w:t>The above screenshot shows the new inventory item, with the next consecutive DVD itemType number, 311. Also the input fields were cleared allowing for the next record to be created.</w:t>
      </w:r>
    </w:p>
    <w:p w14:paraId="7FC60AE9" w14:textId="77777777" w:rsidR="00A876F8" w:rsidRDefault="00A876F8" w:rsidP="00A876F8">
      <w:pPr>
        <w:ind w:left="720"/>
      </w:pPr>
    </w:p>
    <w:p w14:paraId="3515076C" w14:textId="77777777" w:rsidR="00385F4F" w:rsidRDefault="00385F4F">
      <w:pPr>
        <w:widowControl/>
        <w:suppressAutoHyphens w:val="0"/>
        <w:rPr>
          <w:b/>
          <w:i/>
        </w:rPr>
      </w:pPr>
      <w:r>
        <w:rPr>
          <w:b/>
          <w:i/>
        </w:rPr>
        <w:br w:type="page"/>
      </w:r>
    </w:p>
    <w:p w14:paraId="648CB219" w14:textId="529EE71C" w:rsidR="00651149" w:rsidRPr="00A5744D" w:rsidRDefault="00651149" w:rsidP="00651149">
      <w:pPr>
        <w:pStyle w:val="ListParagraph"/>
        <w:numPr>
          <w:ilvl w:val="0"/>
          <w:numId w:val="2"/>
        </w:numPr>
        <w:rPr>
          <w:b/>
          <w:i/>
        </w:rPr>
      </w:pPr>
      <w:r w:rsidRPr="00A5744D">
        <w:rPr>
          <w:b/>
          <w:i/>
        </w:rPr>
        <w:t>Delete</w:t>
      </w:r>
      <w:r w:rsidR="00BA51E0" w:rsidRPr="00A5744D">
        <w:rPr>
          <w:b/>
          <w:i/>
        </w:rPr>
        <w:t xml:space="preserve"> Inventory Item</w:t>
      </w:r>
    </w:p>
    <w:p w14:paraId="12EA7387" w14:textId="77777777" w:rsidR="00BA51E0" w:rsidRDefault="00BA51E0" w:rsidP="00BA51E0">
      <w:pPr>
        <w:ind w:left="720"/>
      </w:pPr>
    </w:p>
    <w:p w14:paraId="0904B0DF" w14:textId="1C46D38C" w:rsidR="00BA51E0" w:rsidRDefault="00BA51E0" w:rsidP="00BA51E0">
      <w:pPr>
        <w:ind w:left="720"/>
      </w:pPr>
      <w:r>
        <w:rPr>
          <w:noProof/>
        </w:rPr>
        <w:drawing>
          <wp:inline distT="0" distB="0" distL="0" distR="0" wp14:anchorId="22F22469" wp14:editId="5A9EE1BC">
            <wp:extent cx="5943600" cy="2860040"/>
            <wp:effectExtent l="0" t="0" r="0" b="10160"/>
            <wp:docPr id="9" name="Picture 9" descr="../../../Desktop/6-Delete%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6-Delete%2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p>
    <w:p w14:paraId="14021ED3" w14:textId="3A31C027" w:rsidR="00BA51E0" w:rsidRDefault="00BA51E0" w:rsidP="00BA51E0">
      <w:pPr>
        <w:ind w:left="720"/>
      </w:pPr>
      <w:r>
        <w:t>The “Delete” buttons enables the deletion of items from the inventory. By selecting an unwanted item number from the view, a user is able to delete a particular ID#, by submitting that number into the ID# field and clicking the “Delete” button.</w:t>
      </w:r>
    </w:p>
    <w:p w14:paraId="02CA8372" w14:textId="77777777" w:rsidR="00385F4F" w:rsidRDefault="00385F4F" w:rsidP="00BA51E0">
      <w:pPr>
        <w:ind w:left="720"/>
      </w:pPr>
    </w:p>
    <w:p w14:paraId="19284D7F" w14:textId="77777777" w:rsidR="00BA51E0" w:rsidRDefault="00BA51E0" w:rsidP="00BA51E0">
      <w:pPr>
        <w:ind w:left="720"/>
      </w:pPr>
    </w:p>
    <w:p w14:paraId="380F4DD7" w14:textId="77777777" w:rsidR="0051544E" w:rsidRDefault="0051544E" w:rsidP="00BA51E0">
      <w:pPr>
        <w:ind w:left="720"/>
      </w:pPr>
      <w:bookmarkStart w:id="1" w:name="_GoBack"/>
      <w:bookmarkEnd w:id="1"/>
    </w:p>
    <w:p w14:paraId="21A568CB" w14:textId="79DF4174" w:rsidR="00BA51E0" w:rsidRDefault="00BA51E0" w:rsidP="00BA51E0">
      <w:pPr>
        <w:ind w:left="720"/>
      </w:pPr>
      <w:r>
        <w:rPr>
          <w:noProof/>
        </w:rPr>
        <w:drawing>
          <wp:inline distT="0" distB="0" distL="0" distR="0" wp14:anchorId="038FA9E6" wp14:editId="499F2871">
            <wp:extent cx="5943600" cy="2879090"/>
            <wp:effectExtent l="0" t="0" r="0" b="0"/>
            <wp:docPr id="10" name="Picture 10" descr="../../../Desktop/6-Delete%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6-Delete%20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306546E4" w14:textId="04DEE725" w:rsidR="00BA51E0" w:rsidRDefault="00BA51E0" w:rsidP="00BA51E0">
      <w:pPr>
        <w:ind w:left="720"/>
      </w:pPr>
      <w:r>
        <w:t>Screenshot above shows item 504 deleted and no longer available.</w:t>
      </w:r>
    </w:p>
    <w:p w14:paraId="385D622F" w14:textId="77777777" w:rsidR="00BA51E0" w:rsidRDefault="00BA51E0" w:rsidP="00BA51E0">
      <w:pPr>
        <w:ind w:left="720"/>
      </w:pPr>
    </w:p>
    <w:p w14:paraId="718C783E" w14:textId="77777777" w:rsidR="00BA51E0" w:rsidRDefault="00BA51E0" w:rsidP="00BA51E0">
      <w:pPr>
        <w:ind w:left="720"/>
      </w:pPr>
    </w:p>
    <w:p w14:paraId="4E520311" w14:textId="77777777" w:rsidR="00385F4F" w:rsidRDefault="00385F4F">
      <w:pPr>
        <w:widowControl/>
        <w:suppressAutoHyphens w:val="0"/>
        <w:rPr>
          <w:b/>
          <w:i/>
        </w:rPr>
      </w:pPr>
      <w:r>
        <w:rPr>
          <w:b/>
          <w:i/>
        </w:rPr>
        <w:br w:type="page"/>
      </w:r>
    </w:p>
    <w:p w14:paraId="0A32A0AC" w14:textId="2E214B49" w:rsidR="00651149" w:rsidRPr="00A5744D" w:rsidRDefault="00651149" w:rsidP="00651149">
      <w:pPr>
        <w:pStyle w:val="ListParagraph"/>
        <w:numPr>
          <w:ilvl w:val="0"/>
          <w:numId w:val="2"/>
        </w:numPr>
        <w:rPr>
          <w:b/>
          <w:i/>
        </w:rPr>
      </w:pPr>
      <w:r w:rsidRPr="00A5744D">
        <w:rPr>
          <w:b/>
          <w:i/>
        </w:rPr>
        <w:t>Quit</w:t>
      </w:r>
      <w:r w:rsidR="00BA51E0" w:rsidRPr="00A5744D">
        <w:rPr>
          <w:b/>
          <w:i/>
        </w:rPr>
        <w:t xml:space="preserve"> Application</w:t>
      </w:r>
    </w:p>
    <w:p w14:paraId="76562E69" w14:textId="77777777" w:rsidR="00BA51E0" w:rsidRDefault="00BA51E0" w:rsidP="00BA51E0">
      <w:pPr>
        <w:ind w:left="720"/>
      </w:pPr>
    </w:p>
    <w:p w14:paraId="66EA2FE1" w14:textId="5C1B16A1" w:rsidR="00BA51E0" w:rsidRDefault="00BA51E0" w:rsidP="00BA51E0">
      <w:pPr>
        <w:ind w:left="720"/>
      </w:pPr>
      <w:r>
        <w:rPr>
          <w:noProof/>
        </w:rPr>
        <w:drawing>
          <wp:inline distT="0" distB="0" distL="0" distR="0" wp14:anchorId="710F352F" wp14:editId="18A3B9C9">
            <wp:extent cx="5934075" cy="2860040"/>
            <wp:effectExtent l="0" t="0" r="9525" b="10160"/>
            <wp:docPr id="11" name="Picture 11" descr="../../../Desktop/7-Q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7-Qu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60040"/>
                    </a:xfrm>
                    <a:prstGeom prst="rect">
                      <a:avLst/>
                    </a:prstGeom>
                    <a:noFill/>
                    <a:ln>
                      <a:noFill/>
                    </a:ln>
                  </pic:spPr>
                </pic:pic>
              </a:graphicData>
            </a:graphic>
          </wp:inline>
        </w:drawing>
      </w:r>
    </w:p>
    <w:p w14:paraId="16400AB0" w14:textId="1513E4C0" w:rsidR="00BA51E0" w:rsidRDefault="00BA51E0" w:rsidP="00BA51E0">
      <w:pPr>
        <w:ind w:left="720"/>
      </w:pPr>
      <w:r>
        <w:t>To exit the application, click the “Quit” button.</w:t>
      </w:r>
    </w:p>
    <w:p w14:paraId="413BC565" w14:textId="77777777" w:rsidR="00BA51E0" w:rsidRDefault="00BA51E0" w:rsidP="00BA51E0">
      <w:pPr>
        <w:ind w:left="720"/>
      </w:pPr>
    </w:p>
    <w:p w14:paraId="196075A6" w14:textId="77777777" w:rsidR="00D8593D" w:rsidRDefault="00D8593D" w:rsidP="00D8593D"/>
    <w:p w14:paraId="248E2B7C" w14:textId="77777777" w:rsidR="00D8593D" w:rsidRDefault="00D8593D" w:rsidP="00D8593D"/>
    <w:p w14:paraId="7D270724" w14:textId="77777777" w:rsidR="00D8593D" w:rsidRDefault="00D8593D" w:rsidP="00D8593D"/>
    <w:p w14:paraId="7AF1F663" w14:textId="77777777" w:rsidR="00D8593D" w:rsidRDefault="00D8593D" w:rsidP="008E3B8D"/>
    <w:sectPr w:rsidR="00D8593D" w:rsidSect="00D562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38B251C"/>
    <w:multiLevelType w:val="hybridMultilevel"/>
    <w:tmpl w:val="0A9C6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B8D"/>
    <w:rsid w:val="00143AB0"/>
    <w:rsid w:val="00385F4F"/>
    <w:rsid w:val="004F1153"/>
    <w:rsid w:val="0051544E"/>
    <w:rsid w:val="005457FD"/>
    <w:rsid w:val="00651149"/>
    <w:rsid w:val="00786A61"/>
    <w:rsid w:val="00795615"/>
    <w:rsid w:val="007A4C68"/>
    <w:rsid w:val="008700E0"/>
    <w:rsid w:val="008E3B8D"/>
    <w:rsid w:val="008E69A2"/>
    <w:rsid w:val="00A5744D"/>
    <w:rsid w:val="00A876F8"/>
    <w:rsid w:val="00BA51E0"/>
    <w:rsid w:val="00D562CC"/>
    <w:rsid w:val="00D8593D"/>
    <w:rsid w:val="00F33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0842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E3B8D"/>
    <w:pPr>
      <w:widowControl w:val="0"/>
      <w:suppressAutoHyphens/>
    </w:pPr>
    <w:rPr>
      <w:rFonts w:ascii="Times New Roman" w:eastAsia="Times New Roman" w:hAnsi="Times New Roman" w:cs="Times New Roman"/>
      <w:sz w:val="20"/>
      <w:szCs w:val="20"/>
    </w:rPr>
  </w:style>
  <w:style w:type="paragraph" w:styleId="Heading1">
    <w:name w:val="heading 1"/>
    <w:basedOn w:val="Normal"/>
    <w:next w:val="BodyText"/>
    <w:link w:val="Heading1Char"/>
    <w:qFormat/>
    <w:rsid w:val="008E3B8D"/>
    <w:pPr>
      <w:keepNext/>
      <w:numPr>
        <w:numId w:val="1"/>
      </w:numPr>
      <w:spacing w:before="240" w:after="120"/>
      <w:outlineLvl w:val="0"/>
    </w:pPr>
  </w:style>
  <w:style w:type="paragraph" w:styleId="Heading2">
    <w:name w:val="heading 2"/>
    <w:basedOn w:val="Normal"/>
    <w:next w:val="BodyText"/>
    <w:link w:val="Heading2Char"/>
    <w:uiPriority w:val="9"/>
    <w:qFormat/>
    <w:rsid w:val="008E3B8D"/>
    <w:pPr>
      <w:keepNext/>
      <w:numPr>
        <w:ilvl w:val="1"/>
        <w:numId w:val="1"/>
      </w:numPr>
      <w:spacing w:before="200" w:after="120"/>
      <w:outlineLvl w:val="1"/>
    </w:pPr>
  </w:style>
  <w:style w:type="paragraph" w:styleId="Heading3">
    <w:name w:val="heading 3"/>
    <w:basedOn w:val="Normal"/>
    <w:next w:val="BodyText"/>
    <w:link w:val="Heading3Char"/>
    <w:qFormat/>
    <w:rsid w:val="008E3B8D"/>
    <w:pPr>
      <w:keepNext/>
      <w:numPr>
        <w:ilvl w:val="2"/>
        <w:numId w:val="1"/>
      </w:numPr>
      <w:spacing w:before="140" w:after="12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E3B8D"/>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8E3B8D"/>
    <w:rPr>
      <w:rFonts w:ascii="Times New Roman" w:eastAsia="Times New Roman" w:hAnsi="Times New Roman" w:cs="Times New Roman"/>
      <w:sz w:val="20"/>
      <w:szCs w:val="20"/>
    </w:rPr>
  </w:style>
  <w:style w:type="character" w:customStyle="1" w:styleId="Heading3Char">
    <w:name w:val="Heading 3 Char"/>
    <w:basedOn w:val="DefaultParagraphFont"/>
    <w:link w:val="Heading3"/>
    <w:rsid w:val="008E3B8D"/>
    <w:rPr>
      <w:rFonts w:ascii="Times New Roman" w:eastAsia="Times New Roman" w:hAnsi="Times New Roman" w:cs="Times New Roman"/>
      <w:sz w:val="20"/>
      <w:szCs w:val="20"/>
    </w:rPr>
  </w:style>
  <w:style w:type="paragraph" w:styleId="BodyText">
    <w:name w:val="Body Text"/>
    <w:basedOn w:val="Normal"/>
    <w:link w:val="BodyTextChar"/>
    <w:uiPriority w:val="99"/>
    <w:semiHidden/>
    <w:unhideWhenUsed/>
    <w:rsid w:val="008E3B8D"/>
    <w:pPr>
      <w:spacing w:after="120"/>
    </w:pPr>
  </w:style>
  <w:style w:type="character" w:customStyle="1" w:styleId="BodyTextChar">
    <w:name w:val="Body Text Char"/>
    <w:basedOn w:val="DefaultParagraphFont"/>
    <w:link w:val="BodyText"/>
    <w:uiPriority w:val="99"/>
    <w:semiHidden/>
    <w:rsid w:val="008E3B8D"/>
    <w:rPr>
      <w:rFonts w:ascii="Times New Roman" w:eastAsia="Times New Roman" w:hAnsi="Times New Roman" w:cs="Times New Roman"/>
      <w:sz w:val="20"/>
      <w:szCs w:val="20"/>
    </w:rPr>
  </w:style>
  <w:style w:type="character" w:styleId="Emphasis">
    <w:name w:val="Emphasis"/>
    <w:qFormat/>
    <w:rsid w:val="00D8593D"/>
    <w:rPr>
      <w:i/>
      <w:iCs/>
    </w:rPr>
  </w:style>
  <w:style w:type="paragraph" w:styleId="ListParagraph">
    <w:name w:val="List Paragraph"/>
    <w:basedOn w:val="Normal"/>
    <w:uiPriority w:val="34"/>
    <w:qFormat/>
    <w:rsid w:val="006511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541</Words>
  <Characters>3086</Characters>
  <Application>Microsoft Macintosh Word</Application>
  <DocSecurity>0</DocSecurity>
  <Lines>25</Lines>
  <Paragraphs>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Assignment Module 2 Description</vt:lpstr>
      <vt:lpstr>Deliverables</vt:lpstr>
      <vt:lpstr>    Images of Application Execution and Functionality</vt:lpstr>
      <vt:lpstr>        Overview</vt:lpstr>
    </vt:vector>
  </TitlesOfParts>
  <LinksUpToDate>false</LinksUpToDate>
  <CharactersWithSpaces>3620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2017-05-17T15:21:00Z</dcterms:created>
  <dcterms:modified xsi:type="dcterms:W3CDTF">2017-05-17T20:11:00Z</dcterms:modified>
</cp:coreProperties>
</file>