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6673" w:rsidRPr="00F12150" w:rsidRDefault="00FF2EC9" w:rsidP="00FF2EC9">
      <w:pPr>
        <w:jc w:val="center"/>
        <w:rPr>
          <w:rFonts w:cs="Times New Roman"/>
          <w:sz w:val="36"/>
          <w:szCs w:val="36"/>
        </w:rPr>
      </w:pPr>
      <w:r w:rsidRPr="00F12150">
        <w:rPr>
          <w:rFonts w:cs="Times New Roman"/>
          <w:sz w:val="36"/>
          <w:szCs w:val="36"/>
        </w:rPr>
        <w:t>SWAMI VIVEKANANDA COLLEGE OF ENGINEERING</w:t>
      </w:r>
    </w:p>
    <w:p w:rsidR="00FF2EC9" w:rsidRPr="00F12150" w:rsidRDefault="00FF2EC9" w:rsidP="00FF2EC9">
      <w:pPr>
        <w:jc w:val="center"/>
        <w:rPr>
          <w:rFonts w:cs="Times New Roman"/>
          <w:sz w:val="36"/>
          <w:szCs w:val="36"/>
        </w:rPr>
      </w:pPr>
      <w:r w:rsidRPr="00F12150">
        <w:rPr>
          <w:rFonts w:cs="Times New Roman"/>
          <w:sz w:val="36"/>
          <w:szCs w:val="36"/>
        </w:rPr>
        <w:t>DEPARTMENT OF CIVIL ENGINEERING</w:t>
      </w:r>
    </w:p>
    <w:p w:rsidR="00FF2EC9" w:rsidRPr="00F12150" w:rsidRDefault="00FF2EC9" w:rsidP="00FF2EC9">
      <w:pPr>
        <w:jc w:val="center"/>
        <w:rPr>
          <w:rFonts w:cs="Times New Roman"/>
          <w:sz w:val="36"/>
          <w:szCs w:val="36"/>
        </w:rPr>
      </w:pPr>
    </w:p>
    <w:p w:rsidR="00FF2EC9" w:rsidRPr="00F12150" w:rsidRDefault="00FF2EC9" w:rsidP="00FF2EC9">
      <w:pPr>
        <w:jc w:val="center"/>
        <w:rPr>
          <w:rFonts w:cs="Times New Roman"/>
          <w:sz w:val="36"/>
          <w:szCs w:val="36"/>
        </w:rPr>
      </w:pPr>
    </w:p>
    <w:p w:rsidR="00FF2EC9" w:rsidRPr="00F12150" w:rsidRDefault="00FF2EC9" w:rsidP="00FF2EC9">
      <w:pPr>
        <w:jc w:val="center"/>
        <w:rPr>
          <w:rFonts w:cs="Times New Roman"/>
          <w:sz w:val="36"/>
          <w:szCs w:val="36"/>
        </w:rPr>
      </w:pPr>
    </w:p>
    <w:p w:rsidR="00FF2EC9" w:rsidRPr="00F12150" w:rsidRDefault="00FF2EC9" w:rsidP="00FF2EC9">
      <w:pPr>
        <w:jc w:val="center"/>
        <w:rPr>
          <w:rFonts w:cs="Times New Roman"/>
          <w:sz w:val="36"/>
          <w:szCs w:val="36"/>
        </w:rPr>
      </w:pPr>
    </w:p>
    <w:p w:rsidR="00FF2EC9" w:rsidRPr="00F12150" w:rsidRDefault="00FF2EC9" w:rsidP="00FF2EC9">
      <w:pPr>
        <w:jc w:val="center"/>
        <w:rPr>
          <w:rFonts w:cs="Times New Roman"/>
          <w:sz w:val="36"/>
          <w:szCs w:val="36"/>
        </w:rPr>
      </w:pPr>
    </w:p>
    <w:p w:rsidR="00FF2EC9" w:rsidRPr="00F12150" w:rsidRDefault="00FF2EC9" w:rsidP="00FF2EC9">
      <w:pPr>
        <w:jc w:val="center"/>
        <w:rPr>
          <w:rFonts w:cs="Times New Roman"/>
          <w:sz w:val="36"/>
          <w:szCs w:val="36"/>
        </w:rPr>
      </w:pPr>
    </w:p>
    <w:p w:rsidR="00FF2EC9" w:rsidRPr="00F12150" w:rsidRDefault="00086CD1" w:rsidP="00FF2EC9">
      <w:pPr>
        <w:jc w:val="center"/>
        <w:rPr>
          <w:rFonts w:cs="Times New Roman"/>
          <w:b/>
          <w:sz w:val="56"/>
          <w:szCs w:val="56"/>
        </w:rPr>
      </w:pPr>
      <w:r w:rsidRPr="00F12150">
        <w:rPr>
          <w:rFonts w:cs="Times New Roman"/>
          <w:b/>
          <w:sz w:val="56"/>
          <w:szCs w:val="56"/>
        </w:rPr>
        <w:t>LAB MA</w:t>
      </w:r>
      <w:r w:rsidR="00FF2EC9" w:rsidRPr="00F12150">
        <w:rPr>
          <w:rFonts w:cs="Times New Roman"/>
          <w:b/>
          <w:sz w:val="56"/>
          <w:szCs w:val="56"/>
        </w:rPr>
        <w:t>NUAL</w:t>
      </w:r>
    </w:p>
    <w:p w:rsidR="00FF2EC9" w:rsidRPr="00F12150" w:rsidRDefault="00086CD1" w:rsidP="00FF2EC9">
      <w:pPr>
        <w:jc w:val="center"/>
        <w:rPr>
          <w:rFonts w:cs="Times New Roman"/>
          <w:b/>
          <w:sz w:val="56"/>
          <w:szCs w:val="56"/>
        </w:rPr>
      </w:pPr>
      <w:r w:rsidRPr="00F12150">
        <w:rPr>
          <w:rFonts w:cs="Times New Roman"/>
          <w:b/>
          <w:sz w:val="56"/>
          <w:szCs w:val="56"/>
        </w:rPr>
        <w:t>BASIC CIVIL ENGINEERING &amp; MEC</w:t>
      </w:r>
      <w:r w:rsidR="00FF2EC9" w:rsidRPr="00F12150">
        <w:rPr>
          <w:rFonts w:cs="Times New Roman"/>
          <w:b/>
          <w:sz w:val="56"/>
          <w:szCs w:val="56"/>
        </w:rPr>
        <w:t>H</w:t>
      </w:r>
      <w:r w:rsidRPr="00F12150">
        <w:rPr>
          <w:rFonts w:cs="Times New Roman"/>
          <w:b/>
          <w:sz w:val="56"/>
          <w:szCs w:val="56"/>
        </w:rPr>
        <w:t>AN</w:t>
      </w:r>
      <w:r w:rsidR="00FF2EC9" w:rsidRPr="00F12150">
        <w:rPr>
          <w:rFonts w:cs="Times New Roman"/>
          <w:b/>
          <w:sz w:val="56"/>
          <w:szCs w:val="56"/>
        </w:rPr>
        <w:t>ICS</w:t>
      </w:r>
    </w:p>
    <w:p w:rsidR="00FF2EC9" w:rsidRPr="00F12150" w:rsidRDefault="00FF2EC9" w:rsidP="00FF2EC9">
      <w:pPr>
        <w:jc w:val="center"/>
        <w:rPr>
          <w:rFonts w:cs="Times New Roman"/>
          <w:b/>
          <w:sz w:val="56"/>
          <w:szCs w:val="56"/>
        </w:rPr>
      </w:pPr>
      <w:r w:rsidRPr="00F12150">
        <w:rPr>
          <w:rFonts w:cs="Times New Roman"/>
          <w:b/>
          <w:sz w:val="56"/>
          <w:szCs w:val="56"/>
        </w:rPr>
        <w:t>BT</w:t>
      </w:r>
      <w:r w:rsidR="00C57557">
        <w:rPr>
          <w:rFonts w:cs="Times New Roman"/>
          <w:b/>
          <w:sz w:val="56"/>
          <w:szCs w:val="56"/>
        </w:rPr>
        <w:t>-</w:t>
      </w:r>
      <w:r w:rsidRPr="00F12150">
        <w:rPr>
          <w:rFonts w:cs="Times New Roman"/>
          <w:b/>
          <w:sz w:val="56"/>
          <w:szCs w:val="56"/>
        </w:rPr>
        <w:t>204</w:t>
      </w:r>
    </w:p>
    <w:p w:rsidR="00FF2EC9" w:rsidRPr="00F12150" w:rsidRDefault="00FF2EC9" w:rsidP="00FF2EC9">
      <w:pPr>
        <w:jc w:val="center"/>
        <w:rPr>
          <w:rFonts w:cs="Times New Roman"/>
          <w:b/>
          <w:sz w:val="56"/>
          <w:szCs w:val="56"/>
        </w:rPr>
      </w:pPr>
      <w:r w:rsidRPr="00F12150">
        <w:rPr>
          <w:rFonts w:cs="Times New Roman"/>
          <w:b/>
          <w:sz w:val="56"/>
          <w:szCs w:val="56"/>
        </w:rPr>
        <w:br w:type="page"/>
      </w:r>
    </w:p>
    <w:p w:rsidR="00FF2EC9" w:rsidRPr="00F12150" w:rsidRDefault="00FF2EC9" w:rsidP="00FF2EC9">
      <w:pPr>
        <w:jc w:val="center"/>
        <w:rPr>
          <w:rFonts w:cs="Times New Roman"/>
          <w:b/>
          <w:sz w:val="32"/>
          <w:szCs w:val="32"/>
        </w:rPr>
      </w:pPr>
      <w:r w:rsidRPr="00F12150">
        <w:rPr>
          <w:rFonts w:cs="Times New Roman"/>
          <w:b/>
          <w:sz w:val="32"/>
          <w:szCs w:val="32"/>
        </w:rPr>
        <w:lastRenderedPageBreak/>
        <w:t>LIST OF EXPERIMENTS</w:t>
      </w:r>
    </w:p>
    <w:tbl>
      <w:tblPr>
        <w:tblStyle w:val="TableGrid"/>
        <w:tblW w:w="9969" w:type="dxa"/>
        <w:tblLook w:val="04A0"/>
      </w:tblPr>
      <w:tblGrid>
        <w:gridCol w:w="988"/>
        <w:gridCol w:w="4394"/>
        <w:gridCol w:w="2268"/>
        <w:gridCol w:w="2319"/>
      </w:tblGrid>
      <w:tr w:rsidR="00FF2EC9" w:rsidRPr="00F12150" w:rsidTr="00FF2EC9">
        <w:trPr>
          <w:trHeight w:val="761"/>
        </w:trPr>
        <w:tc>
          <w:tcPr>
            <w:tcW w:w="988" w:type="dxa"/>
          </w:tcPr>
          <w:p w:rsidR="00FF2EC9" w:rsidRPr="00F12150" w:rsidRDefault="00FF2EC9" w:rsidP="00FF2EC9">
            <w:pPr>
              <w:jc w:val="center"/>
              <w:rPr>
                <w:rFonts w:cs="Times New Roman"/>
                <w:sz w:val="28"/>
                <w:szCs w:val="28"/>
              </w:rPr>
            </w:pPr>
            <w:r w:rsidRPr="00F12150">
              <w:rPr>
                <w:rFonts w:cs="Times New Roman"/>
                <w:sz w:val="28"/>
                <w:szCs w:val="28"/>
              </w:rPr>
              <w:t>S.NO</w:t>
            </w:r>
          </w:p>
        </w:tc>
        <w:tc>
          <w:tcPr>
            <w:tcW w:w="4394" w:type="dxa"/>
          </w:tcPr>
          <w:p w:rsidR="00FF2EC9" w:rsidRPr="00F12150" w:rsidRDefault="00FF2EC9" w:rsidP="00FF2EC9">
            <w:pPr>
              <w:jc w:val="center"/>
              <w:rPr>
                <w:rFonts w:cs="Times New Roman"/>
                <w:sz w:val="28"/>
                <w:szCs w:val="28"/>
              </w:rPr>
            </w:pPr>
            <w:r w:rsidRPr="00F12150">
              <w:rPr>
                <w:rFonts w:cs="Times New Roman"/>
                <w:sz w:val="28"/>
                <w:szCs w:val="28"/>
              </w:rPr>
              <w:t>NAME OF EXPERIMENT</w:t>
            </w:r>
          </w:p>
        </w:tc>
        <w:tc>
          <w:tcPr>
            <w:tcW w:w="2268" w:type="dxa"/>
          </w:tcPr>
          <w:p w:rsidR="00FF2EC9" w:rsidRPr="00F12150" w:rsidRDefault="00FF2EC9" w:rsidP="00FF2EC9">
            <w:pPr>
              <w:jc w:val="center"/>
              <w:rPr>
                <w:rFonts w:cs="Times New Roman"/>
                <w:sz w:val="28"/>
                <w:szCs w:val="28"/>
              </w:rPr>
            </w:pPr>
            <w:r w:rsidRPr="00F12150">
              <w:rPr>
                <w:rFonts w:cs="Times New Roman"/>
                <w:sz w:val="28"/>
                <w:szCs w:val="28"/>
              </w:rPr>
              <w:t>SCHEDULED DATE</w:t>
            </w:r>
          </w:p>
        </w:tc>
        <w:tc>
          <w:tcPr>
            <w:tcW w:w="2319" w:type="dxa"/>
          </w:tcPr>
          <w:p w:rsidR="00FF2EC9" w:rsidRPr="00F12150" w:rsidRDefault="00FF2EC9" w:rsidP="00FF2EC9">
            <w:pPr>
              <w:jc w:val="center"/>
              <w:rPr>
                <w:rFonts w:cs="Times New Roman"/>
                <w:sz w:val="28"/>
                <w:szCs w:val="28"/>
              </w:rPr>
            </w:pPr>
            <w:r w:rsidRPr="00F12150">
              <w:rPr>
                <w:rFonts w:cs="Times New Roman"/>
                <w:sz w:val="28"/>
                <w:szCs w:val="28"/>
              </w:rPr>
              <w:t>PERFORMED DATE</w:t>
            </w:r>
          </w:p>
        </w:tc>
      </w:tr>
      <w:tr w:rsidR="00FF2EC9" w:rsidRPr="00F12150" w:rsidTr="007E6E2A">
        <w:trPr>
          <w:trHeight w:val="364"/>
        </w:trPr>
        <w:tc>
          <w:tcPr>
            <w:tcW w:w="9969" w:type="dxa"/>
            <w:gridSpan w:val="4"/>
          </w:tcPr>
          <w:p w:rsidR="00FF2EC9" w:rsidRPr="00F12150" w:rsidRDefault="002A50C3" w:rsidP="00FF2EC9">
            <w:pPr>
              <w:jc w:val="center"/>
              <w:rPr>
                <w:rFonts w:cs="Times New Roman"/>
                <w:b/>
                <w:sz w:val="28"/>
                <w:szCs w:val="28"/>
              </w:rPr>
            </w:pPr>
            <w:r w:rsidRPr="00F12150">
              <w:rPr>
                <w:rFonts w:cs="Times New Roman"/>
                <w:b/>
                <w:sz w:val="28"/>
                <w:szCs w:val="28"/>
              </w:rPr>
              <w:t>MATERIAL TESTING</w:t>
            </w:r>
          </w:p>
        </w:tc>
      </w:tr>
      <w:tr w:rsidR="00FF2EC9" w:rsidRPr="00F12150" w:rsidTr="00FF2EC9">
        <w:trPr>
          <w:trHeight w:val="381"/>
        </w:trPr>
        <w:tc>
          <w:tcPr>
            <w:tcW w:w="988" w:type="dxa"/>
          </w:tcPr>
          <w:p w:rsidR="00FF2EC9" w:rsidRPr="00F12150" w:rsidRDefault="002A50C3" w:rsidP="00F66F3F">
            <w:pPr>
              <w:jc w:val="center"/>
              <w:rPr>
                <w:rFonts w:cs="Times New Roman"/>
                <w:sz w:val="28"/>
                <w:szCs w:val="28"/>
              </w:rPr>
            </w:pPr>
            <w:r w:rsidRPr="00F12150">
              <w:rPr>
                <w:rFonts w:cs="Times New Roman"/>
                <w:sz w:val="28"/>
                <w:szCs w:val="28"/>
              </w:rPr>
              <w:t>1</w:t>
            </w:r>
          </w:p>
        </w:tc>
        <w:tc>
          <w:tcPr>
            <w:tcW w:w="4394" w:type="dxa"/>
          </w:tcPr>
          <w:p w:rsidR="00FF2EC9" w:rsidRPr="00F12150" w:rsidRDefault="002A50C3" w:rsidP="007136B6">
            <w:pPr>
              <w:rPr>
                <w:rFonts w:cs="Times New Roman"/>
                <w:sz w:val="28"/>
                <w:szCs w:val="28"/>
              </w:rPr>
            </w:pPr>
            <w:r w:rsidRPr="00F12150">
              <w:rPr>
                <w:rFonts w:cs="Times New Roman"/>
                <w:sz w:val="28"/>
                <w:szCs w:val="28"/>
              </w:rPr>
              <w:t xml:space="preserve">To determine particle size distribution and fineness modulus of course and fine aggregates. </w:t>
            </w:r>
          </w:p>
        </w:tc>
        <w:tc>
          <w:tcPr>
            <w:tcW w:w="2268" w:type="dxa"/>
          </w:tcPr>
          <w:p w:rsidR="00FF2EC9" w:rsidRPr="00F12150" w:rsidRDefault="00FF2EC9" w:rsidP="007136B6">
            <w:pPr>
              <w:rPr>
                <w:rFonts w:cs="Times New Roman"/>
                <w:sz w:val="28"/>
                <w:szCs w:val="28"/>
              </w:rPr>
            </w:pPr>
          </w:p>
        </w:tc>
        <w:tc>
          <w:tcPr>
            <w:tcW w:w="2319" w:type="dxa"/>
          </w:tcPr>
          <w:p w:rsidR="00FF2EC9" w:rsidRPr="00F12150" w:rsidRDefault="00FF2EC9" w:rsidP="007136B6">
            <w:pPr>
              <w:rPr>
                <w:rFonts w:cs="Times New Roman"/>
                <w:sz w:val="28"/>
                <w:szCs w:val="28"/>
              </w:rPr>
            </w:pPr>
          </w:p>
        </w:tc>
      </w:tr>
      <w:tr w:rsidR="002A50C3" w:rsidRPr="00F12150" w:rsidTr="00FF2EC9">
        <w:trPr>
          <w:trHeight w:val="381"/>
        </w:trPr>
        <w:tc>
          <w:tcPr>
            <w:tcW w:w="988" w:type="dxa"/>
          </w:tcPr>
          <w:p w:rsidR="002A50C3" w:rsidRPr="00F12150" w:rsidRDefault="002A50C3" w:rsidP="00F66F3F">
            <w:pPr>
              <w:jc w:val="center"/>
              <w:rPr>
                <w:rFonts w:cs="Times New Roman"/>
                <w:sz w:val="28"/>
                <w:szCs w:val="28"/>
              </w:rPr>
            </w:pPr>
            <w:r w:rsidRPr="00F12150">
              <w:rPr>
                <w:rFonts w:cs="Times New Roman"/>
                <w:sz w:val="28"/>
                <w:szCs w:val="28"/>
              </w:rPr>
              <w:t>2</w:t>
            </w:r>
          </w:p>
        </w:tc>
        <w:tc>
          <w:tcPr>
            <w:tcW w:w="4394" w:type="dxa"/>
          </w:tcPr>
          <w:p w:rsidR="002A50C3" w:rsidRPr="00F12150" w:rsidRDefault="002A50C3" w:rsidP="007136B6">
            <w:pPr>
              <w:rPr>
                <w:rFonts w:cs="Times New Roman"/>
                <w:sz w:val="28"/>
                <w:szCs w:val="28"/>
              </w:rPr>
            </w:pPr>
            <w:r w:rsidRPr="00F12150">
              <w:rPr>
                <w:rFonts w:cs="Times New Roman"/>
                <w:sz w:val="28"/>
                <w:szCs w:val="28"/>
              </w:rPr>
              <w:t>To determine compressive strength of brick.</w:t>
            </w:r>
          </w:p>
        </w:tc>
        <w:tc>
          <w:tcPr>
            <w:tcW w:w="2268" w:type="dxa"/>
          </w:tcPr>
          <w:p w:rsidR="002A50C3" w:rsidRPr="00F12150" w:rsidRDefault="002A50C3" w:rsidP="007136B6">
            <w:pPr>
              <w:rPr>
                <w:rFonts w:cs="Times New Roman"/>
                <w:sz w:val="28"/>
                <w:szCs w:val="28"/>
              </w:rPr>
            </w:pPr>
          </w:p>
        </w:tc>
        <w:tc>
          <w:tcPr>
            <w:tcW w:w="2319" w:type="dxa"/>
          </w:tcPr>
          <w:p w:rsidR="002A50C3" w:rsidRPr="00F12150" w:rsidRDefault="002A50C3" w:rsidP="007136B6">
            <w:pPr>
              <w:rPr>
                <w:rFonts w:cs="Times New Roman"/>
                <w:sz w:val="28"/>
                <w:szCs w:val="28"/>
              </w:rPr>
            </w:pPr>
          </w:p>
        </w:tc>
      </w:tr>
      <w:tr w:rsidR="002A50C3" w:rsidRPr="00F12150" w:rsidTr="00FF2EC9">
        <w:trPr>
          <w:trHeight w:val="381"/>
        </w:trPr>
        <w:tc>
          <w:tcPr>
            <w:tcW w:w="988" w:type="dxa"/>
          </w:tcPr>
          <w:p w:rsidR="002A50C3" w:rsidRPr="00F12150" w:rsidRDefault="002A50C3" w:rsidP="00F66F3F">
            <w:pPr>
              <w:jc w:val="center"/>
              <w:rPr>
                <w:rFonts w:cs="Times New Roman"/>
                <w:sz w:val="28"/>
                <w:szCs w:val="28"/>
              </w:rPr>
            </w:pPr>
            <w:r w:rsidRPr="00F12150">
              <w:rPr>
                <w:rFonts w:cs="Times New Roman"/>
                <w:sz w:val="28"/>
                <w:szCs w:val="28"/>
              </w:rPr>
              <w:t>3</w:t>
            </w:r>
          </w:p>
        </w:tc>
        <w:tc>
          <w:tcPr>
            <w:tcW w:w="4394" w:type="dxa"/>
          </w:tcPr>
          <w:p w:rsidR="002A50C3" w:rsidRPr="00F12150" w:rsidRDefault="002A50C3" w:rsidP="007136B6">
            <w:pPr>
              <w:rPr>
                <w:rFonts w:cs="Times New Roman"/>
                <w:sz w:val="28"/>
                <w:szCs w:val="28"/>
              </w:rPr>
            </w:pPr>
            <w:r w:rsidRPr="00F12150">
              <w:rPr>
                <w:rFonts w:cs="Times New Roman"/>
                <w:sz w:val="28"/>
                <w:szCs w:val="28"/>
              </w:rPr>
              <w:t>To determine normal consistency</w:t>
            </w:r>
            <w:r w:rsidR="007136B6" w:rsidRPr="00F12150">
              <w:rPr>
                <w:rFonts w:cs="Times New Roman"/>
                <w:sz w:val="28"/>
                <w:szCs w:val="28"/>
              </w:rPr>
              <w:t>; initial setting time and final setting time of cement sample.</w:t>
            </w:r>
          </w:p>
        </w:tc>
        <w:tc>
          <w:tcPr>
            <w:tcW w:w="2268" w:type="dxa"/>
          </w:tcPr>
          <w:p w:rsidR="002A50C3" w:rsidRPr="00F12150" w:rsidRDefault="002A50C3" w:rsidP="007136B6">
            <w:pPr>
              <w:rPr>
                <w:rFonts w:cs="Times New Roman"/>
                <w:sz w:val="28"/>
                <w:szCs w:val="28"/>
              </w:rPr>
            </w:pPr>
          </w:p>
        </w:tc>
        <w:tc>
          <w:tcPr>
            <w:tcW w:w="2319" w:type="dxa"/>
          </w:tcPr>
          <w:p w:rsidR="002A50C3" w:rsidRPr="00F12150" w:rsidRDefault="002A50C3" w:rsidP="007136B6">
            <w:pPr>
              <w:rPr>
                <w:rFonts w:cs="Times New Roman"/>
                <w:sz w:val="28"/>
                <w:szCs w:val="28"/>
              </w:rPr>
            </w:pPr>
          </w:p>
        </w:tc>
      </w:tr>
      <w:tr w:rsidR="002A50C3" w:rsidRPr="00F12150" w:rsidTr="00FF2EC9">
        <w:trPr>
          <w:trHeight w:val="381"/>
        </w:trPr>
        <w:tc>
          <w:tcPr>
            <w:tcW w:w="988" w:type="dxa"/>
          </w:tcPr>
          <w:p w:rsidR="002A50C3" w:rsidRPr="00F12150" w:rsidRDefault="007136B6" w:rsidP="00F66F3F">
            <w:pPr>
              <w:jc w:val="center"/>
              <w:rPr>
                <w:rFonts w:cs="Times New Roman"/>
                <w:sz w:val="28"/>
                <w:szCs w:val="28"/>
              </w:rPr>
            </w:pPr>
            <w:r w:rsidRPr="00F12150">
              <w:rPr>
                <w:rFonts w:cs="Times New Roman"/>
                <w:sz w:val="28"/>
                <w:szCs w:val="28"/>
              </w:rPr>
              <w:t>4</w:t>
            </w:r>
          </w:p>
        </w:tc>
        <w:tc>
          <w:tcPr>
            <w:tcW w:w="4394" w:type="dxa"/>
          </w:tcPr>
          <w:p w:rsidR="002A50C3" w:rsidRPr="00F12150" w:rsidRDefault="007136B6" w:rsidP="007136B6">
            <w:pPr>
              <w:rPr>
                <w:rFonts w:cs="Times New Roman"/>
                <w:sz w:val="28"/>
                <w:szCs w:val="28"/>
              </w:rPr>
            </w:pPr>
            <w:r w:rsidRPr="00F12150">
              <w:rPr>
                <w:rFonts w:cs="Times New Roman"/>
                <w:sz w:val="28"/>
                <w:szCs w:val="28"/>
              </w:rPr>
              <w:t>To determine the workability of fresh concrete of given proportions by slump cone test.</w:t>
            </w:r>
          </w:p>
        </w:tc>
        <w:tc>
          <w:tcPr>
            <w:tcW w:w="2268" w:type="dxa"/>
          </w:tcPr>
          <w:p w:rsidR="002A50C3" w:rsidRPr="00F12150" w:rsidRDefault="002A50C3" w:rsidP="007136B6">
            <w:pPr>
              <w:rPr>
                <w:rFonts w:cs="Times New Roman"/>
                <w:sz w:val="28"/>
                <w:szCs w:val="28"/>
              </w:rPr>
            </w:pPr>
          </w:p>
        </w:tc>
        <w:tc>
          <w:tcPr>
            <w:tcW w:w="2319" w:type="dxa"/>
          </w:tcPr>
          <w:p w:rsidR="002A50C3" w:rsidRPr="00F12150" w:rsidRDefault="002A50C3" w:rsidP="007136B6">
            <w:pPr>
              <w:rPr>
                <w:rFonts w:cs="Times New Roman"/>
                <w:sz w:val="28"/>
                <w:szCs w:val="28"/>
              </w:rPr>
            </w:pPr>
          </w:p>
        </w:tc>
      </w:tr>
      <w:tr w:rsidR="002A50C3" w:rsidRPr="00F12150" w:rsidTr="007E6E2A">
        <w:trPr>
          <w:trHeight w:val="381"/>
        </w:trPr>
        <w:tc>
          <w:tcPr>
            <w:tcW w:w="9969" w:type="dxa"/>
            <w:gridSpan w:val="4"/>
          </w:tcPr>
          <w:p w:rsidR="002A50C3" w:rsidRPr="00F12150" w:rsidRDefault="002A50C3" w:rsidP="00F66F3F">
            <w:pPr>
              <w:jc w:val="center"/>
              <w:rPr>
                <w:rFonts w:cs="Times New Roman"/>
                <w:b/>
                <w:sz w:val="28"/>
                <w:szCs w:val="28"/>
              </w:rPr>
            </w:pPr>
            <w:r w:rsidRPr="00F12150">
              <w:rPr>
                <w:rFonts w:cs="Times New Roman"/>
                <w:b/>
                <w:sz w:val="28"/>
                <w:szCs w:val="28"/>
              </w:rPr>
              <w:t>SURVEYING</w:t>
            </w:r>
          </w:p>
        </w:tc>
      </w:tr>
      <w:tr w:rsidR="00F66F3F" w:rsidRPr="00F12150" w:rsidTr="00FF2EC9">
        <w:trPr>
          <w:trHeight w:val="364"/>
        </w:trPr>
        <w:tc>
          <w:tcPr>
            <w:tcW w:w="988" w:type="dxa"/>
          </w:tcPr>
          <w:p w:rsidR="00F66F3F" w:rsidRPr="00F12150" w:rsidRDefault="00F66F3F" w:rsidP="00F66F3F">
            <w:pPr>
              <w:jc w:val="center"/>
              <w:rPr>
                <w:rFonts w:cs="Times New Roman"/>
                <w:sz w:val="28"/>
                <w:szCs w:val="28"/>
              </w:rPr>
            </w:pPr>
            <w:r>
              <w:rPr>
                <w:rFonts w:cs="Times New Roman"/>
                <w:sz w:val="28"/>
                <w:szCs w:val="28"/>
              </w:rPr>
              <w:t>5</w:t>
            </w:r>
          </w:p>
        </w:tc>
        <w:tc>
          <w:tcPr>
            <w:tcW w:w="4394" w:type="dxa"/>
          </w:tcPr>
          <w:p w:rsidR="00F66F3F" w:rsidRPr="00F12150" w:rsidRDefault="007B42E8" w:rsidP="007136B6">
            <w:pPr>
              <w:rPr>
                <w:rFonts w:cs="Times New Roman"/>
                <w:sz w:val="28"/>
                <w:szCs w:val="28"/>
              </w:rPr>
            </w:pPr>
            <w:r>
              <w:rPr>
                <w:rFonts w:cs="Times New Roman"/>
                <w:sz w:val="28"/>
                <w:szCs w:val="28"/>
              </w:rPr>
              <w:t>To perform the linear measurement with the help of chain and setting offset using tape in open &amp; closed traverse.</w:t>
            </w:r>
          </w:p>
        </w:tc>
        <w:tc>
          <w:tcPr>
            <w:tcW w:w="2268" w:type="dxa"/>
          </w:tcPr>
          <w:p w:rsidR="00F66F3F" w:rsidRPr="00F12150" w:rsidRDefault="00F66F3F" w:rsidP="007136B6">
            <w:pPr>
              <w:rPr>
                <w:rFonts w:cs="Times New Roman"/>
                <w:sz w:val="28"/>
                <w:szCs w:val="28"/>
              </w:rPr>
            </w:pPr>
          </w:p>
        </w:tc>
        <w:tc>
          <w:tcPr>
            <w:tcW w:w="2319" w:type="dxa"/>
          </w:tcPr>
          <w:p w:rsidR="00F66F3F" w:rsidRPr="00F12150" w:rsidRDefault="00F66F3F" w:rsidP="007136B6">
            <w:pPr>
              <w:rPr>
                <w:rFonts w:cs="Times New Roman"/>
                <w:sz w:val="28"/>
                <w:szCs w:val="28"/>
              </w:rPr>
            </w:pPr>
          </w:p>
        </w:tc>
      </w:tr>
      <w:tr w:rsidR="00FF2EC9" w:rsidRPr="00F12150" w:rsidTr="00FF2EC9">
        <w:trPr>
          <w:trHeight w:val="364"/>
        </w:trPr>
        <w:tc>
          <w:tcPr>
            <w:tcW w:w="988" w:type="dxa"/>
          </w:tcPr>
          <w:p w:rsidR="00FF2EC9" w:rsidRPr="00F12150" w:rsidRDefault="00F66F3F" w:rsidP="00F66F3F">
            <w:pPr>
              <w:jc w:val="center"/>
              <w:rPr>
                <w:rFonts w:cs="Times New Roman"/>
                <w:sz w:val="28"/>
                <w:szCs w:val="28"/>
              </w:rPr>
            </w:pPr>
            <w:r>
              <w:rPr>
                <w:rFonts w:cs="Times New Roman"/>
                <w:sz w:val="28"/>
                <w:szCs w:val="28"/>
              </w:rPr>
              <w:t>6</w:t>
            </w:r>
          </w:p>
        </w:tc>
        <w:tc>
          <w:tcPr>
            <w:tcW w:w="4394" w:type="dxa"/>
          </w:tcPr>
          <w:p w:rsidR="00FF2EC9" w:rsidRPr="00F12150" w:rsidRDefault="007136B6" w:rsidP="007136B6">
            <w:pPr>
              <w:rPr>
                <w:rFonts w:cs="Times New Roman"/>
                <w:sz w:val="28"/>
                <w:szCs w:val="28"/>
              </w:rPr>
            </w:pPr>
            <w:r w:rsidRPr="00F12150">
              <w:rPr>
                <w:rFonts w:cs="Times New Roman"/>
                <w:sz w:val="28"/>
                <w:szCs w:val="28"/>
              </w:rPr>
              <w:t>To perform traverse surveying  with prismatic compass, check for local attraction and determine corrected bearing and to balance the traverse by Bowditch’s rule</w:t>
            </w:r>
          </w:p>
        </w:tc>
        <w:tc>
          <w:tcPr>
            <w:tcW w:w="2268" w:type="dxa"/>
          </w:tcPr>
          <w:p w:rsidR="00FF2EC9" w:rsidRPr="00F12150" w:rsidRDefault="00FF2EC9" w:rsidP="007136B6">
            <w:pPr>
              <w:rPr>
                <w:rFonts w:cs="Times New Roman"/>
                <w:sz w:val="28"/>
                <w:szCs w:val="28"/>
              </w:rPr>
            </w:pPr>
          </w:p>
        </w:tc>
        <w:tc>
          <w:tcPr>
            <w:tcW w:w="2319" w:type="dxa"/>
          </w:tcPr>
          <w:p w:rsidR="00FF2EC9" w:rsidRPr="00F12150" w:rsidRDefault="00FF2EC9" w:rsidP="007136B6">
            <w:pPr>
              <w:rPr>
                <w:rFonts w:cs="Times New Roman"/>
                <w:sz w:val="28"/>
                <w:szCs w:val="28"/>
              </w:rPr>
            </w:pPr>
          </w:p>
        </w:tc>
      </w:tr>
      <w:tr w:rsidR="007136B6" w:rsidRPr="00F12150" w:rsidTr="00FF2EC9">
        <w:trPr>
          <w:trHeight w:val="364"/>
        </w:trPr>
        <w:tc>
          <w:tcPr>
            <w:tcW w:w="988" w:type="dxa"/>
          </w:tcPr>
          <w:p w:rsidR="007136B6" w:rsidRPr="00F12150" w:rsidRDefault="00F66F3F" w:rsidP="00F66F3F">
            <w:pPr>
              <w:jc w:val="center"/>
              <w:rPr>
                <w:rFonts w:cs="Times New Roman"/>
                <w:sz w:val="28"/>
                <w:szCs w:val="28"/>
              </w:rPr>
            </w:pPr>
            <w:r>
              <w:rPr>
                <w:rFonts w:cs="Times New Roman"/>
                <w:sz w:val="28"/>
                <w:szCs w:val="28"/>
              </w:rPr>
              <w:t>7</w:t>
            </w:r>
          </w:p>
        </w:tc>
        <w:tc>
          <w:tcPr>
            <w:tcW w:w="4394" w:type="dxa"/>
          </w:tcPr>
          <w:p w:rsidR="007136B6" w:rsidRPr="00F12150" w:rsidRDefault="007136B6" w:rsidP="007136B6">
            <w:pPr>
              <w:rPr>
                <w:rFonts w:cs="Times New Roman"/>
                <w:sz w:val="28"/>
                <w:szCs w:val="28"/>
              </w:rPr>
            </w:pPr>
            <w:r w:rsidRPr="00F12150">
              <w:rPr>
                <w:rFonts w:cs="Times New Roman"/>
                <w:sz w:val="28"/>
                <w:szCs w:val="28"/>
              </w:rPr>
              <w:t xml:space="preserve">To perform levelling exercise by height of instrument method </w:t>
            </w:r>
            <w:r w:rsidR="00A63CA5" w:rsidRPr="00F12150">
              <w:rPr>
                <w:rFonts w:cs="Times New Roman"/>
                <w:sz w:val="28"/>
                <w:szCs w:val="28"/>
              </w:rPr>
              <w:t>or rise and fall method.</w:t>
            </w:r>
          </w:p>
        </w:tc>
        <w:tc>
          <w:tcPr>
            <w:tcW w:w="2268" w:type="dxa"/>
          </w:tcPr>
          <w:p w:rsidR="007136B6" w:rsidRPr="00F12150" w:rsidRDefault="007136B6" w:rsidP="007136B6">
            <w:pPr>
              <w:rPr>
                <w:rFonts w:cs="Times New Roman"/>
                <w:sz w:val="28"/>
                <w:szCs w:val="28"/>
              </w:rPr>
            </w:pPr>
          </w:p>
        </w:tc>
        <w:tc>
          <w:tcPr>
            <w:tcW w:w="2319" w:type="dxa"/>
          </w:tcPr>
          <w:p w:rsidR="007136B6" w:rsidRPr="00F12150" w:rsidRDefault="007136B6" w:rsidP="007136B6">
            <w:pPr>
              <w:rPr>
                <w:rFonts w:cs="Times New Roman"/>
                <w:sz w:val="28"/>
                <w:szCs w:val="28"/>
              </w:rPr>
            </w:pPr>
          </w:p>
        </w:tc>
      </w:tr>
      <w:tr w:rsidR="007136B6" w:rsidRPr="00F12150" w:rsidTr="00FF2EC9">
        <w:trPr>
          <w:trHeight w:val="364"/>
        </w:trPr>
        <w:tc>
          <w:tcPr>
            <w:tcW w:w="988" w:type="dxa"/>
          </w:tcPr>
          <w:p w:rsidR="007136B6" w:rsidRPr="00F12150" w:rsidRDefault="00F66F3F" w:rsidP="00F66F3F">
            <w:pPr>
              <w:jc w:val="center"/>
              <w:rPr>
                <w:rFonts w:cs="Times New Roman"/>
                <w:sz w:val="28"/>
                <w:szCs w:val="28"/>
              </w:rPr>
            </w:pPr>
            <w:r>
              <w:rPr>
                <w:rFonts w:cs="Times New Roman"/>
                <w:sz w:val="28"/>
                <w:szCs w:val="28"/>
              </w:rPr>
              <w:t>8</w:t>
            </w:r>
          </w:p>
        </w:tc>
        <w:tc>
          <w:tcPr>
            <w:tcW w:w="4394" w:type="dxa"/>
          </w:tcPr>
          <w:p w:rsidR="007136B6" w:rsidRPr="00F12150" w:rsidRDefault="00A63CA5" w:rsidP="007136B6">
            <w:pPr>
              <w:rPr>
                <w:rFonts w:cs="Times New Roman"/>
                <w:sz w:val="28"/>
                <w:szCs w:val="28"/>
              </w:rPr>
            </w:pPr>
            <w:r w:rsidRPr="00F12150">
              <w:rPr>
                <w:rFonts w:cs="Times New Roman"/>
                <w:sz w:val="28"/>
                <w:szCs w:val="28"/>
              </w:rPr>
              <w:t>To measure horizontal and vertical angles in field by using theodolite.</w:t>
            </w:r>
          </w:p>
        </w:tc>
        <w:tc>
          <w:tcPr>
            <w:tcW w:w="2268" w:type="dxa"/>
          </w:tcPr>
          <w:p w:rsidR="007136B6" w:rsidRPr="00F12150" w:rsidRDefault="007136B6" w:rsidP="007136B6">
            <w:pPr>
              <w:rPr>
                <w:rFonts w:cs="Times New Roman"/>
                <w:sz w:val="28"/>
                <w:szCs w:val="28"/>
              </w:rPr>
            </w:pPr>
          </w:p>
        </w:tc>
        <w:tc>
          <w:tcPr>
            <w:tcW w:w="2319" w:type="dxa"/>
          </w:tcPr>
          <w:p w:rsidR="007136B6" w:rsidRPr="00F12150" w:rsidRDefault="007136B6" w:rsidP="007136B6">
            <w:pPr>
              <w:rPr>
                <w:rFonts w:cs="Times New Roman"/>
                <w:sz w:val="28"/>
                <w:szCs w:val="28"/>
              </w:rPr>
            </w:pPr>
          </w:p>
        </w:tc>
      </w:tr>
      <w:tr w:rsidR="002A50C3" w:rsidRPr="00F12150" w:rsidTr="007E6E2A">
        <w:trPr>
          <w:trHeight w:val="381"/>
        </w:trPr>
        <w:tc>
          <w:tcPr>
            <w:tcW w:w="9969" w:type="dxa"/>
            <w:gridSpan w:val="4"/>
          </w:tcPr>
          <w:p w:rsidR="002A50C3" w:rsidRPr="00F12150" w:rsidRDefault="002A50C3" w:rsidP="00F66F3F">
            <w:pPr>
              <w:jc w:val="center"/>
              <w:rPr>
                <w:rFonts w:cs="Times New Roman"/>
                <w:b/>
                <w:sz w:val="28"/>
                <w:szCs w:val="28"/>
              </w:rPr>
            </w:pPr>
            <w:r w:rsidRPr="00F12150">
              <w:rPr>
                <w:rFonts w:cs="Times New Roman"/>
                <w:b/>
                <w:sz w:val="28"/>
                <w:szCs w:val="28"/>
              </w:rPr>
              <w:t>MECHANICS</w:t>
            </w:r>
          </w:p>
        </w:tc>
      </w:tr>
      <w:tr w:rsidR="00A63CA5" w:rsidRPr="00F12150" w:rsidTr="00FF2EC9">
        <w:trPr>
          <w:trHeight w:val="364"/>
        </w:trPr>
        <w:tc>
          <w:tcPr>
            <w:tcW w:w="988" w:type="dxa"/>
          </w:tcPr>
          <w:p w:rsidR="00A63CA5" w:rsidRPr="00F12150" w:rsidRDefault="00F66F3F" w:rsidP="00F66F3F">
            <w:pPr>
              <w:jc w:val="center"/>
              <w:rPr>
                <w:rFonts w:cs="Times New Roman"/>
                <w:sz w:val="28"/>
                <w:szCs w:val="28"/>
              </w:rPr>
            </w:pPr>
            <w:r>
              <w:rPr>
                <w:rFonts w:cs="Times New Roman"/>
                <w:sz w:val="28"/>
                <w:szCs w:val="28"/>
              </w:rPr>
              <w:t>9</w:t>
            </w:r>
          </w:p>
        </w:tc>
        <w:tc>
          <w:tcPr>
            <w:tcW w:w="4394" w:type="dxa"/>
          </w:tcPr>
          <w:p w:rsidR="00A63CA5" w:rsidRPr="00F12150" w:rsidRDefault="00A63CA5" w:rsidP="00A63CA5">
            <w:pPr>
              <w:rPr>
                <w:rFonts w:cs="Times New Roman"/>
                <w:sz w:val="28"/>
                <w:szCs w:val="28"/>
              </w:rPr>
            </w:pPr>
            <w:r w:rsidRPr="00F12150">
              <w:rPr>
                <w:rFonts w:cs="Times New Roman"/>
                <w:sz w:val="28"/>
                <w:szCs w:val="28"/>
              </w:rPr>
              <w:t>To verify the law of triangle of forces and Lami’s Theorem</w:t>
            </w:r>
          </w:p>
        </w:tc>
        <w:tc>
          <w:tcPr>
            <w:tcW w:w="2268" w:type="dxa"/>
          </w:tcPr>
          <w:p w:rsidR="00A63CA5" w:rsidRPr="00F12150" w:rsidRDefault="00A63CA5" w:rsidP="00A63CA5">
            <w:pPr>
              <w:rPr>
                <w:rFonts w:cs="Times New Roman"/>
                <w:sz w:val="28"/>
                <w:szCs w:val="28"/>
              </w:rPr>
            </w:pPr>
          </w:p>
        </w:tc>
        <w:tc>
          <w:tcPr>
            <w:tcW w:w="2319" w:type="dxa"/>
          </w:tcPr>
          <w:p w:rsidR="00A63CA5" w:rsidRPr="00F12150" w:rsidRDefault="00A63CA5" w:rsidP="00A63CA5">
            <w:pPr>
              <w:rPr>
                <w:rFonts w:cs="Times New Roman"/>
                <w:sz w:val="28"/>
                <w:szCs w:val="28"/>
              </w:rPr>
            </w:pPr>
          </w:p>
        </w:tc>
      </w:tr>
      <w:tr w:rsidR="00A63CA5" w:rsidRPr="00F12150" w:rsidTr="00FF2EC9">
        <w:trPr>
          <w:trHeight w:val="364"/>
        </w:trPr>
        <w:tc>
          <w:tcPr>
            <w:tcW w:w="988" w:type="dxa"/>
          </w:tcPr>
          <w:p w:rsidR="00A63CA5" w:rsidRPr="00F12150" w:rsidRDefault="00F66F3F" w:rsidP="00F66F3F">
            <w:pPr>
              <w:jc w:val="center"/>
              <w:rPr>
                <w:rFonts w:cs="Times New Roman"/>
                <w:sz w:val="28"/>
                <w:szCs w:val="28"/>
              </w:rPr>
            </w:pPr>
            <w:r>
              <w:rPr>
                <w:rFonts w:cs="Times New Roman"/>
                <w:sz w:val="28"/>
                <w:szCs w:val="28"/>
              </w:rPr>
              <w:t>10</w:t>
            </w:r>
          </w:p>
        </w:tc>
        <w:tc>
          <w:tcPr>
            <w:tcW w:w="4394" w:type="dxa"/>
          </w:tcPr>
          <w:p w:rsidR="00A63CA5" w:rsidRPr="00F12150" w:rsidRDefault="00A63CA5" w:rsidP="00A63CA5">
            <w:pPr>
              <w:rPr>
                <w:rFonts w:cs="Times New Roman"/>
                <w:sz w:val="28"/>
                <w:szCs w:val="28"/>
              </w:rPr>
            </w:pPr>
            <w:r w:rsidRPr="00F12150">
              <w:rPr>
                <w:rFonts w:cs="Times New Roman"/>
                <w:sz w:val="28"/>
                <w:szCs w:val="28"/>
              </w:rPr>
              <w:t>To verify the law of parallelogram of forces.</w:t>
            </w:r>
          </w:p>
        </w:tc>
        <w:tc>
          <w:tcPr>
            <w:tcW w:w="2268" w:type="dxa"/>
          </w:tcPr>
          <w:p w:rsidR="00A63CA5" w:rsidRPr="00F12150" w:rsidRDefault="00A63CA5" w:rsidP="00A63CA5">
            <w:pPr>
              <w:rPr>
                <w:rFonts w:cs="Times New Roman"/>
                <w:sz w:val="28"/>
                <w:szCs w:val="28"/>
              </w:rPr>
            </w:pPr>
          </w:p>
        </w:tc>
        <w:tc>
          <w:tcPr>
            <w:tcW w:w="2319" w:type="dxa"/>
          </w:tcPr>
          <w:p w:rsidR="00A63CA5" w:rsidRPr="00F12150" w:rsidRDefault="00A63CA5" w:rsidP="00A63CA5">
            <w:pPr>
              <w:rPr>
                <w:rFonts w:cs="Times New Roman"/>
                <w:sz w:val="28"/>
                <w:szCs w:val="28"/>
              </w:rPr>
            </w:pPr>
          </w:p>
        </w:tc>
      </w:tr>
      <w:tr w:rsidR="00FF2EC9" w:rsidRPr="00F12150" w:rsidTr="00FF2EC9">
        <w:trPr>
          <w:trHeight w:val="364"/>
        </w:trPr>
        <w:tc>
          <w:tcPr>
            <w:tcW w:w="988" w:type="dxa"/>
          </w:tcPr>
          <w:p w:rsidR="00FF2EC9" w:rsidRPr="00F12150" w:rsidRDefault="00A63CA5" w:rsidP="00F66F3F">
            <w:pPr>
              <w:jc w:val="center"/>
              <w:rPr>
                <w:rFonts w:cs="Times New Roman"/>
                <w:sz w:val="28"/>
                <w:szCs w:val="28"/>
              </w:rPr>
            </w:pPr>
            <w:r w:rsidRPr="00F12150">
              <w:rPr>
                <w:rFonts w:cs="Times New Roman"/>
                <w:sz w:val="28"/>
                <w:szCs w:val="28"/>
              </w:rPr>
              <w:t>1</w:t>
            </w:r>
            <w:r w:rsidR="00F66F3F">
              <w:rPr>
                <w:rFonts w:cs="Times New Roman"/>
                <w:sz w:val="28"/>
                <w:szCs w:val="28"/>
              </w:rPr>
              <w:t>1</w:t>
            </w:r>
          </w:p>
        </w:tc>
        <w:tc>
          <w:tcPr>
            <w:tcW w:w="4394" w:type="dxa"/>
          </w:tcPr>
          <w:p w:rsidR="00FF2EC9" w:rsidRPr="00F12150" w:rsidRDefault="00A63CA5" w:rsidP="00A63CA5">
            <w:pPr>
              <w:rPr>
                <w:rFonts w:cs="Times New Roman"/>
                <w:sz w:val="28"/>
                <w:szCs w:val="28"/>
              </w:rPr>
            </w:pPr>
            <w:r w:rsidRPr="00F12150">
              <w:rPr>
                <w:rFonts w:cs="Times New Roman"/>
                <w:sz w:val="28"/>
                <w:szCs w:val="28"/>
              </w:rPr>
              <w:t>To verify the law of polygon of forces.</w:t>
            </w:r>
          </w:p>
        </w:tc>
        <w:tc>
          <w:tcPr>
            <w:tcW w:w="2268" w:type="dxa"/>
          </w:tcPr>
          <w:p w:rsidR="00FF2EC9" w:rsidRPr="00F12150" w:rsidRDefault="00FF2EC9" w:rsidP="00A63CA5">
            <w:pPr>
              <w:rPr>
                <w:rFonts w:cs="Times New Roman"/>
                <w:sz w:val="28"/>
                <w:szCs w:val="28"/>
              </w:rPr>
            </w:pPr>
          </w:p>
        </w:tc>
        <w:tc>
          <w:tcPr>
            <w:tcW w:w="2319" w:type="dxa"/>
          </w:tcPr>
          <w:p w:rsidR="00FF2EC9" w:rsidRPr="00F12150" w:rsidRDefault="00FF2EC9" w:rsidP="00A63CA5">
            <w:pPr>
              <w:rPr>
                <w:rFonts w:cs="Times New Roman"/>
                <w:sz w:val="28"/>
                <w:szCs w:val="28"/>
              </w:rPr>
            </w:pPr>
          </w:p>
        </w:tc>
      </w:tr>
    </w:tbl>
    <w:p w:rsidR="00FF2EC9" w:rsidRPr="00F12150" w:rsidRDefault="00FF2EC9" w:rsidP="0009725D">
      <w:pPr>
        <w:rPr>
          <w:rFonts w:cs="Times New Roman"/>
          <w:b/>
          <w:sz w:val="32"/>
          <w:szCs w:val="32"/>
        </w:rPr>
      </w:pPr>
    </w:p>
    <w:p w:rsidR="0073591E" w:rsidRPr="00F12150" w:rsidRDefault="0073591E">
      <w:pPr>
        <w:rPr>
          <w:rFonts w:cs="Times New Roman"/>
          <w:b/>
          <w:sz w:val="32"/>
          <w:szCs w:val="32"/>
        </w:rPr>
      </w:pPr>
      <w:r w:rsidRPr="00F12150">
        <w:rPr>
          <w:rFonts w:cs="Times New Roman"/>
          <w:b/>
          <w:sz w:val="32"/>
          <w:szCs w:val="32"/>
        </w:rPr>
        <w:br w:type="page"/>
      </w:r>
    </w:p>
    <w:p w:rsidR="00F423C7" w:rsidRPr="00F12150" w:rsidRDefault="00F423C7" w:rsidP="00F423C7">
      <w:pPr>
        <w:jc w:val="center"/>
        <w:rPr>
          <w:rFonts w:cs="Times New Roman"/>
          <w:b/>
          <w:sz w:val="28"/>
          <w:szCs w:val="28"/>
        </w:rPr>
      </w:pPr>
      <w:r w:rsidRPr="00F12150">
        <w:rPr>
          <w:rFonts w:cs="Times New Roman"/>
          <w:b/>
          <w:sz w:val="28"/>
          <w:szCs w:val="28"/>
        </w:rPr>
        <w:t>EXPERIMENT-1</w:t>
      </w:r>
    </w:p>
    <w:p w:rsidR="00F423C7" w:rsidRPr="00F12150" w:rsidRDefault="00F423C7" w:rsidP="00F423C7">
      <w:pPr>
        <w:spacing w:after="0"/>
        <w:rPr>
          <w:rFonts w:cs="Times New Roman"/>
          <w:sz w:val="28"/>
          <w:szCs w:val="28"/>
        </w:rPr>
      </w:pPr>
      <w:r w:rsidRPr="00F12150">
        <w:rPr>
          <w:rFonts w:cs="Times New Roman"/>
          <w:b/>
          <w:sz w:val="28"/>
          <w:szCs w:val="28"/>
        </w:rPr>
        <w:t xml:space="preserve">AIM: </w:t>
      </w:r>
      <w:r w:rsidRPr="00F12150">
        <w:rPr>
          <w:rFonts w:cs="Times New Roman"/>
          <w:sz w:val="28"/>
          <w:szCs w:val="28"/>
        </w:rPr>
        <w:t>To determine particle size distribution and fineness modulus of course and fine aggregates.</w:t>
      </w:r>
    </w:p>
    <w:p w:rsidR="00F423C7" w:rsidRPr="00F12150" w:rsidRDefault="00F423C7" w:rsidP="00F423C7">
      <w:pPr>
        <w:spacing w:after="0"/>
        <w:jc w:val="center"/>
        <w:rPr>
          <w:rFonts w:cs="Times New Roman"/>
          <w:b/>
          <w:sz w:val="28"/>
          <w:szCs w:val="28"/>
        </w:rPr>
      </w:pPr>
      <w:r w:rsidRPr="00F12150">
        <w:rPr>
          <w:rFonts w:cs="Times New Roman"/>
          <w:b/>
          <w:sz w:val="28"/>
          <w:szCs w:val="28"/>
        </w:rPr>
        <w:t>I) Fineness Modulus of fine aggregate</w:t>
      </w:r>
    </w:p>
    <w:p w:rsidR="00F423C7" w:rsidRPr="00F12150" w:rsidRDefault="00F423C7" w:rsidP="00F423C7">
      <w:pPr>
        <w:spacing w:after="0"/>
        <w:jc w:val="center"/>
        <w:rPr>
          <w:rFonts w:cs="Times New Roman"/>
          <w:b/>
          <w:sz w:val="28"/>
          <w:szCs w:val="28"/>
        </w:rPr>
      </w:pPr>
    </w:p>
    <w:p w:rsidR="00F423C7" w:rsidRPr="00F12150" w:rsidRDefault="00F423C7" w:rsidP="00F423C7">
      <w:pPr>
        <w:rPr>
          <w:rFonts w:cs="Times New Roman"/>
          <w:szCs w:val="24"/>
        </w:rPr>
      </w:pPr>
      <w:r w:rsidRPr="00F12150">
        <w:rPr>
          <w:rFonts w:cs="Times New Roman"/>
          <w:b/>
          <w:szCs w:val="24"/>
        </w:rPr>
        <w:t>APPARATUS:</w:t>
      </w:r>
      <w:r w:rsidRPr="00F12150">
        <w:rPr>
          <w:rFonts w:cs="Times New Roman"/>
          <w:szCs w:val="24"/>
        </w:rPr>
        <w:t xml:space="preserve"> Standard sieves of size 4.75mm, 2.36mm, 1.18mm, 0.6mm, 0.3mm,0.15mm , mechanical sieve shaker (optional), dry oven and digital weight scale .</w:t>
      </w:r>
    </w:p>
    <w:p w:rsidR="00F423C7" w:rsidRPr="00F12150" w:rsidRDefault="00F423C7" w:rsidP="00F423C7">
      <w:pPr>
        <w:pStyle w:val="NormalWeb"/>
      </w:pPr>
      <w:r w:rsidRPr="00F12150">
        <w:rPr>
          <w:b/>
        </w:rPr>
        <w:t>THEORY:</w:t>
      </w:r>
      <w:r w:rsidRPr="00F12150">
        <w:t xml:space="preserve"> Fine aggregate means the aggregate which passes through 4.75mm sieve. Fineness modulus of sand (fine aggregate) is an index number which represents the mean size of the particles in sand. It is calculated by performing sieve analysis with standard sieves. The cumulative percentage retained on each sieve is added and divided by 100 gives the value of fine aggregate. </w:t>
      </w:r>
    </w:p>
    <w:p w:rsidR="00F423C7" w:rsidRPr="00F12150" w:rsidRDefault="00F423C7" w:rsidP="00F423C7">
      <w:pPr>
        <w:pStyle w:val="NormalWeb"/>
      </w:pPr>
      <w:r w:rsidRPr="00F12150">
        <w:t>If fineness modulus of fine aggregate is 2.75. It means the average value of aggregate is in between the 2</w:t>
      </w:r>
      <w:r w:rsidRPr="00F12150">
        <w:rPr>
          <w:vertAlign w:val="superscript"/>
        </w:rPr>
        <w:t>nd</w:t>
      </w:r>
      <w:r w:rsidRPr="00F12150">
        <w:t xml:space="preserve"> sieve and 3</w:t>
      </w:r>
      <w:r w:rsidRPr="00F12150">
        <w:rPr>
          <w:vertAlign w:val="superscript"/>
        </w:rPr>
        <w:t>rd</w:t>
      </w:r>
      <w:r w:rsidRPr="00F12150">
        <w:t xml:space="preserve"> sieve. It means the average aggregate size is in between 0.3mm to 0.6mm.</w:t>
      </w:r>
    </w:p>
    <w:p w:rsidR="00F423C7" w:rsidRPr="00F12150" w:rsidRDefault="00F423C7" w:rsidP="00F423C7">
      <w:pPr>
        <w:spacing w:after="0" w:line="240" w:lineRule="auto"/>
        <w:outlineLvl w:val="2"/>
        <w:rPr>
          <w:rFonts w:eastAsia="Times New Roman" w:cs="Times New Roman"/>
          <w:bCs/>
          <w:szCs w:val="24"/>
          <w:lang w:eastAsia="en-IN"/>
        </w:rPr>
      </w:pPr>
      <w:r w:rsidRPr="00F12150">
        <w:rPr>
          <w:rFonts w:eastAsia="Times New Roman" w:cs="Times New Roman"/>
          <w:bCs/>
          <w:szCs w:val="24"/>
          <w:lang w:eastAsia="en-IN"/>
        </w:rPr>
        <w:t>Limits of Fineness Modulus</w:t>
      </w:r>
    </w:p>
    <w:p w:rsidR="00F423C7" w:rsidRPr="00F12150" w:rsidRDefault="00F423C7" w:rsidP="00F423C7">
      <w:pPr>
        <w:spacing w:after="0" w:line="240" w:lineRule="auto"/>
        <w:rPr>
          <w:rFonts w:eastAsia="Times New Roman" w:cs="Times New Roman"/>
          <w:szCs w:val="24"/>
          <w:lang w:eastAsia="en-IN"/>
        </w:rPr>
      </w:pPr>
      <w:r w:rsidRPr="00F12150">
        <w:rPr>
          <w:rFonts w:eastAsia="Times New Roman" w:cs="Times New Roman"/>
          <w:szCs w:val="24"/>
          <w:lang w:eastAsia="en-IN"/>
        </w:rPr>
        <w:t>Fineness modulus of fine aggregate varies from 2.0 to 3.5mm. Fine aggregate having fineness modulus more than 3.2 should not considered as fine aggregate. Various values of fineness modulus for different sands are detailed below.</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344"/>
        <w:gridCol w:w="2350"/>
      </w:tblGrid>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Cs/>
                <w:szCs w:val="24"/>
                <w:lang w:eastAsia="en-IN"/>
              </w:rPr>
              <w:t>Type of sand</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Cs/>
                <w:szCs w:val="24"/>
                <w:lang w:eastAsia="en-IN"/>
              </w:rPr>
              <w:t>Fineness modulus range</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Fine sand</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2.2 – 2.6</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Medium sand</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2.6 – 2.9</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Coarse sand</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2.9 – 3.2</w:t>
            </w:r>
          </w:p>
        </w:tc>
      </w:tr>
    </w:tbl>
    <w:p w:rsidR="00F423C7" w:rsidRPr="00F12150" w:rsidRDefault="00F423C7" w:rsidP="00F423C7">
      <w:pPr>
        <w:spacing w:after="0"/>
        <w:rPr>
          <w:rFonts w:cs="Times New Roman"/>
          <w:szCs w:val="24"/>
        </w:rPr>
      </w:pPr>
    </w:p>
    <w:p w:rsidR="00F423C7" w:rsidRPr="00F12150" w:rsidRDefault="00F423C7" w:rsidP="00F423C7">
      <w:pPr>
        <w:spacing w:after="0"/>
        <w:rPr>
          <w:rFonts w:cs="Times New Roman"/>
          <w:b/>
          <w:szCs w:val="24"/>
        </w:rPr>
      </w:pPr>
      <w:r w:rsidRPr="00F12150">
        <w:rPr>
          <w:rFonts w:cs="Times New Roman"/>
          <w:b/>
          <w:szCs w:val="24"/>
        </w:rPr>
        <w:t>PROCEDURES:</w:t>
      </w:r>
    </w:p>
    <w:p w:rsidR="00F423C7" w:rsidRPr="00F12150" w:rsidRDefault="00F423C7" w:rsidP="00F423C7">
      <w:pPr>
        <w:spacing w:after="0" w:line="240" w:lineRule="auto"/>
        <w:outlineLvl w:val="2"/>
        <w:rPr>
          <w:rFonts w:eastAsia="Times New Roman" w:cs="Times New Roman"/>
          <w:b/>
          <w:bCs/>
          <w:szCs w:val="24"/>
          <w:lang w:eastAsia="en-IN"/>
        </w:rPr>
      </w:pPr>
      <w:r w:rsidRPr="00F12150">
        <w:rPr>
          <w:rFonts w:eastAsia="Times New Roman" w:cs="Times New Roman"/>
          <w:b/>
          <w:bCs/>
          <w:szCs w:val="24"/>
          <w:lang w:eastAsia="en-IN"/>
        </w:rPr>
        <w:t>Sample preparation</w:t>
      </w:r>
    </w:p>
    <w:p w:rsidR="00F423C7" w:rsidRPr="00F12150" w:rsidRDefault="00F423C7" w:rsidP="00F423C7">
      <w:pPr>
        <w:spacing w:after="100" w:afterAutospacing="1" w:line="240" w:lineRule="auto"/>
        <w:rPr>
          <w:rFonts w:eastAsia="Times New Roman" w:cs="Times New Roman"/>
          <w:szCs w:val="24"/>
          <w:lang w:eastAsia="en-IN"/>
        </w:rPr>
      </w:pPr>
      <w:r w:rsidRPr="00F12150">
        <w:rPr>
          <w:rFonts w:eastAsia="Times New Roman" w:cs="Times New Roman"/>
          <w:szCs w:val="24"/>
          <w:lang w:eastAsia="en-IN"/>
        </w:rPr>
        <w:t>Take a sample of fine aggregate in pan and placed it in dry oven at a temperature of 100 – 110</w:t>
      </w:r>
      <w:r w:rsidRPr="00F12150">
        <w:rPr>
          <w:rFonts w:eastAsia="Times New Roman" w:cs="Times New Roman"/>
          <w:szCs w:val="24"/>
          <w:vertAlign w:val="superscript"/>
          <w:lang w:eastAsia="en-IN"/>
        </w:rPr>
        <w:t>o</w:t>
      </w:r>
      <w:r w:rsidRPr="00F12150">
        <w:rPr>
          <w:rFonts w:eastAsia="Times New Roman" w:cs="Times New Roman"/>
          <w:szCs w:val="24"/>
          <w:lang w:eastAsia="en-IN"/>
        </w:rPr>
        <w:t>C. After drying take the sample and note down its weight.</w:t>
      </w:r>
    </w:p>
    <w:p w:rsidR="00F423C7" w:rsidRPr="00F12150" w:rsidRDefault="00F423C7" w:rsidP="00F423C7">
      <w:pPr>
        <w:pStyle w:val="Heading3"/>
        <w:spacing w:before="0" w:beforeAutospacing="0" w:after="0" w:afterAutospacing="0"/>
        <w:rPr>
          <w:sz w:val="24"/>
          <w:szCs w:val="24"/>
        </w:rPr>
      </w:pPr>
      <w:r w:rsidRPr="00F12150">
        <w:rPr>
          <w:rStyle w:val="Strong"/>
          <w:b/>
          <w:bCs/>
          <w:sz w:val="24"/>
          <w:szCs w:val="24"/>
        </w:rPr>
        <w:t>Test Procedure – Fineness Modulus of Sand</w:t>
      </w:r>
    </w:p>
    <w:p w:rsidR="00F423C7" w:rsidRPr="00F12150" w:rsidRDefault="00F423C7" w:rsidP="00F423C7">
      <w:pPr>
        <w:pStyle w:val="NormalWeb"/>
        <w:numPr>
          <w:ilvl w:val="0"/>
          <w:numId w:val="2"/>
        </w:numPr>
        <w:spacing w:before="0" w:beforeAutospacing="0" w:after="0" w:afterAutospacing="0"/>
        <w:ind w:left="567"/>
      </w:pPr>
      <w:r w:rsidRPr="00F12150">
        <w:t>Take the sieves and arrange them in descending order with the largest sieve on top.</w:t>
      </w:r>
    </w:p>
    <w:p w:rsidR="00F423C7" w:rsidRPr="00F12150" w:rsidRDefault="00F423C7" w:rsidP="00F423C7">
      <w:pPr>
        <w:pStyle w:val="NormalWeb"/>
        <w:numPr>
          <w:ilvl w:val="0"/>
          <w:numId w:val="2"/>
        </w:numPr>
        <w:spacing w:before="0" w:beforeAutospacing="0" w:after="0" w:afterAutospacing="0"/>
        <w:ind w:left="567"/>
      </w:pPr>
      <w:r w:rsidRPr="00F12150">
        <w:t xml:space="preserve">If mechanical shaker is using then put the ordered sieves in position and </w:t>
      </w:r>
      <w:proofErr w:type="gramStart"/>
      <w:r w:rsidRPr="00F12150">
        <w:t>pour</w:t>
      </w:r>
      <w:proofErr w:type="gramEnd"/>
      <w:r w:rsidRPr="00F12150">
        <w:t xml:space="preserve"> the sample in the top sieve and then close it with sieve plate. Then switch on the machine and shaking of sieves should be done at least 5 minutes.</w:t>
      </w:r>
    </w:p>
    <w:p w:rsidR="00F423C7" w:rsidRPr="00F12150" w:rsidRDefault="00F423C7" w:rsidP="00F423C7">
      <w:pPr>
        <w:pStyle w:val="NormalWeb"/>
        <w:numPr>
          <w:ilvl w:val="0"/>
          <w:numId w:val="2"/>
        </w:numPr>
        <w:spacing w:before="0" w:beforeAutospacing="0" w:after="0" w:afterAutospacing="0"/>
        <w:ind w:left="567"/>
      </w:pPr>
      <w:r w:rsidRPr="00F12150">
        <w:t>If shaking is done by the hands then pour the sample in the top sieve and close it then hold the top two sieves and shake it inwards and outwards, vertically and horizontally. After some time shake the 3</w:t>
      </w:r>
      <w:r w:rsidRPr="00F12150">
        <w:rPr>
          <w:vertAlign w:val="superscript"/>
        </w:rPr>
        <w:t>rd</w:t>
      </w:r>
      <w:r w:rsidRPr="00F12150">
        <w:t xml:space="preserve"> and 4</w:t>
      </w:r>
      <w:r w:rsidRPr="00F12150">
        <w:rPr>
          <w:vertAlign w:val="superscript"/>
        </w:rPr>
        <w:t>th</w:t>
      </w:r>
      <w:r w:rsidRPr="00F12150">
        <w:t xml:space="preserve"> sieves and finally last sieves.</w:t>
      </w:r>
    </w:p>
    <w:p w:rsidR="00F423C7" w:rsidRPr="00F12150" w:rsidRDefault="00F423C7" w:rsidP="00F423C7">
      <w:pPr>
        <w:pStyle w:val="NormalWeb"/>
        <w:numPr>
          <w:ilvl w:val="0"/>
          <w:numId w:val="2"/>
        </w:numPr>
        <w:spacing w:before="0" w:beforeAutospacing="0"/>
        <w:ind w:left="567"/>
      </w:pPr>
      <w:r w:rsidRPr="00F12150">
        <w:t>After sieving, record the sample weights retained on each sieve. Then find the cumulative weight retained. Finally determine the cumulative percentage retained on each sieves. Add the all cumulative percentage values and divide with 100 then we will get the value of fineness modulus.</w:t>
      </w:r>
    </w:p>
    <w:p w:rsidR="00F423C7" w:rsidRPr="00F12150" w:rsidRDefault="00F423C7" w:rsidP="00F423C7">
      <w:pPr>
        <w:pStyle w:val="NormalWeb"/>
        <w:spacing w:before="0" w:beforeAutospacing="0"/>
      </w:pPr>
      <w:r w:rsidRPr="00F12150">
        <w:rPr>
          <w:noProof/>
          <w:lang w:val="en-US" w:eastAsia="en-US"/>
        </w:rPr>
        <w:drawing>
          <wp:inline distT="0" distB="0" distL="0" distR="0">
            <wp:extent cx="1602486" cy="1595718"/>
            <wp:effectExtent l="0" t="0" r="0" b="5080"/>
            <wp:docPr id="2" name="Picture 2" descr="Fineness Modulus of Sand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eness Modulus of Sand Calculation"/>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10920" cy="1604116"/>
                    </a:xfrm>
                    <a:prstGeom prst="rect">
                      <a:avLst/>
                    </a:prstGeom>
                    <a:noFill/>
                    <a:ln>
                      <a:noFill/>
                    </a:ln>
                  </pic:spPr>
                </pic:pic>
              </a:graphicData>
            </a:graphic>
          </wp:inline>
        </w:drawing>
      </w:r>
    </w:p>
    <w:p w:rsidR="00F423C7" w:rsidRPr="00F12150" w:rsidRDefault="00F423C7" w:rsidP="00F423C7">
      <w:pPr>
        <w:pStyle w:val="NormalWeb"/>
        <w:spacing w:before="0" w:beforeAutospacing="0"/>
      </w:pPr>
    </w:p>
    <w:p w:rsidR="00F423C7" w:rsidRPr="00E672CE" w:rsidRDefault="00F423C7" w:rsidP="00F423C7">
      <w:pPr>
        <w:rPr>
          <w:rFonts w:cs="Times New Roman"/>
          <w:b/>
          <w:szCs w:val="24"/>
        </w:rPr>
      </w:pPr>
      <w:r w:rsidRPr="00E672CE">
        <w:rPr>
          <w:rFonts w:cs="Times New Roman"/>
          <w:b/>
          <w:szCs w:val="24"/>
        </w:rPr>
        <w:t>OBSERVATIONS:</w:t>
      </w:r>
    </w:p>
    <w:p w:rsidR="00F423C7" w:rsidRPr="00F12150" w:rsidRDefault="00F423C7" w:rsidP="00F423C7">
      <w:pPr>
        <w:spacing w:after="0" w:line="240" w:lineRule="auto"/>
        <w:rPr>
          <w:rFonts w:eastAsia="Times New Roman" w:cs="Times New Roman"/>
          <w:szCs w:val="24"/>
          <w:lang w:eastAsia="en-IN"/>
        </w:rPr>
      </w:pPr>
      <w:r w:rsidRPr="00F12150">
        <w:rPr>
          <w:rFonts w:eastAsia="Times New Roman" w:cs="Times New Roman"/>
          <w:szCs w:val="24"/>
          <w:lang w:eastAsia="en-IN"/>
        </w:rPr>
        <w:t>The dry weight of sample in gm =</w:t>
      </w:r>
    </w:p>
    <w:p w:rsidR="00F423C7" w:rsidRPr="00F12150" w:rsidRDefault="00F423C7" w:rsidP="00F423C7">
      <w:pPr>
        <w:spacing w:after="0" w:line="240" w:lineRule="auto"/>
        <w:rPr>
          <w:rFonts w:eastAsia="Times New Roman" w:cs="Times New Roman"/>
          <w:szCs w:val="24"/>
          <w:lang w:eastAsia="en-IN"/>
        </w:rPr>
      </w:pPr>
      <w:r w:rsidRPr="00F12150">
        <w:rPr>
          <w:rFonts w:eastAsia="Times New Roman" w:cs="Times New Roman"/>
          <w:szCs w:val="24"/>
          <w:lang w:eastAsia="en-IN"/>
        </w:rPr>
        <w:t>After sieve analysis the values appeared are tabulated below.</w:t>
      </w:r>
    </w:p>
    <w:p w:rsidR="00F423C7" w:rsidRPr="00F12150" w:rsidRDefault="00F423C7" w:rsidP="00F423C7">
      <w:pPr>
        <w:spacing w:after="0" w:line="240" w:lineRule="auto"/>
        <w:rPr>
          <w:rFonts w:eastAsia="Times New Roman" w:cs="Times New Roman"/>
          <w:szCs w:val="24"/>
          <w:lang w:eastAsia="en-IN"/>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952"/>
        <w:gridCol w:w="1731"/>
        <w:gridCol w:w="2659"/>
        <w:gridCol w:w="3714"/>
      </w:tblGrid>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b/>
                <w:bCs/>
                <w:szCs w:val="24"/>
                <w:lang w:eastAsia="en-IN"/>
              </w:rPr>
              <w:t>Sieve size</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b/>
                <w:bCs/>
                <w:szCs w:val="24"/>
                <w:lang w:eastAsia="en-IN"/>
              </w:rPr>
              <w:t>Weight retained (g)</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b/>
                <w:bCs/>
                <w:szCs w:val="24"/>
                <w:lang w:eastAsia="en-IN"/>
              </w:rPr>
              <w:t>Cumulative weight retained(g)</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b/>
                <w:bCs/>
                <w:szCs w:val="24"/>
                <w:lang w:eastAsia="en-IN"/>
              </w:rPr>
              <w:t>Cumulative percentage weight Retained (%)</w:t>
            </w: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szCs w:val="24"/>
                <w:lang w:eastAsia="en-IN"/>
              </w:rPr>
              <w:t>4.75mm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szCs w:val="24"/>
                <w:lang w:eastAsia="en-IN"/>
              </w:rPr>
              <w:t>2.36mm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szCs w:val="24"/>
                <w:lang w:eastAsia="en-IN"/>
              </w:rPr>
              <w:t>1.18mm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szCs w:val="24"/>
                <w:lang w:eastAsia="en-IN"/>
              </w:rPr>
              <w:t>0.6mm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szCs w:val="24"/>
                <w:lang w:eastAsia="en-IN"/>
              </w:rPr>
              <w:t>0.3mm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szCs w:val="24"/>
                <w:lang w:eastAsia="en-IN"/>
              </w:rPr>
              <w:t>0.15mm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423C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F423C7">
            <w:pPr>
              <w:spacing w:after="0" w:line="240" w:lineRule="auto"/>
              <w:jc w:val="center"/>
              <w:rPr>
                <w:rFonts w:eastAsia="Times New Roman" w:cs="Times New Roman"/>
                <w:szCs w:val="24"/>
                <w:lang w:eastAsia="en-IN"/>
              </w:rPr>
            </w:pPr>
            <w:r w:rsidRPr="00F12150">
              <w:rPr>
                <w:rFonts w:eastAsia="Times New Roman" w:cs="Times New Roman"/>
                <w:b/>
                <w:bCs/>
                <w:szCs w:val="24"/>
                <w:lang w:eastAsia="en-IN"/>
              </w:rPr>
              <w:t>Total</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bl>
    <w:p w:rsidR="00F423C7" w:rsidRPr="00F12150" w:rsidRDefault="00F423C7" w:rsidP="00F423C7">
      <w:p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 xml:space="preserve">Fineness modulus of aggregate = (sum of cumulative % retained) / 100 </w:t>
      </w:r>
    </w:p>
    <w:p w:rsidR="00F423C7" w:rsidRPr="00F12150" w:rsidRDefault="00F423C7" w:rsidP="00F423C7">
      <w:pPr>
        <w:rPr>
          <w:rFonts w:cs="Times New Roman"/>
          <w:szCs w:val="24"/>
        </w:rPr>
      </w:pPr>
    </w:p>
    <w:p w:rsidR="00F423C7" w:rsidRPr="00F12150" w:rsidRDefault="00F423C7" w:rsidP="00F423C7">
      <w:pPr>
        <w:rPr>
          <w:rFonts w:cs="Times New Roman"/>
          <w:szCs w:val="24"/>
        </w:rPr>
      </w:pPr>
    </w:p>
    <w:p w:rsidR="00F423C7" w:rsidRPr="00E672CE" w:rsidRDefault="00F423C7" w:rsidP="00F423C7">
      <w:pPr>
        <w:rPr>
          <w:rFonts w:cs="Times New Roman"/>
          <w:b/>
          <w:szCs w:val="24"/>
        </w:rPr>
      </w:pPr>
      <w:r w:rsidRPr="00E672CE">
        <w:rPr>
          <w:rFonts w:cs="Times New Roman"/>
          <w:b/>
          <w:szCs w:val="24"/>
        </w:rPr>
        <w:t>RESULTS:</w:t>
      </w:r>
    </w:p>
    <w:p w:rsidR="00F423C7" w:rsidRPr="00F12150" w:rsidRDefault="00F423C7" w:rsidP="00F423C7">
      <w:pPr>
        <w:rPr>
          <w:rFonts w:cs="Times New Roman"/>
          <w:szCs w:val="24"/>
        </w:rPr>
      </w:pPr>
    </w:p>
    <w:p w:rsidR="00F423C7" w:rsidRPr="00F12150" w:rsidRDefault="00F423C7">
      <w:pPr>
        <w:rPr>
          <w:rFonts w:cs="Times New Roman"/>
          <w:b/>
          <w:sz w:val="28"/>
          <w:szCs w:val="28"/>
        </w:rPr>
      </w:pPr>
      <w:r w:rsidRPr="00F12150">
        <w:rPr>
          <w:rFonts w:cs="Times New Roman"/>
          <w:b/>
          <w:sz w:val="28"/>
          <w:szCs w:val="28"/>
        </w:rPr>
        <w:br w:type="page"/>
      </w:r>
    </w:p>
    <w:p w:rsidR="00F423C7" w:rsidRPr="00F12150" w:rsidRDefault="00F423C7" w:rsidP="00F423C7">
      <w:pPr>
        <w:jc w:val="center"/>
        <w:rPr>
          <w:rFonts w:cs="Times New Roman"/>
          <w:b/>
          <w:sz w:val="28"/>
          <w:szCs w:val="28"/>
        </w:rPr>
      </w:pPr>
      <w:r w:rsidRPr="00F12150">
        <w:rPr>
          <w:rFonts w:cs="Times New Roman"/>
          <w:b/>
          <w:sz w:val="28"/>
          <w:szCs w:val="28"/>
        </w:rPr>
        <w:t>II) Fineness Modulus of coarse aggregate</w:t>
      </w:r>
    </w:p>
    <w:p w:rsidR="00F423C7" w:rsidRPr="00F12150" w:rsidRDefault="00F423C7" w:rsidP="00F423C7">
      <w:pPr>
        <w:rPr>
          <w:rFonts w:cs="Times New Roman"/>
          <w:szCs w:val="24"/>
        </w:rPr>
      </w:pPr>
      <w:r w:rsidRPr="00E672CE">
        <w:rPr>
          <w:rFonts w:cs="Times New Roman"/>
          <w:b/>
          <w:szCs w:val="24"/>
        </w:rPr>
        <w:t>APPARATUS:</w:t>
      </w:r>
      <w:r w:rsidRPr="00F12150">
        <w:rPr>
          <w:rFonts w:cs="Times New Roman"/>
          <w:szCs w:val="24"/>
        </w:rPr>
        <w:t xml:space="preserve"> Standard sieves of size 80mm, 40mm, 20mm, 10mm, 4.75mm, 2.36mm, 1.18mm, 0.6mm, 0.3mm,0.15mm , mechanical sieve shaker (optional), dry oven and digital weight scale .</w:t>
      </w:r>
    </w:p>
    <w:p w:rsidR="00F423C7" w:rsidRPr="00F12150" w:rsidRDefault="00F423C7" w:rsidP="00F423C7">
      <w:pPr>
        <w:spacing w:after="0"/>
        <w:rPr>
          <w:rFonts w:cs="Times New Roman"/>
          <w:szCs w:val="24"/>
        </w:rPr>
      </w:pPr>
      <w:r w:rsidRPr="00E672CE">
        <w:rPr>
          <w:rFonts w:cs="Times New Roman"/>
          <w:b/>
          <w:szCs w:val="24"/>
        </w:rPr>
        <w:t>THEORY:</w:t>
      </w:r>
      <w:r w:rsidRPr="00F12150">
        <w:rPr>
          <w:rFonts w:cs="Times New Roman"/>
          <w:szCs w:val="24"/>
        </w:rPr>
        <w:t xml:space="preserve"> </w:t>
      </w:r>
      <w:r w:rsidR="00E672CE" w:rsidRPr="00F12150">
        <w:rPr>
          <w:rFonts w:cs="Times New Roman"/>
          <w:szCs w:val="24"/>
        </w:rPr>
        <w:t>Course</w:t>
      </w:r>
      <w:r w:rsidRPr="00F12150">
        <w:rPr>
          <w:rFonts w:cs="Times New Roman"/>
          <w:szCs w:val="24"/>
        </w:rPr>
        <w:t xml:space="preserve"> aggregate means the aggregate which is retained on 4.75mm sieve when it is sieved through 4.75mm. Fineness modulus of coarse aggregates represents the average size of the particles in the coarse aggregate by an index number. It is calculated by performing sieve analysis with standard sieves.</w:t>
      </w:r>
    </w:p>
    <w:p w:rsidR="00F423C7" w:rsidRPr="00F12150" w:rsidRDefault="00F423C7" w:rsidP="00F423C7">
      <w:pPr>
        <w:pStyle w:val="NormalWeb"/>
      </w:pPr>
      <w:r w:rsidRPr="00F12150">
        <w:t>The cumulative percentage retained on each sieve is added and divided by 100 gives the value of fine aggregate. Higher the aggregate size higher the Fineness modulus hence fineness modulus of coarse aggregate is higher than fine aggregate.</w:t>
      </w:r>
    </w:p>
    <w:p w:rsidR="00F423C7" w:rsidRPr="00F12150" w:rsidRDefault="00F423C7" w:rsidP="00F423C7">
      <w:pPr>
        <w:pStyle w:val="NormalWeb"/>
      </w:pPr>
      <w:r w:rsidRPr="00F12150">
        <w:t>Fineness modulus is the number at which the average size of particle is known when we counted from lower order sieve size to higher order sieve. So, in the calculation of coarse aggregate we need all sizes of sieves.</w:t>
      </w:r>
    </w:p>
    <w:p w:rsidR="00F423C7" w:rsidRPr="00F12150" w:rsidRDefault="00F423C7" w:rsidP="00F423C7">
      <w:pPr>
        <w:spacing w:after="0" w:line="240" w:lineRule="auto"/>
        <w:outlineLvl w:val="2"/>
        <w:rPr>
          <w:rFonts w:eastAsia="Times New Roman" w:cs="Times New Roman"/>
          <w:b/>
          <w:bCs/>
          <w:szCs w:val="24"/>
          <w:lang w:eastAsia="en-IN"/>
        </w:rPr>
      </w:pPr>
      <w:r w:rsidRPr="00F12150">
        <w:rPr>
          <w:rFonts w:eastAsia="Times New Roman" w:cs="Times New Roman"/>
          <w:b/>
          <w:bCs/>
          <w:szCs w:val="24"/>
          <w:lang w:eastAsia="en-IN"/>
        </w:rPr>
        <w:t>Limits of Fineness Modulus</w:t>
      </w:r>
    </w:p>
    <w:p w:rsidR="00F423C7" w:rsidRPr="00F12150" w:rsidRDefault="00F423C7" w:rsidP="00F423C7">
      <w:pPr>
        <w:spacing w:after="0" w:line="240" w:lineRule="auto"/>
        <w:rPr>
          <w:rFonts w:eastAsia="Times New Roman" w:cs="Times New Roman"/>
          <w:szCs w:val="24"/>
          <w:lang w:eastAsia="en-IN"/>
        </w:rPr>
      </w:pPr>
      <w:r w:rsidRPr="00F12150">
        <w:rPr>
          <w:rFonts w:eastAsia="Times New Roman" w:cs="Times New Roman"/>
          <w:szCs w:val="24"/>
          <w:lang w:eastAsia="en-IN"/>
        </w:rPr>
        <w:t>Fineness modulus of coarse aggregate varies from 5.5 to 8.0. And for all in aggregates or combined aggregates fineness modulus varies from 3.5 to 6.5. Range of fineness modulus for aggregate of different maximum sized aggregates is given below.</w:t>
      </w:r>
    </w:p>
    <w:p w:rsidR="00F423C7" w:rsidRPr="00F12150" w:rsidRDefault="00F423C7" w:rsidP="00F423C7">
      <w:pPr>
        <w:spacing w:after="0" w:line="240" w:lineRule="auto"/>
        <w:rPr>
          <w:rFonts w:eastAsia="Times New Roman" w:cs="Times New Roman"/>
          <w:szCs w:val="24"/>
          <w:lang w:eastAsia="en-IN"/>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563"/>
        <w:gridCol w:w="2498"/>
      </w:tblGrid>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
                <w:bCs/>
                <w:szCs w:val="24"/>
                <w:lang w:eastAsia="en-IN"/>
              </w:rPr>
              <w:t>Maximum size of coarse aggregate</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
                <w:bCs/>
                <w:szCs w:val="24"/>
                <w:lang w:eastAsia="en-IN"/>
              </w:rPr>
              <w:t>Fineness modulus range</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20mm</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6.0 – 6.9</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40mm</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6.9 – 7.5</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75mm</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7.5 – 8.0</w:t>
            </w: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150mm</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8.0 – 8.5</w:t>
            </w:r>
          </w:p>
        </w:tc>
      </w:tr>
    </w:tbl>
    <w:p w:rsidR="00F423C7" w:rsidRPr="00F12150" w:rsidRDefault="00F423C7" w:rsidP="00F423C7">
      <w:pPr>
        <w:spacing w:after="0"/>
        <w:rPr>
          <w:rFonts w:cs="Times New Roman"/>
          <w:szCs w:val="24"/>
        </w:rPr>
      </w:pPr>
    </w:p>
    <w:p w:rsidR="00F423C7" w:rsidRPr="00F12150" w:rsidRDefault="00F423C7" w:rsidP="00F423C7">
      <w:pPr>
        <w:spacing w:after="0"/>
        <w:rPr>
          <w:rFonts w:cs="Times New Roman"/>
          <w:szCs w:val="24"/>
        </w:rPr>
      </w:pPr>
      <w:r w:rsidRPr="00F12150">
        <w:rPr>
          <w:rFonts w:cs="Times New Roman"/>
          <w:szCs w:val="24"/>
        </w:rPr>
        <w:t>PROCEDURES:</w:t>
      </w:r>
    </w:p>
    <w:p w:rsidR="00F423C7" w:rsidRPr="00F12150" w:rsidRDefault="00F423C7" w:rsidP="00F423C7">
      <w:pPr>
        <w:pStyle w:val="Heading3"/>
        <w:spacing w:before="0" w:beforeAutospacing="0" w:after="0" w:afterAutospacing="0"/>
        <w:rPr>
          <w:sz w:val="24"/>
          <w:szCs w:val="24"/>
        </w:rPr>
      </w:pPr>
      <w:r w:rsidRPr="00F12150">
        <w:rPr>
          <w:sz w:val="24"/>
          <w:szCs w:val="24"/>
        </w:rPr>
        <w:t>Sample preparation</w:t>
      </w:r>
    </w:p>
    <w:p w:rsidR="00F423C7" w:rsidRPr="00F12150" w:rsidRDefault="00F423C7" w:rsidP="00F423C7">
      <w:pPr>
        <w:pStyle w:val="NormalWeb"/>
        <w:spacing w:before="0" w:beforeAutospacing="0" w:after="0" w:afterAutospacing="0"/>
      </w:pPr>
      <w:r w:rsidRPr="00F12150">
        <w:t>Take a sample of coarse aggregate in pan and placed it in dry oven at a temperature of 100 – 110</w:t>
      </w:r>
      <w:r w:rsidRPr="00F12150">
        <w:rPr>
          <w:vertAlign w:val="superscript"/>
        </w:rPr>
        <w:t>o</w:t>
      </w:r>
      <w:r w:rsidRPr="00F12150">
        <w:t>C. After drying take the sample weight to nearest gram.</w:t>
      </w:r>
    </w:p>
    <w:p w:rsidR="00DF25CA" w:rsidRPr="00F12150" w:rsidRDefault="00DF25CA" w:rsidP="00F423C7">
      <w:pPr>
        <w:pStyle w:val="NormalWeb"/>
        <w:spacing w:before="0" w:beforeAutospacing="0" w:after="0" w:afterAutospacing="0"/>
      </w:pPr>
    </w:p>
    <w:p w:rsidR="00F423C7" w:rsidRPr="00F12150" w:rsidRDefault="00F423C7" w:rsidP="00F423C7">
      <w:pPr>
        <w:pStyle w:val="Heading3"/>
        <w:spacing w:before="0" w:beforeAutospacing="0" w:after="0" w:afterAutospacing="0"/>
        <w:rPr>
          <w:sz w:val="24"/>
          <w:szCs w:val="24"/>
        </w:rPr>
      </w:pPr>
      <w:r w:rsidRPr="00F12150">
        <w:rPr>
          <w:sz w:val="24"/>
          <w:szCs w:val="24"/>
        </w:rPr>
        <w:t>Test Procedure for Fineness Modulus of Coarse Aggregates</w:t>
      </w:r>
    </w:p>
    <w:p w:rsidR="00F423C7" w:rsidRPr="00F12150" w:rsidRDefault="00F423C7" w:rsidP="00F423C7">
      <w:pPr>
        <w:pStyle w:val="NormalWeb"/>
        <w:numPr>
          <w:ilvl w:val="0"/>
          <w:numId w:val="3"/>
        </w:numPr>
        <w:spacing w:before="0" w:beforeAutospacing="0" w:after="0" w:afterAutospacing="0"/>
      </w:pPr>
      <w:r w:rsidRPr="00F12150">
        <w:t>Arrange the sieves in descending order and put the arrangement on mechanical shaker.</w:t>
      </w:r>
    </w:p>
    <w:p w:rsidR="00F423C7" w:rsidRPr="00F12150" w:rsidRDefault="00F423C7" w:rsidP="00F423C7">
      <w:pPr>
        <w:pStyle w:val="NormalWeb"/>
        <w:numPr>
          <w:ilvl w:val="0"/>
          <w:numId w:val="3"/>
        </w:numPr>
      </w:pPr>
      <w:r w:rsidRPr="00F12150">
        <w:t xml:space="preserve">After proper sieving, record the sample weights retained on each sieve and find out the cumulative weight of retained particles as well as cumulative % retained on each sieve. </w:t>
      </w:r>
    </w:p>
    <w:p w:rsidR="00F423C7" w:rsidRPr="00F12150" w:rsidRDefault="00F423C7" w:rsidP="00F423C7">
      <w:pPr>
        <w:pStyle w:val="NormalWeb"/>
        <w:numPr>
          <w:ilvl w:val="0"/>
          <w:numId w:val="3"/>
        </w:numPr>
      </w:pPr>
      <w:r w:rsidRPr="00F12150">
        <w:t>Add all cumulative percentage values and divide the result with 100. Then we get the value of fineness modulus.</w:t>
      </w:r>
    </w:p>
    <w:p w:rsidR="00F423C7" w:rsidRPr="00E672CE" w:rsidRDefault="00F423C7" w:rsidP="00F423C7">
      <w:pPr>
        <w:spacing w:after="0"/>
        <w:rPr>
          <w:rFonts w:cs="Times New Roman"/>
          <w:b/>
          <w:szCs w:val="24"/>
        </w:rPr>
      </w:pPr>
      <w:r w:rsidRPr="00E672CE">
        <w:rPr>
          <w:rFonts w:cs="Times New Roman"/>
          <w:b/>
          <w:szCs w:val="24"/>
        </w:rPr>
        <w:t>OBSERVATIONS:</w:t>
      </w:r>
    </w:p>
    <w:p w:rsidR="00F423C7" w:rsidRPr="00F12150" w:rsidRDefault="00F423C7" w:rsidP="00F423C7">
      <w:pPr>
        <w:spacing w:after="0"/>
        <w:rPr>
          <w:rFonts w:cs="Times New Roman"/>
          <w:szCs w:val="24"/>
        </w:rPr>
      </w:pPr>
    </w:p>
    <w:p w:rsidR="00F423C7" w:rsidRPr="00F12150" w:rsidRDefault="00F423C7" w:rsidP="00F423C7">
      <w:pPr>
        <w:spacing w:after="0"/>
        <w:rPr>
          <w:rFonts w:cs="Times New Roman"/>
          <w:szCs w:val="24"/>
        </w:rPr>
      </w:pPr>
      <w:r w:rsidRPr="00F12150">
        <w:rPr>
          <w:rFonts w:cs="Times New Roman"/>
          <w:szCs w:val="24"/>
        </w:rPr>
        <w:t xml:space="preserve">Dry weight of coarse aggregate in grams = </w:t>
      </w:r>
    </w:p>
    <w:p w:rsidR="00F423C7" w:rsidRPr="00F12150" w:rsidRDefault="00F423C7" w:rsidP="00F423C7">
      <w:pPr>
        <w:spacing w:after="0"/>
        <w:rPr>
          <w:rFonts w:cs="Times New Roman"/>
          <w:szCs w:val="24"/>
        </w:rPr>
      </w:pPr>
    </w:p>
    <w:p w:rsidR="00F423C7" w:rsidRPr="00F12150" w:rsidRDefault="00F423C7" w:rsidP="00F423C7">
      <w:pPr>
        <w:spacing w:after="0"/>
        <w:rPr>
          <w:rFonts w:cs="Times New Roman"/>
          <w:szCs w:val="24"/>
        </w:rPr>
      </w:pPr>
    </w:p>
    <w:p w:rsidR="00F423C7" w:rsidRPr="00F12150" w:rsidRDefault="00F423C7" w:rsidP="00F423C7">
      <w:pPr>
        <w:spacing w:after="0"/>
        <w:rPr>
          <w:rFonts w:cs="Times New Roman"/>
          <w:szCs w:val="24"/>
        </w:rPr>
      </w:pPr>
      <w:r w:rsidRPr="00F12150">
        <w:rPr>
          <w:rFonts w:cs="Times New Roman"/>
          <w:szCs w:val="24"/>
        </w:rPr>
        <w:t>Values after sieve analysis are as tabulated</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997"/>
        <w:gridCol w:w="1970"/>
        <w:gridCol w:w="2809"/>
        <w:gridCol w:w="2783"/>
      </w:tblGrid>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
                <w:bCs/>
                <w:szCs w:val="24"/>
                <w:lang w:eastAsia="en-IN"/>
              </w:rPr>
              <w:t>Sieve size</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
                <w:bCs/>
                <w:szCs w:val="24"/>
                <w:lang w:eastAsia="en-IN"/>
              </w:rPr>
              <w:t>Weight retained(g)</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E03536" w:rsidP="007E6E2A">
            <w:pPr>
              <w:spacing w:after="0" w:line="240" w:lineRule="auto"/>
              <w:rPr>
                <w:rFonts w:eastAsia="Times New Roman" w:cs="Times New Roman"/>
                <w:szCs w:val="24"/>
                <w:lang w:eastAsia="en-IN"/>
              </w:rPr>
            </w:pPr>
            <w:r w:rsidRPr="00F12150">
              <w:rPr>
                <w:rFonts w:eastAsia="Times New Roman" w:cs="Times New Roman"/>
                <w:b/>
                <w:bCs/>
                <w:szCs w:val="24"/>
                <w:lang w:eastAsia="en-IN"/>
              </w:rPr>
              <w:t>Percent</w:t>
            </w:r>
            <w:r w:rsidR="00F423C7" w:rsidRPr="00F12150">
              <w:rPr>
                <w:rFonts w:eastAsia="Times New Roman" w:cs="Times New Roman"/>
                <w:b/>
                <w:bCs/>
                <w:szCs w:val="24"/>
                <w:lang w:eastAsia="en-IN"/>
              </w:rPr>
              <w:t xml:space="preserve"> weight retained (g)</w:t>
            </w: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b/>
                <w:bCs/>
                <w:szCs w:val="24"/>
                <w:lang w:eastAsia="en-IN"/>
              </w:rPr>
              <w:t>Cumulative % retained (g)</w:t>
            </w: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80mm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40mm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20mm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10mm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4.75mm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2.36mm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1.18mm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0.6mm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0.3mm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F17CE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0.15mm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r w:rsidR="00F423C7" w:rsidRPr="00F12150" w:rsidTr="007E6E2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F423C7" w:rsidRPr="00F12150" w:rsidRDefault="00F423C7" w:rsidP="007E6E2A">
            <w:pPr>
              <w:spacing w:after="0" w:line="240" w:lineRule="auto"/>
              <w:rPr>
                <w:rFonts w:eastAsia="Times New Roman" w:cs="Times New Roman"/>
                <w:szCs w:val="24"/>
                <w:lang w:eastAsia="en-IN"/>
              </w:rPr>
            </w:pPr>
            <w:r w:rsidRPr="00F12150">
              <w:rPr>
                <w:rFonts w:eastAsia="Times New Roman" w:cs="Times New Roman"/>
                <w:szCs w:val="24"/>
                <w:lang w:eastAsia="en-IN"/>
              </w:rPr>
              <w:t>Sum</w:t>
            </w: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c>
          <w:tcPr>
            <w:tcW w:w="0" w:type="auto"/>
            <w:tcBorders>
              <w:top w:val="outset" w:sz="6" w:space="0" w:color="auto"/>
              <w:left w:val="outset" w:sz="6" w:space="0" w:color="auto"/>
              <w:bottom w:val="outset" w:sz="6" w:space="0" w:color="auto"/>
              <w:right w:val="outset" w:sz="6" w:space="0" w:color="auto"/>
            </w:tcBorders>
            <w:vAlign w:val="center"/>
          </w:tcPr>
          <w:p w:rsidR="00F423C7" w:rsidRPr="00F12150" w:rsidRDefault="00F423C7" w:rsidP="007E6E2A">
            <w:pPr>
              <w:spacing w:after="0" w:line="240" w:lineRule="auto"/>
              <w:rPr>
                <w:rFonts w:eastAsia="Times New Roman" w:cs="Times New Roman"/>
                <w:szCs w:val="24"/>
                <w:lang w:eastAsia="en-IN"/>
              </w:rPr>
            </w:pPr>
          </w:p>
        </w:tc>
      </w:tr>
    </w:tbl>
    <w:p w:rsidR="00F423C7" w:rsidRPr="00F12150" w:rsidRDefault="00F423C7" w:rsidP="00F423C7">
      <w:pPr>
        <w:spacing w:before="100" w:beforeAutospacing="1" w:after="100" w:afterAutospacing="1" w:line="240" w:lineRule="auto"/>
        <w:rPr>
          <w:rFonts w:eastAsia="Times New Roman" w:cs="Times New Roman"/>
          <w:szCs w:val="24"/>
          <w:lang w:eastAsia="en-IN"/>
        </w:rPr>
      </w:pPr>
      <w:r w:rsidRPr="00F12150">
        <w:rPr>
          <w:rFonts w:eastAsia="Times New Roman" w:cs="Times New Roman"/>
          <w:b/>
          <w:bCs/>
          <w:szCs w:val="24"/>
          <w:lang w:eastAsia="en-IN"/>
        </w:rPr>
        <w:t>Fineness modulus of coarse aggregates</w:t>
      </w:r>
      <w:r w:rsidRPr="00F12150">
        <w:rPr>
          <w:rFonts w:eastAsia="Times New Roman" w:cs="Times New Roman"/>
          <w:szCs w:val="24"/>
          <w:lang w:eastAsia="en-IN"/>
        </w:rPr>
        <w:t xml:space="preserve"> = sum (cumulative % retained) / 100 </w:t>
      </w:r>
    </w:p>
    <w:p w:rsidR="00F423C7" w:rsidRPr="00F12150" w:rsidRDefault="00F423C7" w:rsidP="00F423C7">
      <w:pPr>
        <w:rPr>
          <w:rFonts w:cs="Times New Roman"/>
          <w:szCs w:val="24"/>
        </w:rPr>
      </w:pPr>
    </w:p>
    <w:p w:rsidR="00F423C7" w:rsidRPr="00F12150" w:rsidRDefault="00F423C7" w:rsidP="00F423C7">
      <w:pPr>
        <w:rPr>
          <w:rFonts w:cs="Times New Roman"/>
          <w:szCs w:val="24"/>
        </w:rPr>
      </w:pPr>
    </w:p>
    <w:p w:rsidR="00DF25CA" w:rsidRPr="00E672CE" w:rsidRDefault="00F423C7" w:rsidP="00F423C7">
      <w:pPr>
        <w:rPr>
          <w:rFonts w:cs="Times New Roman"/>
          <w:b/>
          <w:szCs w:val="24"/>
        </w:rPr>
      </w:pPr>
      <w:r w:rsidRPr="00E672CE">
        <w:rPr>
          <w:rFonts w:cs="Times New Roman"/>
          <w:b/>
          <w:szCs w:val="24"/>
        </w:rPr>
        <w:t>RESULTS:</w:t>
      </w:r>
    </w:p>
    <w:p w:rsidR="00DF25CA" w:rsidRPr="00F12150" w:rsidRDefault="00DF25CA">
      <w:pPr>
        <w:rPr>
          <w:rFonts w:cs="Times New Roman"/>
          <w:szCs w:val="24"/>
        </w:rPr>
      </w:pPr>
      <w:r w:rsidRPr="00F12150">
        <w:rPr>
          <w:rFonts w:cs="Times New Roman"/>
          <w:szCs w:val="24"/>
        </w:rPr>
        <w:br w:type="page"/>
      </w:r>
    </w:p>
    <w:p w:rsidR="00DF25CA" w:rsidRPr="00F12150" w:rsidRDefault="00DF25CA" w:rsidP="00DF25CA">
      <w:pPr>
        <w:jc w:val="center"/>
        <w:rPr>
          <w:rFonts w:cs="Times New Roman"/>
          <w:b/>
        </w:rPr>
      </w:pPr>
      <w:r w:rsidRPr="00F12150">
        <w:rPr>
          <w:rFonts w:cs="Times New Roman"/>
          <w:b/>
        </w:rPr>
        <w:t>EXPERIMENT-</w:t>
      </w:r>
      <w:r w:rsidR="00F17CE0" w:rsidRPr="00F12150">
        <w:rPr>
          <w:rFonts w:cs="Times New Roman"/>
          <w:b/>
        </w:rPr>
        <w:t>2</w:t>
      </w:r>
    </w:p>
    <w:p w:rsidR="00DF25CA" w:rsidRPr="00F12150" w:rsidRDefault="00DF25CA" w:rsidP="00DF25CA">
      <w:pPr>
        <w:spacing w:after="0"/>
        <w:rPr>
          <w:rFonts w:cs="Times New Roman"/>
          <w:szCs w:val="24"/>
        </w:rPr>
      </w:pPr>
      <w:r w:rsidRPr="00F12150">
        <w:rPr>
          <w:rFonts w:cs="Times New Roman"/>
          <w:b/>
          <w:szCs w:val="24"/>
        </w:rPr>
        <w:t>AIM:</w:t>
      </w:r>
      <w:r w:rsidRPr="00F12150">
        <w:rPr>
          <w:rFonts w:cs="Times New Roman"/>
          <w:szCs w:val="24"/>
        </w:rPr>
        <w:t xml:space="preserve"> To determine the compressive strength of the given specimen of bricks.</w:t>
      </w:r>
    </w:p>
    <w:p w:rsidR="00DF25CA" w:rsidRPr="00F12150" w:rsidRDefault="00DF25CA" w:rsidP="00DF25CA">
      <w:pPr>
        <w:spacing w:after="0"/>
        <w:rPr>
          <w:rFonts w:cs="Times New Roman"/>
          <w:szCs w:val="24"/>
        </w:rPr>
      </w:pPr>
    </w:p>
    <w:p w:rsidR="00DF25CA" w:rsidRPr="00F12150" w:rsidRDefault="00DF25CA" w:rsidP="00DF25CA">
      <w:pPr>
        <w:spacing w:after="0"/>
        <w:rPr>
          <w:rFonts w:cs="Times New Roman"/>
          <w:szCs w:val="24"/>
        </w:rPr>
      </w:pPr>
      <w:r w:rsidRPr="00F12150">
        <w:rPr>
          <w:rFonts w:cs="Times New Roman"/>
          <w:b/>
          <w:szCs w:val="24"/>
        </w:rPr>
        <w:t>APPARATUS:</w:t>
      </w:r>
      <w:r w:rsidRPr="00F12150">
        <w:rPr>
          <w:rFonts w:cs="Times New Roman"/>
          <w:szCs w:val="24"/>
        </w:rPr>
        <w:t xml:space="preserve"> Compression testing machine, the compression plate of which shall have ball seating in the form of portion of a sphere center of which coincides with the centre of the plate. </w:t>
      </w:r>
    </w:p>
    <w:p w:rsidR="00DF25CA" w:rsidRPr="00F12150" w:rsidRDefault="00DF25CA" w:rsidP="00DF25CA">
      <w:pPr>
        <w:spacing w:after="0"/>
        <w:rPr>
          <w:rFonts w:cs="Times New Roman"/>
          <w:szCs w:val="24"/>
        </w:rPr>
      </w:pPr>
    </w:p>
    <w:p w:rsidR="00DF25CA" w:rsidRPr="00F12150" w:rsidRDefault="00DF25CA" w:rsidP="00DF25CA">
      <w:pPr>
        <w:pStyle w:val="NormalWeb"/>
        <w:spacing w:before="0" w:beforeAutospacing="0" w:after="0" w:afterAutospacing="0"/>
      </w:pPr>
      <w:r w:rsidRPr="00F12150">
        <w:rPr>
          <w:b/>
        </w:rPr>
        <w:t>THEORY:</w:t>
      </w:r>
      <w:r w:rsidRPr="00F12150">
        <w:t xml:space="preserve"> Compressive strength test on bricks are carried out to determine the load carrying capacity of bricks under compression. This test is carried out with the help of compression testing machine.</w:t>
      </w:r>
    </w:p>
    <w:p w:rsidR="00DF25CA" w:rsidRPr="00F12150" w:rsidRDefault="00DF25CA" w:rsidP="00DF25CA">
      <w:pPr>
        <w:spacing w:after="0"/>
        <w:rPr>
          <w:rFonts w:cs="Times New Roman"/>
          <w:szCs w:val="24"/>
        </w:rPr>
      </w:pPr>
      <w:r w:rsidRPr="00F12150">
        <w:rPr>
          <w:rFonts w:cs="Times New Roman"/>
          <w:szCs w:val="24"/>
        </w:rPr>
        <w:t>Bricks are generally used for construction of load bearing masonry walls, columns and footings. These load bearing masonry structures experiences mostly the compressive loads. Thus, it is important to know the compressive strength of bricks to check for its suitability for construction.</w:t>
      </w:r>
    </w:p>
    <w:p w:rsidR="00DF25CA" w:rsidRPr="00F12150" w:rsidRDefault="00DF25CA" w:rsidP="00DF25CA">
      <w:pPr>
        <w:spacing w:after="0"/>
        <w:rPr>
          <w:rFonts w:cs="Times New Roman"/>
          <w:szCs w:val="24"/>
        </w:rPr>
      </w:pPr>
    </w:p>
    <w:p w:rsidR="00DF25CA" w:rsidRPr="00F12150" w:rsidRDefault="00DF25CA" w:rsidP="00DF25CA">
      <w:pPr>
        <w:spacing w:after="0"/>
        <w:rPr>
          <w:rFonts w:cs="Times New Roman"/>
          <w:b/>
          <w:szCs w:val="24"/>
        </w:rPr>
      </w:pPr>
      <w:r w:rsidRPr="00F12150">
        <w:rPr>
          <w:rFonts w:cs="Times New Roman"/>
          <w:b/>
          <w:szCs w:val="24"/>
        </w:rPr>
        <w:t>PROCEDURES:</w:t>
      </w:r>
    </w:p>
    <w:p w:rsidR="00DF25CA" w:rsidRPr="00F12150" w:rsidRDefault="00DF25CA" w:rsidP="00DF25CA">
      <w:pPr>
        <w:pStyle w:val="Heading3"/>
        <w:spacing w:before="0" w:beforeAutospacing="0" w:after="0" w:afterAutospacing="0"/>
        <w:rPr>
          <w:sz w:val="24"/>
          <w:szCs w:val="24"/>
        </w:rPr>
      </w:pPr>
      <w:r w:rsidRPr="00F12150">
        <w:rPr>
          <w:sz w:val="24"/>
          <w:szCs w:val="24"/>
        </w:rPr>
        <w:t>Sampling of Bricks</w:t>
      </w:r>
    </w:p>
    <w:p w:rsidR="00DF25CA" w:rsidRPr="00F12150" w:rsidRDefault="00A84055" w:rsidP="00DF25CA">
      <w:pPr>
        <w:spacing w:after="0" w:line="240" w:lineRule="auto"/>
        <w:rPr>
          <w:rFonts w:eastAsia="Times New Roman" w:cs="Times New Roman"/>
          <w:szCs w:val="24"/>
          <w:lang w:eastAsia="en-IN"/>
        </w:rPr>
      </w:pPr>
      <w:r w:rsidRPr="00F12150">
        <w:rPr>
          <w:rFonts w:eastAsia="Times New Roman" w:cs="Times New Roman"/>
          <w:szCs w:val="24"/>
          <w:lang w:eastAsia="en-IN"/>
        </w:rPr>
        <w:t xml:space="preserve">Select three bricks randomly. </w:t>
      </w:r>
      <w:r w:rsidR="00DF25CA" w:rsidRPr="00F12150">
        <w:rPr>
          <w:rFonts w:eastAsia="Times New Roman" w:cs="Times New Roman"/>
          <w:szCs w:val="24"/>
          <w:lang w:eastAsia="en-IN"/>
        </w:rPr>
        <w:t>Remove unevenness observed the bed faces of bricks to provide two smooth parallel faces by grinding. Immerse the bricks in water at room temperature for 24 hours, then remove the specimen and drain out any surplus moisture at room temperature.</w:t>
      </w:r>
    </w:p>
    <w:p w:rsidR="00DF25CA" w:rsidRPr="00F12150" w:rsidRDefault="00DF25CA" w:rsidP="00DF25CA">
      <w:pPr>
        <w:spacing w:after="0" w:line="240" w:lineRule="auto"/>
        <w:rPr>
          <w:rFonts w:eastAsia="Times New Roman" w:cs="Times New Roman"/>
          <w:szCs w:val="24"/>
          <w:lang w:eastAsia="en-IN"/>
        </w:rPr>
      </w:pPr>
      <w:r w:rsidRPr="00F12150">
        <w:rPr>
          <w:rFonts w:eastAsia="Times New Roman" w:cs="Times New Roman"/>
          <w:szCs w:val="24"/>
          <w:lang w:eastAsia="en-IN"/>
        </w:rPr>
        <w:t xml:space="preserve">Fill the frog and all voids in the bed faces flush with cement mortar </w:t>
      </w:r>
      <w:proofErr w:type="gramStart"/>
      <w:r w:rsidRPr="00F12150">
        <w:rPr>
          <w:rFonts w:eastAsia="Times New Roman" w:cs="Times New Roman"/>
          <w:szCs w:val="24"/>
          <w:lang w:eastAsia="en-IN"/>
        </w:rPr>
        <w:t>(1 cement</w:t>
      </w:r>
      <w:proofErr w:type="gramEnd"/>
      <w:r w:rsidRPr="00F12150">
        <w:rPr>
          <w:rFonts w:eastAsia="Times New Roman" w:cs="Times New Roman"/>
          <w:szCs w:val="24"/>
          <w:lang w:eastAsia="en-IN"/>
        </w:rPr>
        <w:t>, 1 clean coarse sand of grade 3mm and down). Store it under the damp jute bags for 24 hours filled by immersion in clean water for 3 days. Remove and wipe out any traces of moisture.</w:t>
      </w:r>
    </w:p>
    <w:p w:rsidR="00DF25CA" w:rsidRPr="00F12150" w:rsidRDefault="00DF25CA" w:rsidP="00DF25CA">
      <w:pPr>
        <w:spacing w:after="0" w:line="240" w:lineRule="auto"/>
        <w:outlineLvl w:val="2"/>
        <w:rPr>
          <w:rFonts w:eastAsia="Times New Roman" w:cs="Times New Roman"/>
          <w:b/>
          <w:bCs/>
          <w:szCs w:val="24"/>
          <w:lang w:eastAsia="en-IN"/>
        </w:rPr>
      </w:pPr>
      <w:r w:rsidRPr="00F12150">
        <w:rPr>
          <w:rFonts w:eastAsia="Times New Roman" w:cs="Times New Roman"/>
          <w:b/>
          <w:bCs/>
          <w:szCs w:val="24"/>
          <w:lang w:eastAsia="en-IN"/>
        </w:rPr>
        <w:t>Procedure of Compressive Strength Test on Bricks</w:t>
      </w:r>
    </w:p>
    <w:p w:rsidR="00DF25CA" w:rsidRPr="00F12150" w:rsidRDefault="00DF25CA" w:rsidP="00DF25CA">
      <w:pPr>
        <w:numPr>
          <w:ilvl w:val="0"/>
          <w:numId w:val="4"/>
        </w:numPr>
        <w:spacing w:after="0" w:line="240" w:lineRule="auto"/>
        <w:rPr>
          <w:rFonts w:eastAsia="Times New Roman" w:cs="Times New Roman"/>
          <w:szCs w:val="24"/>
          <w:lang w:eastAsia="en-IN"/>
        </w:rPr>
      </w:pPr>
      <w:r w:rsidRPr="00F12150">
        <w:rPr>
          <w:rFonts w:eastAsia="Times New Roman" w:cs="Times New Roman"/>
          <w:szCs w:val="24"/>
          <w:lang w:eastAsia="en-IN"/>
        </w:rPr>
        <w:t>Place the specimen with flat face s horizontal and mortar filled face facing upwards between plates of the testing machine.</w:t>
      </w:r>
    </w:p>
    <w:p w:rsidR="00DF25CA" w:rsidRPr="00F12150" w:rsidRDefault="00DF25CA" w:rsidP="00DF25CA">
      <w:pPr>
        <w:numPr>
          <w:ilvl w:val="0"/>
          <w:numId w:val="4"/>
        </w:numPr>
        <w:spacing w:after="0" w:line="240" w:lineRule="auto"/>
        <w:rPr>
          <w:rFonts w:eastAsia="Times New Roman" w:cs="Times New Roman"/>
          <w:szCs w:val="24"/>
          <w:lang w:eastAsia="en-IN"/>
        </w:rPr>
      </w:pPr>
      <w:r w:rsidRPr="00F12150">
        <w:rPr>
          <w:rFonts w:eastAsia="Times New Roman" w:cs="Times New Roman"/>
          <w:szCs w:val="24"/>
          <w:lang w:eastAsia="en-IN"/>
        </w:rPr>
        <w:t>Apply load axially at a uniform rate of 14 N/mm</w:t>
      </w:r>
      <w:r w:rsidRPr="00F12150">
        <w:rPr>
          <w:rFonts w:eastAsia="Times New Roman" w:cs="Times New Roman"/>
          <w:szCs w:val="24"/>
          <w:vertAlign w:val="superscript"/>
          <w:lang w:eastAsia="en-IN"/>
        </w:rPr>
        <w:t>2</w:t>
      </w:r>
      <w:r w:rsidRPr="00F12150">
        <w:rPr>
          <w:rFonts w:eastAsia="Times New Roman" w:cs="Times New Roman"/>
          <w:szCs w:val="24"/>
          <w:lang w:eastAsia="en-IN"/>
        </w:rPr>
        <w:t xml:space="preserve"> (140 kg/cm</w:t>
      </w:r>
      <w:r w:rsidRPr="00F12150">
        <w:rPr>
          <w:rFonts w:eastAsia="Times New Roman" w:cs="Times New Roman"/>
          <w:szCs w:val="24"/>
          <w:vertAlign w:val="superscript"/>
          <w:lang w:eastAsia="en-IN"/>
        </w:rPr>
        <w:t>2</w:t>
      </w:r>
      <w:r w:rsidRPr="00F12150">
        <w:rPr>
          <w:rFonts w:eastAsia="Times New Roman" w:cs="Times New Roman"/>
          <w:szCs w:val="24"/>
          <w:lang w:eastAsia="en-IN"/>
        </w:rPr>
        <w:t>) per minute till failure occurs and note maximum load at failure.</w:t>
      </w:r>
    </w:p>
    <w:p w:rsidR="00DF25CA" w:rsidRPr="00F12150" w:rsidRDefault="00DF25CA" w:rsidP="00DF25CA">
      <w:pPr>
        <w:numPr>
          <w:ilvl w:val="0"/>
          <w:numId w:val="4"/>
        </w:numPr>
        <w:spacing w:after="0" w:line="240" w:lineRule="auto"/>
        <w:rPr>
          <w:rFonts w:eastAsia="Times New Roman" w:cs="Times New Roman"/>
          <w:szCs w:val="24"/>
          <w:lang w:eastAsia="en-IN"/>
        </w:rPr>
      </w:pPr>
      <w:r w:rsidRPr="00F12150">
        <w:rPr>
          <w:rFonts w:eastAsia="Times New Roman" w:cs="Times New Roman"/>
          <w:szCs w:val="24"/>
          <w:lang w:eastAsia="en-IN"/>
        </w:rPr>
        <w:t>The load at failure is maximum load at which the specimen fails to produce any further increase in the indicator reading on the testing machine.</w:t>
      </w:r>
    </w:p>
    <w:p w:rsidR="00DF25CA" w:rsidRPr="00F12150" w:rsidRDefault="00DF25CA" w:rsidP="00DF25CA">
      <w:pPr>
        <w:spacing w:after="0"/>
        <w:rPr>
          <w:rFonts w:cs="Times New Roman"/>
          <w:szCs w:val="24"/>
        </w:rPr>
      </w:pPr>
    </w:p>
    <w:p w:rsidR="00DF25CA" w:rsidRPr="00F12150" w:rsidRDefault="00DF25CA" w:rsidP="00DF25CA">
      <w:pPr>
        <w:spacing w:after="0"/>
        <w:rPr>
          <w:rFonts w:cs="Times New Roman"/>
          <w:szCs w:val="24"/>
        </w:rPr>
      </w:pPr>
      <w:r w:rsidRPr="00F12150">
        <w:rPr>
          <w:rFonts w:cs="Times New Roman"/>
          <w:szCs w:val="24"/>
        </w:rPr>
        <w:t>OBSERVATIONS:</w:t>
      </w:r>
    </w:p>
    <w:p w:rsidR="00DF25CA" w:rsidRPr="00F12150" w:rsidRDefault="00DF25CA" w:rsidP="00DF25CA">
      <w:pPr>
        <w:spacing w:after="0" w:line="240" w:lineRule="auto"/>
        <w:rPr>
          <w:rFonts w:eastAsia="Times New Roman" w:cs="Times New Roman"/>
          <w:szCs w:val="24"/>
          <w:lang w:eastAsia="en-IN"/>
        </w:rPr>
      </w:pPr>
      <w:r w:rsidRPr="00F12150">
        <w:rPr>
          <w:rFonts w:eastAsia="Times New Roman" w:cs="Times New Roman"/>
          <w:b/>
          <w:bCs/>
          <w:szCs w:val="24"/>
          <w:lang w:eastAsia="en-IN"/>
        </w:rPr>
        <w:t>Compressive Strength of Bricks = Maximum Load at Failure (N)/Average area of bed face (mm</w:t>
      </w:r>
      <w:r w:rsidRPr="00F12150">
        <w:rPr>
          <w:rFonts w:eastAsia="Times New Roman" w:cs="Times New Roman"/>
          <w:b/>
          <w:bCs/>
          <w:szCs w:val="24"/>
          <w:vertAlign w:val="superscript"/>
          <w:lang w:eastAsia="en-IN"/>
        </w:rPr>
        <w:t>2</w:t>
      </w:r>
      <w:r w:rsidRPr="00F12150">
        <w:rPr>
          <w:rFonts w:eastAsia="Times New Roman" w:cs="Times New Roman"/>
          <w:b/>
          <w:bCs/>
          <w:szCs w:val="24"/>
          <w:lang w:eastAsia="en-IN"/>
        </w:rPr>
        <w:t>)</w:t>
      </w:r>
    </w:p>
    <w:p w:rsidR="00DF25CA" w:rsidRPr="00F12150" w:rsidRDefault="00DF25CA" w:rsidP="00DF25CA">
      <w:pPr>
        <w:spacing w:after="0" w:line="240" w:lineRule="auto"/>
        <w:rPr>
          <w:rFonts w:eastAsia="Times New Roman" w:cs="Times New Roman"/>
          <w:szCs w:val="24"/>
          <w:lang w:eastAsia="en-IN"/>
        </w:rPr>
      </w:pPr>
      <w:r w:rsidRPr="00F12150">
        <w:rPr>
          <w:rFonts w:eastAsia="Times New Roman" w:cs="Times New Roman"/>
          <w:szCs w:val="24"/>
          <w:lang w:eastAsia="en-IN"/>
        </w:rPr>
        <w:t>The average of result shall be reported.</w:t>
      </w:r>
    </w:p>
    <w:p w:rsidR="00DF25CA" w:rsidRPr="00F12150" w:rsidRDefault="00DF25CA" w:rsidP="00DF25CA">
      <w:pPr>
        <w:spacing w:after="0" w:line="240" w:lineRule="auto"/>
        <w:rPr>
          <w:rFonts w:eastAsia="Times New Roman" w:cs="Times New Roman"/>
          <w:szCs w:val="24"/>
          <w:lang w:eastAsia="en-IN"/>
        </w:rPr>
      </w:pPr>
    </w:p>
    <w:p w:rsidR="00DF25CA" w:rsidRPr="00F12150" w:rsidRDefault="00DF25CA" w:rsidP="00DF25CA">
      <w:pPr>
        <w:spacing w:after="0" w:line="240" w:lineRule="auto"/>
        <w:rPr>
          <w:rFonts w:eastAsia="Times New Roman" w:cs="Times New Roman"/>
          <w:szCs w:val="24"/>
          <w:lang w:eastAsia="en-IN"/>
        </w:rPr>
      </w:pPr>
    </w:p>
    <w:p w:rsidR="00DF25CA" w:rsidRPr="00F12150" w:rsidRDefault="00DF25CA" w:rsidP="00DF25CA">
      <w:pPr>
        <w:spacing w:after="0" w:line="240" w:lineRule="auto"/>
        <w:rPr>
          <w:rFonts w:eastAsia="Times New Roman" w:cs="Times New Roman"/>
          <w:szCs w:val="24"/>
          <w:lang w:eastAsia="en-IN"/>
        </w:rPr>
      </w:pPr>
    </w:p>
    <w:p w:rsidR="00DF25CA" w:rsidRPr="00F12150" w:rsidRDefault="00DF25CA" w:rsidP="00DF25CA">
      <w:pPr>
        <w:spacing w:after="0" w:line="240" w:lineRule="auto"/>
        <w:rPr>
          <w:rFonts w:eastAsia="Times New Roman" w:cs="Times New Roman"/>
          <w:szCs w:val="24"/>
          <w:lang w:eastAsia="en-IN"/>
        </w:rPr>
      </w:pPr>
    </w:p>
    <w:p w:rsidR="00DF25CA" w:rsidRPr="00F12150" w:rsidRDefault="00DF25CA" w:rsidP="00DF25CA">
      <w:pPr>
        <w:spacing w:after="0" w:line="240" w:lineRule="auto"/>
        <w:rPr>
          <w:rFonts w:eastAsia="Times New Roman" w:cs="Times New Roman"/>
          <w:szCs w:val="24"/>
          <w:lang w:eastAsia="en-IN"/>
        </w:rPr>
      </w:pPr>
    </w:p>
    <w:p w:rsidR="00DF25CA" w:rsidRPr="00F12150" w:rsidRDefault="00DF25CA" w:rsidP="00DF25CA">
      <w:pPr>
        <w:spacing w:after="0"/>
        <w:rPr>
          <w:rFonts w:cs="Times New Roman"/>
          <w:szCs w:val="24"/>
        </w:rPr>
      </w:pPr>
    </w:p>
    <w:p w:rsidR="00DF25CA" w:rsidRPr="00F12150" w:rsidRDefault="00DF25CA" w:rsidP="00DF25CA">
      <w:pPr>
        <w:spacing w:after="0"/>
        <w:rPr>
          <w:rFonts w:cs="Times New Roman"/>
        </w:rPr>
      </w:pPr>
      <w:r w:rsidRPr="00E672CE">
        <w:rPr>
          <w:rFonts w:cs="Times New Roman"/>
          <w:b/>
          <w:szCs w:val="24"/>
        </w:rPr>
        <w:t>RESULTS:</w:t>
      </w:r>
      <w:r w:rsidRPr="00F12150">
        <w:rPr>
          <w:rFonts w:cs="Times New Roman"/>
          <w:szCs w:val="24"/>
        </w:rPr>
        <w:t xml:space="preserve"> Average compressive strength of the given bricks =………….. N/mm</w:t>
      </w:r>
      <w:r w:rsidRPr="00F12150">
        <w:rPr>
          <w:rFonts w:cs="Times New Roman"/>
          <w:szCs w:val="24"/>
          <w:vertAlign w:val="superscript"/>
        </w:rPr>
        <w:t>2</w:t>
      </w:r>
    </w:p>
    <w:p w:rsidR="00F17CE0" w:rsidRPr="00F12150" w:rsidRDefault="00F17CE0">
      <w:pPr>
        <w:rPr>
          <w:rFonts w:cs="Times New Roman"/>
          <w:szCs w:val="24"/>
        </w:rPr>
      </w:pPr>
      <w:r w:rsidRPr="00F12150">
        <w:rPr>
          <w:rFonts w:cs="Times New Roman"/>
          <w:szCs w:val="24"/>
        </w:rPr>
        <w:br w:type="page"/>
      </w:r>
    </w:p>
    <w:p w:rsidR="00F17CE0" w:rsidRPr="00F12150" w:rsidRDefault="00F17CE0" w:rsidP="00F17CE0">
      <w:pPr>
        <w:jc w:val="center"/>
        <w:rPr>
          <w:rFonts w:cs="Times New Roman"/>
          <w:b/>
        </w:rPr>
      </w:pPr>
      <w:r w:rsidRPr="00F12150">
        <w:rPr>
          <w:rFonts w:cs="Times New Roman"/>
          <w:b/>
        </w:rPr>
        <w:t>EXPERIMENT-3</w:t>
      </w:r>
    </w:p>
    <w:p w:rsidR="00F423C7" w:rsidRPr="00F12150" w:rsidRDefault="00F17CE0" w:rsidP="00F423C7">
      <w:pPr>
        <w:rPr>
          <w:rFonts w:cs="Times New Roman"/>
          <w:sz w:val="28"/>
          <w:szCs w:val="28"/>
        </w:rPr>
      </w:pPr>
      <w:r w:rsidRPr="00F12150">
        <w:rPr>
          <w:rFonts w:cs="Times New Roman"/>
          <w:b/>
          <w:sz w:val="28"/>
          <w:szCs w:val="28"/>
        </w:rPr>
        <w:t>AIM:</w:t>
      </w:r>
      <w:r w:rsidRPr="00F12150">
        <w:rPr>
          <w:rFonts w:cs="Times New Roman"/>
          <w:sz w:val="28"/>
          <w:szCs w:val="28"/>
        </w:rPr>
        <w:t xml:space="preserve"> </w:t>
      </w:r>
      <w:r w:rsidRPr="002A73CD">
        <w:rPr>
          <w:rFonts w:cs="Times New Roman"/>
          <w:szCs w:val="28"/>
        </w:rPr>
        <w:t>To determine normal consistency; initial setting time and final setting time of cement sample.</w:t>
      </w:r>
    </w:p>
    <w:p w:rsidR="00F17CE0" w:rsidRPr="00F12150" w:rsidRDefault="002A73CD" w:rsidP="00F17CE0">
      <w:pPr>
        <w:jc w:val="center"/>
        <w:rPr>
          <w:rFonts w:cs="Times New Roman"/>
          <w:b/>
          <w:szCs w:val="24"/>
        </w:rPr>
      </w:pPr>
      <w:r w:rsidRPr="00F12150">
        <w:rPr>
          <w:rFonts w:cs="Times New Roman"/>
          <w:b/>
          <w:sz w:val="28"/>
          <w:szCs w:val="28"/>
        </w:rPr>
        <w:t>I)</w:t>
      </w:r>
      <w:r w:rsidRPr="00F12150">
        <w:rPr>
          <w:rFonts w:cs="Times New Roman"/>
          <w:b/>
          <w:szCs w:val="24"/>
        </w:rPr>
        <w:t xml:space="preserve"> NORMAL</w:t>
      </w:r>
      <w:r w:rsidR="00F17CE0" w:rsidRPr="00F12150">
        <w:rPr>
          <w:rFonts w:cs="Times New Roman"/>
          <w:b/>
          <w:szCs w:val="24"/>
        </w:rPr>
        <w:t xml:space="preserve"> CONSISTENCY OF CEMENT</w:t>
      </w:r>
    </w:p>
    <w:p w:rsidR="00F17CE0" w:rsidRPr="00F12150" w:rsidRDefault="00F17CE0" w:rsidP="00F17CE0">
      <w:pPr>
        <w:spacing w:after="0"/>
        <w:rPr>
          <w:rFonts w:cs="Times New Roman"/>
          <w:szCs w:val="24"/>
        </w:rPr>
      </w:pPr>
      <w:r w:rsidRPr="00F12150">
        <w:rPr>
          <w:rFonts w:cs="Times New Roman"/>
          <w:b/>
          <w:szCs w:val="24"/>
        </w:rPr>
        <w:t>APPARATUS:</w:t>
      </w:r>
      <w:r w:rsidRPr="00F12150">
        <w:rPr>
          <w:rFonts w:cs="Times New Roman"/>
          <w:szCs w:val="24"/>
        </w:rPr>
        <w:t xml:space="preserve"> Weighing balance of 1000g with accuracy 1g and measuring cylinder of 200ml, VICAT apparatus, VICAT Mould, Glass plate, the plunger of 10mm dia and Hand Trowel.</w:t>
      </w:r>
    </w:p>
    <w:p w:rsidR="00F17CE0" w:rsidRPr="00F12150" w:rsidRDefault="00F17CE0" w:rsidP="00F17CE0">
      <w:pPr>
        <w:spacing w:after="0"/>
        <w:rPr>
          <w:rFonts w:cs="Times New Roman"/>
          <w:szCs w:val="24"/>
        </w:rPr>
      </w:pPr>
    </w:p>
    <w:p w:rsidR="00F17CE0" w:rsidRPr="00F12150" w:rsidRDefault="00F17CE0" w:rsidP="00F17CE0">
      <w:pPr>
        <w:spacing w:after="0"/>
        <w:rPr>
          <w:rFonts w:cs="Times New Roman"/>
          <w:szCs w:val="24"/>
        </w:rPr>
      </w:pPr>
      <w:r w:rsidRPr="00F12150">
        <w:rPr>
          <w:rFonts w:cs="Times New Roman"/>
          <w:b/>
          <w:szCs w:val="24"/>
        </w:rPr>
        <w:t xml:space="preserve">THEORY: </w:t>
      </w:r>
      <w:r w:rsidRPr="00F12150">
        <w:rPr>
          <w:rFonts w:cs="Times New Roman"/>
          <w:szCs w:val="24"/>
        </w:rPr>
        <w:t>The </w:t>
      </w:r>
      <w:r w:rsidRPr="00F12150">
        <w:rPr>
          <w:rStyle w:val="Strong"/>
          <w:rFonts w:cs="Times New Roman"/>
          <w:b w:val="0"/>
          <w:szCs w:val="24"/>
        </w:rPr>
        <w:t>Consistency of cement test</w:t>
      </w:r>
      <w:r w:rsidRPr="00F12150">
        <w:rPr>
          <w:rFonts w:cs="Times New Roman"/>
          <w:szCs w:val="24"/>
        </w:rPr>
        <w:t xml:space="preserve"> is performed to determine the amount of water content that is to be added in cement to attain Standard consistency or normal consistency of cement. The normal consistency of cement is amount of water added in cement to penetrate the </w:t>
      </w:r>
      <w:r w:rsidRPr="00F12150">
        <w:rPr>
          <w:rStyle w:val="Strong"/>
          <w:rFonts w:cs="Times New Roman"/>
          <w:b w:val="0"/>
          <w:szCs w:val="24"/>
        </w:rPr>
        <w:t>Vicat plunger up to a depth of 5-7mm</w:t>
      </w:r>
      <w:r w:rsidRPr="00F12150">
        <w:rPr>
          <w:rFonts w:cs="Times New Roman"/>
          <w:szCs w:val="24"/>
        </w:rPr>
        <w:t xml:space="preserve"> from the bottom of the </w:t>
      </w:r>
      <w:r w:rsidRPr="00F12150">
        <w:rPr>
          <w:rStyle w:val="Strong"/>
          <w:rFonts w:cs="Times New Roman"/>
          <w:b w:val="0"/>
          <w:szCs w:val="24"/>
        </w:rPr>
        <w:t>Vicat mould or 33-35mm</w:t>
      </w:r>
      <w:r w:rsidRPr="00F12150">
        <w:rPr>
          <w:rFonts w:cs="Times New Roman"/>
          <w:szCs w:val="24"/>
        </w:rPr>
        <w:t>from top of the Vicat Mould.</w:t>
      </w:r>
    </w:p>
    <w:p w:rsidR="00F17CE0" w:rsidRPr="00F12150" w:rsidRDefault="00F17CE0" w:rsidP="00F17CE0">
      <w:pPr>
        <w:spacing w:after="0" w:line="240" w:lineRule="auto"/>
        <w:jc w:val="both"/>
        <w:rPr>
          <w:rFonts w:eastAsia="Times New Roman" w:cs="Times New Roman"/>
          <w:szCs w:val="24"/>
          <w:lang w:eastAsia="en-IN"/>
        </w:rPr>
      </w:pPr>
      <w:r w:rsidRPr="00F12150">
        <w:rPr>
          <w:rFonts w:eastAsia="Times New Roman" w:cs="Times New Roman"/>
          <w:szCs w:val="24"/>
          <w:lang w:eastAsia="en-IN"/>
        </w:rPr>
        <w:t xml:space="preserve">When water is mixed with cement, it starts hydration. Excessive addition of water in cement results in an increase in Water cement ratio &amp; ultimately cement loses its strength when it hardens. If less water is added than required, Cement isn’t properly hydrated and results in loss of strength. </w:t>
      </w:r>
      <w:r w:rsidRPr="00F12150">
        <w:rPr>
          <w:rFonts w:eastAsia="Times New Roman" w:cs="Times New Roman"/>
          <w:bCs/>
          <w:szCs w:val="24"/>
          <w:lang w:eastAsia="en-IN"/>
        </w:rPr>
        <w:t>The Standard or Normal consistency for Ordinary Portland cement varies between 25-35%. </w:t>
      </w:r>
      <w:r w:rsidRPr="00F12150">
        <w:rPr>
          <w:rFonts w:eastAsia="Times New Roman" w:cs="Times New Roman"/>
          <w:szCs w:val="24"/>
          <w:lang w:eastAsia="en-IN"/>
        </w:rPr>
        <w:t>To prepare a mix of cement paste of Standard consistency 25-35% of water is added to cement.</w:t>
      </w:r>
    </w:p>
    <w:p w:rsidR="00F17CE0" w:rsidRPr="00F12150" w:rsidRDefault="00F17CE0" w:rsidP="00F17CE0">
      <w:pPr>
        <w:spacing w:after="0" w:line="240" w:lineRule="auto"/>
        <w:jc w:val="both"/>
        <w:rPr>
          <w:rFonts w:eastAsia="Times New Roman" w:cs="Times New Roman"/>
          <w:szCs w:val="24"/>
          <w:lang w:eastAsia="en-IN"/>
        </w:rPr>
      </w:pPr>
    </w:p>
    <w:p w:rsidR="00F17CE0" w:rsidRPr="00F12150" w:rsidRDefault="00F17CE0" w:rsidP="00F17CE0">
      <w:pPr>
        <w:spacing w:after="0"/>
        <w:rPr>
          <w:rFonts w:cs="Times New Roman"/>
          <w:b/>
          <w:szCs w:val="24"/>
        </w:rPr>
      </w:pPr>
      <w:r w:rsidRPr="00F12150">
        <w:rPr>
          <w:rFonts w:cs="Times New Roman"/>
          <w:b/>
          <w:szCs w:val="24"/>
        </w:rPr>
        <w:t>PROCEDURES:</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Take 400g of cement and place it in a bowl or tray.</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Now Assume standard consistency of water is 28% and add the same quantity of water in cement and mix it.</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Mix the paste thoroughly within 3-5 minutes. The time taken to obtain cement paste after adding water is called gauging time.</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Now fill the paste in Vicat mould correctly any excessive paste remained on Vicat mould is taken off by using a trowel.</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Then, place the VICAT mould on Glass plate and see that the plunger should touch the surface of VICAT mould gently.</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Release the Plunger and allow it to sink into the test mould.</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Note down the penetration of the plunger from the bottom of mould indicated on the scale.</w:t>
      </w:r>
    </w:p>
    <w:p w:rsidR="00F17CE0" w:rsidRPr="00F12150" w:rsidRDefault="00F17CE0" w:rsidP="00F17CE0">
      <w:pPr>
        <w:numPr>
          <w:ilvl w:val="0"/>
          <w:numId w:val="6"/>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Repeat the same experiment by adding different percentages of water until the reading is in between 5-7mm on the Vicat apparatus scale.</w:t>
      </w:r>
    </w:p>
    <w:p w:rsidR="00F17CE0" w:rsidRPr="00E672CE" w:rsidRDefault="00F17CE0" w:rsidP="00F17CE0">
      <w:pPr>
        <w:rPr>
          <w:rFonts w:cs="Times New Roman"/>
          <w:b/>
          <w:szCs w:val="24"/>
        </w:rPr>
      </w:pPr>
      <w:r w:rsidRPr="00E672CE">
        <w:rPr>
          <w:rFonts w:cs="Times New Roman"/>
          <w:b/>
          <w:szCs w:val="24"/>
        </w:rPr>
        <w:t>OBSERVATIONS:</w:t>
      </w:r>
    </w:p>
    <w:p w:rsidR="00F17CE0" w:rsidRPr="00F12150" w:rsidRDefault="00F17CE0" w:rsidP="00F17CE0">
      <w:pPr>
        <w:rPr>
          <w:rFonts w:cs="Times New Roman"/>
          <w:szCs w:val="24"/>
        </w:rPr>
      </w:pPr>
    </w:p>
    <w:p w:rsidR="00F17CE0" w:rsidRPr="00F12150" w:rsidRDefault="00F17CE0" w:rsidP="00F17CE0">
      <w:pPr>
        <w:rPr>
          <w:rFonts w:cs="Times New Roman"/>
          <w:szCs w:val="24"/>
        </w:rPr>
      </w:pPr>
    </w:p>
    <w:p w:rsidR="00F17CE0" w:rsidRPr="00E672CE" w:rsidRDefault="00F17CE0" w:rsidP="00F17CE0">
      <w:pPr>
        <w:rPr>
          <w:rFonts w:cs="Times New Roman"/>
          <w:b/>
          <w:szCs w:val="24"/>
        </w:rPr>
      </w:pPr>
      <w:r w:rsidRPr="00E672CE">
        <w:rPr>
          <w:rFonts w:cs="Times New Roman"/>
          <w:b/>
          <w:szCs w:val="24"/>
        </w:rPr>
        <w:t>RESULTS:</w:t>
      </w:r>
    </w:p>
    <w:p w:rsidR="00F17CE0" w:rsidRPr="00F12150" w:rsidRDefault="00F17CE0">
      <w:pPr>
        <w:rPr>
          <w:rFonts w:cs="Times New Roman"/>
          <w:szCs w:val="24"/>
        </w:rPr>
      </w:pPr>
      <w:r w:rsidRPr="00F12150">
        <w:rPr>
          <w:rFonts w:cs="Times New Roman"/>
          <w:szCs w:val="24"/>
        </w:rPr>
        <w:br w:type="page"/>
      </w:r>
    </w:p>
    <w:p w:rsidR="00F17CE0" w:rsidRPr="00F12150" w:rsidRDefault="00F17CE0" w:rsidP="00F17CE0">
      <w:pPr>
        <w:jc w:val="center"/>
        <w:rPr>
          <w:rFonts w:cs="Times New Roman"/>
          <w:b/>
          <w:szCs w:val="24"/>
        </w:rPr>
      </w:pPr>
      <w:r w:rsidRPr="00F12150">
        <w:rPr>
          <w:rFonts w:cs="Times New Roman"/>
          <w:b/>
          <w:szCs w:val="24"/>
        </w:rPr>
        <w:t>II) INITIAL SETTING TIME AND FINAL SETTING TIME OF CEMENT</w:t>
      </w:r>
    </w:p>
    <w:p w:rsidR="004643A9" w:rsidRPr="00F12150" w:rsidRDefault="004643A9" w:rsidP="004643A9">
      <w:pPr>
        <w:rPr>
          <w:rFonts w:cs="Times New Roman"/>
          <w:szCs w:val="24"/>
        </w:rPr>
      </w:pPr>
      <w:r w:rsidRPr="00F12150">
        <w:rPr>
          <w:rFonts w:cs="Times New Roman"/>
          <w:b/>
          <w:szCs w:val="24"/>
        </w:rPr>
        <w:t>APPARATUS:</w:t>
      </w:r>
      <w:r w:rsidRPr="00F12150">
        <w:rPr>
          <w:rFonts w:cs="Times New Roman"/>
          <w:szCs w:val="24"/>
        </w:rPr>
        <w:t xml:space="preserve"> Weighing balance of 1000g with accuracy 1g and Measuring cylinder of 200ml, VICAT apparatus, VICAT Mould, Glass plate, the plunger of 10mm dia and Hand Trowel, stop watch</w:t>
      </w:r>
    </w:p>
    <w:p w:rsidR="004643A9" w:rsidRPr="00F12150" w:rsidRDefault="004643A9" w:rsidP="004643A9">
      <w:pPr>
        <w:spacing w:after="0"/>
        <w:rPr>
          <w:rFonts w:cs="Times New Roman"/>
          <w:szCs w:val="24"/>
        </w:rPr>
      </w:pPr>
      <w:r w:rsidRPr="00F12150">
        <w:rPr>
          <w:rFonts w:cs="Times New Roman"/>
          <w:b/>
          <w:szCs w:val="24"/>
        </w:rPr>
        <w:t>THEORY:</w:t>
      </w:r>
      <w:r w:rsidRPr="00F12150">
        <w:rPr>
          <w:rFonts w:cs="Times New Roman"/>
          <w:szCs w:val="24"/>
        </w:rPr>
        <w:t xml:space="preserve"> Cement start hydrates when it is mixed with water. In presence of water, cement has a property to achieve strength and get hardened within a short period. So its mandate to place the cement in position before it losing its plasticity. To achieve this, the setting time of cement is calculated. The time from when cement is mixed with water and it continues reacting with water and slowly starts losing its plasticity, to set harden is called Setting time of cement.</w:t>
      </w:r>
    </w:p>
    <w:p w:rsidR="004643A9" w:rsidRPr="00F12150" w:rsidRDefault="004643A9" w:rsidP="004643A9">
      <w:pPr>
        <w:spacing w:after="0"/>
        <w:rPr>
          <w:rFonts w:cs="Times New Roman"/>
          <w:szCs w:val="24"/>
        </w:rPr>
      </w:pPr>
    </w:p>
    <w:p w:rsidR="004643A9" w:rsidRPr="00F12150" w:rsidRDefault="004643A9" w:rsidP="004643A9">
      <w:pPr>
        <w:spacing w:after="0"/>
        <w:rPr>
          <w:rFonts w:cs="Times New Roman"/>
          <w:b/>
          <w:szCs w:val="24"/>
        </w:rPr>
      </w:pPr>
      <w:r w:rsidRPr="00F12150">
        <w:rPr>
          <w:rFonts w:cs="Times New Roman"/>
          <w:b/>
          <w:szCs w:val="24"/>
        </w:rPr>
        <w:t xml:space="preserve">INITIAL SETTING TIME </w:t>
      </w:r>
    </w:p>
    <w:p w:rsidR="004643A9" w:rsidRPr="00F12150" w:rsidRDefault="004643A9" w:rsidP="004643A9">
      <w:pPr>
        <w:spacing w:after="0"/>
        <w:rPr>
          <w:rFonts w:cs="Times New Roman"/>
          <w:b/>
          <w:szCs w:val="24"/>
        </w:rPr>
      </w:pPr>
      <w:r w:rsidRPr="00F12150">
        <w:rPr>
          <w:rFonts w:cs="Times New Roman"/>
          <w:szCs w:val="24"/>
        </w:rPr>
        <w:t>(</w:t>
      </w:r>
      <w:r w:rsidRPr="00F12150">
        <w:rPr>
          <w:rStyle w:val="Strong"/>
          <w:rFonts w:cs="Times New Roman"/>
          <w:b w:val="0"/>
          <w:szCs w:val="24"/>
        </w:rPr>
        <w:t>For Ordinary Portland Cement, The initial Setting Time is 30 minutes.)</w:t>
      </w:r>
    </w:p>
    <w:p w:rsidR="004643A9" w:rsidRPr="00F12150" w:rsidRDefault="004643A9" w:rsidP="004643A9">
      <w:pPr>
        <w:spacing w:after="0" w:line="240" w:lineRule="auto"/>
        <w:jc w:val="both"/>
        <w:rPr>
          <w:rFonts w:eastAsia="Times New Roman" w:cs="Times New Roman"/>
          <w:szCs w:val="24"/>
          <w:lang w:eastAsia="en-IN"/>
        </w:rPr>
      </w:pPr>
      <w:r w:rsidRPr="00F12150">
        <w:rPr>
          <w:rFonts w:eastAsia="Times New Roman" w:cs="Times New Roman"/>
          <w:szCs w:val="24"/>
          <w:lang w:eastAsia="en-IN"/>
        </w:rPr>
        <w:t>The time to which cement can be moulded in any desired shape without losing it strength is called Initial setting time of cement OR</w:t>
      </w:r>
    </w:p>
    <w:p w:rsidR="004643A9" w:rsidRPr="00F12150" w:rsidRDefault="004643A9" w:rsidP="004643A9">
      <w:pPr>
        <w:spacing w:after="0" w:line="240" w:lineRule="auto"/>
        <w:jc w:val="both"/>
        <w:rPr>
          <w:rFonts w:eastAsia="Times New Roman" w:cs="Times New Roman"/>
          <w:szCs w:val="24"/>
          <w:lang w:eastAsia="en-IN"/>
        </w:rPr>
      </w:pPr>
      <w:r w:rsidRPr="00F12150">
        <w:rPr>
          <w:rFonts w:eastAsia="Times New Roman" w:cs="Times New Roman"/>
          <w:szCs w:val="24"/>
          <w:lang w:eastAsia="en-IN"/>
        </w:rPr>
        <w:t>The time at which cement starts hardens and completely loses its plasticity is called Initial setting time of cement. OR</w:t>
      </w:r>
    </w:p>
    <w:p w:rsidR="004643A9" w:rsidRPr="00F12150" w:rsidRDefault="004643A9" w:rsidP="004643A9">
      <w:pPr>
        <w:spacing w:after="0" w:line="240" w:lineRule="auto"/>
        <w:jc w:val="both"/>
        <w:rPr>
          <w:rFonts w:eastAsia="Times New Roman" w:cs="Times New Roman"/>
          <w:szCs w:val="24"/>
          <w:lang w:eastAsia="en-IN"/>
        </w:rPr>
      </w:pPr>
      <w:r w:rsidRPr="00F12150">
        <w:rPr>
          <w:rFonts w:eastAsia="Times New Roman" w:cs="Times New Roman"/>
          <w:szCs w:val="24"/>
          <w:lang w:eastAsia="en-IN"/>
        </w:rPr>
        <w:t>The time available for mixing the cement and placing it in position is an Initial setting time of cement. If delayed further, cement loses its strength.</w:t>
      </w:r>
    </w:p>
    <w:p w:rsidR="004643A9" w:rsidRPr="00F12150" w:rsidRDefault="004643A9" w:rsidP="004643A9">
      <w:pPr>
        <w:spacing w:after="0" w:line="240" w:lineRule="auto"/>
        <w:jc w:val="both"/>
        <w:rPr>
          <w:rFonts w:eastAsia="Times New Roman" w:cs="Times New Roman"/>
          <w:szCs w:val="24"/>
          <w:lang w:eastAsia="en-IN"/>
        </w:rPr>
      </w:pPr>
    </w:p>
    <w:p w:rsidR="004643A9" w:rsidRPr="00F12150" w:rsidRDefault="004643A9" w:rsidP="004643A9">
      <w:pPr>
        <w:spacing w:after="0" w:line="240" w:lineRule="auto"/>
        <w:jc w:val="both"/>
        <w:rPr>
          <w:rFonts w:eastAsia="Times New Roman" w:cs="Times New Roman"/>
          <w:b/>
          <w:szCs w:val="24"/>
          <w:lang w:eastAsia="en-IN"/>
        </w:rPr>
      </w:pPr>
      <w:r w:rsidRPr="00F12150">
        <w:rPr>
          <w:rFonts w:eastAsia="Times New Roman" w:cs="Times New Roman"/>
          <w:b/>
          <w:szCs w:val="24"/>
          <w:lang w:eastAsia="en-IN"/>
        </w:rPr>
        <w:t>FINAL SETTING TIME</w:t>
      </w:r>
    </w:p>
    <w:p w:rsidR="004643A9" w:rsidRPr="00F12150" w:rsidRDefault="004643A9" w:rsidP="004643A9">
      <w:pPr>
        <w:spacing w:after="0" w:line="240" w:lineRule="auto"/>
        <w:jc w:val="both"/>
        <w:rPr>
          <w:rStyle w:val="Strong"/>
          <w:rFonts w:cs="Times New Roman"/>
          <w:b w:val="0"/>
          <w:szCs w:val="24"/>
        </w:rPr>
      </w:pPr>
      <w:r w:rsidRPr="00F12150">
        <w:rPr>
          <w:rStyle w:val="Strong"/>
          <w:rFonts w:cs="Times New Roman"/>
          <w:b w:val="0"/>
          <w:szCs w:val="24"/>
        </w:rPr>
        <w:t>(For Ordinary Portland Cement, The Final Setting Time is 600 minutes (10hrs))</w:t>
      </w:r>
    </w:p>
    <w:p w:rsidR="004643A9" w:rsidRPr="00F12150" w:rsidRDefault="004643A9" w:rsidP="004643A9">
      <w:pPr>
        <w:spacing w:after="0" w:line="240" w:lineRule="auto"/>
        <w:jc w:val="both"/>
        <w:rPr>
          <w:rFonts w:cs="Times New Roman"/>
          <w:szCs w:val="24"/>
        </w:rPr>
      </w:pPr>
      <w:r w:rsidRPr="00F12150">
        <w:rPr>
          <w:rFonts w:cs="Times New Roman"/>
          <w:szCs w:val="24"/>
        </w:rPr>
        <w:t>The time at which cement completely loses its plasticity and became hard is a final setting time of cement.</w:t>
      </w:r>
    </w:p>
    <w:p w:rsidR="004643A9" w:rsidRPr="00F12150" w:rsidRDefault="004643A9" w:rsidP="004643A9">
      <w:pPr>
        <w:spacing w:after="0"/>
        <w:rPr>
          <w:rFonts w:eastAsia="Times New Roman" w:cs="Times New Roman"/>
          <w:szCs w:val="24"/>
          <w:lang w:eastAsia="en-IN"/>
        </w:rPr>
      </w:pPr>
    </w:p>
    <w:p w:rsidR="004643A9" w:rsidRPr="00F12150" w:rsidRDefault="004643A9" w:rsidP="004643A9">
      <w:pPr>
        <w:spacing w:after="0"/>
        <w:rPr>
          <w:rFonts w:cs="Times New Roman"/>
          <w:b/>
          <w:szCs w:val="24"/>
        </w:rPr>
      </w:pPr>
      <w:r w:rsidRPr="00F12150">
        <w:rPr>
          <w:rFonts w:cs="Times New Roman"/>
          <w:b/>
          <w:szCs w:val="24"/>
        </w:rPr>
        <w:t>PROCEDURES:</w:t>
      </w:r>
    </w:p>
    <w:p w:rsidR="004643A9" w:rsidRPr="00F12150" w:rsidRDefault="004643A9" w:rsidP="004643A9">
      <w:pPr>
        <w:numPr>
          <w:ilvl w:val="0"/>
          <w:numId w:val="7"/>
        </w:numPr>
        <w:spacing w:after="0" w:line="240" w:lineRule="auto"/>
        <w:jc w:val="both"/>
        <w:rPr>
          <w:rFonts w:eastAsia="Times New Roman" w:cs="Times New Roman"/>
          <w:szCs w:val="24"/>
          <w:lang w:eastAsia="en-IN"/>
        </w:rPr>
      </w:pPr>
      <w:r w:rsidRPr="00F12150">
        <w:rPr>
          <w:rFonts w:eastAsia="Times New Roman" w:cs="Times New Roman"/>
          <w:szCs w:val="24"/>
          <w:lang w:eastAsia="en-IN"/>
        </w:rPr>
        <w:t>Take 400g of cement and place it in a bowl or tray.</w:t>
      </w:r>
    </w:p>
    <w:p w:rsidR="004643A9" w:rsidRPr="00F12150" w:rsidRDefault="004643A9" w:rsidP="004643A9">
      <w:pPr>
        <w:numPr>
          <w:ilvl w:val="0"/>
          <w:numId w:val="7"/>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Now add water. Start the stopwatch at the moment water is added to the cement. Water of quantity 0.85P.times (Where P is the Standard consistency of cement) is added and mix is prepared.</w:t>
      </w:r>
    </w:p>
    <w:p w:rsidR="004643A9" w:rsidRPr="00F12150" w:rsidRDefault="004643A9" w:rsidP="004643A9">
      <w:pPr>
        <w:numPr>
          <w:ilvl w:val="0"/>
          <w:numId w:val="7"/>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Now fill the mix in Vicat mould. If any excessive paste remained on Vicat mould is taken off by using a trowel.</w:t>
      </w:r>
    </w:p>
    <w:p w:rsidR="004643A9" w:rsidRPr="00F12150" w:rsidRDefault="004643A9" w:rsidP="004643A9">
      <w:pPr>
        <w:numPr>
          <w:ilvl w:val="0"/>
          <w:numId w:val="7"/>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Then, place the VICAT mould on non-porous plate (Glass plate) and see that the plunger should touch the surface of VICAT mould gently.</w:t>
      </w:r>
    </w:p>
    <w:p w:rsidR="004643A9" w:rsidRPr="00F12150" w:rsidRDefault="004643A9" w:rsidP="004643A9">
      <w:pPr>
        <w:numPr>
          <w:ilvl w:val="0"/>
          <w:numId w:val="7"/>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Release the Plunger and allow it to sink into the test mould.</w:t>
      </w:r>
    </w:p>
    <w:p w:rsidR="004643A9" w:rsidRPr="00F12150" w:rsidRDefault="004643A9" w:rsidP="004643A9">
      <w:pPr>
        <w:numPr>
          <w:ilvl w:val="0"/>
          <w:numId w:val="7"/>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Note down the penetration of the plunger from the bottom of mould indicated on the scale.</w:t>
      </w:r>
    </w:p>
    <w:p w:rsidR="004643A9" w:rsidRPr="00F12150" w:rsidRDefault="004643A9" w:rsidP="004643A9">
      <w:pPr>
        <w:numPr>
          <w:ilvl w:val="0"/>
          <w:numId w:val="7"/>
        </w:numPr>
        <w:spacing w:before="100" w:beforeAutospacing="1" w:after="100" w:afterAutospacing="1" w:line="240" w:lineRule="auto"/>
        <w:jc w:val="both"/>
        <w:rPr>
          <w:rFonts w:eastAsia="Times New Roman" w:cs="Times New Roman"/>
          <w:szCs w:val="24"/>
          <w:lang w:eastAsia="en-IN"/>
        </w:rPr>
      </w:pPr>
      <w:r w:rsidRPr="00F12150">
        <w:rPr>
          <w:rFonts w:eastAsia="Times New Roman" w:cs="Times New Roman"/>
          <w:szCs w:val="24"/>
          <w:lang w:eastAsia="en-IN"/>
        </w:rPr>
        <w:t xml:space="preserve">Repeat the same experiment at different positions on the mould until the plunger should stop penetrating 5 from the bottom of the mould. The time period elapsed between the moment water is added to the cement and the time, the needle fails to penetrate the mould of 5mm when measured from the bottom of the mould, is the </w:t>
      </w:r>
      <w:r w:rsidRPr="00F12150">
        <w:rPr>
          <w:rFonts w:eastAsia="Times New Roman" w:cs="Times New Roman"/>
          <w:b/>
          <w:bCs/>
          <w:szCs w:val="24"/>
          <w:lang w:eastAsia="en-IN"/>
        </w:rPr>
        <w:t>initial setting time of cement.</w:t>
      </w:r>
    </w:p>
    <w:p w:rsidR="004643A9" w:rsidRPr="00F12150" w:rsidRDefault="004643A9" w:rsidP="004643A9">
      <w:pPr>
        <w:numPr>
          <w:ilvl w:val="0"/>
          <w:numId w:val="7"/>
        </w:numPr>
        <w:spacing w:before="100" w:beforeAutospacing="1" w:after="100" w:afterAutospacing="1" w:line="240" w:lineRule="auto"/>
        <w:ind w:left="709"/>
        <w:jc w:val="both"/>
        <w:rPr>
          <w:rStyle w:val="Strong"/>
          <w:rFonts w:cs="Times New Roman"/>
          <w:b w:val="0"/>
          <w:bCs w:val="0"/>
          <w:szCs w:val="24"/>
        </w:rPr>
      </w:pPr>
      <w:r w:rsidRPr="00F12150">
        <w:rPr>
          <w:rFonts w:cs="Times New Roman"/>
          <w:szCs w:val="24"/>
        </w:rPr>
        <w:t xml:space="preserve">Now replace the needle (plunger) by the one with an annular attachment. The cement is assumed as finally set when, upon applying the needle gently to the surface of the test mould, the needle makes an impression therein, while the attachment fails to do so. The time period between the moment water is added to the cement and the time at which needle makes an impression on the surface of the mould, while the attachment fails to do so, is the </w:t>
      </w:r>
      <w:r w:rsidRPr="00F12150">
        <w:rPr>
          <w:rStyle w:val="Strong"/>
          <w:rFonts w:cs="Times New Roman"/>
          <w:szCs w:val="24"/>
        </w:rPr>
        <w:t>final setting time of cement.</w:t>
      </w:r>
    </w:p>
    <w:p w:rsidR="004643A9" w:rsidRPr="00F12150" w:rsidRDefault="004643A9" w:rsidP="004643A9">
      <w:pPr>
        <w:spacing w:after="0" w:line="240" w:lineRule="auto"/>
        <w:jc w:val="both"/>
        <w:rPr>
          <w:rFonts w:cs="Times New Roman"/>
          <w:b/>
          <w:szCs w:val="24"/>
        </w:rPr>
      </w:pPr>
      <w:r w:rsidRPr="00F12150">
        <w:rPr>
          <w:rFonts w:cs="Times New Roman"/>
          <w:b/>
          <w:szCs w:val="24"/>
        </w:rPr>
        <w:t>OBSERVATIONS:</w:t>
      </w:r>
    </w:p>
    <w:p w:rsidR="004643A9" w:rsidRPr="00F12150" w:rsidRDefault="004643A9" w:rsidP="004643A9">
      <w:pPr>
        <w:spacing w:after="0" w:line="240" w:lineRule="auto"/>
        <w:jc w:val="both"/>
        <w:rPr>
          <w:rFonts w:cs="Times New Roman"/>
          <w:szCs w:val="24"/>
        </w:rPr>
      </w:pPr>
    </w:p>
    <w:p w:rsidR="004643A9" w:rsidRPr="00F12150" w:rsidRDefault="004643A9" w:rsidP="004643A9">
      <w:pPr>
        <w:spacing w:after="0" w:line="240" w:lineRule="auto"/>
        <w:jc w:val="both"/>
        <w:rPr>
          <w:rFonts w:cs="Times New Roman"/>
          <w:szCs w:val="24"/>
        </w:rPr>
      </w:pPr>
    </w:p>
    <w:p w:rsidR="004643A9" w:rsidRPr="00F12150" w:rsidRDefault="004643A9" w:rsidP="004643A9">
      <w:pPr>
        <w:spacing w:after="0" w:line="240" w:lineRule="auto"/>
        <w:jc w:val="both"/>
        <w:rPr>
          <w:rFonts w:cs="Times New Roman"/>
          <w:szCs w:val="24"/>
        </w:rPr>
      </w:pPr>
    </w:p>
    <w:p w:rsidR="004643A9" w:rsidRPr="00F12150" w:rsidRDefault="004643A9" w:rsidP="004643A9">
      <w:pPr>
        <w:spacing w:after="0" w:line="240" w:lineRule="auto"/>
        <w:jc w:val="both"/>
        <w:rPr>
          <w:rFonts w:cs="Times New Roman"/>
          <w:szCs w:val="24"/>
        </w:rPr>
      </w:pPr>
    </w:p>
    <w:p w:rsidR="004643A9" w:rsidRPr="00F12150" w:rsidRDefault="004643A9" w:rsidP="004643A9">
      <w:pPr>
        <w:spacing w:after="0" w:line="240" w:lineRule="auto"/>
        <w:jc w:val="both"/>
        <w:rPr>
          <w:rFonts w:cs="Times New Roman"/>
          <w:szCs w:val="24"/>
        </w:rPr>
      </w:pPr>
    </w:p>
    <w:p w:rsidR="004643A9" w:rsidRPr="00F12150" w:rsidRDefault="004643A9" w:rsidP="004643A9">
      <w:pPr>
        <w:spacing w:after="0" w:line="240" w:lineRule="auto"/>
        <w:jc w:val="both"/>
        <w:rPr>
          <w:rFonts w:cs="Times New Roman"/>
          <w:szCs w:val="24"/>
        </w:rPr>
      </w:pPr>
    </w:p>
    <w:p w:rsidR="004643A9" w:rsidRPr="00F12150" w:rsidRDefault="004643A9" w:rsidP="004643A9">
      <w:pPr>
        <w:spacing w:after="0" w:line="240" w:lineRule="auto"/>
        <w:jc w:val="both"/>
        <w:rPr>
          <w:rFonts w:cs="Times New Roman"/>
          <w:szCs w:val="24"/>
        </w:rPr>
      </w:pPr>
    </w:p>
    <w:p w:rsidR="004643A9" w:rsidRPr="00F12150" w:rsidRDefault="004643A9" w:rsidP="004643A9">
      <w:pPr>
        <w:rPr>
          <w:rFonts w:cs="Times New Roman"/>
          <w:b/>
          <w:szCs w:val="24"/>
        </w:rPr>
      </w:pPr>
      <w:r w:rsidRPr="00F12150">
        <w:rPr>
          <w:rFonts w:cs="Times New Roman"/>
          <w:b/>
          <w:szCs w:val="24"/>
        </w:rPr>
        <w:t>RESULTS:</w:t>
      </w:r>
    </w:p>
    <w:p w:rsidR="004643A9" w:rsidRPr="00F12150" w:rsidRDefault="004643A9">
      <w:pPr>
        <w:rPr>
          <w:rFonts w:cs="Times New Roman"/>
          <w:b/>
          <w:szCs w:val="24"/>
        </w:rPr>
      </w:pPr>
      <w:r w:rsidRPr="00F12150">
        <w:rPr>
          <w:rFonts w:cs="Times New Roman"/>
          <w:b/>
          <w:szCs w:val="24"/>
        </w:rPr>
        <w:br w:type="page"/>
      </w:r>
    </w:p>
    <w:p w:rsidR="00F8642E" w:rsidRPr="00F12150" w:rsidRDefault="00F8642E" w:rsidP="00F8642E">
      <w:pPr>
        <w:jc w:val="center"/>
        <w:rPr>
          <w:rFonts w:cs="Times New Roman"/>
          <w:b/>
        </w:rPr>
      </w:pPr>
      <w:r w:rsidRPr="00F12150">
        <w:rPr>
          <w:rFonts w:cs="Times New Roman"/>
          <w:b/>
        </w:rPr>
        <w:t>EXPERIMENT-4</w:t>
      </w:r>
    </w:p>
    <w:p w:rsidR="00F8642E" w:rsidRPr="00E02F54" w:rsidRDefault="00F8642E" w:rsidP="00F8642E">
      <w:pPr>
        <w:rPr>
          <w:rFonts w:cs="Times New Roman"/>
          <w:sz w:val="22"/>
          <w:szCs w:val="28"/>
        </w:rPr>
      </w:pPr>
      <w:r w:rsidRPr="00F12150">
        <w:rPr>
          <w:rFonts w:cs="Times New Roman"/>
          <w:b/>
          <w:szCs w:val="28"/>
        </w:rPr>
        <w:t>AIM:</w:t>
      </w:r>
      <w:r w:rsidR="00E02F54">
        <w:rPr>
          <w:rFonts w:cs="Times New Roman"/>
          <w:b/>
          <w:szCs w:val="28"/>
        </w:rPr>
        <w:t xml:space="preserve"> </w:t>
      </w:r>
      <w:r w:rsidR="009B041F" w:rsidRPr="00E02F54">
        <w:rPr>
          <w:rFonts w:cs="Times New Roman"/>
          <w:szCs w:val="28"/>
        </w:rPr>
        <w:t>To determine the workability of fresh concrete of given proportions by slump cone test.</w:t>
      </w:r>
    </w:p>
    <w:p w:rsidR="00F8642E" w:rsidRPr="00F12150" w:rsidRDefault="00F8642E" w:rsidP="00F8642E">
      <w:pPr>
        <w:rPr>
          <w:rFonts w:cs="Times New Roman"/>
          <w:szCs w:val="24"/>
        </w:rPr>
      </w:pPr>
      <w:r w:rsidRPr="00F12150">
        <w:rPr>
          <w:rFonts w:cs="Times New Roman"/>
          <w:b/>
          <w:szCs w:val="28"/>
        </w:rPr>
        <w:t>APPARATUS:</w:t>
      </w:r>
      <w:r w:rsidRPr="00F12150">
        <w:rPr>
          <w:rFonts w:cs="Times New Roman"/>
          <w:szCs w:val="24"/>
        </w:rPr>
        <w:t xml:space="preserve"> Mould for slump test, non-porous base plate, measuring scale, temping rod. The mould for the test is in the form of the frustum of a cone having height 30 cm, bottom diameter 20 cm and top diameter 10 cm. The tamping rod is of steel 16 mm diameter and 60cm long and rounded at one end.</w:t>
      </w:r>
    </w:p>
    <w:p w:rsidR="00F8642E" w:rsidRPr="00F12150" w:rsidRDefault="00F8642E" w:rsidP="00F8642E">
      <w:pPr>
        <w:rPr>
          <w:rFonts w:cs="Times New Roman"/>
          <w:szCs w:val="24"/>
        </w:rPr>
      </w:pPr>
      <w:r w:rsidRPr="00F12150">
        <w:rPr>
          <w:rFonts w:cs="Times New Roman"/>
          <w:b/>
          <w:szCs w:val="28"/>
        </w:rPr>
        <w:t>THEORY:</w:t>
      </w:r>
      <w:r w:rsidRPr="00F12150">
        <w:rPr>
          <w:rFonts w:cs="Times New Roman"/>
          <w:szCs w:val="24"/>
        </w:rPr>
        <w:t xml:space="preserve"> Concrete slump test is to determine the workability or consistency of concrete mix prepared at the laboratory or the construction site during the progress of the work. Concrete slump test is carried out from batch to batch to check the uniform quality of concrete during construction. The slump is carried out as per procedures mentioned in </w:t>
      </w:r>
      <w:r w:rsidRPr="00F12150">
        <w:rPr>
          <w:rStyle w:val="Strong"/>
          <w:rFonts w:cs="Times New Roman"/>
          <w:b w:val="0"/>
          <w:szCs w:val="24"/>
        </w:rPr>
        <w:t>IS: 1199 – 1959 in India.</w:t>
      </w:r>
      <w:r w:rsidRPr="00F12150">
        <w:rPr>
          <w:rFonts w:cs="Times New Roman"/>
          <w:szCs w:val="24"/>
        </w:rPr>
        <w:t xml:space="preserve"> Generally </w:t>
      </w:r>
      <w:r w:rsidRPr="00F12150">
        <w:rPr>
          <w:rStyle w:val="Strong"/>
          <w:rFonts w:cs="Times New Roman"/>
          <w:b w:val="0"/>
          <w:szCs w:val="24"/>
        </w:rPr>
        <w:t>concrete slump value</w:t>
      </w:r>
      <w:r w:rsidRPr="00F12150">
        <w:rPr>
          <w:rFonts w:cs="Times New Roman"/>
          <w:szCs w:val="24"/>
        </w:rPr>
        <w:t> is used to find the workability, which indicates water-cement ratio, but there are various factors that affect the concrete slump value.</w:t>
      </w:r>
    </w:p>
    <w:p w:rsidR="00F8642E" w:rsidRPr="00F12150" w:rsidRDefault="00F8642E" w:rsidP="00F8642E">
      <w:pPr>
        <w:pStyle w:val="Heading2"/>
        <w:spacing w:before="0"/>
        <w:rPr>
          <w:rFonts w:ascii="Times New Roman" w:hAnsi="Times New Roman" w:cs="Times New Roman"/>
          <w:color w:val="auto"/>
          <w:sz w:val="24"/>
          <w:szCs w:val="24"/>
        </w:rPr>
      </w:pPr>
      <w:r w:rsidRPr="00F12150">
        <w:rPr>
          <w:rStyle w:val="Strong"/>
          <w:rFonts w:ascii="Times New Roman" w:hAnsi="Times New Roman" w:cs="Times New Roman"/>
          <w:b w:val="0"/>
          <w:bCs w:val="0"/>
          <w:color w:val="auto"/>
          <w:sz w:val="24"/>
          <w:szCs w:val="24"/>
        </w:rPr>
        <w:t>Factors which influence the concrete slump test:</w:t>
      </w:r>
    </w:p>
    <w:p w:rsidR="00F8642E" w:rsidRPr="00F12150" w:rsidRDefault="00F8642E" w:rsidP="00F8642E">
      <w:pPr>
        <w:numPr>
          <w:ilvl w:val="0"/>
          <w:numId w:val="8"/>
        </w:numPr>
        <w:spacing w:after="100" w:afterAutospacing="1" w:line="240" w:lineRule="auto"/>
        <w:rPr>
          <w:rFonts w:eastAsia="Times New Roman" w:cs="Times New Roman"/>
          <w:szCs w:val="24"/>
          <w:lang w:eastAsia="en-IN"/>
        </w:rPr>
      </w:pPr>
      <w:r w:rsidRPr="00F12150">
        <w:rPr>
          <w:rFonts w:eastAsia="Times New Roman" w:cs="Times New Roman"/>
          <w:szCs w:val="24"/>
          <w:lang w:eastAsia="en-IN"/>
        </w:rPr>
        <w:t>Material properties like chemistry, fineness, particle size distribution, moisture</w:t>
      </w:r>
      <w:r w:rsidRPr="00F12150">
        <w:rPr>
          <w:rFonts w:eastAsia="Times New Roman" w:cs="Times New Roman"/>
          <w:szCs w:val="24"/>
          <w:lang w:eastAsia="en-IN"/>
        </w:rPr>
        <w:br/>
        <w:t>content and temperature of cementitious materials. Size, texture, combined grading, cleanliness and moisture content of the aggregates,</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Chemical admixtures dosage, type, combination, interaction, sequence of addition and its effectiveness,</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Air content of concrete,</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Concrete batching, mixing and transporting methods and equipment,</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Temperature of the concrete,</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Sampling of concrete, slump-testing technique and the condition of test equipment,</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The amount of free water in the concrete, and</w:t>
      </w:r>
    </w:p>
    <w:p w:rsidR="00F8642E" w:rsidRPr="00F12150" w:rsidRDefault="00F8642E" w:rsidP="00F8642E">
      <w:pPr>
        <w:numPr>
          <w:ilvl w:val="0"/>
          <w:numId w:val="8"/>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Time since mixing of concrete at the time of testing.</w:t>
      </w:r>
    </w:p>
    <w:p w:rsidR="00F8642E" w:rsidRPr="00F12150" w:rsidRDefault="00F8642E" w:rsidP="00F8642E">
      <w:pPr>
        <w:spacing w:before="100" w:beforeAutospacing="1" w:after="100" w:afterAutospacing="1" w:line="240" w:lineRule="auto"/>
        <w:ind w:left="720"/>
        <w:rPr>
          <w:rFonts w:cs="Times New Roman"/>
          <w:noProof/>
          <w:lang w:eastAsia="en-IN"/>
        </w:rPr>
      </w:pPr>
    </w:p>
    <w:p w:rsidR="00F8642E" w:rsidRPr="00F12150" w:rsidRDefault="00F8642E" w:rsidP="00F8642E">
      <w:pPr>
        <w:spacing w:before="100" w:beforeAutospacing="1" w:after="100" w:afterAutospacing="1" w:line="240" w:lineRule="auto"/>
        <w:rPr>
          <w:rFonts w:eastAsia="Times New Roman" w:cs="Times New Roman"/>
          <w:szCs w:val="24"/>
          <w:lang w:eastAsia="en-IN"/>
        </w:rPr>
      </w:pPr>
      <w:r w:rsidRPr="00F12150">
        <w:rPr>
          <w:rFonts w:cs="Times New Roman"/>
          <w:noProof/>
          <w:lang w:val="en-US"/>
        </w:rPr>
        <w:drawing>
          <wp:inline distT="0" distB="0" distL="0" distR="0">
            <wp:extent cx="2608027" cy="181991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9699" t="39238" r="44625" b="14112"/>
                    <a:stretch/>
                  </pic:blipFill>
                  <pic:spPr bwMode="auto">
                    <a:xfrm>
                      <a:off x="0" y="0"/>
                      <a:ext cx="2621935" cy="182961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r w:rsidRPr="00F12150">
        <w:rPr>
          <w:rFonts w:cs="Times New Roman"/>
          <w:noProof/>
          <w:lang w:val="en-US"/>
        </w:rPr>
        <w:drawing>
          <wp:inline distT="0" distB="0" distL="0" distR="0">
            <wp:extent cx="3020519" cy="1883383"/>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5261" t="20726" r="42562" b="41019"/>
                    <a:stretch/>
                  </pic:blipFill>
                  <pic:spPr bwMode="auto">
                    <a:xfrm>
                      <a:off x="0" y="0"/>
                      <a:ext cx="3061157" cy="190872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F8642E" w:rsidRPr="00F12150" w:rsidRDefault="00F8642E" w:rsidP="00F8642E">
      <w:pPr>
        <w:rPr>
          <w:rFonts w:cs="Times New Roman"/>
          <w:szCs w:val="24"/>
        </w:rPr>
      </w:pPr>
      <w:r w:rsidRPr="00F12150">
        <w:rPr>
          <w:rFonts w:cs="Times New Roman"/>
          <w:szCs w:val="24"/>
        </w:rPr>
        <w:t>When the slump test is carried out, following are the shape of the concrete slump that can be observed:</w:t>
      </w:r>
    </w:p>
    <w:p w:rsidR="00F8642E" w:rsidRPr="00F12150" w:rsidRDefault="00F8642E" w:rsidP="00F8642E">
      <w:pPr>
        <w:numPr>
          <w:ilvl w:val="0"/>
          <w:numId w:val="9"/>
        </w:numPr>
        <w:spacing w:before="100" w:beforeAutospacing="1" w:after="100" w:afterAutospacing="1" w:line="240" w:lineRule="auto"/>
        <w:rPr>
          <w:rFonts w:eastAsia="Times New Roman" w:cs="Times New Roman"/>
          <w:szCs w:val="24"/>
          <w:lang w:eastAsia="en-IN"/>
        </w:rPr>
      </w:pPr>
      <w:r w:rsidRPr="00F12150">
        <w:rPr>
          <w:rFonts w:eastAsia="Times New Roman" w:cs="Times New Roman"/>
          <w:b/>
          <w:bCs/>
          <w:szCs w:val="24"/>
          <w:lang w:eastAsia="en-IN"/>
        </w:rPr>
        <w:t>True Slump</w:t>
      </w:r>
      <w:r w:rsidRPr="00F12150">
        <w:rPr>
          <w:rFonts w:eastAsia="Times New Roman" w:cs="Times New Roman"/>
          <w:szCs w:val="24"/>
          <w:lang w:eastAsia="en-IN"/>
        </w:rPr>
        <w:t xml:space="preserve"> – True slump is the only slump that can be measured in the test. The measurement is taken between the top of the cone and the top of the concrete after the cone has been removed as shown in figure.</w:t>
      </w:r>
    </w:p>
    <w:p w:rsidR="00F8642E" w:rsidRPr="00F12150" w:rsidRDefault="00F8642E" w:rsidP="00F8642E">
      <w:pPr>
        <w:numPr>
          <w:ilvl w:val="0"/>
          <w:numId w:val="9"/>
        </w:numPr>
        <w:spacing w:before="100" w:beforeAutospacing="1" w:after="100" w:afterAutospacing="1" w:line="240" w:lineRule="auto"/>
        <w:rPr>
          <w:rFonts w:eastAsia="Times New Roman" w:cs="Times New Roman"/>
          <w:szCs w:val="24"/>
          <w:lang w:eastAsia="en-IN"/>
        </w:rPr>
      </w:pPr>
      <w:r w:rsidRPr="00F12150">
        <w:rPr>
          <w:rFonts w:eastAsia="Times New Roman" w:cs="Times New Roman"/>
          <w:b/>
          <w:bCs/>
          <w:szCs w:val="24"/>
          <w:lang w:eastAsia="en-IN"/>
        </w:rPr>
        <w:t>Zero Slump</w:t>
      </w:r>
      <w:r w:rsidRPr="00F12150">
        <w:rPr>
          <w:rFonts w:eastAsia="Times New Roman" w:cs="Times New Roman"/>
          <w:szCs w:val="24"/>
          <w:lang w:eastAsia="en-IN"/>
        </w:rPr>
        <w:t xml:space="preserve"> – Zero </w:t>
      </w:r>
      <w:proofErr w:type="gramStart"/>
      <w:r w:rsidRPr="00F12150">
        <w:rPr>
          <w:rFonts w:eastAsia="Times New Roman" w:cs="Times New Roman"/>
          <w:szCs w:val="24"/>
          <w:lang w:eastAsia="en-IN"/>
        </w:rPr>
        <w:t>slump</w:t>
      </w:r>
      <w:proofErr w:type="gramEnd"/>
      <w:r w:rsidRPr="00F12150">
        <w:rPr>
          <w:rFonts w:eastAsia="Times New Roman" w:cs="Times New Roman"/>
          <w:szCs w:val="24"/>
          <w:lang w:eastAsia="en-IN"/>
        </w:rPr>
        <w:t xml:space="preserve"> is the indication of very low water-cement ratio, which results in dry mixes. </w:t>
      </w:r>
      <w:proofErr w:type="gramStart"/>
      <w:r w:rsidRPr="00F12150">
        <w:rPr>
          <w:rFonts w:eastAsia="Times New Roman" w:cs="Times New Roman"/>
          <w:szCs w:val="24"/>
          <w:lang w:eastAsia="en-IN"/>
        </w:rPr>
        <w:t>These</w:t>
      </w:r>
      <w:proofErr w:type="gramEnd"/>
      <w:r w:rsidRPr="00F12150">
        <w:rPr>
          <w:rFonts w:eastAsia="Times New Roman" w:cs="Times New Roman"/>
          <w:szCs w:val="24"/>
          <w:lang w:eastAsia="en-IN"/>
        </w:rPr>
        <w:t xml:space="preserve"> type of concrete is generally used for road construction.</w:t>
      </w:r>
    </w:p>
    <w:p w:rsidR="00F8642E" w:rsidRPr="00F12150" w:rsidRDefault="00F8642E" w:rsidP="00F8642E">
      <w:pPr>
        <w:numPr>
          <w:ilvl w:val="0"/>
          <w:numId w:val="9"/>
        </w:numPr>
        <w:spacing w:before="100" w:beforeAutospacing="1" w:after="100" w:afterAutospacing="1" w:line="240" w:lineRule="auto"/>
        <w:rPr>
          <w:rFonts w:eastAsia="Times New Roman" w:cs="Times New Roman"/>
          <w:szCs w:val="24"/>
          <w:lang w:eastAsia="en-IN"/>
        </w:rPr>
      </w:pPr>
      <w:r w:rsidRPr="00F12150">
        <w:rPr>
          <w:rFonts w:eastAsia="Times New Roman" w:cs="Times New Roman"/>
          <w:b/>
          <w:bCs/>
          <w:szCs w:val="24"/>
          <w:lang w:eastAsia="en-IN"/>
        </w:rPr>
        <w:t>Collapsed Slump</w:t>
      </w:r>
      <w:r w:rsidRPr="00F12150">
        <w:rPr>
          <w:rFonts w:eastAsia="Times New Roman" w:cs="Times New Roman"/>
          <w:szCs w:val="24"/>
          <w:lang w:eastAsia="en-IN"/>
        </w:rPr>
        <w:t xml:space="preserve"> – This is an indication that the water-cement ratio is too high, i.e. concrete mix is too wet or it is a high workability mix, for which a slump test is not appropriate.</w:t>
      </w:r>
    </w:p>
    <w:p w:rsidR="00F8642E" w:rsidRPr="00F12150" w:rsidRDefault="00F8642E" w:rsidP="00F8642E">
      <w:pPr>
        <w:numPr>
          <w:ilvl w:val="0"/>
          <w:numId w:val="9"/>
        </w:numPr>
        <w:spacing w:before="100" w:beforeAutospacing="1" w:after="0" w:afterAutospacing="1" w:line="240" w:lineRule="auto"/>
        <w:rPr>
          <w:rFonts w:cs="Times New Roman"/>
          <w:szCs w:val="24"/>
        </w:rPr>
      </w:pPr>
      <w:r w:rsidRPr="00F12150">
        <w:rPr>
          <w:rFonts w:eastAsia="Times New Roman" w:cs="Times New Roman"/>
          <w:b/>
          <w:bCs/>
          <w:szCs w:val="24"/>
          <w:lang w:eastAsia="en-IN"/>
        </w:rPr>
        <w:t>Shear Slump</w:t>
      </w:r>
      <w:r w:rsidRPr="00F12150">
        <w:rPr>
          <w:rFonts w:eastAsia="Times New Roman" w:cs="Times New Roman"/>
          <w:szCs w:val="24"/>
          <w:lang w:eastAsia="en-IN"/>
        </w:rPr>
        <w:t xml:space="preserve"> – The shear slump indicates that the result is incomplete, and concrete to be retested</w:t>
      </w:r>
      <w:r w:rsidRPr="00F12150">
        <w:rPr>
          <w:rFonts w:cs="Times New Roman"/>
          <w:noProof/>
          <w:szCs w:val="24"/>
          <w:lang w:val="en-US"/>
        </w:rPr>
        <w:drawing>
          <wp:inline distT="0" distB="0" distL="0" distR="0">
            <wp:extent cx="5796280" cy="1358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796" t="21712" r="40877" b="51144"/>
                    <a:stretch/>
                  </pic:blipFill>
                  <pic:spPr bwMode="auto">
                    <a:xfrm>
                      <a:off x="0" y="0"/>
                      <a:ext cx="5817357" cy="136369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F8642E" w:rsidRPr="00F12150" w:rsidRDefault="00F8642E" w:rsidP="00F8642E">
      <w:pPr>
        <w:spacing w:after="0"/>
        <w:rPr>
          <w:rFonts w:cs="Times New Roman"/>
          <w:b/>
          <w:szCs w:val="24"/>
        </w:rPr>
      </w:pPr>
      <w:r w:rsidRPr="00F12150">
        <w:rPr>
          <w:rFonts w:cs="Times New Roman"/>
          <w:b/>
          <w:szCs w:val="24"/>
        </w:rPr>
        <w:t>PROCEDURES:</w:t>
      </w:r>
    </w:p>
    <w:p w:rsidR="00F8642E" w:rsidRPr="00F12150" w:rsidRDefault="00F8642E" w:rsidP="00F8642E">
      <w:pPr>
        <w:numPr>
          <w:ilvl w:val="0"/>
          <w:numId w:val="10"/>
        </w:numPr>
        <w:spacing w:after="100" w:afterAutospacing="1" w:line="240" w:lineRule="auto"/>
        <w:rPr>
          <w:rFonts w:eastAsia="Times New Roman" w:cs="Times New Roman"/>
          <w:szCs w:val="24"/>
          <w:lang w:eastAsia="en-IN"/>
        </w:rPr>
      </w:pPr>
      <w:r w:rsidRPr="00F12150">
        <w:rPr>
          <w:rFonts w:cs="Times New Roman"/>
          <w:szCs w:val="24"/>
        </w:rPr>
        <w:t>A concrete mix (M15 or other) by weight with suitable water/ cement ratio is prepaid</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Clean the internal surface of the mould and apply oil.</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Place the mould on a smooth horizontal non- porous base plate.</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Fill the mould with the prepared concrete mix in 4 approximately equal layers.</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Tamp each layer with 25 strokes of the rounded end of the tamping rod in a uniform manner over the cross section of the mould. For the subsequent layers, the tamping should penetrate into the underlying layer.</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Remove the excess concrete and level the surface with a trowel.</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Clean away the mortar or water leaked out between the mould and the base plate.</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Raise the mould from the concrete immediately and slowly in vertical direction.</w:t>
      </w:r>
    </w:p>
    <w:p w:rsidR="00F8642E" w:rsidRPr="00F12150" w:rsidRDefault="00F8642E" w:rsidP="00F8642E">
      <w:pPr>
        <w:numPr>
          <w:ilvl w:val="0"/>
          <w:numId w:val="10"/>
        </w:num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Measure the slump as the difference between the height of the mould and that of height point of the specimen being tested.</w:t>
      </w:r>
    </w:p>
    <w:p w:rsidR="00F8642E" w:rsidRPr="00F12150" w:rsidRDefault="00F8642E" w:rsidP="00F8642E">
      <w:pPr>
        <w:rPr>
          <w:rFonts w:cs="Times New Roman"/>
          <w:szCs w:val="24"/>
        </w:rPr>
      </w:pPr>
    </w:p>
    <w:p w:rsidR="00F8642E" w:rsidRPr="00F12150" w:rsidRDefault="00F8642E" w:rsidP="00F8642E">
      <w:pPr>
        <w:spacing w:after="0"/>
        <w:rPr>
          <w:rFonts w:cs="Times New Roman"/>
          <w:b/>
          <w:szCs w:val="24"/>
        </w:rPr>
      </w:pPr>
      <w:r w:rsidRPr="00F12150">
        <w:rPr>
          <w:rFonts w:cs="Times New Roman"/>
          <w:b/>
          <w:szCs w:val="24"/>
        </w:rPr>
        <w:t xml:space="preserve">OBSERVATIONS: </w:t>
      </w:r>
    </w:p>
    <w:p w:rsidR="00F8642E" w:rsidRPr="00F12150" w:rsidRDefault="00F8642E" w:rsidP="00F8642E">
      <w:pPr>
        <w:rPr>
          <w:rFonts w:cs="Times New Roman"/>
          <w:szCs w:val="24"/>
        </w:rPr>
      </w:pPr>
      <w:r w:rsidRPr="00F12150">
        <w:rPr>
          <w:rFonts w:cs="Times New Roman"/>
          <w:szCs w:val="24"/>
        </w:rPr>
        <w:t xml:space="preserve"> The slump (Vertical settlement) measured shall be recorded in terms of millimetres of subsidence of the specimen during the test.</w:t>
      </w:r>
    </w:p>
    <w:p w:rsidR="00F8642E" w:rsidRPr="00F12150" w:rsidRDefault="00F8642E" w:rsidP="00F8642E">
      <w:pPr>
        <w:rPr>
          <w:rFonts w:cs="Times New Roman"/>
          <w:szCs w:val="24"/>
        </w:rPr>
      </w:pPr>
    </w:p>
    <w:p w:rsidR="00F8642E" w:rsidRPr="00F12150" w:rsidRDefault="00F8642E" w:rsidP="00F8642E">
      <w:pPr>
        <w:spacing w:after="0"/>
        <w:rPr>
          <w:rFonts w:cs="Times New Roman"/>
          <w:szCs w:val="24"/>
        </w:rPr>
      </w:pPr>
      <w:r w:rsidRPr="00F12150">
        <w:rPr>
          <w:rFonts w:cs="Times New Roman"/>
          <w:b/>
          <w:szCs w:val="24"/>
        </w:rPr>
        <w:t>RESULTS:</w:t>
      </w:r>
    </w:p>
    <w:p w:rsidR="009B041F" w:rsidRPr="00F12150" w:rsidRDefault="00F8642E" w:rsidP="00F8642E">
      <w:pPr>
        <w:rPr>
          <w:rFonts w:cs="Times New Roman"/>
          <w:szCs w:val="24"/>
        </w:rPr>
      </w:pPr>
      <w:r w:rsidRPr="00F12150">
        <w:rPr>
          <w:rFonts w:cs="Times New Roman"/>
          <w:szCs w:val="24"/>
        </w:rPr>
        <w:t xml:space="preserve"> Slump for the given sample= _____mm</w:t>
      </w:r>
    </w:p>
    <w:p w:rsidR="00F152ED" w:rsidRPr="00F12150" w:rsidRDefault="00F152ED">
      <w:pPr>
        <w:rPr>
          <w:rFonts w:cs="Times New Roman"/>
          <w:szCs w:val="24"/>
        </w:rPr>
      </w:pPr>
      <w:r w:rsidRPr="00F12150">
        <w:rPr>
          <w:rFonts w:cs="Times New Roman"/>
          <w:szCs w:val="24"/>
        </w:rPr>
        <w:br w:type="page"/>
      </w:r>
    </w:p>
    <w:p w:rsidR="00213768" w:rsidRPr="00927FF2" w:rsidRDefault="00213768" w:rsidP="002A73CD">
      <w:pPr>
        <w:jc w:val="center"/>
        <w:rPr>
          <w:rFonts w:cs="Times New Roman"/>
          <w:b/>
        </w:rPr>
      </w:pPr>
      <w:r w:rsidRPr="00927FF2">
        <w:rPr>
          <w:rFonts w:cs="Times New Roman"/>
          <w:b/>
        </w:rPr>
        <w:t>EXPERIMENT -5</w:t>
      </w:r>
    </w:p>
    <w:p w:rsidR="00213768" w:rsidRPr="00927FF2" w:rsidRDefault="00213768" w:rsidP="00213768">
      <w:pPr>
        <w:rPr>
          <w:rFonts w:cs="Times New Roman"/>
        </w:rPr>
      </w:pPr>
      <w:r w:rsidRPr="00927FF2">
        <w:rPr>
          <w:rFonts w:cs="Times New Roman"/>
        </w:rPr>
        <w:t xml:space="preserve">CHAIN SURVEYING (MAPPING BY TAPE)  </w:t>
      </w:r>
    </w:p>
    <w:p w:rsidR="00213768" w:rsidRPr="002A73CD" w:rsidRDefault="00213768" w:rsidP="002A73CD">
      <w:pPr>
        <w:rPr>
          <w:rFonts w:cs="Times New Roman"/>
        </w:rPr>
      </w:pPr>
      <w:r w:rsidRPr="00E672CE">
        <w:rPr>
          <w:rFonts w:cs="Times New Roman"/>
          <w:b/>
          <w:sz w:val="28"/>
        </w:rPr>
        <w:t>Objective:</w:t>
      </w:r>
      <w:r w:rsidRPr="00E672CE">
        <w:rPr>
          <w:rFonts w:cs="Times New Roman"/>
          <w:sz w:val="28"/>
        </w:rPr>
        <w:t xml:space="preserve"> </w:t>
      </w:r>
      <w:r w:rsidRPr="00213768">
        <w:rPr>
          <w:rFonts w:eastAsia="Times New Roman" w:cs="Times New Roman"/>
          <w:szCs w:val="24"/>
          <w:lang w:eastAsia="en-IN"/>
        </w:rPr>
        <w:t xml:space="preserve">Chain (Tape) surveying is the simplest form of detail surveying. In this method the lengths of lines marked on the field are measured, while the details are measured by offsets and ties from these lines. So, this field work aimed to train the student on the following process: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1. Selection of a frame work (chain or base lines) and control points.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2. Direct method of linear measurements (horizontal distance measurement).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3. Setting out right angles (offsets).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4. Determining the direction of any line in the field with respect to magnetic north "bearing".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5. Booking Method.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6. Plotting Method.  </w:t>
      </w:r>
    </w:p>
    <w:p w:rsidR="00213768" w:rsidRPr="00213768" w:rsidRDefault="002A73CD" w:rsidP="002A73CD">
      <w:pPr>
        <w:spacing w:before="100" w:beforeAutospacing="1" w:after="100" w:afterAutospacing="1" w:line="240" w:lineRule="auto"/>
        <w:ind w:left="360"/>
        <w:rPr>
          <w:rFonts w:eastAsia="Times New Roman" w:cs="Times New Roman"/>
          <w:szCs w:val="24"/>
          <w:lang w:eastAsia="en-IN"/>
        </w:rPr>
      </w:pPr>
      <w:r w:rsidRPr="002A73CD">
        <w:rPr>
          <w:rFonts w:eastAsia="Times New Roman" w:cs="Times New Roman"/>
          <w:b/>
          <w:szCs w:val="24"/>
          <w:lang w:eastAsia="en-IN"/>
        </w:rPr>
        <w:t>Equipments:</w:t>
      </w:r>
      <w:r>
        <w:rPr>
          <w:rFonts w:eastAsia="Times New Roman" w:cs="Times New Roman"/>
          <w:szCs w:val="24"/>
          <w:lang w:eastAsia="en-IN"/>
        </w:rPr>
        <w:t xml:space="preserve"> </w:t>
      </w:r>
      <w:r w:rsidR="00213768" w:rsidRPr="00213768">
        <w:rPr>
          <w:rFonts w:eastAsia="Times New Roman" w:cs="Times New Roman"/>
          <w:szCs w:val="24"/>
          <w:lang w:eastAsia="en-IN"/>
        </w:rPr>
        <w:t xml:space="preserve">2 Tapes, 3 Ranging rods, Arrows/Marker paint, Prism Square, Prismatic Compass Booking Board  </w:t>
      </w:r>
    </w:p>
    <w:p w:rsidR="00213768" w:rsidRPr="002A73CD" w:rsidRDefault="00213768" w:rsidP="002A73CD">
      <w:pPr>
        <w:spacing w:before="100" w:beforeAutospacing="1" w:after="100" w:afterAutospacing="1" w:line="240" w:lineRule="auto"/>
        <w:ind w:left="360"/>
        <w:rPr>
          <w:rFonts w:eastAsia="Times New Roman" w:cs="Times New Roman"/>
          <w:b/>
          <w:szCs w:val="24"/>
          <w:lang w:eastAsia="en-IN"/>
        </w:rPr>
      </w:pPr>
      <w:r w:rsidRPr="002A73CD">
        <w:rPr>
          <w:rFonts w:eastAsia="Times New Roman" w:cs="Times New Roman"/>
          <w:b/>
          <w:szCs w:val="24"/>
          <w:lang w:eastAsia="en-IN"/>
        </w:rPr>
        <w:t xml:space="preserve">Procedure: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1. Make a reconnaissance of the area and select a suitable framework (chain lines) and stations based on the criterion given in Note 1.</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 2. Measure all the chain (based) lines once in each direction using the direct measurement method.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3. Measure the offsets/or ties from every necessary point on the details to the corresponding base line. Use the procedure explained in Note 2.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4. You may need some measurements on the details (on the building sides…). </w:t>
      </w:r>
    </w:p>
    <w:p w:rsidR="002A73CD"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5. Measure the bearing of one of the chain lines by using the</w:t>
      </w:r>
      <w:r w:rsidR="002A73CD">
        <w:rPr>
          <w:rFonts w:eastAsia="Times New Roman" w:cs="Times New Roman"/>
          <w:szCs w:val="24"/>
          <w:lang w:eastAsia="en-IN"/>
        </w:rPr>
        <w:t xml:space="preserve"> prismatic compass. </w:t>
      </w:r>
    </w:p>
    <w:p w:rsidR="002A73CD"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6. Record all the information and measurements properly in the booking papers as explained in Note 4.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7. Make the necessary calculations and corrections.</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8. Draw the details in a suitable scale to produce a detailed map of the area. See Note 5.   </w:t>
      </w:r>
    </w:p>
    <w:p w:rsidR="002A73CD" w:rsidRDefault="002A73CD" w:rsidP="002A73CD">
      <w:pPr>
        <w:spacing w:before="100" w:beforeAutospacing="1" w:after="100" w:afterAutospacing="1" w:line="240" w:lineRule="auto"/>
        <w:ind w:left="360"/>
        <w:rPr>
          <w:rFonts w:eastAsia="Times New Roman" w:cs="Times New Roman"/>
          <w:szCs w:val="24"/>
          <w:lang w:eastAsia="en-IN"/>
        </w:rPr>
      </w:pPr>
    </w:p>
    <w:p w:rsidR="002A73CD" w:rsidRDefault="002A73CD" w:rsidP="002A73CD">
      <w:pPr>
        <w:spacing w:before="100" w:beforeAutospacing="1" w:after="100" w:afterAutospacing="1" w:line="240" w:lineRule="auto"/>
        <w:ind w:left="360"/>
        <w:rPr>
          <w:rFonts w:eastAsia="Times New Roman" w:cs="Times New Roman"/>
          <w:szCs w:val="24"/>
          <w:lang w:eastAsia="en-IN"/>
        </w:rPr>
      </w:pPr>
    </w:p>
    <w:p w:rsidR="002A73CD"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Note 1: CHAIN LINES &amp; STATIONS SELECTION </w:t>
      </w:r>
      <w:r w:rsidR="002A73CD">
        <w:rPr>
          <w:rFonts w:eastAsia="Times New Roman" w:cs="Times New Roman"/>
          <w:szCs w:val="24"/>
          <w:lang w:eastAsia="en-IN"/>
        </w:rPr>
        <w:t xml:space="preserve">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To locate a suitable stations and chain lines, a reconnaissa</w:t>
      </w:r>
      <w:r w:rsidR="002A73CD">
        <w:rPr>
          <w:rFonts w:eastAsia="Times New Roman" w:cs="Times New Roman"/>
          <w:szCs w:val="24"/>
          <w:lang w:eastAsia="en-IN"/>
        </w:rPr>
        <w:t xml:space="preserve">nce of the area should be </w:t>
      </w:r>
      <w:r w:rsidRPr="00213768">
        <w:rPr>
          <w:rFonts w:eastAsia="Times New Roman" w:cs="Times New Roman"/>
          <w:szCs w:val="24"/>
          <w:lang w:eastAsia="en-IN"/>
        </w:rPr>
        <w:t xml:space="preserve">undertaken by walking around the area required to be surveyed. Any obstacles should be noticed. The selected stations should produce well formed linked triangles or braced quadrilaterals.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The principles to be considered are: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1. Few long lines should be used.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2. Avoid any obstacles to ranging or chaining.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3. Angles should be &gt; 30</w:t>
      </w:r>
      <w:r w:rsidRPr="002A73CD">
        <w:rPr>
          <w:rFonts w:eastAsia="Times New Roman" w:cs="Times New Roman"/>
          <w:szCs w:val="24"/>
          <w:vertAlign w:val="superscript"/>
          <w:lang w:eastAsia="en-IN"/>
        </w:rPr>
        <w:t xml:space="preserve">o </w:t>
      </w:r>
      <w:r w:rsidRPr="00213768">
        <w:rPr>
          <w:rFonts w:eastAsia="Times New Roman" w:cs="Times New Roman"/>
          <w:szCs w:val="24"/>
          <w:lang w:eastAsia="en-IN"/>
        </w:rPr>
        <w:t>&amp;&lt;120</w:t>
      </w:r>
      <w:r w:rsidRPr="002A73CD">
        <w:rPr>
          <w:rFonts w:eastAsia="Times New Roman" w:cs="Times New Roman"/>
          <w:szCs w:val="24"/>
          <w:vertAlign w:val="superscript"/>
          <w:lang w:eastAsia="en-IN"/>
        </w:rPr>
        <w:t>o</w:t>
      </w:r>
      <w:r w:rsidRPr="00213768">
        <w:rPr>
          <w:rFonts w:eastAsia="Times New Roman" w:cs="Times New Roman"/>
          <w:szCs w:val="24"/>
          <w:lang w:eastAsia="en-IN"/>
        </w:rPr>
        <w:t xml:space="preserve">.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4. Make check lines when possible to detect errors when plotting.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5. The lines should be closed to the details (Avoid long offsets (&gt;10m) and ties.  </w:t>
      </w:r>
    </w:p>
    <w:p w:rsidR="00213768" w:rsidRPr="00213768" w:rsidRDefault="00213768" w:rsidP="002A73CD">
      <w:pPr>
        <w:spacing w:before="100" w:beforeAutospacing="1" w:after="100" w:afterAutospacing="1" w:line="240" w:lineRule="auto"/>
        <w:ind w:left="360"/>
        <w:rPr>
          <w:rFonts w:eastAsia="Times New Roman" w:cs="Times New Roman"/>
          <w:szCs w:val="24"/>
          <w:lang w:eastAsia="en-IN"/>
        </w:rPr>
      </w:pPr>
      <w:r w:rsidRPr="00213768">
        <w:rPr>
          <w:rFonts w:eastAsia="Times New Roman" w:cs="Times New Roman"/>
          <w:szCs w:val="24"/>
          <w:lang w:eastAsia="en-IN"/>
        </w:rPr>
        <w:t xml:space="preserve">After selection of the framework you should draw sketch of the area and mark the stations by wooden pegs or marker paints, and give a number for each station.  </w:t>
      </w:r>
    </w:p>
    <w:p w:rsidR="00213768" w:rsidRPr="00927FF2" w:rsidRDefault="00213768" w:rsidP="00213768">
      <w:pPr>
        <w:rPr>
          <w:rFonts w:cs="Times New Roman"/>
        </w:rPr>
      </w:pPr>
      <w:r w:rsidRPr="00927FF2">
        <w:rPr>
          <w:rFonts w:cs="Times New Roman"/>
        </w:rPr>
        <w:t xml:space="preserve">Note 2: SETTING THE OFFSET </w:t>
      </w:r>
    </w:p>
    <w:p w:rsidR="00213768" w:rsidRPr="00927FF2" w:rsidRDefault="00213768" w:rsidP="00213768">
      <w:pPr>
        <w:rPr>
          <w:rFonts w:cs="Times New Roman"/>
        </w:rPr>
      </w:pPr>
      <w:r w:rsidRPr="00927FF2">
        <w:rPr>
          <w:rFonts w:cs="Times New Roman"/>
        </w:rPr>
        <w:t xml:space="preserve">Any point on the details can be related to the chain line by offset or ties: </w:t>
      </w:r>
    </w:p>
    <w:p w:rsidR="00213768" w:rsidRPr="00927FF2" w:rsidRDefault="00213768" w:rsidP="00213768">
      <w:pPr>
        <w:rPr>
          <w:rFonts w:cs="Times New Roman"/>
        </w:rPr>
      </w:pPr>
      <w:r w:rsidRPr="00927FF2">
        <w:rPr>
          <w:rFonts w:cs="Times New Roman"/>
        </w:rPr>
        <w:t>The pair of ties method depends on taking the measurement of two distances from the point to be surveyed to</w:t>
      </w:r>
      <w:r w:rsidR="002A73CD">
        <w:rPr>
          <w:rFonts w:cs="Times New Roman"/>
        </w:rPr>
        <w:t xml:space="preserve"> a traverse line (base line). </w:t>
      </w:r>
      <w:r w:rsidRPr="00927FF2">
        <w:rPr>
          <w:rFonts w:cs="Times New Roman"/>
        </w:rPr>
        <w:t xml:space="preserve">The offset method is based on taking a perpendicular distance from the point to the survey line (base line).  </w:t>
      </w:r>
    </w:p>
    <w:p w:rsidR="00213768" w:rsidRPr="00927FF2" w:rsidRDefault="00213768" w:rsidP="00213768">
      <w:pPr>
        <w:rPr>
          <w:rFonts w:cs="Times New Roman"/>
        </w:rPr>
      </w:pPr>
      <w:r w:rsidRPr="00927FF2">
        <w:rPr>
          <w:rFonts w:cs="Times New Roman"/>
        </w:rPr>
        <w:t xml:space="preserve">To set out offsets, a prism square can be used. To locate the point at which a perpendicular from any point on the feature would meet the chain line (say AB) you can follow the following steps: </w:t>
      </w:r>
    </w:p>
    <w:p w:rsidR="00213768" w:rsidRPr="00927FF2" w:rsidRDefault="00213768" w:rsidP="00213768">
      <w:pPr>
        <w:rPr>
          <w:rFonts w:cs="Times New Roman"/>
        </w:rPr>
      </w:pPr>
      <w:r w:rsidRPr="00927FF2">
        <w:rPr>
          <w:rFonts w:cs="Times New Roman"/>
        </w:rPr>
        <w:t xml:space="preserve">1. One man should hold the ranging pole at the given point, while the other pole is placed at any point on the chain line AB. </w:t>
      </w:r>
    </w:p>
    <w:p w:rsidR="00213768" w:rsidRPr="00927FF2" w:rsidRDefault="00213768" w:rsidP="00213768">
      <w:pPr>
        <w:rPr>
          <w:rFonts w:cs="Times New Roman"/>
        </w:rPr>
      </w:pPr>
      <w:r w:rsidRPr="00927FF2">
        <w:rPr>
          <w:rFonts w:cs="Times New Roman"/>
        </w:rPr>
        <w:t xml:space="preserve">2. The observer holds the instrument and walk along the line AB until he sees both poles coincide in each other. Then the distance to this point along the chain line can be measured beside the length of the perpendicular.  </w:t>
      </w:r>
    </w:p>
    <w:p w:rsidR="00213768" w:rsidRPr="00927FF2" w:rsidRDefault="00213768" w:rsidP="00213768">
      <w:pPr>
        <w:rPr>
          <w:rFonts w:cs="Times New Roman"/>
        </w:rPr>
      </w:pPr>
      <w:r w:rsidRPr="00927FF2">
        <w:rPr>
          <w:rFonts w:cs="Times New Roman"/>
        </w:rPr>
        <w:t xml:space="preserve">Another method can be used by holding the zero point of the tape at the given point and swinging tape over the chain line and mark the point on the chain line at minimum reading.  </w:t>
      </w:r>
    </w:p>
    <w:p w:rsidR="00213768" w:rsidRPr="00927FF2" w:rsidRDefault="00213768" w:rsidP="00213768">
      <w:pPr>
        <w:rPr>
          <w:rFonts w:cs="Times New Roman"/>
        </w:rPr>
      </w:pPr>
      <w:r w:rsidRPr="00927FF2">
        <w:rPr>
          <w:rFonts w:cs="Times New Roman"/>
        </w:rPr>
        <w:t xml:space="preserve">NOTE 3: MEASURING THE BEARING OF A LINE </w:t>
      </w:r>
    </w:p>
    <w:p w:rsidR="00213768" w:rsidRPr="00927FF2" w:rsidRDefault="00213768" w:rsidP="00213768">
      <w:pPr>
        <w:rPr>
          <w:rFonts w:cs="Times New Roman"/>
        </w:rPr>
      </w:pPr>
      <w:r w:rsidRPr="00927FF2">
        <w:rPr>
          <w:rFonts w:cs="Times New Roman"/>
        </w:rPr>
        <w:t xml:space="preserve">To measure the angle that any line (say AB) makes with the magnetic direction, you can use a prismatic compass. The procedure is as follow: </w:t>
      </w:r>
    </w:p>
    <w:p w:rsidR="00213768" w:rsidRPr="00927FF2" w:rsidRDefault="00213768" w:rsidP="00213768">
      <w:pPr>
        <w:rPr>
          <w:rFonts w:cs="Times New Roman"/>
        </w:rPr>
      </w:pPr>
      <w:r w:rsidRPr="00927FF2">
        <w:rPr>
          <w:rFonts w:cs="Times New Roman"/>
        </w:rPr>
        <w:t xml:space="preserve">1. Place the ranging pole vertically at point B.   </w:t>
      </w:r>
    </w:p>
    <w:p w:rsidR="00213768" w:rsidRPr="00927FF2" w:rsidRDefault="00213768" w:rsidP="00213768">
      <w:pPr>
        <w:rPr>
          <w:rFonts w:cs="Times New Roman"/>
        </w:rPr>
      </w:pPr>
      <w:r w:rsidRPr="00927FF2">
        <w:rPr>
          <w:rFonts w:cs="Times New Roman"/>
        </w:rPr>
        <w:t xml:space="preserve">2. Place the prismatic compass over its tripod at point A and level it using the bubble and screws. 3. Rotate the compass until it is directed to the pole and read the angle. 4. Repeat the whole procedure for point B.  </w:t>
      </w:r>
    </w:p>
    <w:p w:rsidR="00213768" w:rsidRPr="00927FF2" w:rsidRDefault="00213768" w:rsidP="00213768">
      <w:pPr>
        <w:rPr>
          <w:rFonts w:cs="Times New Roman"/>
        </w:rPr>
      </w:pPr>
      <w:r w:rsidRPr="00927FF2">
        <w:rPr>
          <w:rFonts w:cs="Times New Roman"/>
        </w:rPr>
        <w:t xml:space="preserve">NOTE 4: BOOKING </w:t>
      </w:r>
    </w:p>
    <w:p w:rsidR="00213768" w:rsidRPr="00927FF2" w:rsidRDefault="00213768" w:rsidP="00213768">
      <w:pPr>
        <w:rPr>
          <w:rFonts w:cs="Times New Roman"/>
        </w:rPr>
      </w:pPr>
      <w:r w:rsidRPr="00927FF2">
        <w:rPr>
          <w:rFonts w:cs="Times New Roman"/>
        </w:rPr>
        <w:t xml:space="preserve">The field book should be neat and consistent: </w:t>
      </w:r>
    </w:p>
    <w:p w:rsidR="00213768" w:rsidRPr="00927FF2" w:rsidRDefault="00213768" w:rsidP="00213768">
      <w:pPr>
        <w:rPr>
          <w:rFonts w:cs="Times New Roman"/>
        </w:rPr>
      </w:pPr>
      <w:r w:rsidRPr="00927FF2">
        <w:rPr>
          <w:rFonts w:cs="Times New Roman"/>
        </w:rPr>
        <w:t xml:space="preserve">1. Each chain line is represented by double line drawn through the corner of the page. 2. Entries start at the bottom of the page. 3. Detail that is on the right-hand side of the line is booked on the right-hand side of the page and vice versa. 4. The lengths from the beginning of the line are written inside the double lines while the offset lengths outside.  </w:t>
      </w:r>
    </w:p>
    <w:p w:rsidR="00213768" w:rsidRPr="00927FF2" w:rsidRDefault="00213768" w:rsidP="00213768">
      <w:pPr>
        <w:rPr>
          <w:rFonts w:cs="Times New Roman"/>
        </w:rPr>
      </w:pPr>
      <w:r w:rsidRPr="00927FF2">
        <w:rPr>
          <w:rFonts w:cs="Times New Roman"/>
        </w:rPr>
        <w:t xml:space="preserve">NOTE 5: PLOTTING </w:t>
      </w:r>
    </w:p>
    <w:p w:rsidR="00213768" w:rsidRPr="00927FF2" w:rsidRDefault="00213768" w:rsidP="00213768">
      <w:pPr>
        <w:rPr>
          <w:rFonts w:cs="Times New Roman"/>
        </w:rPr>
      </w:pPr>
      <w:r w:rsidRPr="00927FF2">
        <w:rPr>
          <w:rFonts w:cs="Times New Roman"/>
        </w:rPr>
        <w:t xml:space="preserve">A.  Plot the framework of chain lines by: </w:t>
      </w:r>
    </w:p>
    <w:p w:rsidR="00213768" w:rsidRPr="00927FF2" w:rsidRDefault="00213768" w:rsidP="00213768">
      <w:pPr>
        <w:rPr>
          <w:rFonts w:cs="Times New Roman"/>
        </w:rPr>
      </w:pPr>
      <w:r w:rsidRPr="00927FF2">
        <w:rPr>
          <w:rFonts w:cs="Times New Roman"/>
        </w:rPr>
        <w:t xml:space="preserve">1. Draw the longest line according to its bearing. </w:t>
      </w:r>
    </w:p>
    <w:p w:rsidR="00213768" w:rsidRPr="00927FF2" w:rsidRDefault="00213768" w:rsidP="00213768">
      <w:pPr>
        <w:rPr>
          <w:rFonts w:cs="Times New Roman"/>
        </w:rPr>
      </w:pPr>
      <w:r w:rsidRPr="00927FF2">
        <w:rPr>
          <w:rFonts w:cs="Times New Roman"/>
        </w:rPr>
        <w:t xml:space="preserve">2. Build up the other chain lines by using beam compasses. </w:t>
      </w:r>
    </w:p>
    <w:p w:rsidR="00213768" w:rsidRPr="00927FF2" w:rsidRDefault="00213768" w:rsidP="00213768">
      <w:pPr>
        <w:rPr>
          <w:rFonts w:cs="Times New Roman"/>
        </w:rPr>
      </w:pPr>
      <w:r w:rsidRPr="00927FF2">
        <w:rPr>
          <w:rFonts w:cs="Times New Roman"/>
        </w:rPr>
        <w:t xml:space="preserve">3. Draw the check lines, and if there are any errors, check the drawn lines in the incorrect triangles. (You may need to measure them in the field).  </w:t>
      </w:r>
    </w:p>
    <w:p w:rsidR="00213768" w:rsidRPr="00927FF2" w:rsidRDefault="00213768" w:rsidP="00213768">
      <w:pPr>
        <w:rPr>
          <w:rFonts w:cs="Times New Roman"/>
        </w:rPr>
      </w:pPr>
      <w:r w:rsidRPr="00927FF2">
        <w:rPr>
          <w:rFonts w:cs="Times New Roman"/>
        </w:rPr>
        <w:t xml:space="preserve">B. Draw the details for each chain line based on offsets and ties information. Then connect these points to get the details.          </w:t>
      </w:r>
    </w:p>
    <w:p w:rsidR="00213768" w:rsidRPr="00927FF2" w:rsidRDefault="00213768" w:rsidP="00213768">
      <w:pPr>
        <w:rPr>
          <w:rFonts w:cs="Times New Roman"/>
        </w:rPr>
      </w:pPr>
    </w:p>
    <w:p w:rsidR="00213768" w:rsidRPr="00927FF2" w:rsidRDefault="00213768" w:rsidP="00213768">
      <w:pPr>
        <w:rPr>
          <w:rFonts w:cs="Times New Roman"/>
        </w:rPr>
      </w:pPr>
    </w:p>
    <w:p w:rsidR="002A73CD" w:rsidRPr="00E672CE" w:rsidRDefault="002A73CD" w:rsidP="002A73CD">
      <w:pPr>
        <w:rPr>
          <w:rFonts w:cs="Times New Roman"/>
          <w:b/>
        </w:rPr>
      </w:pPr>
      <w:bookmarkStart w:id="0" w:name="_MON_1600773428"/>
      <w:bookmarkEnd w:id="0"/>
      <w:r w:rsidRPr="00E672CE">
        <w:rPr>
          <w:rFonts w:cs="Times New Roman"/>
          <w:b/>
        </w:rPr>
        <w:t>CLOSED TRAVERSE – CHAIN SURVEY</w:t>
      </w:r>
    </w:p>
    <w:p w:rsidR="002A73CD" w:rsidRPr="002949D2" w:rsidRDefault="002A73CD" w:rsidP="002A73CD">
      <w:pPr>
        <w:rPr>
          <w:rFonts w:cs="Times New Roman"/>
        </w:rPr>
      </w:pPr>
      <w:r w:rsidRPr="002A73CD">
        <w:rPr>
          <w:rFonts w:cs="Times New Roman"/>
          <w:b/>
        </w:rPr>
        <w:t>Aim:</w:t>
      </w:r>
      <w:r>
        <w:rPr>
          <w:rFonts w:cs="Times New Roman"/>
        </w:rPr>
        <w:t xml:space="preserve"> </w:t>
      </w:r>
      <w:r w:rsidRPr="002949D2">
        <w:rPr>
          <w:rFonts w:cs="Times New Roman"/>
        </w:rPr>
        <w:t>To conduct the chain survey closed traverse around a building and plot the existing building.</w:t>
      </w:r>
    </w:p>
    <w:p w:rsidR="002A73CD" w:rsidRPr="002949D2" w:rsidRDefault="002A73CD" w:rsidP="002A73CD">
      <w:pPr>
        <w:rPr>
          <w:rFonts w:cs="Times New Roman"/>
        </w:rPr>
      </w:pPr>
      <w:r w:rsidRPr="002A73CD">
        <w:rPr>
          <w:rFonts w:cs="Times New Roman"/>
          <w:b/>
        </w:rPr>
        <w:t>Equipment and Accessories:</w:t>
      </w:r>
      <w:r>
        <w:rPr>
          <w:rFonts w:cs="Times New Roman"/>
        </w:rPr>
        <w:t xml:space="preserve"> </w:t>
      </w:r>
      <w:r w:rsidRPr="002949D2">
        <w:rPr>
          <w:rFonts w:cs="Times New Roman"/>
        </w:rPr>
        <w:t>Chain, Tape, Arrows, Ranging rods, Cross-staff, Pegs, plumb bob, hammer, field-book, pencils, eraser.</w:t>
      </w:r>
    </w:p>
    <w:p w:rsidR="002A73CD" w:rsidRPr="002A73CD" w:rsidRDefault="002A73CD" w:rsidP="002A73CD">
      <w:pPr>
        <w:rPr>
          <w:rFonts w:cs="Times New Roman"/>
          <w:b/>
        </w:rPr>
      </w:pPr>
      <w:r w:rsidRPr="002A73CD">
        <w:rPr>
          <w:rFonts w:cs="Times New Roman"/>
          <w:b/>
        </w:rPr>
        <w:t>Principle:</w:t>
      </w:r>
      <w:r>
        <w:rPr>
          <w:rFonts w:cs="Times New Roman"/>
          <w:b/>
        </w:rPr>
        <w:t xml:space="preserve"> </w:t>
      </w:r>
      <w:r w:rsidRPr="002949D2">
        <w:rPr>
          <w:rFonts w:cs="Times New Roman"/>
        </w:rPr>
        <w:t>Traversing is a method of control surveying. Traverse is the framework of survey lines connecting the control points. A series of control points (stations), each one being inter</w:t>
      </w:r>
      <w:r>
        <w:rPr>
          <w:rFonts w:cs="Times New Roman"/>
        </w:rPr>
        <w:t xml:space="preserve"> </w:t>
      </w:r>
      <w:r w:rsidRPr="002949D2">
        <w:rPr>
          <w:rFonts w:cs="Times New Roman"/>
        </w:rPr>
        <w:t>visible with its adjacent stations are chosen. The survey lines joining the control points are called traverse lines. In chain traverse work linear measurements (entire work is done by chain and tape) are taken to establish the lengths and directions of the traverse lines. The offsets necessary to locate the details are taken along the traverse lines in the usual way and recorded in the field-book.</w:t>
      </w:r>
    </w:p>
    <w:p w:rsidR="002A73CD" w:rsidRPr="002949D2" w:rsidRDefault="002A73CD" w:rsidP="002A73CD">
      <w:pPr>
        <w:rPr>
          <w:rFonts w:cs="Times New Roman"/>
        </w:rPr>
      </w:pPr>
      <w:r w:rsidRPr="002A73CD">
        <w:rPr>
          <w:rFonts w:cs="Times New Roman"/>
          <w:b/>
        </w:rPr>
        <w:t>Procedure:</w:t>
      </w:r>
      <w:r>
        <w:rPr>
          <w:rFonts w:cs="Times New Roman"/>
          <w:b/>
        </w:rPr>
        <w:t xml:space="preserve"> </w:t>
      </w:r>
      <w:r w:rsidRPr="002949D2">
        <w:rPr>
          <w:rFonts w:cs="Times New Roman"/>
        </w:rPr>
        <w:t>It is required to plot the position of a given building (for example the building shown in Fig.7 given above).</w:t>
      </w:r>
    </w:p>
    <w:p w:rsidR="002A73CD" w:rsidRPr="002A73CD" w:rsidRDefault="002A73CD" w:rsidP="002A73CD">
      <w:pPr>
        <w:rPr>
          <w:rFonts w:cs="Times New Roman"/>
          <w:b/>
        </w:rPr>
      </w:pPr>
    </w:p>
    <w:p w:rsidR="002A73CD" w:rsidRPr="002949D2" w:rsidRDefault="002A73CD" w:rsidP="002A73CD">
      <w:pPr>
        <w:rPr>
          <w:rFonts w:cs="Times New Roman"/>
        </w:rPr>
      </w:pPr>
      <w:r w:rsidRPr="002949D2">
        <w:rPr>
          <w:rFonts w:cs="Times New Roman"/>
          <w:noProof/>
        </w:rPr>
        <w:drawing>
          <wp:inline distT="0" distB="0" distL="0" distR="0">
            <wp:extent cx="3224790" cy="1613535"/>
            <wp:effectExtent l="0" t="0" r="0" b="571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png"/>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0205" t="30701" r="25485" b="20961"/>
                    <a:stretch/>
                  </pic:blipFill>
                  <pic:spPr bwMode="auto">
                    <a:xfrm>
                      <a:off x="0" y="0"/>
                      <a:ext cx="3227928" cy="161510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2A73CD" w:rsidRPr="002949D2" w:rsidRDefault="002A73CD" w:rsidP="002A73CD">
      <w:pPr>
        <w:rPr>
          <w:rFonts w:cs="Times New Roman"/>
        </w:rPr>
      </w:pPr>
      <w:r w:rsidRPr="002949D2">
        <w:rPr>
          <w:rFonts w:cs="Times New Roman"/>
        </w:rPr>
        <w:t>Position of a given building</w:t>
      </w:r>
    </w:p>
    <w:p w:rsidR="002A73CD" w:rsidRPr="002949D2" w:rsidRDefault="002A73CD" w:rsidP="002A73CD">
      <w:pPr>
        <w:rPr>
          <w:rFonts w:cs="Times New Roman"/>
        </w:rPr>
      </w:pPr>
      <w:r w:rsidRPr="002949D2">
        <w:rPr>
          <w:rFonts w:cs="Times New Roman"/>
        </w:rPr>
        <w:t>1. Walk over the area to have the general idea about the main features and boundaries. Then prepare a neat free-hand sketch in the field book called ‘key plan’ which shows the boundaries, main features, positions of chain lines and survey stations. Draw the north direction on the right hand top corner by an arrow pointing vertically upward.</w:t>
      </w:r>
    </w:p>
    <w:p w:rsidR="002A73CD" w:rsidRPr="002949D2" w:rsidRDefault="002A73CD" w:rsidP="002A73CD">
      <w:pPr>
        <w:rPr>
          <w:rFonts w:cs="Times New Roman"/>
        </w:rPr>
      </w:pPr>
      <w:r w:rsidRPr="002949D2">
        <w:rPr>
          <w:rFonts w:cs="Times New Roman"/>
        </w:rPr>
        <w:t>2. With reference to the key plan drawn, mark all the survey stations (for example P, Q, R and S as shown in figure) on the ground using pegs.</w:t>
      </w:r>
    </w:p>
    <w:p w:rsidR="002A73CD" w:rsidRPr="002949D2" w:rsidRDefault="002A73CD" w:rsidP="002A73CD">
      <w:pPr>
        <w:rPr>
          <w:rFonts w:cs="Times New Roman"/>
        </w:rPr>
      </w:pPr>
      <w:r w:rsidRPr="002949D2">
        <w:rPr>
          <w:rFonts w:cs="Times New Roman"/>
        </w:rPr>
        <w:t>3. Range a survey line (say survey line SR) on an any one side of the building.</w:t>
      </w:r>
    </w:p>
    <w:p w:rsidR="002A73CD" w:rsidRPr="002949D2" w:rsidRDefault="002A73CD" w:rsidP="002A73CD">
      <w:pPr>
        <w:rPr>
          <w:rFonts w:cs="Times New Roman"/>
        </w:rPr>
      </w:pPr>
      <w:r w:rsidRPr="002949D2">
        <w:rPr>
          <w:rFonts w:cs="Times New Roman"/>
        </w:rPr>
        <w:t xml:space="preserve">4. Stretch the chain in true alignment along survey line keeping one end of the chain at the starting station. Fix an arrow at the other end of the chain while it is kept </w:t>
      </w:r>
      <w:proofErr w:type="gramStart"/>
      <w:r w:rsidRPr="002949D2">
        <w:rPr>
          <w:rFonts w:cs="Times New Roman"/>
        </w:rPr>
        <w:t>laying</w:t>
      </w:r>
      <w:proofErr w:type="gramEnd"/>
      <w:r w:rsidRPr="002949D2">
        <w:rPr>
          <w:rFonts w:cs="Times New Roman"/>
        </w:rPr>
        <w:t xml:space="preserve"> on the ground.</w:t>
      </w:r>
    </w:p>
    <w:p w:rsidR="002A73CD" w:rsidRPr="002949D2" w:rsidRDefault="002A73CD" w:rsidP="002A73CD">
      <w:pPr>
        <w:rPr>
          <w:rFonts w:cs="Times New Roman"/>
        </w:rPr>
      </w:pPr>
      <w:r w:rsidRPr="002949D2">
        <w:rPr>
          <w:rFonts w:cs="Times New Roman"/>
        </w:rPr>
        <w:t>5. Walk along the chain line and take either perpendicular offsets or oblique offsets to the corners of the building and to any other feature that is to be included in plan.</w:t>
      </w:r>
    </w:p>
    <w:p w:rsidR="002A73CD" w:rsidRPr="002949D2" w:rsidRDefault="002A73CD" w:rsidP="002A73CD">
      <w:pPr>
        <w:rPr>
          <w:rFonts w:cs="Times New Roman"/>
        </w:rPr>
      </w:pPr>
      <w:r w:rsidRPr="002949D2">
        <w:rPr>
          <w:rFonts w:cs="Times New Roman"/>
        </w:rPr>
        <w:t>6. Record chainages and offsets in the field-book.</w:t>
      </w:r>
    </w:p>
    <w:p w:rsidR="002A73CD" w:rsidRPr="002949D2" w:rsidRDefault="002A73CD" w:rsidP="002A73CD">
      <w:pPr>
        <w:rPr>
          <w:rFonts w:cs="Times New Roman"/>
        </w:rPr>
      </w:pPr>
      <w:r w:rsidRPr="002949D2">
        <w:rPr>
          <w:rFonts w:cs="Times New Roman"/>
        </w:rPr>
        <w:t>7. Repeat the process of chaining and offsetting until you reach the end of survey line.</w:t>
      </w:r>
    </w:p>
    <w:p w:rsidR="002A73CD" w:rsidRPr="002949D2" w:rsidRDefault="002A73CD" w:rsidP="002A73CD">
      <w:pPr>
        <w:rPr>
          <w:rFonts w:cs="Times New Roman"/>
        </w:rPr>
      </w:pPr>
      <w:r w:rsidRPr="002949D2">
        <w:rPr>
          <w:rFonts w:cs="Times New Roman"/>
        </w:rPr>
        <w:t>8. Complete the survey work along the remaining survey lines.</w:t>
      </w:r>
    </w:p>
    <w:p w:rsidR="002A73CD" w:rsidRPr="002949D2" w:rsidRDefault="002A73CD" w:rsidP="002A73CD">
      <w:pPr>
        <w:rPr>
          <w:rFonts w:cs="Times New Roman"/>
        </w:rPr>
      </w:pPr>
      <w:r w:rsidRPr="002949D2">
        <w:rPr>
          <w:rFonts w:cs="Times New Roman"/>
        </w:rPr>
        <w:t>9. At each survey station take tie lines connecting two survey lines and record the measurements in field-book.</w:t>
      </w:r>
    </w:p>
    <w:p w:rsidR="002A73CD" w:rsidRPr="002949D2" w:rsidRDefault="002A73CD" w:rsidP="002A73CD">
      <w:pPr>
        <w:rPr>
          <w:rFonts w:cs="Times New Roman"/>
        </w:rPr>
      </w:pPr>
      <w:r w:rsidRPr="002949D2">
        <w:rPr>
          <w:rFonts w:cs="Times New Roman"/>
        </w:rPr>
        <w:t>Observations and Calculations:</w:t>
      </w:r>
    </w:p>
    <w:p w:rsidR="002A73CD" w:rsidRPr="002949D2" w:rsidRDefault="002A73CD" w:rsidP="002A73CD">
      <w:pPr>
        <w:rPr>
          <w:rFonts w:cs="Times New Roman"/>
        </w:rPr>
      </w:pPr>
      <w:r w:rsidRPr="002949D2">
        <w:rPr>
          <w:rFonts w:cs="Times New Roman"/>
        </w:rPr>
        <w:t xml:space="preserve">10. The complete record of the chain survey in addition to all the measurements taken in the field should also include, the date of survey, name of the survey site and </w:t>
      </w:r>
      <w:proofErr w:type="gramStart"/>
      <w:r w:rsidRPr="002949D2">
        <w:rPr>
          <w:rFonts w:cs="Times New Roman"/>
        </w:rPr>
        <w:t>the  names</w:t>
      </w:r>
      <w:proofErr w:type="gramEnd"/>
      <w:r w:rsidRPr="002949D2">
        <w:rPr>
          <w:rFonts w:cs="Times New Roman"/>
        </w:rPr>
        <w:t xml:space="preserve"> of the surveyors.</w:t>
      </w:r>
    </w:p>
    <w:p w:rsidR="002A73CD" w:rsidRPr="002949D2" w:rsidRDefault="002A73CD" w:rsidP="002A73CD">
      <w:pPr>
        <w:rPr>
          <w:rFonts w:cs="Times New Roman"/>
        </w:rPr>
      </w:pPr>
      <w:r w:rsidRPr="002949D2">
        <w:rPr>
          <w:rFonts w:cs="Times New Roman"/>
        </w:rPr>
        <w:t>11. It is required to draw the plan to a suitable scale. Having chosen a scale obtain the plan dimensions from the field measurements.</w:t>
      </w:r>
    </w:p>
    <w:p w:rsidR="002A73CD" w:rsidRPr="002A73CD" w:rsidRDefault="002A73CD" w:rsidP="002A73CD">
      <w:pPr>
        <w:rPr>
          <w:rFonts w:cs="Times New Roman"/>
          <w:b/>
        </w:rPr>
      </w:pPr>
      <w:r w:rsidRPr="002A73CD">
        <w:rPr>
          <w:rFonts w:cs="Times New Roman"/>
          <w:b/>
        </w:rPr>
        <w:t>Result:</w:t>
      </w:r>
    </w:p>
    <w:p w:rsidR="002A73CD" w:rsidRPr="002949D2" w:rsidRDefault="002A73CD" w:rsidP="002A73CD">
      <w:pPr>
        <w:rPr>
          <w:rFonts w:cs="Times New Roman"/>
        </w:rPr>
      </w:pPr>
      <w:r w:rsidRPr="002949D2">
        <w:rPr>
          <w:rFonts w:cs="Times New Roman"/>
        </w:rPr>
        <w:t xml:space="preserve">1. </w:t>
      </w:r>
      <w:proofErr w:type="gramStart"/>
      <w:r w:rsidRPr="002949D2">
        <w:rPr>
          <w:rFonts w:cs="Times New Roman"/>
        </w:rPr>
        <w:t>Using</w:t>
      </w:r>
      <w:proofErr w:type="gramEnd"/>
      <w:r w:rsidRPr="002949D2">
        <w:rPr>
          <w:rFonts w:cs="Times New Roman"/>
        </w:rPr>
        <w:t xml:space="preserve"> the data recorded in the field-book prepare a plan of the area surveyed to a suitable scale on an A3 drawing sheet.</w:t>
      </w:r>
    </w:p>
    <w:p w:rsidR="002A73CD" w:rsidRPr="002949D2" w:rsidRDefault="002A73CD" w:rsidP="002A73CD">
      <w:pPr>
        <w:rPr>
          <w:rFonts w:cs="Times New Roman"/>
        </w:rPr>
      </w:pPr>
      <w:r w:rsidRPr="002949D2">
        <w:rPr>
          <w:rFonts w:cs="Times New Roman"/>
        </w:rPr>
        <w:t>2. The plan should be oriented in such a way that the north line points more or less upwards.</w:t>
      </w:r>
    </w:p>
    <w:p w:rsidR="002A73CD" w:rsidRPr="002949D2" w:rsidRDefault="002A73CD" w:rsidP="002A73CD">
      <w:pPr>
        <w:rPr>
          <w:rFonts w:cs="Times New Roman"/>
        </w:rPr>
      </w:pPr>
    </w:p>
    <w:p w:rsidR="00F152ED" w:rsidRPr="00F12150" w:rsidRDefault="007D2157" w:rsidP="00213768">
      <w:pPr>
        <w:jc w:val="center"/>
        <w:rPr>
          <w:rFonts w:cs="Times New Roman"/>
          <w:b/>
          <w:sz w:val="28"/>
          <w:szCs w:val="28"/>
        </w:rPr>
      </w:pPr>
      <w:r>
        <w:rPr>
          <w:rFonts w:cs="Times New Roman"/>
          <w:b/>
          <w:sz w:val="28"/>
          <w:szCs w:val="28"/>
        </w:rPr>
        <w:t>EXPERIMENT-6</w:t>
      </w:r>
    </w:p>
    <w:p w:rsidR="00240E13" w:rsidRPr="00F12150" w:rsidRDefault="00F152ED">
      <w:pPr>
        <w:rPr>
          <w:rFonts w:cs="Times New Roman"/>
          <w:sz w:val="28"/>
          <w:szCs w:val="28"/>
        </w:rPr>
      </w:pPr>
      <w:r w:rsidRPr="00F12150">
        <w:rPr>
          <w:rFonts w:cs="Times New Roman"/>
          <w:b/>
          <w:sz w:val="28"/>
          <w:szCs w:val="28"/>
        </w:rPr>
        <w:t>AIM:</w:t>
      </w:r>
      <w:r w:rsidR="00E02F54">
        <w:rPr>
          <w:rFonts w:cs="Times New Roman"/>
          <w:b/>
          <w:sz w:val="28"/>
          <w:szCs w:val="28"/>
        </w:rPr>
        <w:t xml:space="preserve"> </w:t>
      </w:r>
      <w:r w:rsidRPr="00E02F54">
        <w:rPr>
          <w:rFonts w:cs="Times New Roman"/>
          <w:szCs w:val="28"/>
        </w:rPr>
        <w:t xml:space="preserve">To perform traverse surveying with prismatic compass, check for local attraction and determine corrected bearing and to balance the traverse by Bowditch’s rule </w:t>
      </w:r>
    </w:p>
    <w:p w:rsidR="009C33D1" w:rsidRPr="00F12150" w:rsidRDefault="00240E13" w:rsidP="00943787">
      <w:pPr>
        <w:autoSpaceDE w:val="0"/>
        <w:autoSpaceDN w:val="0"/>
        <w:adjustRightInd w:val="0"/>
        <w:spacing w:after="0" w:line="240" w:lineRule="auto"/>
        <w:rPr>
          <w:rFonts w:cs="Times New Roman"/>
          <w:color w:val="000000"/>
          <w:szCs w:val="24"/>
        </w:rPr>
      </w:pPr>
      <w:r w:rsidRPr="00F12150">
        <w:rPr>
          <w:rFonts w:cs="Times New Roman"/>
          <w:b/>
          <w:sz w:val="28"/>
          <w:szCs w:val="28"/>
        </w:rPr>
        <w:t>APPARATUS:</w:t>
      </w:r>
      <w:r w:rsidR="00E02F54">
        <w:rPr>
          <w:rFonts w:cs="Times New Roman"/>
          <w:b/>
          <w:sz w:val="28"/>
          <w:szCs w:val="28"/>
        </w:rPr>
        <w:t xml:space="preserve"> </w:t>
      </w:r>
      <w:r w:rsidR="00943787" w:rsidRPr="00F12150">
        <w:rPr>
          <w:rFonts w:cs="Times New Roman"/>
          <w:color w:val="000000"/>
          <w:szCs w:val="24"/>
        </w:rPr>
        <w:t xml:space="preserve">Prismatic compass, ranging rod, chain, tape, peg Tripod </w:t>
      </w:r>
      <w:proofErr w:type="gramStart"/>
      <w:r w:rsidR="00943787" w:rsidRPr="00F12150">
        <w:rPr>
          <w:rFonts w:cs="Times New Roman"/>
          <w:color w:val="000000"/>
          <w:szCs w:val="24"/>
        </w:rPr>
        <w:t>stand ,</w:t>
      </w:r>
      <w:proofErr w:type="gramEnd"/>
      <w:r w:rsidR="00943787" w:rsidRPr="00F12150">
        <w:rPr>
          <w:rFonts w:cs="Times New Roman"/>
          <w:color w:val="000000"/>
          <w:szCs w:val="24"/>
        </w:rPr>
        <w:t xml:space="preserve"> small pieces of stones.</w:t>
      </w:r>
    </w:p>
    <w:p w:rsidR="00B41FBB" w:rsidRPr="00F12150" w:rsidRDefault="00B41FBB" w:rsidP="00943787">
      <w:pPr>
        <w:autoSpaceDE w:val="0"/>
        <w:autoSpaceDN w:val="0"/>
        <w:adjustRightInd w:val="0"/>
        <w:spacing w:after="0" w:line="240" w:lineRule="auto"/>
        <w:rPr>
          <w:rFonts w:cs="Times New Roman"/>
          <w:szCs w:val="24"/>
        </w:rPr>
      </w:pPr>
    </w:p>
    <w:p w:rsidR="00240E13" w:rsidRPr="00F12150" w:rsidRDefault="00943787">
      <w:pPr>
        <w:rPr>
          <w:rFonts w:cs="Times New Roman"/>
          <w:b/>
          <w:sz w:val="28"/>
          <w:szCs w:val="28"/>
        </w:rPr>
      </w:pPr>
      <w:r w:rsidRPr="00F12150">
        <w:rPr>
          <w:rFonts w:cs="Times New Roman"/>
          <w:noProof/>
          <w:lang w:val="en-US"/>
        </w:rPr>
        <w:drawing>
          <wp:inline distT="0" distB="0" distL="0" distR="0">
            <wp:extent cx="5476875" cy="30194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10000" contrast="20000"/>
                    </a:blip>
                    <a:srcRect l="1184" r="1576" b="8908"/>
                    <a:stretch>
                      <a:fillRect/>
                    </a:stretch>
                  </pic:blipFill>
                  <pic:spPr>
                    <a:xfrm>
                      <a:off x="0" y="0"/>
                      <a:ext cx="5476875" cy="3019425"/>
                    </a:xfrm>
                    <a:prstGeom prst="rect">
                      <a:avLst/>
                    </a:prstGeom>
                  </pic:spPr>
                </pic:pic>
              </a:graphicData>
            </a:graphic>
          </wp:inline>
        </w:drawing>
      </w:r>
    </w:p>
    <w:p w:rsidR="00943787" w:rsidRPr="00F12150" w:rsidRDefault="00943787">
      <w:pPr>
        <w:rPr>
          <w:rFonts w:cs="Times New Roman"/>
          <w:b/>
          <w:sz w:val="28"/>
          <w:szCs w:val="28"/>
        </w:rPr>
      </w:pPr>
    </w:p>
    <w:p w:rsidR="00240E13" w:rsidRPr="00F12150" w:rsidRDefault="00943787">
      <w:pPr>
        <w:rPr>
          <w:rFonts w:cs="Times New Roman"/>
          <w:b/>
          <w:sz w:val="28"/>
          <w:szCs w:val="28"/>
        </w:rPr>
      </w:pPr>
      <w:r w:rsidRPr="00F12150">
        <w:rPr>
          <w:rFonts w:cs="Times New Roman"/>
          <w:noProof/>
          <w:lang w:val="en-US"/>
        </w:rPr>
        <w:drawing>
          <wp:inline distT="0" distB="0" distL="0" distR="0">
            <wp:extent cx="5334000" cy="32099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lum bright="10000" contrast="20000"/>
                    </a:blip>
                    <a:srcRect t="1722" r="6936" b="56826"/>
                    <a:stretch/>
                  </pic:blipFill>
                  <pic:spPr bwMode="auto">
                    <a:xfrm>
                      <a:off x="0" y="0"/>
                      <a:ext cx="5334000" cy="320992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B41FBB" w:rsidRPr="00F12150" w:rsidRDefault="00B41FBB">
      <w:pPr>
        <w:rPr>
          <w:rFonts w:cs="Times New Roman"/>
          <w:b/>
          <w:sz w:val="28"/>
          <w:szCs w:val="28"/>
        </w:rPr>
      </w:pPr>
    </w:p>
    <w:p w:rsidR="00E02F54" w:rsidRDefault="00E02F54">
      <w:pPr>
        <w:rPr>
          <w:rFonts w:cs="Times New Roman"/>
          <w:b/>
          <w:sz w:val="28"/>
          <w:szCs w:val="28"/>
        </w:rPr>
      </w:pPr>
    </w:p>
    <w:p w:rsidR="00943787" w:rsidRPr="00F12150" w:rsidRDefault="00943787">
      <w:pPr>
        <w:rPr>
          <w:rFonts w:cs="Times New Roman"/>
          <w:b/>
          <w:sz w:val="28"/>
          <w:szCs w:val="28"/>
        </w:rPr>
      </w:pPr>
      <w:r w:rsidRPr="00F12150">
        <w:rPr>
          <w:rFonts w:cs="Times New Roman"/>
          <w:b/>
          <w:sz w:val="28"/>
          <w:szCs w:val="28"/>
        </w:rPr>
        <w:t>THEORY:</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The important parts of compass are:-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1) A box with graduated circle.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2) A magnetic needle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3) A line of sight  </w:t>
      </w:r>
    </w:p>
    <w:p w:rsidR="00943787" w:rsidRPr="00F12150" w:rsidRDefault="00943787" w:rsidP="00943787">
      <w:pPr>
        <w:autoSpaceDE w:val="0"/>
        <w:autoSpaceDN w:val="0"/>
        <w:adjustRightInd w:val="0"/>
        <w:spacing w:after="0" w:line="240" w:lineRule="auto"/>
        <w:rPr>
          <w:rFonts w:cs="Times New Roman"/>
          <w:color w:val="000000"/>
          <w:szCs w:val="24"/>
        </w:rPr>
      </w:pPr>
      <w:r w:rsidRPr="00F12150">
        <w:rPr>
          <w:rFonts w:cs="Times New Roman"/>
          <w:color w:val="000000"/>
          <w:szCs w:val="24"/>
        </w:rPr>
        <w:t>When the line of sight is pointed to point, the ma</w:t>
      </w:r>
      <w:r w:rsidR="007E6E2A" w:rsidRPr="00F12150">
        <w:rPr>
          <w:rFonts w:cs="Times New Roman"/>
          <w:color w:val="000000"/>
          <w:szCs w:val="24"/>
        </w:rPr>
        <w:t xml:space="preserve">gnetic needle of compass points </w:t>
      </w:r>
      <w:r w:rsidRPr="00F12150">
        <w:rPr>
          <w:rFonts w:cs="Times New Roman"/>
          <w:color w:val="000000"/>
          <w:szCs w:val="24"/>
        </w:rPr>
        <w:t>towards north (Magnetic meridian). The angle which th</w:t>
      </w:r>
      <w:r w:rsidR="007E6E2A" w:rsidRPr="00F12150">
        <w:rPr>
          <w:rFonts w:cs="Times New Roman"/>
          <w:color w:val="000000"/>
          <w:szCs w:val="24"/>
        </w:rPr>
        <w:t xml:space="preserve">is line of sight makes with the </w:t>
      </w:r>
      <w:r w:rsidRPr="00F12150">
        <w:rPr>
          <w:rFonts w:cs="Times New Roman"/>
          <w:color w:val="000000"/>
          <w:szCs w:val="24"/>
        </w:rPr>
        <w:t>magnetic merid</w:t>
      </w:r>
      <w:r w:rsidR="00E02F54">
        <w:rPr>
          <w:rFonts w:cs="Times New Roman"/>
          <w:color w:val="000000"/>
          <w:szCs w:val="24"/>
        </w:rPr>
        <w:t xml:space="preserve">ian is read on graduated circle </w:t>
      </w:r>
      <w:r w:rsidRPr="00F12150">
        <w:rPr>
          <w:rFonts w:cs="Times New Roman"/>
          <w:color w:val="000000"/>
          <w:szCs w:val="24"/>
        </w:rPr>
        <w:t>it is k</w:t>
      </w:r>
      <w:r w:rsidR="007E6E2A" w:rsidRPr="00F12150">
        <w:rPr>
          <w:rFonts w:cs="Times New Roman"/>
          <w:color w:val="000000"/>
          <w:szCs w:val="24"/>
        </w:rPr>
        <w:t xml:space="preserve">nown as magnetic bearing of the </w:t>
      </w:r>
      <w:r w:rsidRPr="00F12150">
        <w:rPr>
          <w:rFonts w:cs="Times New Roman"/>
          <w:color w:val="000000"/>
          <w:szCs w:val="24"/>
        </w:rPr>
        <w:t xml:space="preserve">line. </w:t>
      </w:r>
    </w:p>
    <w:p w:rsidR="007E6E2A" w:rsidRPr="00F12150" w:rsidRDefault="007E6E2A" w:rsidP="00943787">
      <w:pPr>
        <w:autoSpaceDE w:val="0"/>
        <w:autoSpaceDN w:val="0"/>
        <w:adjustRightInd w:val="0"/>
        <w:spacing w:after="0" w:line="240" w:lineRule="auto"/>
        <w:rPr>
          <w:rFonts w:cs="Times New Roman"/>
          <w:szCs w:val="24"/>
        </w:rPr>
      </w:pPr>
    </w:p>
    <w:p w:rsidR="00943787" w:rsidRPr="00F12150" w:rsidRDefault="00943787" w:rsidP="007E6E2A">
      <w:pPr>
        <w:spacing w:after="0"/>
        <w:rPr>
          <w:rFonts w:cs="Times New Roman"/>
          <w:color w:val="000000"/>
          <w:szCs w:val="24"/>
        </w:rPr>
      </w:pPr>
      <w:r w:rsidRPr="00F12150">
        <w:rPr>
          <w:rFonts w:cs="Times New Roman"/>
          <w:color w:val="000000"/>
          <w:szCs w:val="24"/>
        </w:rPr>
        <w:t>There are two types of compasses:-</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1) Prismatic compass   </w:t>
      </w:r>
    </w:p>
    <w:p w:rsidR="00943787" w:rsidRPr="00F12150" w:rsidRDefault="00943787" w:rsidP="00943787">
      <w:pPr>
        <w:autoSpaceDE w:val="0"/>
        <w:autoSpaceDN w:val="0"/>
        <w:adjustRightInd w:val="0"/>
        <w:spacing w:after="0" w:line="240" w:lineRule="auto"/>
        <w:rPr>
          <w:rFonts w:cs="Times New Roman"/>
          <w:color w:val="000000"/>
          <w:szCs w:val="24"/>
        </w:rPr>
      </w:pPr>
      <w:r w:rsidRPr="00F12150">
        <w:rPr>
          <w:rFonts w:cs="Times New Roman"/>
          <w:color w:val="000000"/>
          <w:szCs w:val="24"/>
        </w:rPr>
        <w:t xml:space="preserve">2) Surveyor’s compass. </w:t>
      </w:r>
    </w:p>
    <w:p w:rsidR="007E6E2A" w:rsidRPr="00F12150" w:rsidRDefault="007E6E2A" w:rsidP="00943787">
      <w:pPr>
        <w:autoSpaceDE w:val="0"/>
        <w:autoSpaceDN w:val="0"/>
        <w:adjustRightInd w:val="0"/>
        <w:spacing w:after="0" w:line="240" w:lineRule="auto"/>
        <w:rPr>
          <w:rFonts w:cs="Times New Roman"/>
          <w:szCs w:val="24"/>
        </w:rPr>
      </w:pPr>
    </w:p>
    <w:p w:rsidR="00943787" w:rsidRPr="002A73CD" w:rsidRDefault="00943787" w:rsidP="00943787">
      <w:pPr>
        <w:autoSpaceDE w:val="0"/>
        <w:autoSpaceDN w:val="0"/>
        <w:adjustRightInd w:val="0"/>
        <w:spacing w:after="0" w:line="240" w:lineRule="auto"/>
        <w:rPr>
          <w:rFonts w:cs="Times New Roman"/>
          <w:b/>
          <w:szCs w:val="24"/>
        </w:rPr>
      </w:pPr>
      <w:r w:rsidRPr="002A73CD">
        <w:rPr>
          <w:rFonts w:cs="Times New Roman"/>
          <w:b/>
          <w:color w:val="000000"/>
          <w:szCs w:val="24"/>
        </w:rPr>
        <w:t xml:space="preserve">Prismatic Compass:-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Prismatic compass is very valuable instrument. It is usually used for rough survey form</w:t>
      </w:r>
      <w:r w:rsidR="00E02F54">
        <w:rPr>
          <w:rFonts w:cs="Times New Roman"/>
          <w:color w:val="000000"/>
          <w:szCs w:val="24"/>
        </w:rPr>
        <w:t xml:space="preserve"> m</w:t>
      </w:r>
      <w:r w:rsidRPr="00F12150">
        <w:rPr>
          <w:rFonts w:cs="Times New Roman"/>
          <w:color w:val="000000"/>
          <w:szCs w:val="24"/>
        </w:rPr>
        <w:t>easuring bearing and survey lines. The least count of pri</w:t>
      </w:r>
      <w:r w:rsidR="007E6E2A" w:rsidRPr="00F12150">
        <w:rPr>
          <w:rFonts w:cs="Times New Roman"/>
          <w:color w:val="000000"/>
          <w:szCs w:val="24"/>
        </w:rPr>
        <w:t xml:space="preserve">smatic compass is 30 min. </w:t>
      </w:r>
      <w:r w:rsidRPr="00F12150">
        <w:rPr>
          <w:rFonts w:cs="Times New Roman"/>
          <w:color w:val="000000"/>
          <w:szCs w:val="24"/>
        </w:rPr>
        <w:t xml:space="preserve">It consists of circular box of 10cm-12 cm dia. of non magnetic material. </w:t>
      </w:r>
      <w:r w:rsidR="007E6E2A" w:rsidRPr="00F12150">
        <w:rPr>
          <w:rFonts w:cs="Times New Roman"/>
          <w:color w:val="000000"/>
          <w:szCs w:val="24"/>
        </w:rPr>
        <w:t xml:space="preserve">Pivot is fixed </w:t>
      </w:r>
      <w:r w:rsidRPr="00F12150">
        <w:rPr>
          <w:rFonts w:cs="Times New Roman"/>
          <w:color w:val="000000"/>
          <w:szCs w:val="24"/>
        </w:rPr>
        <w:t>at</w:t>
      </w:r>
      <w:r w:rsidR="00E02F54">
        <w:rPr>
          <w:rFonts w:cs="Times New Roman"/>
          <w:color w:val="000000"/>
          <w:szCs w:val="24"/>
        </w:rPr>
        <w:t xml:space="preserve"> </w:t>
      </w:r>
      <w:r w:rsidRPr="00F12150">
        <w:rPr>
          <w:rFonts w:cs="Times New Roman"/>
          <w:color w:val="000000"/>
          <w:szCs w:val="24"/>
        </w:rPr>
        <w:t>the centre of box and is made up o</w:t>
      </w:r>
      <w:r w:rsidR="007E6E2A" w:rsidRPr="00F12150">
        <w:rPr>
          <w:rFonts w:cs="Times New Roman"/>
          <w:color w:val="000000"/>
          <w:szCs w:val="24"/>
        </w:rPr>
        <w:t>f hard steel with a Sharp pivot. Graduated aluminium</w:t>
      </w:r>
      <w:r w:rsidRPr="00F12150">
        <w:rPr>
          <w:rFonts w:cs="Times New Roman"/>
          <w:color w:val="000000"/>
          <w:szCs w:val="24"/>
        </w:rPr>
        <w:t xml:space="preserve"> is attached to the needle. It is graduated in clockwise direction from 0</w:t>
      </w:r>
      <w:r w:rsidR="00993C2A" w:rsidRPr="00F12150">
        <w:rPr>
          <w:rFonts w:cs="Times New Roman"/>
          <w:szCs w:val="24"/>
        </w:rPr>
        <w:t>°</w:t>
      </w:r>
      <w:r w:rsidRPr="00F12150">
        <w:rPr>
          <w:rFonts w:cs="Times New Roman"/>
          <w:color w:val="000000"/>
          <w:szCs w:val="24"/>
        </w:rPr>
        <w:t>to</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360</w:t>
      </w:r>
      <w:r w:rsidR="00993C2A" w:rsidRPr="00F12150">
        <w:rPr>
          <w:rFonts w:cs="Times New Roman"/>
          <w:szCs w:val="24"/>
        </w:rPr>
        <w:t>°</w:t>
      </w:r>
      <w:r w:rsidRPr="00F12150">
        <w:rPr>
          <w:rFonts w:cs="Times New Roman"/>
          <w:color w:val="000000"/>
          <w:szCs w:val="24"/>
        </w:rPr>
        <w:t>.</w:t>
      </w:r>
      <w:r w:rsidR="00993C2A" w:rsidRPr="00F12150">
        <w:rPr>
          <w:rFonts w:cs="Times New Roman"/>
          <w:color w:val="000000"/>
          <w:szCs w:val="24"/>
        </w:rPr>
        <w:t xml:space="preserve"> T</w:t>
      </w:r>
      <w:r w:rsidRPr="00F12150">
        <w:rPr>
          <w:rFonts w:cs="Times New Roman"/>
          <w:color w:val="000000"/>
          <w:szCs w:val="24"/>
        </w:rPr>
        <w:t xml:space="preserve">he figures are written in inverted. Zero </w:t>
      </w:r>
      <w:r w:rsidR="00993C2A" w:rsidRPr="00F12150">
        <w:rPr>
          <w:rFonts w:cs="Times New Roman"/>
          <w:color w:val="000000"/>
          <w:szCs w:val="24"/>
        </w:rPr>
        <w:t>is</w:t>
      </w:r>
      <w:r w:rsidRPr="00F12150">
        <w:rPr>
          <w:rFonts w:cs="Times New Roman"/>
          <w:color w:val="000000"/>
          <w:szCs w:val="24"/>
        </w:rPr>
        <w:t xml:space="preserve"> written at south end and 180</w:t>
      </w:r>
      <w:r w:rsidR="00993C2A" w:rsidRPr="00F12150">
        <w:rPr>
          <w:rFonts w:cs="Times New Roman"/>
          <w:szCs w:val="24"/>
        </w:rPr>
        <w:t>°</w:t>
      </w:r>
      <w:r w:rsidR="00993C2A" w:rsidRPr="00F12150">
        <w:rPr>
          <w:rFonts w:cs="Times New Roman"/>
          <w:color w:val="000000"/>
          <w:szCs w:val="24"/>
        </w:rPr>
        <w:t xml:space="preserve"> at north </w:t>
      </w:r>
      <w:r w:rsidRPr="00F12150">
        <w:rPr>
          <w:rFonts w:cs="Times New Roman"/>
          <w:color w:val="000000"/>
          <w:szCs w:val="24"/>
        </w:rPr>
        <w:t>end and 270</w:t>
      </w:r>
      <w:r w:rsidR="00993C2A" w:rsidRPr="00F12150">
        <w:rPr>
          <w:rFonts w:cs="Times New Roman"/>
          <w:szCs w:val="24"/>
        </w:rPr>
        <w:t>°</w:t>
      </w:r>
      <w:r w:rsidRPr="00F12150">
        <w:rPr>
          <w:rFonts w:cs="Times New Roman"/>
          <w:color w:val="000000"/>
          <w:szCs w:val="24"/>
        </w:rPr>
        <w:t xml:space="preserve"> at the east. Diametrically opp</w:t>
      </w:r>
      <w:r w:rsidR="00993C2A" w:rsidRPr="00F12150">
        <w:rPr>
          <w:rFonts w:cs="Times New Roman"/>
          <w:color w:val="000000"/>
          <w:szCs w:val="24"/>
        </w:rPr>
        <w:t xml:space="preserve">osite are fixed to the box. The </w:t>
      </w:r>
      <w:r w:rsidRPr="00F12150">
        <w:rPr>
          <w:rFonts w:cs="Times New Roman"/>
          <w:color w:val="000000"/>
          <w:szCs w:val="24"/>
        </w:rPr>
        <w:t>sighting vane</w:t>
      </w:r>
      <w:r w:rsidR="00E02F54">
        <w:rPr>
          <w:rFonts w:cs="Times New Roman"/>
          <w:color w:val="000000"/>
          <w:szCs w:val="24"/>
        </w:rPr>
        <w:t xml:space="preserve"> </w:t>
      </w:r>
      <w:r w:rsidRPr="00F12150">
        <w:rPr>
          <w:rFonts w:cs="Times New Roman"/>
          <w:color w:val="000000"/>
          <w:szCs w:val="24"/>
        </w:rPr>
        <w:t>consists of a hinged metal frame in the</w:t>
      </w:r>
      <w:r w:rsidR="00993C2A" w:rsidRPr="00F12150">
        <w:rPr>
          <w:rFonts w:cs="Times New Roman"/>
          <w:color w:val="000000"/>
          <w:szCs w:val="24"/>
        </w:rPr>
        <w:t xml:space="preserve"> centre of which is stretched a </w:t>
      </w:r>
      <w:r w:rsidRPr="00F12150">
        <w:rPr>
          <w:rFonts w:cs="Times New Roman"/>
          <w:color w:val="000000"/>
          <w:szCs w:val="24"/>
        </w:rPr>
        <w:t xml:space="preserve">vertical Horsehair fine silk thread of which is stretched a vertical hair. </w:t>
      </w:r>
      <w:r w:rsidR="00993C2A" w:rsidRPr="00F12150">
        <w:rPr>
          <w:rFonts w:cs="Times New Roman"/>
          <w:color w:val="000000"/>
          <w:szCs w:val="24"/>
        </w:rPr>
        <w:t>It</w:t>
      </w:r>
      <w:r w:rsidRPr="00F12150">
        <w:rPr>
          <w:rFonts w:cs="Times New Roman"/>
          <w:color w:val="000000"/>
          <w:szCs w:val="24"/>
        </w:rPr>
        <w:t xml:space="preserve"> presses</w:t>
      </w:r>
      <w:r w:rsidR="00E02F54">
        <w:rPr>
          <w:rFonts w:cs="Times New Roman"/>
          <w:color w:val="000000"/>
          <w:szCs w:val="24"/>
        </w:rPr>
        <w:t xml:space="preserve"> </w:t>
      </w:r>
      <w:r w:rsidRPr="00F12150">
        <w:rPr>
          <w:rFonts w:cs="Times New Roman"/>
          <w:color w:val="000000"/>
          <w:szCs w:val="24"/>
        </w:rPr>
        <w:t xml:space="preserve">against </w:t>
      </w:r>
      <w:r w:rsidR="00E02F54" w:rsidRPr="00F12150">
        <w:rPr>
          <w:rFonts w:cs="Times New Roman"/>
          <w:color w:val="000000"/>
          <w:szCs w:val="24"/>
        </w:rPr>
        <w:t>a lifting pin</w:t>
      </w:r>
      <w:r w:rsidR="00E02F54">
        <w:rPr>
          <w:rFonts w:cs="Times New Roman"/>
          <w:color w:val="000000"/>
          <w:szCs w:val="24"/>
        </w:rPr>
        <w:t xml:space="preserve"> </w:t>
      </w:r>
      <w:r w:rsidR="00E02F54" w:rsidRPr="00F12150">
        <w:rPr>
          <w:rFonts w:cs="Times New Roman"/>
          <w:color w:val="000000"/>
          <w:szCs w:val="24"/>
        </w:rPr>
        <w:t>which lifts</w:t>
      </w:r>
      <w:r w:rsidRPr="00F12150">
        <w:rPr>
          <w:rFonts w:cs="Times New Roman"/>
          <w:color w:val="000000"/>
          <w:szCs w:val="24"/>
        </w:rPr>
        <w:t xml:space="preserve"> the needle of the pivot an</w:t>
      </w:r>
      <w:r w:rsidR="00464387" w:rsidRPr="00F12150">
        <w:rPr>
          <w:rFonts w:cs="Times New Roman"/>
          <w:color w:val="000000"/>
          <w:szCs w:val="24"/>
        </w:rPr>
        <w:t>d</w:t>
      </w:r>
      <w:r w:rsidRPr="00F12150">
        <w:rPr>
          <w:rFonts w:cs="Times New Roman"/>
          <w:color w:val="000000"/>
          <w:szCs w:val="24"/>
        </w:rPr>
        <w:t xml:space="preserve"> holds it against the glass lid.</w:t>
      </w:r>
      <w:r w:rsidR="00E02F54">
        <w:rPr>
          <w:rFonts w:cs="Times New Roman"/>
          <w:color w:val="000000"/>
          <w:szCs w:val="24"/>
        </w:rPr>
        <w:t xml:space="preserve"> </w:t>
      </w:r>
      <w:r w:rsidRPr="00F12150">
        <w:rPr>
          <w:rFonts w:cs="Times New Roman"/>
          <w:color w:val="000000"/>
          <w:szCs w:val="24"/>
        </w:rPr>
        <w:t>Thus preventing the</w:t>
      </w:r>
      <w:r w:rsidR="00E02F54">
        <w:rPr>
          <w:rFonts w:cs="Times New Roman"/>
          <w:color w:val="000000"/>
          <w:szCs w:val="24"/>
        </w:rPr>
        <w:t xml:space="preserve"> </w:t>
      </w:r>
      <w:r w:rsidRPr="00F12150">
        <w:rPr>
          <w:rFonts w:cs="Times New Roman"/>
          <w:color w:val="000000"/>
          <w:szCs w:val="24"/>
        </w:rPr>
        <w:t>wear of the pivot point to damp</w:t>
      </w:r>
      <w:r w:rsidR="00464387" w:rsidRPr="00F12150">
        <w:rPr>
          <w:rFonts w:cs="Times New Roman"/>
          <w:color w:val="000000"/>
          <w:szCs w:val="24"/>
        </w:rPr>
        <w:t xml:space="preserve"> the oscillations of the needle </w:t>
      </w:r>
      <w:r w:rsidRPr="00F12150">
        <w:rPr>
          <w:rFonts w:cs="Times New Roman"/>
          <w:color w:val="000000"/>
          <w:szCs w:val="24"/>
        </w:rPr>
        <w:t xml:space="preserve">when about to take reading and to bring to rest quickly, a </w:t>
      </w:r>
      <w:r w:rsidR="00464387" w:rsidRPr="00F12150">
        <w:rPr>
          <w:rFonts w:cs="Times New Roman"/>
          <w:color w:val="000000"/>
          <w:szCs w:val="24"/>
        </w:rPr>
        <w:t>light spring is brought lifted i</w:t>
      </w:r>
      <w:r w:rsidRPr="00F12150">
        <w:rPr>
          <w:rFonts w:cs="Times New Roman"/>
          <w:color w:val="000000"/>
          <w:szCs w:val="24"/>
        </w:rPr>
        <w:t xml:space="preserve">nside the box. </w:t>
      </w:r>
      <w:r w:rsidR="00464387" w:rsidRPr="00F12150">
        <w:rPr>
          <w:rFonts w:cs="Times New Roman"/>
          <w:color w:val="000000"/>
          <w:szCs w:val="24"/>
        </w:rPr>
        <w:t>Th</w:t>
      </w:r>
      <w:r w:rsidR="009C0791" w:rsidRPr="00F12150">
        <w:rPr>
          <w:rFonts w:cs="Times New Roman"/>
          <w:color w:val="000000"/>
          <w:szCs w:val="24"/>
        </w:rPr>
        <w:t xml:space="preserve">e </w:t>
      </w:r>
      <w:r w:rsidRPr="00F12150">
        <w:rPr>
          <w:rFonts w:cs="Times New Roman"/>
          <w:color w:val="000000"/>
          <w:szCs w:val="24"/>
        </w:rPr>
        <w:t>face of the prism can be folde</w:t>
      </w:r>
      <w:r w:rsidR="009C0791" w:rsidRPr="00F12150">
        <w:rPr>
          <w:rFonts w:cs="Times New Roman"/>
          <w:color w:val="000000"/>
          <w:szCs w:val="24"/>
        </w:rPr>
        <w:t xml:space="preserve">d out the edge of the box when </w:t>
      </w:r>
      <w:r w:rsidRPr="00F12150">
        <w:rPr>
          <w:rFonts w:cs="Times New Roman"/>
          <w:color w:val="000000"/>
          <w:szCs w:val="24"/>
        </w:rPr>
        <w:t>North end is used</w:t>
      </w:r>
      <w:r w:rsidR="009C0791" w:rsidRPr="00F12150">
        <w:rPr>
          <w:rFonts w:cs="Times New Roman"/>
          <w:color w:val="000000"/>
          <w:szCs w:val="24"/>
        </w:rPr>
        <w:t xml:space="preserve">. </w:t>
      </w:r>
      <w:r w:rsidRPr="00F12150">
        <w:rPr>
          <w:rFonts w:cs="Times New Roman"/>
          <w:color w:val="000000"/>
          <w:szCs w:val="24"/>
        </w:rPr>
        <w:t xml:space="preserve">Sometime the sighting </w:t>
      </w:r>
      <w:r w:rsidR="00E02F54" w:rsidRPr="00F12150">
        <w:rPr>
          <w:rFonts w:cs="Times New Roman"/>
          <w:color w:val="000000"/>
          <w:szCs w:val="24"/>
        </w:rPr>
        <w:t>vanes are</w:t>
      </w:r>
      <w:r w:rsidR="009C0791" w:rsidRPr="00F12150">
        <w:rPr>
          <w:rFonts w:cs="Times New Roman"/>
          <w:color w:val="000000"/>
          <w:szCs w:val="24"/>
        </w:rPr>
        <w:t xml:space="preserve"> provided with a hinge mirror w</w:t>
      </w:r>
      <w:r w:rsidRPr="00F12150">
        <w:rPr>
          <w:rFonts w:cs="Times New Roman"/>
          <w:color w:val="000000"/>
          <w:szCs w:val="24"/>
        </w:rPr>
        <w:t xml:space="preserve">hich can be placed upward or downwards on the frame and can be also </w:t>
      </w:r>
      <w:r w:rsidR="009C0791" w:rsidRPr="00F12150">
        <w:rPr>
          <w:rFonts w:cs="Times New Roman"/>
          <w:color w:val="000000"/>
          <w:szCs w:val="24"/>
        </w:rPr>
        <w:t xml:space="preserve">slided </w:t>
      </w:r>
      <w:r w:rsidRPr="00F12150">
        <w:rPr>
          <w:rFonts w:cs="Times New Roman"/>
          <w:color w:val="000000"/>
          <w:szCs w:val="24"/>
        </w:rPr>
        <w:t>along it i</w:t>
      </w:r>
      <w:r w:rsidR="009C0791" w:rsidRPr="00F12150">
        <w:rPr>
          <w:rFonts w:cs="Times New Roman"/>
          <w:color w:val="000000"/>
          <w:szCs w:val="24"/>
        </w:rPr>
        <w:t>f</w:t>
      </w:r>
      <w:r w:rsidRPr="00F12150">
        <w:rPr>
          <w:rFonts w:cs="Times New Roman"/>
          <w:color w:val="000000"/>
          <w:szCs w:val="24"/>
        </w:rPr>
        <w:t xml:space="preserve"> required. The</w:t>
      </w:r>
      <w:r w:rsidR="00E02F54">
        <w:rPr>
          <w:rFonts w:cs="Times New Roman"/>
          <w:color w:val="000000"/>
          <w:szCs w:val="24"/>
        </w:rPr>
        <w:t xml:space="preserve"> </w:t>
      </w:r>
      <w:r w:rsidRPr="00F12150">
        <w:rPr>
          <w:rFonts w:cs="Times New Roman"/>
          <w:color w:val="000000"/>
          <w:szCs w:val="24"/>
        </w:rPr>
        <w:t xml:space="preserve">mirror can be made inclined at any angle so that </w:t>
      </w:r>
      <w:r w:rsidR="009C0791" w:rsidRPr="00F12150">
        <w:rPr>
          <w:rFonts w:cs="Times New Roman"/>
          <w:color w:val="000000"/>
          <w:szCs w:val="24"/>
        </w:rPr>
        <w:t>o</w:t>
      </w:r>
      <w:r w:rsidRPr="00F12150">
        <w:rPr>
          <w:rFonts w:cs="Times New Roman"/>
          <w:color w:val="000000"/>
          <w:szCs w:val="24"/>
        </w:rPr>
        <w:t>bjects</w:t>
      </w:r>
      <w:r w:rsidR="00E02F54">
        <w:rPr>
          <w:rFonts w:cs="Times New Roman"/>
          <w:color w:val="000000"/>
          <w:szCs w:val="24"/>
        </w:rPr>
        <w:t xml:space="preserve"> </w:t>
      </w:r>
      <w:r w:rsidRPr="00F12150">
        <w:rPr>
          <w:rFonts w:cs="Times New Roman"/>
          <w:color w:val="000000"/>
          <w:szCs w:val="24"/>
        </w:rPr>
        <w:t>which are too high or too</w:t>
      </w:r>
      <w:r w:rsidR="00E02F54">
        <w:rPr>
          <w:rFonts w:cs="Times New Roman"/>
          <w:color w:val="000000"/>
          <w:szCs w:val="24"/>
        </w:rPr>
        <w:t xml:space="preserve"> </w:t>
      </w:r>
      <w:r w:rsidRPr="00F12150">
        <w:rPr>
          <w:rFonts w:cs="Times New Roman"/>
          <w:color w:val="000000"/>
          <w:szCs w:val="24"/>
        </w:rPr>
        <w:t xml:space="preserve">low can be sighted directly by reflecting. </w:t>
      </w:r>
    </w:p>
    <w:p w:rsidR="009C0791" w:rsidRPr="00F12150" w:rsidRDefault="009C0791" w:rsidP="00943787">
      <w:pPr>
        <w:autoSpaceDE w:val="0"/>
        <w:autoSpaceDN w:val="0"/>
        <w:adjustRightInd w:val="0"/>
        <w:spacing w:after="0" w:line="240" w:lineRule="auto"/>
        <w:rPr>
          <w:rFonts w:cs="Times New Roman"/>
          <w:color w:val="000000"/>
          <w:szCs w:val="24"/>
        </w:rPr>
      </w:pPr>
    </w:p>
    <w:p w:rsidR="009C0791" w:rsidRPr="00F12150" w:rsidRDefault="00943787" w:rsidP="00943787">
      <w:pPr>
        <w:autoSpaceDE w:val="0"/>
        <w:autoSpaceDN w:val="0"/>
        <w:adjustRightInd w:val="0"/>
        <w:spacing w:after="0" w:line="240" w:lineRule="auto"/>
        <w:rPr>
          <w:rFonts w:cs="Times New Roman"/>
          <w:color w:val="000000"/>
          <w:szCs w:val="24"/>
        </w:rPr>
      </w:pPr>
      <w:r w:rsidRPr="002A73CD">
        <w:rPr>
          <w:rFonts w:cs="Times New Roman"/>
          <w:b/>
          <w:color w:val="000000"/>
          <w:szCs w:val="24"/>
        </w:rPr>
        <w:t>BEARING OF LINES:</w:t>
      </w:r>
      <w:r w:rsidRPr="00F12150">
        <w:rPr>
          <w:rFonts w:cs="Times New Roman"/>
          <w:color w:val="000000"/>
          <w:szCs w:val="24"/>
        </w:rPr>
        <w:t xml:space="preserve"> A bearing of a line is a horizontal angle made by the survey</w:t>
      </w:r>
      <w:r w:rsidR="00E02F54">
        <w:rPr>
          <w:rFonts w:cs="Times New Roman"/>
          <w:color w:val="000000"/>
          <w:szCs w:val="24"/>
        </w:rPr>
        <w:t xml:space="preserve"> </w:t>
      </w:r>
      <w:r w:rsidRPr="00F12150">
        <w:rPr>
          <w:rFonts w:cs="Times New Roman"/>
          <w:color w:val="000000"/>
          <w:szCs w:val="24"/>
        </w:rPr>
        <w:t>line with some reference direction or meridian.</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Meridian may be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1) A true meridian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2) A magnetic meridian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3) An arbitrary or assumed meridian   </w:t>
      </w:r>
    </w:p>
    <w:p w:rsidR="009C0791" w:rsidRPr="00F12150" w:rsidRDefault="009C0791" w:rsidP="00943787">
      <w:pPr>
        <w:autoSpaceDE w:val="0"/>
        <w:autoSpaceDN w:val="0"/>
        <w:adjustRightInd w:val="0"/>
        <w:spacing w:after="0" w:line="240" w:lineRule="auto"/>
        <w:rPr>
          <w:rFonts w:cs="Times New Roman"/>
          <w:color w:val="000000"/>
          <w:szCs w:val="24"/>
        </w:rPr>
      </w:pPr>
    </w:p>
    <w:p w:rsidR="00943787" w:rsidRPr="00F12150" w:rsidRDefault="00943787" w:rsidP="00943787">
      <w:pPr>
        <w:autoSpaceDE w:val="0"/>
        <w:autoSpaceDN w:val="0"/>
        <w:adjustRightInd w:val="0"/>
        <w:spacing w:after="0" w:line="240" w:lineRule="auto"/>
        <w:rPr>
          <w:rFonts w:cs="Times New Roman"/>
          <w:szCs w:val="24"/>
        </w:rPr>
      </w:pPr>
      <w:r w:rsidRPr="002A73CD">
        <w:rPr>
          <w:rFonts w:cs="Times New Roman"/>
          <w:b/>
          <w:color w:val="000000"/>
          <w:szCs w:val="24"/>
        </w:rPr>
        <w:t>True meridian:</w:t>
      </w:r>
      <w:r w:rsidRPr="00F12150">
        <w:rPr>
          <w:rFonts w:cs="Times New Roman"/>
          <w:color w:val="000000"/>
          <w:szCs w:val="24"/>
        </w:rPr>
        <w:t xml:space="preserve"> The true geographical meridian passing through a point is a line of intersection of earth’s surface by a plane containing north south pole and given point. </w:t>
      </w: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They are not parallel to each other at different places. </w:t>
      </w:r>
    </w:p>
    <w:p w:rsidR="009C0791" w:rsidRPr="002A73CD" w:rsidRDefault="009C0791" w:rsidP="00943787">
      <w:pPr>
        <w:autoSpaceDE w:val="0"/>
        <w:autoSpaceDN w:val="0"/>
        <w:adjustRightInd w:val="0"/>
        <w:spacing w:after="0" w:line="240" w:lineRule="auto"/>
        <w:rPr>
          <w:rFonts w:cs="Times New Roman"/>
          <w:b/>
          <w:color w:val="000000"/>
          <w:szCs w:val="24"/>
        </w:rPr>
      </w:pPr>
    </w:p>
    <w:p w:rsidR="00943787" w:rsidRPr="00F12150" w:rsidRDefault="009C0791" w:rsidP="00943787">
      <w:pPr>
        <w:autoSpaceDE w:val="0"/>
        <w:autoSpaceDN w:val="0"/>
        <w:adjustRightInd w:val="0"/>
        <w:spacing w:after="0" w:line="240" w:lineRule="auto"/>
        <w:rPr>
          <w:rFonts w:cs="Times New Roman"/>
          <w:szCs w:val="24"/>
        </w:rPr>
      </w:pPr>
      <w:r w:rsidRPr="002A73CD">
        <w:rPr>
          <w:rFonts w:cs="Times New Roman"/>
          <w:b/>
          <w:color w:val="000000"/>
          <w:szCs w:val="24"/>
        </w:rPr>
        <w:t>Magnetic meridian:</w:t>
      </w:r>
      <w:r w:rsidRPr="00F12150">
        <w:rPr>
          <w:rFonts w:cs="Times New Roman"/>
          <w:color w:val="000000"/>
          <w:szCs w:val="24"/>
        </w:rPr>
        <w:t xml:space="preserve"> T</w:t>
      </w:r>
      <w:r w:rsidR="00943787" w:rsidRPr="00F12150">
        <w:rPr>
          <w:rFonts w:cs="Times New Roman"/>
          <w:color w:val="000000"/>
          <w:szCs w:val="24"/>
        </w:rPr>
        <w:t xml:space="preserve">he </w:t>
      </w:r>
      <w:r w:rsidR="00E02F54" w:rsidRPr="00F12150">
        <w:rPr>
          <w:rFonts w:cs="Times New Roman"/>
          <w:color w:val="000000"/>
          <w:szCs w:val="24"/>
        </w:rPr>
        <w:t>direction indicates</w:t>
      </w:r>
      <w:r w:rsidR="00943787" w:rsidRPr="00F12150">
        <w:rPr>
          <w:rFonts w:cs="Times New Roman"/>
          <w:color w:val="000000"/>
          <w:szCs w:val="24"/>
        </w:rPr>
        <w:t xml:space="preserve"> by a free suspended and a properly </w:t>
      </w:r>
      <w:r w:rsidRPr="00F12150">
        <w:rPr>
          <w:rFonts w:cs="Times New Roman"/>
          <w:color w:val="000000"/>
          <w:szCs w:val="24"/>
        </w:rPr>
        <w:t>balanced magnetic needle f</w:t>
      </w:r>
      <w:r w:rsidR="00943787" w:rsidRPr="00F12150">
        <w:rPr>
          <w:rFonts w:cs="Times New Roman"/>
          <w:color w:val="000000"/>
          <w:szCs w:val="24"/>
        </w:rPr>
        <w:t>ree from all other attractive forces. The direction of</w:t>
      </w:r>
      <w:r w:rsidR="00E02F54">
        <w:rPr>
          <w:rFonts w:cs="Times New Roman"/>
          <w:color w:val="000000"/>
          <w:szCs w:val="24"/>
        </w:rPr>
        <w:t xml:space="preserve"> </w:t>
      </w:r>
      <w:r w:rsidR="00943787" w:rsidRPr="00F12150">
        <w:rPr>
          <w:rFonts w:cs="Times New Roman"/>
          <w:color w:val="000000"/>
          <w:szCs w:val="24"/>
        </w:rPr>
        <w:t xml:space="preserve">magnetic meridian can be established with the help of Magnetic compass. </w:t>
      </w:r>
    </w:p>
    <w:p w:rsidR="009C0791" w:rsidRPr="00F12150" w:rsidRDefault="009C0791" w:rsidP="00943787">
      <w:pPr>
        <w:autoSpaceDE w:val="0"/>
        <w:autoSpaceDN w:val="0"/>
        <w:adjustRightInd w:val="0"/>
        <w:spacing w:after="0" w:line="240" w:lineRule="auto"/>
        <w:rPr>
          <w:rFonts w:cs="Times New Roman"/>
          <w:color w:val="000000"/>
          <w:szCs w:val="24"/>
        </w:rPr>
      </w:pPr>
    </w:p>
    <w:p w:rsidR="00943787" w:rsidRPr="00F12150" w:rsidRDefault="00943787" w:rsidP="00943787">
      <w:pPr>
        <w:autoSpaceDE w:val="0"/>
        <w:autoSpaceDN w:val="0"/>
        <w:adjustRightInd w:val="0"/>
        <w:spacing w:after="0" w:line="240" w:lineRule="auto"/>
        <w:rPr>
          <w:rFonts w:cs="Times New Roman"/>
          <w:szCs w:val="24"/>
        </w:rPr>
      </w:pPr>
      <w:r w:rsidRPr="002A73CD">
        <w:rPr>
          <w:rFonts w:cs="Times New Roman"/>
          <w:b/>
          <w:color w:val="000000"/>
          <w:szCs w:val="24"/>
        </w:rPr>
        <w:t>Arbitrary meridian:</w:t>
      </w:r>
      <w:r w:rsidRPr="00F12150">
        <w:rPr>
          <w:rFonts w:cs="Times New Roman"/>
          <w:color w:val="000000"/>
          <w:szCs w:val="24"/>
        </w:rPr>
        <w:t xml:space="preserve">  Any direction is assumed to be the Reference meridian to</w:t>
      </w:r>
      <w:r w:rsidR="009C0791" w:rsidRPr="00F12150">
        <w:rPr>
          <w:rFonts w:cs="Times New Roman"/>
          <w:color w:val="000000"/>
          <w:szCs w:val="24"/>
        </w:rPr>
        <w:t xml:space="preserve"> c</w:t>
      </w:r>
      <w:r w:rsidRPr="00F12150">
        <w:rPr>
          <w:rFonts w:cs="Times New Roman"/>
          <w:color w:val="000000"/>
          <w:szCs w:val="24"/>
        </w:rPr>
        <w:t xml:space="preserve">arry out small survey. </w:t>
      </w:r>
    </w:p>
    <w:p w:rsidR="00943787" w:rsidRPr="00F12150" w:rsidRDefault="00943787" w:rsidP="00943787">
      <w:pPr>
        <w:autoSpaceDE w:val="0"/>
        <w:autoSpaceDN w:val="0"/>
        <w:adjustRightInd w:val="0"/>
        <w:spacing w:after="0" w:line="240" w:lineRule="auto"/>
        <w:rPr>
          <w:rFonts w:cs="Times New Roman"/>
          <w:szCs w:val="24"/>
        </w:rPr>
      </w:pP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Whole Circle Bearing:  In whole circle bearing system, the bearing of a line is always measured clockwise from the north point of the refe</w:t>
      </w:r>
      <w:r w:rsidR="007F2930" w:rsidRPr="00F12150">
        <w:rPr>
          <w:rFonts w:cs="Times New Roman"/>
          <w:color w:val="000000"/>
          <w:szCs w:val="24"/>
        </w:rPr>
        <w:t xml:space="preserve">rence meridian towards the line </w:t>
      </w:r>
      <w:r w:rsidRPr="00F12150">
        <w:rPr>
          <w:rFonts w:cs="Times New Roman"/>
          <w:color w:val="000000"/>
          <w:szCs w:val="24"/>
        </w:rPr>
        <w:t>right round the circle. The angle thus measured bet</w:t>
      </w:r>
      <w:r w:rsidR="007F2930" w:rsidRPr="00F12150">
        <w:rPr>
          <w:rFonts w:cs="Times New Roman"/>
          <w:color w:val="000000"/>
          <w:szCs w:val="24"/>
        </w:rPr>
        <w:t xml:space="preserve">ween the reference meridian and </w:t>
      </w:r>
      <w:r w:rsidRPr="00F12150">
        <w:rPr>
          <w:rFonts w:cs="Times New Roman"/>
          <w:color w:val="000000"/>
          <w:szCs w:val="24"/>
        </w:rPr>
        <w:t>the line is called Whole circle bearing of the line. Angles measured will have value</w:t>
      </w:r>
      <w:r w:rsidR="00E02F54">
        <w:rPr>
          <w:rFonts w:cs="Times New Roman"/>
          <w:color w:val="000000"/>
          <w:szCs w:val="24"/>
        </w:rPr>
        <w:t xml:space="preserve"> </w:t>
      </w:r>
      <w:r w:rsidRPr="00F12150">
        <w:rPr>
          <w:rFonts w:cs="Times New Roman"/>
          <w:color w:val="000000"/>
          <w:szCs w:val="24"/>
        </w:rPr>
        <w:t xml:space="preserve">between 0 to 360 degrees. </w:t>
      </w:r>
    </w:p>
    <w:p w:rsidR="00943787" w:rsidRPr="00F12150" w:rsidRDefault="00943787" w:rsidP="00943787">
      <w:pPr>
        <w:autoSpaceDE w:val="0"/>
        <w:autoSpaceDN w:val="0"/>
        <w:adjustRightInd w:val="0"/>
        <w:spacing w:after="0" w:line="240" w:lineRule="auto"/>
        <w:rPr>
          <w:rFonts w:cs="Times New Roman"/>
          <w:color w:val="000000"/>
          <w:szCs w:val="24"/>
        </w:rPr>
      </w:pPr>
    </w:p>
    <w:p w:rsidR="00943787" w:rsidRPr="00F12150" w:rsidRDefault="00943787" w:rsidP="00943787">
      <w:pPr>
        <w:autoSpaceDE w:val="0"/>
        <w:autoSpaceDN w:val="0"/>
        <w:adjustRightInd w:val="0"/>
        <w:spacing w:after="0" w:line="240" w:lineRule="auto"/>
        <w:rPr>
          <w:rFonts w:cs="Times New Roman"/>
          <w:szCs w:val="24"/>
        </w:rPr>
      </w:pPr>
      <w:r w:rsidRPr="00F12150">
        <w:rPr>
          <w:rFonts w:cs="Times New Roman"/>
          <w:color w:val="000000"/>
          <w:szCs w:val="24"/>
        </w:rPr>
        <w:t xml:space="preserve">Conversion of W.C.B. in R.B </w:t>
      </w:r>
    </w:p>
    <w:tbl>
      <w:tblPr>
        <w:tblStyle w:val="TableGrid"/>
        <w:tblW w:w="0" w:type="auto"/>
        <w:tblLook w:val="04A0"/>
      </w:tblPr>
      <w:tblGrid>
        <w:gridCol w:w="988"/>
        <w:gridCol w:w="2551"/>
        <w:gridCol w:w="3223"/>
        <w:gridCol w:w="2254"/>
      </w:tblGrid>
      <w:tr w:rsidR="00943787" w:rsidRPr="00F12150" w:rsidTr="00547F13">
        <w:tc>
          <w:tcPr>
            <w:tcW w:w="988" w:type="dxa"/>
          </w:tcPr>
          <w:p w:rsidR="00943787" w:rsidRPr="00F12150" w:rsidRDefault="00943787" w:rsidP="00943787">
            <w:pPr>
              <w:autoSpaceDE w:val="0"/>
              <w:autoSpaceDN w:val="0"/>
              <w:adjustRightInd w:val="0"/>
              <w:rPr>
                <w:rFonts w:cs="Times New Roman"/>
                <w:szCs w:val="24"/>
              </w:rPr>
            </w:pPr>
            <w:r w:rsidRPr="00F12150">
              <w:rPr>
                <w:rFonts w:cs="Times New Roman"/>
                <w:szCs w:val="24"/>
              </w:rPr>
              <w:t>CASE</w:t>
            </w:r>
          </w:p>
        </w:tc>
        <w:tc>
          <w:tcPr>
            <w:tcW w:w="2551" w:type="dxa"/>
          </w:tcPr>
          <w:p w:rsidR="00943787" w:rsidRPr="00F12150" w:rsidRDefault="00943787" w:rsidP="00943787">
            <w:pPr>
              <w:autoSpaceDE w:val="0"/>
              <w:autoSpaceDN w:val="0"/>
              <w:adjustRightInd w:val="0"/>
              <w:rPr>
                <w:rFonts w:cs="Times New Roman"/>
                <w:szCs w:val="24"/>
              </w:rPr>
            </w:pPr>
            <w:r w:rsidRPr="00F12150">
              <w:rPr>
                <w:rFonts w:cs="Times New Roman"/>
                <w:szCs w:val="24"/>
              </w:rPr>
              <w:t xml:space="preserve">WCB </w:t>
            </w:r>
          </w:p>
        </w:tc>
        <w:tc>
          <w:tcPr>
            <w:tcW w:w="3223" w:type="dxa"/>
          </w:tcPr>
          <w:p w:rsidR="00943787" w:rsidRPr="00F12150" w:rsidRDefault="00943787" w:rsidP="00943787">
            <w:pPr>
              <w:autoSpaceDE w:val="0"/>
              <w:autoSpaceDN w:val="0"/>
              <w:adjustRightInd w:val="0"/>
              <w:rPr>
                <w:rFonts w:cs="Times New Roman"/>
                <w:szCs w:val="24"/>
              </w:rPr>
            </w:pPr>
            <w:r w:rsidRPr="00F12150">
              <w:rPr>
                <w:rFonts w:cs="Times New Roman"/>
                <w:szCs w:val="24"/>
              </w:rPr>
              <w:t>RB</w:t>
            </w:r>
          </w:p>
        </w:tc>
        <w:tc>
          <w:tcPr>
            <w:tcW w:w="2254" w:type="dxa"/>
          </w:tcPr>
          <w:p w:rsidR="00943787" w:rsidRPr="00F12150" w:rsidRDefault="00BB784A" w:rsidP="00943787">
            <w:pPr>
              <w:autoSpaceDE w:val="0"/>
              <w:autoSpaceDN w:val="0"/>
              <w:adjustRightInd w:val="0"/>
              <w:rPr>
                <w:rFonts w:cs="Times New Roman"/>
                <w:szCs w:val="24"/>
              </w:rPr>
            </w:pPr>
            <w:r w:rsidRPr="00F12150">
              <w:rPr>
                <w:rFonts w:cs="Times New Roman"/>
                <w:szCs w:val="24"/>
              </w:rPr>
              <w:t>QU</w:t>
            </w:r>
            <w:r w:rsidR="00085901" w:rsidRPr="00F12150">
              <w:rPr>
                <w:rFonts w:cs="Times New Roman"/>
                <w:szCs w:val="24"/>
              </w:rPr>
              <w:t>A</w:t>
            </w:r>
            <w:r w:rsidRPr="00F12150">
              <w:rPr>
                <w:rFonts w:cs="Times New Roman"/>
                <w:szCs w:val="24"/>
              </w:rPr>
              <w:t>DR</w:t>
            </w:r>
            <w:r w:rsidR="00085901" w:rsidRPr="00F12150">
              <w:rPr>
                <w:rFonts w:cs="Times New Roman"/>
                <w:szCs w:val="24"/>
              </w:rPr>
              <w:t>A</w:t>
            </w:r>
            <w:r w:rsidRPr="00F12150">
              <w:rPr>
                <w:rFonts w:cs="Times New Roman"/>
                <w:szCs w:val="24"/>
              </w:rPr>
              <w:t>NT</w:t>
            </w:r>
          </w:p>
        </w:tc>
      </w:tr>
      <w:tr w:rsidR="00943787" w:rsidRPr="00F12150" w:rsidTr="00547F13">
        <w:tc>
          <w:tcPr>
            <w:tcW w:w="988"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1</w:t>
            </w:r>
          </w:p>
        </w:tc>
        <w:tc>
          <w:tcPr>
            <w:tcW w:w="2551" w:type="dxa"/>
          </w:tcPr>
          <w:p w:rsidR="00943787" w:rsidRPr="00F12150" w:rsidRDefault="00547F13" w:rsidP="00AE2582">
            <w:pPr>
              <w:autoSpaceDE w:val="0"/>
              <w:autoSpaceDN w:val="0"/>
              <w:adjustRightInd w:val="0"/>
              <w:rPr>
                <w:rFonts w:cs="Times New Roman"/>
                <w:szCs w:val="24"/>
              </w:rPr>
            </w:pPr>
            <w:r w:rsidRPr="00F12150">
              <w:rPr>
                <w:rFonts w:cs="Times New Roman"/>
                <w:szCs w:val="24"/>
              </w:rPr>
              <w:t>0</w:t>
            </w:r>
            <w:r w:rsidR="00AE2582" w:rsidRPr="00F12150">
              <w:rPr>
                <w:rFonts w:cs="Times New Roman"/>
                <w:szCs w:val="24"/>
              </w:rPr>
              <w:t>°</w:t>
            </w:r>
            <w:r w:rsidRPr="00F12150">
              <w:rPr>
                <w:rFonts w:cs="Times New Roman"/>
                <w:szCs w:val="24"/>
              </w:rPr>
              <w:t>-90</w:t>
            </w:r>
            <w:r w:rsidR="00AE2582" w:rsidRPr="00F12150">
              <w:rPr>
                <w:rFonts w:cs="Times New Roman"/>
                <w:szCs w:val="24"/>
              </w:rPr>
              <w:t>°</w:t>
            </w:r>
          </w:p>
        </w:tc>
        <w:tc>
          <w:tcPr>
            <w:tcW w:w="3223"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WCB</w:t>
            </w:r>
          </w:p>
        </w:tc>
        <w:tc>
          <w:tcPr>
            <w:tcW w:w="2254"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NE</w:t>
            </w:r>
          </w:p>
        </w:tc>
      </w:tr>
      <w:tr w:rsidR="00943787" w:rsidRPr="00F12150" w:rsidTr="00547F13">
        <w:tc>
          <w:tcPr>
            <w:tcW w:w="988"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2</w:t>
            </w:r>
          </w:p>
        </w:tc>
        <w:tc>
          <w:tcPr>
            <w:tcW w:w="2551"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90</w:t>
            </w:r>
            <w:r w:rsidR="00AE2582" w:rsidRPr="00F12150">
              <w:rPr>
                <w:rFonts w:cs="Times New Roman"/>
                <w:szCs w:val="24"/>
              </w:rPr>
              <w:t>°</w:t>
            </w:r>
            <w:r w:rsidRPr="00F12150">
              <w:rPr>
                <w:rFonts w:cs="Times New Roman"/>
                <w:szCs w:val="24"/>
              </w:rPr>
              <w:t>-180</w:t>
            </w:r>
            <w:r w:rsidR="00AE2582" w:rsidRPr="00F12150">
              <w:rPr>
                <w:rFonts w:cs="Times New Roman"/>
                <w:szCs w:val="24"/>
              </w:rPr>
              <w:t>°</w:t>
            </w:r>
          </w:p>
        </w:tc>
        <w:tc>
          <w:tcPr>
            <w:tcW w:w="3223"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180</w:t>
            </w:r>
            <w:r w:rsidR="00AE2582" w:rsidRPr="00F12150">
              <w:rPr>
                <w:rFonts w:cs="Times New Roman"/>
                <w:szCs w:val="24"/>
              </w:rPr>
              <w:t>°</w:t>
            </w:r>
            <w:r w:rsidRPr="00F12150">
              <w:rPr>
                <w:rFonts w:cs="Times New Roman"/>
                <w:szCs w:val="24"/>
              </w:rPr>
              <w:t>-WBC</w:t>
            </w:r>
          </w:p>
        </w:tc>
        <w:tc>
          <w:tcPr>
            <w:tcW w:w="2254"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SE</w:t>
            </w:r>
          </w:p>
        </w:tc>
      </w:tr>
      <w:tr w:rsidR="00943787" w:rsidRPr="00F12150" w:rsidTr="00547F13">
        <w:tc>
          <w:tcPr>
            <w:tcW w:w="988"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3</w:t>
            </w:r>
          </w:p>
        </w:tc>
        <w:tc>
          <w:tcPr>
            <w:tcW w:w="2551"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180</w:t>
            </w:r>
            <w:r w:rsidR="00AE2582" w:rsidRPr="00F12150">
              <w:rPr>
                <w:rFonts w:cs="Times New Roman"/>
                <w:szCs w:val="24"/>
              </w:rPr>
              <w:t>°</w:t>
            </w:r>
            <w:r w:rsidRPr="00F12150">
              <w:rPr>
                <w:rFonts w:cs="Times New Roman"/>
                <w:szCs w:val="24"/>
              </w:rPr>
              <w:t>-270</w:t>
            </w:r>
            <w:r w:rsidR="00AE2582" w:rsidRPr="00F12150">
              <w:rPr>
                <w:rFonts w:cs="Times New Roman"/>
                <w:szCs w:val="24"/>
              </w:rPr>
              <w:t>°</w:t>
            </w:r>
          </w:p>
        </w:tc>
        <w:tc>
          <w:tcPr>
            <w:tcW w:w="3223"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WBC-180</w:t>
            </w:r>
            <w:r w:rsidR="00AE2582" w:rsidRPr="00F12150">
              <w:rPr>
                <w:rFonts w:cs="Times New Roman"/>
                <w:szCs w:val="24"/>
              </w:rPr>
              <w:t>°</w:t>
            </w:r>
          </w:p>
        </w:tc>
        <w:tc>
          <w:tcPr>
            <w:tcW w:w="2254"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SW</w:t>
            </w:r>
          </w:p>
        </w:tc>
      </w:tr>
      <w:tr w:rsidR="00943787" w:rsidRPr="00F12150" w:rsidTr="00547F13">
        <w:tc>
          <w:tcPr>
            <w:tcW w:w="988"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4</w:t>
            </w:r>
          </w:p>
        </w:tc>
        <w:tc>
          <w:tcPr>
            <w:tcW w:w="2551"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270</w:t>
            </w:r>
            <w:r w:rsidR="00AE2582" w:rsidRPr="00F12150">
              <w:rPr>
                <w:rFonts w:cs="Times New Roman"/>
                <w:szCs w:val="24"/>
              </w:rPr>
              <w:t>°</w:t>
            </w:r>
            <w:r w:rsidRPr="00F12150">
              <w:rPr>
                <w:rFonts w:cs="Times New Roman"/>
                <w:szCs w:val="24"/>
              </w:rPr>
              <w:t>-360</w:t>
            </w:r>
            <w:r w:rsidR="00AE2582" w:rsidRPr="00F12150">
              <w:rPr>
                <w:rFonts w:cs="Times New Roman"/>
                <w:szCs w:val="24"/>
              </w:rPr>
              <w:t>°</w:t>
            </w:r>
          </w:p>
        </w:tc>
        <w:tc>
          <w:tcPr>
            <w:tcW w:w="3223"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360</w:t>
            </w:r>
            <w:r w:rsidR="00AE2582" w:rsidRPr="00F12150">
              <w:rPr>
                <w:rFonts w:cs="Times New Roman"/>
                <w:szCs w:val="24"/>
              </w:rPr>
              <w:t>°</w:t>
            </w:r>
            <w:r w:rsidRPr="00F12150">
              <w:rPr>
                <w:rFonts w:cs="Times New Roman"/>
                <w:szCs w:val="24"/>
              </w:rPr>
              <w:t>-WBC</w:t>
            </w:r>
          </w:p>
        </w:tc>
        <w:tc>
          <w:tcPr>
            <w:tcW w:w="2254" w:type="dxa"/>
          </w:tcPr>
          <w:p w:rsidR="00943787" w:rsidRPr="00F12150" w:rsidRDefault="00547F13" w:rsidP="00943787">
            <w:pPr>
              <w:autoSpaceDE w:val="0"/>
              <w:autoSpaceDN w:val="0"/>
              <w:adjustRightInd w:val="0"/>
              <w:rPr>
                <w:rFonts w:cs="Times New Roman"/>
                <w:szCs w:val="24"/>
              </w:rPr>
            </w:pPr>
            <w:r w:rsidRPr="00F12150">
              <w:rPr>
                <w:rFonts w:cs="Times New Roman"/>
                <w:szCs w:val="24"/>
              </w:rPr>
              <w:t>NW</w:t>
            </w:r>
          </w:p>
        </w:tc>
      </w:tr>
    </w:tbl>
    <w:p w:rsidR="00943787" w:rsidRPr="00F12150" w:rsidRDefault="00943787" w:rsidP="00943787">
      <w:pPr>
        <w:autoSpaceDE w:val="0"/>
        <w:autoSpaceDN w:val="0"/>
        <w:adjustRightInd w:val="0"/>
        <w:spacing w:after="0" w:line="240" w:lineRule="auto"/>
        <w:rPr>
          <w:rFonts w:cs="Times New Roman"/>
          <w:szCs w:val="24"/>
        </w:rPr>
      </w:pPr>
    </w:p>
    <w:p w:rsidR="00773730" w:rsidRPr="00F12150" w:rsidRDefault="00773730" w:rsidP="00773730">
      <w:pPr>
        <w:autoSpaceDE w:val="0"/>
        <w:autoSpaceDN w:val="0"/>
        <w:adjustRightInd w:val="0"/>
        <w:spacing w:after="0" w:line="240" w:lineRule="auto"/>
        <w:rPr>
          <w:rFonts w:cs="Times New Roman"/>
          <w:szCs w:val="24"/>
        </w:rPr>
      </w:pPr>
      <w:r w:rsidRPr="00F12150">
        <w:rPr>
          <w:rFonts w:cs="Times New Roman"/>
          <w:color w:val="000000"/>
          <w:szCs w:val="24"/>
        </w:rPr>
        <w:t xml:space="preserve">Reduced bearing (R.B):  In this system of bearing of a line is measured clockwise </w:t>
      </w:r>
      <w:r w:rsidR="00085901" w:rsidRPr="00F12150">
        <w:rPr>
          <w:rFonts w:cs="Times New Roman"/>
          <w:color w:val="000000"/>
          <w:szCs w:val="24"/>
        </w:rPr>
        <w:t xml:space="preserve">or </w:t>
      </w:r>
      <w:r w:rsidRPr="00F12150">
        <w:rPr>
          <w:rFonts w:cs="Times New Roman"/>
          <w:color w:val="000000"/>
          <w:szCs w:val="24"/>
        </w:rPr>
        <w:t>anticlockwise from north or south direction whicheve</w:t>
      </w:r>
      <w:r w:rsidR="00085901" w:rsidRPr="00F12150">
        <w:rPr>
          <w:rFonts w:cs="Times New Roman"/>
          <w:color w:val="000000"/>
          <w:szCs w:val="24"/>
        </w:rPr>
        <w:t xml:space="preserve">r is nearer to the line towards </w:t>
      </w:r>
      <w:r w:rsidRPr="00F12150">
        <w:rPr>
          <w:rFonts w:cs="Times New Roman"/>
          <w:color w:val="000000"/>
          <w:szCs w:val="24"/>
        </w:rPr>
        <w:t>east or west. The concept of reduced bearing facil</w:t>
      </w:r>
      <w:r w:rsidR="00085901" w:rsidRPr="00F12150">
        <w:rPr>
          <w:rFonts w:cs="Times New Roman"/>
          <w:color w:val="000000"/>
          <w:szCs w:val="24"/>
        </w:rPr>
        <w:t xml:space="preserve">itates computations in traverse </w:t>
      </w:r>
      <w:r w:rsidRPr="00F12150">
        <w:rPr>
          <w:rFonts w:cs="Times New Roman"/>
          <w:color w:val="000000"/>
          <w:szCs w:val="24"/>
        </w:rPr>
        <w:t xml:space="preserve">surveying. </w:t>
      </w:r>
    </w:p>
    <w:p w:rsidR="00085901" w:rsidRPr="00F12150" w:rsidRDefault="00085901" w:rsidP="00773730">
      <w:pPr>
        <w:autoSpaceDE w:val="0"/>
        <w:autoSpaceDN w:val="0"/>
        <w:adjustRightInd w:val="0"/>
        <w:spacing w:after="0" w:line="240" w:lineRule="auto"/>
        <w:rPr>
          <w:rFonts w:cs="Times New Roman"/>
          <w:color w:val="000000"/>
          <w:szCs w:val="24"/>
        </w:rPr>
      </w:pPr>
    </w:p>
    <w:p w:rsidR="00773730" w:rsidRPr="00F12150" w:rsidRDefault="00773730" w:rsidP="00773730">
      <w:pPr>
        <w:autoSpaceDE w:val="0"/>
        <w:autoSpaceDN w:val="0"/>
        <w:adjustRightInd w:val="0"/>
        <w:spacing w:after="0" w:line="240" w:lineRule="auto"/>
        <w:rPr>
          <w:rFonts w:cs="Times New Roman"/>
          <w:color w:val="000000"/>
          <w:szCs w:val="24"/>
        </w:rPr>
      </w:pPr>
      <w:r w:rsidRPr="00F12150">
        <w:rPr>
          <w:rFonts w:cs="Times New Roman"/>
          <w:color w:val="000000"/>
          <w:szCs w:val="24"/>
        </w:rPr>
        <w:t>Conversion of R.B in W.C.B.</w:t>
      </w:r>
    </w:p>
    <w:tbl>
      <w:tblPr>
        <w:tblStyle w:val="TableGrid"/>
        <w:tblW w:w="8346" w:type="dxa"/>
        <w:tblLook w:val="04A0"/>
      </w:tblPr>
      <w:tblGrid>
        <w:gridCol w:w="981"/>
        <w:gridCol w:w="2447"/>
        <w:gridCol w:w="2447"/>
        <w:gridCol w:w="2471"/>
      </w:tblGrid>
      <w:tr w:rsidR="00AE2582" w:rsidRPr="00F12150" w:rsidTr="00AE2582">
        <w:tc>
          <w:tcPr>
            <w:tcW w:w="98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CASE</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RB IN QU</w:t>
            </w:r>
            <w:r w:rsidR="00085901" w:rsidRPr="00F12150">
              <w:rPr>
                <w:rFonts w:cs="Times New Roman"/>
                <w:szCs w:val="24"/>
              </w:rPr>
              <w:t>A</w:t>
            </w:r>
            <w:r w:rsidRPr="00F12150">
              <w:rPr>
                <w:rFonts w:cs="Times New Roman"/>
                <w:szCs w:val="24"/>
              </w:rPr>
              <w:t>DR</w:t>
            </w:r>
            <w:r w:rsidR="00085901" w:rsidRPr="00F12150">
              <w:rPr>
                <w:rFonts w:cs="Times New Roman"/>
                <w:szCs w:val="24"/>
              </w:rPr>
              <w:t>A</w:t>
            </w:r>
            <w:r w:rsidRPr="00F12150">
              <w:rPr>
                <w:rFonts w:cs="Times New Roman"/>
                <w:szCs w:val="24"/>
              </w:rPr>
              <w:t>NT</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RULE FOR WBC</w:t>
            </w:r>
          </w:p>
        </w:tc>
        <w:tc>
          <w:tcPr>
            <w:tcW w:w="247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 xml:space="preserve">WCB </w:t>
            </w:r>
          </w:p>
        </w:tc>
      </w:tr>
      <w:tr w:rsidR="00AE2582" w:rsidRPr="00F12150" w:rsidTr="00AE2582">
        <w:tc>
          <w:tcPr>
            <w:tcW w:w="98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1</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NE</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WCB</w:t>
            </w:r>
          </w:p>
        </w:tc>
        <w:tc>
          <w:tcPr>
            <w:tcW w:w="247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0°-90°</w:t>
            </w:r>
          </w:p>
        </w:tc>
      </w:tr>
      <w:tr w:rsidR="00AE2582" w:rsidRPr="00F12150" w:rsidTr="00AE2582">
        <w:tc>
          <w:tcPr>
            <w:tcW w:w="98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2</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SE</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180°-RB</w:t>
            </w:r>
          </w:p>
        </w:tc>
        <w:tc>
          <w:tcPr>
            <w:tcW w:w="247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90°-180°</w:t>
            </w:r>
          </w:p>
        </w:tc>
      </w:tr>
      <w:tr w:rsidR="00AE2582" w:rsidRPr="00F12150" w:rsidTr="00AE2582">
        <w:tc>
          <w:tcPr>
            <w:tcW w:w="98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3</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SW</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RB+180°</w:t>
            </w:r>
          </w:p>
        </w:tc>
        <w:tc>
          <w:tcPr>
            <w:tcW w:w="247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180°-270°</w:t>
            </w:r>
          </w:p>
        </w:tc>
      </w:tr>
      <w:tr w:rsidR="00AE2582" w:rsidRPr="00F12150" w:rsidTr="00AE2582">
        <w:tc>
          <w:tcPr>
            <w:tcW w:w="98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4</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NW</w:t>
            </w:r>
          </w:p>
        </w:tc>
        <w:tc>
          <w:tcPr>
            <w:tcW w:w="2447"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360°-RB</w:t>
            </w:r>
          </w:p>
        </w:tc>
        <w:tc>
          <w:tcPr>
            <w:tcW w:w="2471" w:type="dxa"/>
          </w:tcPr>
          <w:p w:rsidR="00AE2582" w:rsidRPr="00F12150" w:rsidRDefault="00AE2582" w:rsidP="00AE2582">
            <w:pPr>
              <w:autoSpaceDE w:val="0"/>
              <w:autoSpaceDN w:val="0"/>
              <w:adjustRightInd w:val="0"/>
              <w:rPr>
                <w:rFonts w:cs="Times New Roman"/>
                <w:szCs w:val="24"/>
              </w:rPr>
            </w:pPr>
            <w:r w:rsidRPr="00F12150">
              <w:rPr>
                <w:rFonts w:cs="Times New Roman"/>
                <w:szCs w:val="24"/>
              </w:rPr>
              <w:t>270°-360°</w:t>
            </w:r>
          </w:p>
        </w:tc>
      </w:tr>
    </w:tbl>
    <w:p w:rsidR="00773730" w:rsidRPr="00F12150" w:rsidRDefault="00773730" w:rsidP="00773730">
      <w:pPr>
        <w:autoSpaceDE w:val="0"/>
        <w:autoSpaceDN w:val="0"/>
        <w:adjustRightInd w:val="0"/>
        <w:spacing w:after="0" w:line="240" w:lineRule="auto"/>
        <w:rPr>
          <w:rFonts w:cs="Times New Roman"/>
          <w:color w:val="000000"/>
          <w:szCs w:val="24"/>
        </w:rPr>
      </w:pP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Cs w:val="24"/>
        </w:rPr>
        <w:t xml:space="preserve">Adjustment of the Prismatic Compass </w:t>
      </w: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Cs w:val="24"/>
        </w:rPr>
        <w:t>The compass may be held in hand but for better results</w:t>
      </w:r>
      <w:r w:rsidR="00085901" w:rsidRPr="00F12150">
        <w:rPr>
          <w:rFonts w:cs="Times New Roman"/>
          <w:color w:val="000000"/>
          <w:szCs w:val="24"/>
        </w:rPr>
        <w:t xml:space="preserve"> it should be fitted at the top </w:t>
      </w:r>
      <w:r w:rsidRPr="00F12150">
        <w:rPr>
          <w:rFonts w:cs="Times New Roman"/>
          <w:color w:val="000000"/>
          <w:szCs w:val="24"/>
        </w:rPr>
        <w:t xml:space="preserve">of tripod having ball and socket arrangement. The </w:t>
      </w:r>
      <w:r w:rsidR="00085901" w:rsidRPr="00F12150">
        <w:rPr>
          <w:rFonts w:cs="Times New Roman"/>
          <w:color w:val="000000"/>
          <w:szCs w:val="24"/>
        </w:rPr>
        <w:t xml:space="preserve">adjustment of a compass is done </w:t>
      </w:r>
      <w:r w:rsidRPr="00F12150">
        <w:rPr>
          <w:rFonts w:cs="Times New Roman"/>
          <w:color w:val="000000"/>
          <w:szCs w:val="24"/>
        </w:rPr>
        <w:t>in the</w:t>
      </w:r>
      <w:r w:rsidR="00E02F54">
        <w:rPr>
          <w:rFonts w:cs="Times New Roman"/>
          <w:color w:val="000000"/>
          <w:szCs w:val="24"/>
        </w:rPr>
        <w:t xml:space="preserve"> </w:t>
      </w:r>
      <w:r w:rsidRPr="00F12150">
        <w:rPr>
          <w:rFonts w:cs="Times New Roman"/>
          <w:color w:val="000000"/>
          <w:szCs w:val="24"/>
        </w:rPr>
        <w:t xml:space="preserve">following three steps. </w:t>
      </w:r>
    </w:p>
    <w:p w:rsidR="00AE2582" w:rsidRPr="00F12150" w:rsidRDefault="00AE2582" w:rsidP="00AE2582">
      <w:pPr>
        <w:autoSpaceDE w:val="0"/>
        <w:autoSpaceDN w:val="0"/>
        <w:adjustRightInd w:val="0"/>
        <w:spacing w:after="0" w:line="240" w:lineRule="auto"/>
        <w:rPr>
          <w:rFonts w:cs="Times New Roman"/>
          <w:szCs w:val="24"/>
        </w:rPr>
      </w:pPr>
      <w:r w:rsidRPr="002A73CD">
        <w:rPr>
          <w:rFonts w:cs="Times New Roman"/>
          <w:b/>
          <w:color w:val="000000"/>
          <w:szCs w:val="24"/>
        </w:rPr>
        <w:t>1) Centering</w:t>
      </w:r>
      <w:r w:rsidR="00085901" w:rsidRPr="002A73CD">
        <w:rPr>
          <w:rFonts w:cs="Times New Roman"/>
          <w:b/>
          <w:color w:val="000000"/>
          <w:szCs w:val="24"/>
        </w:rPr>
        <w:t>:</w:t>
      </w:r>
      <w:r w:rsidR="00085901" w:rsidRPr="00F12150">
        <w:rPr>
          <w:rFonts w:cs="Times New Roman"/>
          <w:color w:val="000000"/>
          <w:szCs w:val="24"/>
        </w:rPr>
        <w:t xml:space="preserve"> </w:t>
      </w:r>
      <w:r w:rsidRPr="00F12150">
        <w:rPr>
          <w:rFonts w:cs="Times New Roman"/>
          <w:color w:val="000000"/>
          <w:szCs w:val="24"/>
        </w:rPr>
        <w:t>The compass fitted over the tri</w:t>
      </w:r>
      <w:r w:rsidR="00085901" w:rsidRPr="00F12150">
        <w:rPr>
          <w:rFonts w:cs="Times New Roman"/>
          <w:color w:val="000000"/>
          <w:szCs w:val="24"/>
        </w:rPr>
        <w:t xml:space="preserve">pod is lifted bodily and placed </w:t>
      </w:r>
      <w:r w:rsidRPr="00F12150">
        <w:rPr>
          <w:rFonts w:cs="Times New Roman"/>
          <w:color w:val="000000"/>
          <w:szCs w:val="24"/>
        </w:rPr>
        <w:t>approximately on the station peg by spreading the leg of a tripod equ</w:t>
      </w:r>
      <w:r w:rsidR="00085901" w:rsidRPr="00F12150">
        <w:rPr>
          <w:rFonts w:cs="Times New Roman"/>
          <w:color w:val="000000"/>
          <w:szCs w:val="24"/>
        </w:rPr>
        <w:t xml:space="preserve">ally. </w:t>
      </w:r>
      <w:r w:rsidRPr="00F12150">
        <w:rPr>
          <w:rFonts w:cs="Times New Roman"/>
          <w:color w:val="000000"/>
          <w:szCs w:val="24"/>
        </w:rPr>
        <w:t>The centre of the compass is checked by dropping a small piece of stone from the centre of the bottom of the compass so that it falls on the top of the station peg. A plumb bob may be used to judge the centering either</w:t>
      </w:r>
      <w:r w:rsidR="00E02F54">
        <w:rPr>
          <w:rFonts w:cs="Times New Roman"/>
          <w:color w:val="000000"/>
          <w:szCs w:val="24"/>
        </w:rPr>
        <w:t xml:space="preserve"> </w:t>
      </w:r>
      <w:r w:rsidRPr="00F12150">
        <w:rPr>
          <w:rFonts w:cs="Times New Roman"/>
          <w:color w:val="000000"/>
          <w:szCs w:val="24"/>
        </w:rPr>
        <w:t>b</w:t>
      </w:r>
      <w:r w:rsidR="00085901" w:rsidRPr="00F12150">
        <w:rPr>
          <w:rFonts w:cs="Times New Roman"/>
          <w:color w:val="000000"/>
          <w:szCs w:val="24"/>
        </w:rPr>
        <w:t>y</w:t>
      </w:r>
      <w:r w:rsidRPr="00F12150">
        <w:rPr>
          <w:rFonts w:cs="Times New Roman"/>
          <w:color w:val="000000"/>
          <w:szCs w:val="24"/>
        </w:rPr>
        <w:t xml:space="preserve"> attaching it with a hook </w:t>
      </w:r>
      <w:r w:rsidR="00085901" w:rsidRPr="00F12150">
        <w:rPr>
          <w:rFonts w:cs="Times New Roman"/>
          <w:color w:val="000000"/>
          <w:szCs w:val="24"/>
        </w:rPr>
        <w:t xml:space="preserve">providing at the </w:t>
      </w:r>
      <w:r w:rsidRPr="00F12150">
        <w:rPr>
          <w:rFonts w:cs="Times New Roman"/>
          <w:color w:val="000000"/>
          <w:szCs w:val="24"/>
        </w:rPr>
        <w:t xml:space="preserve">bottom or otherwise by holding it by hand. </w:t>
      </w:r>
    </w:p>
    <w:p w:rsidR="00AE2582" w:rsidRPr="00F12150" w:rsidRDefault="00085901" w:rsidP="00AE2582">
      <w:pPr>
        <w:autoSpaceDE w:val="0"/>
        <w:autoSpaceDN w:val="0"/>
        <w:adjustRightInd w:val="0"/>
        <w:spacing w:after="0" w:line="240" w:lineRule="auto"/>
        <w:rPr>
          <w:rFonts w:cs="Times New Roman"/>
          <w:szCs w:val="24"/>
        </w:rPr>
      </w:pPr>
      <w:r w:rsidRPr="002A73CD">
        <w:rPr>
          <w:rFonts w:cs="Times New Roman"/>
          <w:b/>
          <w:color w:val="000000"/>
          <w:szCs w:val="24"/>
        </w:rPr>
        <w:t>2)  Levelling:</w:t>
      </w:r>
      <w:r w:rsidRPr="00F12150">
        <w:rPr>
          <w:rFonts w:cs="Times New Roman"/>
          <w:color w:val="000000"/>
          <w:szCs w:val="24"/>
        </w:rPr>
        <w:t xml:space="preserve"> </w:t>
      </w:r>
      <w:r w:rsidR="00AE2582" w:rsidRPr="00F12150">
        <w:rPr>
          <w:rFonts w:cs="Times New Roman"/>
          <w:color w:val="000000"/>
          <w:szCs w:val="24"/>
        </w:rPr>
        <w:t xml:space="preserve">After the compass is centred, it is </w:t>
      </w:r>
      <w:r w:rsidRPr="00F12150">
        <w:rPr>
          <w:rFonts w:cs="Times New Roman"/>
          <w:color w:val="000000"/>
          <w:szCs w:val="24"/>
        </w:rPr>
        <w:t>levelled</w:t>
      </w:r>
      <w:r w:rsidR="00AE2582" w:rsidRPr="00F12150">
        <w:rPr>
          <w:rFonts w:cs="Times New Roman"/>
          <w:color w:val="000000"/>
          <w:szCs w:val="24"/>
        </w:rPr>
        <w:t xml:space="preserve"> by means of ball and </w:t>
      </w:r>
      <w:r w:rsidRPr="00F12150">
        <w:rPr>
          <w:rFonts w:cs="Times New Roman"/>
          <w:color w:val="000000"/>
          <w:szCs w:val="24"/>
        </w:rPr>
        <w:t>socket</w:t>
      </w:r>
      <w:r w:rsidR="00AE2582" w:rsidRPr="00F12150">
        <w:rPr>
          <w:rFonts w:cs="Times New Roman"/>
          <w:color w:val="000000"/>
          <w:szCs w:val="24"/>
        </w:rPr>
        <w:t xml:space="preserve"> arrangement so that the graduated circle may swing freely.</w:t>
      </w:r>
      <w:r w:rsidRPr="00F12150">
        <w:rPr>
          <w:rFonts w:cs="Times New Roman"/>
          <w:color w:val="000000"/>
          <w:szCs w:val="24"/>
        </w:rPr>
        <w:t xml:space="preserve"> It can be checked </w:t>
      </w:r>
      <w:r w:rsidR="00AE2582" w:rsidRPr="00F12150">
        <w:rPr>
          <w:rFonts w:cs="Times New Roman"/>
          <w:color w:val="000000"/>
          <w:szCs w:val="24"/>
        </w:rPr>
        <w:t>roughly by placing a round pencil on the top of th</w:t>
      </w:r>
      <w:r w:rsidRPr="00F12150">
        <w:rPr>
          <w:rFonts w:cs="Times New Roman"/>
          <w:color w:val="000000"/>
          <w:szCs w:val="24"/>
        </w:rPr>
        <w:t xml:space="preserve">e compass, when the pencil does </w:t>
      </w:r>
      <w:r w:rsidR="00AE2582" w:rsidRPr="00F12150">
        <w:rPr>
          <w:rFonts w:cs="Times New Roman"/>
          <w:color w:val="000000"/>
          <w:szCs w:val="24"/>
        </w:rPr>
        <w:t xml:space="preserve">not move, that is roughly the horizontal position. </w:t>
      </w:r>
    </w:p>
    <w:p w:rsidR="00AE2582" w:rsidRPr="00F12150" w:rsidRDefault="00AE2582" w:rsidP="00AE2582">
      <w:pPr>
        <w:autoSpaceDE w:val="0"/>
        <w:autoSpaceDN w:val="0"/>
        <w:adjustRightInd w:val="0"/>
        <w:spacing w:after="0" w:line="240" w:lineRule="auto"/>
        <w:rPr>
          <w:rFonts w:cs="Times New Roman"/>
          <w:szCs w:val="24"/>
        </w:rPr>
      </w:pPr>
      <w:r w:rsidRPr="002A73CD">
        <w:rPr>
          <w:rFonts w:cs="Times New Roman"/>
          <w:b/>
          <w:color w:val="000000"/>
          <w:szCs w:val="24"/>
        </w:rPr>
        <w:t>3) Focusing the prism:</w:t>
      </w:r>
      <w:r w:rsidR="002A73CD">
        <w:rPr>
          <w:rFonts w:cs="Times New Roman"/>
          <w:b/>
          <w:color w:val="000000"/>
          <w:szCs w:val="24"/>
        </w:rPr>
        <w:t xml:space="preserve"> </w:t>
      </w:r>
      <w:r w:rsidRPr="00F12150">
        <w:rPr>
          <w:rFonts w:cs="Times New Roman"/>
          <w:color w:val="000000"/>
          <w:szCs w:val="24"/>
        </w:rPr>
        <w:t xml:space="preserve">The prism attached is moved up and down so that </w:t>
      </w:r>
      <w:r w:rsidR="00085901" w:rsidRPr="00F12150">
        <w:rPr>
          <w:rFonts w:cs="Times New Roman"/>
          <w:color w:val="000000"/>
          <w:szCs w:val="24"/>
        </w:rPr>
        <w:t>graduation</w:t>
      </w:r>
      <w:r w:rsidRPr="00F12150">
        <w:rPr>
          <w:rFonts w:cs="Times New Roman"/>
          <w:color w:val="000000"/>
          <w:szCs w:val="24"/>
        </w:rPr>
        <w:t xml:space="preserve"> on the graduated circle should become sharp and clear.   </w:t>
      </w:r>
    </w:p>
    <w:p w:rsidR="00085901" w:rsidRPr="002A73CD" w:rsidRDefault="00085901" w:rsidP="00AE2582">
      <w:pPr>
        <w:autoSpaceDE w:val="0"/>
        <w:autoSpaceDN w:val="0"/>
        <w:adjustRightInd w:val="0"/>
        <w:spacing w:after="0" w:line="240" w:lineRule="auto"/>
        <w:rPr>
          <w:rFonts w:cs="Times New Roman"/>
          <w:b/>
          <w:color w:val="000000"/>
          <w:szCs w:val="24"/>
        </w:rPr>
      </w:pPr>
    </w:p>
    <w:p w:rsidR="00AE2582" w:rsidRPr="00F12150" w:rsidRDefault="00AE2582" w:rsidP="00AE2582">
      <w:pPr>
        <w:autoSpaceDE w:val="0"/>
        <w:autoSpaceDN w:val="0"/>
        <w:adjustRightInd w:val="0"/>
        <w:spacing w:after="0" w:line="240" w:lineRule="auto"/>
        <w:rPr>
          <w:rFonts w:cs="Times New Roman"/>
          <w:szCs w:val="24"/>
        </w:rPr>
      </w:pPr>
      <w:r w:rsidRPr="002A73CD">
        <w:rPr>
          <w:rFonts w:cs="Times New Roman"/>
          <w:b/>
          <w:color w:val="000000"/>
          <w:szCs w:val="24"/>
        </w:rPr>
        <w:t xml:space="preserve">LOCAL ATTRACTION: </w:t>
      </w:r>
    </w:p>
    <w:p w:rsidR="00AE2582" w:rsidRPr="00F12150" w:rsidRDefault="00085901" w:rsidP="00AE2582">
      <w:pPr>
        <w:autoSpaceDE w:val="0"/>
        <w:autoSpaceDN w:val="0"/>
        <w:adjustRightInd w:val="0"/>
        <w:spacing w:after="0" w:line="240" w:lineRule="auto"/>
        <w:rPr>
          <w:rFonts w:cs="Times New Roman"/>
          <w:szCs w:val="24"/>
        </w:rPr>
      </w:pPr>
      <w:r w:rsidRPr="00F12150">
        <w:rPr>
          <w:rFonts w:cs="Times New Roman"/>
          <w:color w:val="000000"/>
          <w:szCs w:val="24"/>
        </w:rPr>
        <w:t xml:space="preserve">Sometimes </w:t>
      </w:r>
      <w:r w:rsidR="00AE2582" w:rsidRPr="00F12150">
        <w:rPr>
          <w:rFonts w:cs="Times New Roman"/>
          <w:color w:val="000000"/>
          <w:szCs w:val="24"/>
        </w:rPr>
        <w:t>the magnetic needle does not point towards magnetic North or South.</w:t>
      </w:r>
      <w:r w:rsidR="00E02F54">
        <w:rPr>
          <w:rFonts w:cs="Times New Roman"/>
          <w:color w:val="000000"/>
          <w:szCs w:val="24"/>
        </w:rPr>
        <w:t xml:space="preserve"> </w:t>
      </w:r>
      <w:r w:rsidR="00AE2582" w:rsidRPr="00F12150">
        <w:rPr>
          <w:rFonts w:cs="Times New Roman"/>
          <w:color w:val="000000"/>
          <w:szCs w:val="24"/>
        </w:rPr>
        <w:t>The reason being that the needle may be under the i</w:t>
      </w:r>
      <w:r w:rsidRPr="00F12150">
        <w:rPr>
          <w:rFonts w:cs="Times New Roman"/>
          <w:color w:val="000000"/>
          <w:szCs w:val="24"/>
        </w:rPr>
        <w:t xml:space="preserve">nfluence of external attractive </w:t>
      </w:r>
      <w:r w:rsidR="00AE2582" w:rsidRPr="00F12150">
        <w:rPr>
          <w:rFonts w:cs="Times New Roman"/>
          <w:color w:val="000000"/>
          <w:szCs w:val="24"/>
        </w:rPr>
        <w:t>forces which are produced due to magnetic substances</w:t>
      </w:r>
      <w:r w:rsidRPr="00F12150">
        <w:rPr>
          <w:rFonts w:cs="Times New Roman"/>
          <w:color w:val="000000"/>
          <w:szCs w:val="24"/>
        </w:rPr>
        <w:t>.</w:t>
      </w:r>
      <w:r w:rsidR="00AE2582" w:rsidRPr="00F12150">
        <w:rPr>
          <w:rFonts w:cs="Times New Roman"/>
          <w:color w:val="000000"/>
          <w:szCs w:val="24"/>
        </w:rPr>
        <w:t xml:space="preserve"> Thus the deflection of the needle from its original position, due to the presence of some magnetic substances is known</w:t>
      </w:r>
      <w:r w:rsidR="00E02F54">
        <w:rPr>
          <w:rFonts w:cs="Times New Roman"/>
          <w:color w:val="000000"/>
          <w:szCs w:val="24"/>
        </w:rPr>
        <w:t xml:space="preserve"> </w:t>
      </w:r>
      <w:r w:rsidR="00AE2582" w:rsidRPr="00F12150">
        <w:rPr>
          <w:rFonts w:cs="Times New Roman"/>
          <w:color w:val="000000"/>
          <w:szCs w:val="24"/>
        </w:rPr>
        <w:t xml:space="preserve">as local attraction. To detect local attraction at a particular place, fore and back bearing of each line are taken. Then </w:t>
      </w:r>
      <w:r w:rsidRPr="00F12150">
        <w:rPr>
          <w:rFonts w:cs="Times New Roman"/>
          <w:color w:val="000000"/>
          <w:szCs w:val="24"/>
        </w:rPr>
        <w:t xml:space="preserve">if </w:t>
      </w:r>
      <w:r w:rsidR="00AE2582" w:rsidRPr="00F12150">
        <w:rPr>
          <w:rFonts w:cs="Times New Roman"/>
          <w:color w:val="000000"/>
          <w:szCs w:val="24"/>
        </w:rPr>
        <w:t xml:space="preserve">difference comes out to be 180° there is no local attraction at either station. On the other hand </w:t>
      </w:r>
      <w:r w:rsidRPr="00F12150">
        <w:rPr>
          <w:rFonts w:cs="Times New Roman"/>
          <w:color w:val="000000"/>
          <w:szCs w:val="24"/>
        </w:rPr>
        <w:t>i</w:t>
      </w:r>
      <w:r w:rsidR="00AE2582" w:rsidRPr="00F12150">
        <w:rPr>
          <w:rFonts w:cs="Times New Roman"/>
          <w:color w:val="000000"/>
          <w:szCs w:val="24"/>
        </w:rPr>
        <w:t>f the difference is other than 180°</w:t>
      </w:r>
      <w:r w:rsidR="00E02F54" w:rsidRPr="00F12150">
        <w:rPr>
          <w:rFonts w:cs="Times New Roman"/>
          <w:color w:val="000000"/>
          <w:szCs w:val="24"/>
        </w:rPr>
        <w:t>, the</w:t>
      </w:r>
      <w:r w:rsidR="00AE2582" w:rsidRPr="00F12150">
        <w:rPr>
          <w:rFonts w:cs="Times New Roman"/>
          <w:color w:val="000000"/>
          <w:szCs w:val="24"/>
        </w:rPr>
        <w:t xml:space="preserve"> bearing may be rechecked to find out the discrepancy may not be due to the presence of iron substance near to the compass. If the difference still remains the local attraction exists at on</w:t>
      </w:r>
      <w:r w:rsidRPr="00F12150">
        <w:rPr>
          <w:rFonts w:cs="Times New Roman"/>
          <w:color w:val="000000"/>
          <w:szCs w:val="24"/>
        </w:rPr>
        <w:t>e</w:t>
      </w:r>
      <w:r w:rsidR="00AE2582" w:rsidRPr="00F12150">
        <w:rPr>
          <w:rFonts w:cs="Times New Roman"/>
          <w:color w:val="000000"/>
          <w:szCs w:val="24"/>
        </w:rPr>
        <w:t xml:space="preserve"> or both the stations. </w:t>
      </w:r>
    </w:p>
    <w:p w:rsidR="00085901" w:rsidRPr="00F12150" w:rsidRDefault="00085901" w:rsidP="00AE2582">
      <w:pPr>
        <w:autoSpaceDE w:val="0"/>
        <w:autoSpaceDN w:val="0"/>
        <w:adjustRightInd w:val="0"/>
        <w:spacing w:after="0" w:line="240" w:lineRule="auto"/>
        <w:rPr>
          <w:rFonts w:cs="Times New Roman"/>
          <w:color w:val="000000"/>
          <w:szCs w:val="24"/>
        </w:rPr>
      </w:pP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Cs w:val="24"/>
        </w:rPr>
        <w:t xml:space="preserve">Elimination of Local attraction:- </w:t>
      </w: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 w:val="28"/>
          <w:szCs w:val="28"/>
        </w:rPr>
        <w:t>1</w:t>
      </w:r>
      <w:r w:rsidRPr="00F12150">
        <w:rPr>
          <w:rFonts w:cs="Times New Roman"/>
          <w:color w:val="000000"/>
          <w:sz w:val="28"/>
          <w:szCs w:val="28"/>
          <w:vertAlign w:val="superscript"/>
        </w:rPr>
        <w:t>st</w:t>
      </w:r>
      <w:r w:rsidRPr="00F12150">
        <w:rPr>
          <w:rFonts w:cs="Times New Roman"/>
          <w:color w:val="000000"/>
          <w:szCs w:val="24"/>
        </w:rPr>
        <w:t xml:space="preserve"> method: - In this method, the bearing of the other lines are corrected and c</w:t>
      </w:r>
      <w:r w:rsidR="00726B98" w:rsidRPr="00F12150">
        <w:rPr>
          <w:rFonts w:cs="Times New Roman"/>
          <w:color w:val="000000"/>
          <w:szCs w:val="24"/>
        </w:rPr>
        <w:t>alculated on the basis of the</w:t>
      </w:r>
      <w:r w:rsidRPr="00F12150">
        <w:rPr>
          <w:rFonts w:cs="Times New Roman"/>
          <w:color w:val="000000"/>
          <w:szCs w:val="24"/>
        </w:rPr>
        <w:t xml:space="preserve"> line which has the difference between its fore bearing and back bearing equal to 180°. </w:t>
      </w: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Cs w:val="24"/>
        </w:rPr>
        <w:t>The magnetic of the error is formed due to local attraction by drawing a sketch of observed and correct bearing of the line at each stat</w:t>
      </w:r>
      <w:r w:rsidR="003F6E52" w:rsidRPr="00F12150">
        <w:rPr>
          <w:rFonts w:cs="Times New Roman"/>
          <w:color w:val="000000"/>
          <w:szCs w:val="24"/>
        </w:rPr>
        <w:t xml:space="preserve">ion. The error will be negative </w:t>
      </w:r>
      <w:r w:rsidRPr="00F12150">
        <w:rPr>
          <w:rFonts w:cs="Times New Roman"/>
          <w:color w:val="000000"/>
          <w:szCs w:val="24"/>
        </w:rPr>
        <w:t>when the observed bearing is less than the corrected</w:t>
      </w:r>
      <w:r w:rsidR="003F6E52" w:rsidRPr="00F12150">
        <w:rPr>
          <w:rFonts w:cs="Times New Roman"/>
          <w:color w:val="000000"/>
          <w:szCs w:val="24"/>
        </w:rPr>
        <w:t xml:space="preserve"> one and the correction will be </w:t>
      </w:r>
      <w:r w:rsidRPr="00F12150">
        <w:rPr>
          <w:rFonts w:cs="Times New Roman"/>
          <w:color w:val="000000"/>
          <w:szCs w:val="24"/>
        </w:rPr>
        <w:t xml:space="preserve">positive and vice versa. </w:t>
      </w: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Cs w:val="24"/>
        </w:rPr>
        <w:t>If however, there is no such line in which the diff</w:t>
      </w:r>
      <w:r w:rsidR="003F6E52" w:rsidRPr="00F12150">
        <w:rPr>
          <w:rFonts w:cs="Times New Roman"/>
          <w:color w:val="000000"/>
          <w:szCs w:val="24"/>
        </w:rPr>
        <w:t xml:space="preserve">erence of fore bearing and back </w:t>
      </w:r>
      <w:r w:rsidRPr="00F12150">
        <w:rPr>
          <w:rFonts w:cs="Times New Roman"/>
          <w:color w:val="000000"/>
          <w:szCs w:val="24"/>
        </w:rPr>
        <w:t>bearing is equal to 180°</w:t>
      </w:r>
      <w:proofErr w:type="gramStart"/>
      <w:r w:rsidRPr="00F12150">
        <w:rPr>
          <w:rFonts w:cs="Times New Roman"/>
          <w:color w:val="000000"/>
          <w:szCs w:val="24"/>
        </w:rPr>
        <w:t>,</w:t>
      </w:r>
      <w:proofErr w:type="gramEnd"/>
      <w:r w:rsidRPr="00F12150">
        <w:rPr>
          <w:rFonts w:cs="Times New Roman"/>
          <w:color w:val="000000"/>
          <w:szCs w:val="24"/>
        </w:rPr>
        <w:t xml:space="preserve"> the correction should be made from th</w:t>
      </w:r>
      <w:r w:rsidR="003F6E52" w:rsidRPr="00F12150">
        <w:rPr>
          <w:rFonts w:cs="Times New Roman"/>
          <w:color w:val="000000"/>
          <w:szCs w:val="24"/>
        </w:rPr>
        <w:t xml:space="preserve">e mean value of the </w:t>
      </w:r>
      <w:r w:rsidRPr="00F12150">
        <w:rPr>
          <w:rFonts w:cs="Times New Roman"/>
          <w:color w:val="000000"/>
          <w:szCs w:val="24"/>
        </w:rPr>
        <w:t xml:space="preserve">bearing of that line in which the difference between the fore and the back bearing is the least. If the bearings are observed in quadrantal system, the correction should be applied in proper direction by drawing a neat sketch roughly. </w:t>
      </w:r>
    </w:p>
    <w:p w:rsidR="00AE2582" w:rsidRPr="00F12150" w:rsidRDefault="00AE2582" w:rsidP="00AE2582">
      <w:pPr>
        <w:autoSpaceDE w:val="0"/>
        <w:autoSpaceDN w:val="0"/>
        <w:adjustRightInd w:val="0"/>
        <w:spacing w:after="0" w:line="240" w:lineRule="auto"/>
        <w:rPr>
          <w:rFonts w:cs="Times New Roman"/>
          <w:szCs w:val="24"/>
        </w:rPr>
      </w:pPr>
      <w:r w:rsidRPr="00F12150">
        <w:rPr>
          <w:rFonts w:cs="Times New Roman"/>
          <w:color w:val="000000"/>
          <w:szCs w:val="24"/>
        </w:rPr>
        <w:t>2</w:t>
      </w:r>
      <w:r w:rsidRPr="00F12150">
        <w:rPr>
          <w:rFonts w:cs="Times New Roman"/>
          <w:color w:val="000000"/>
          <w:szCs w:val="24"/>
          <w:vertAlign w:val="superscript"/>
        </w:rPr>
        <w:t>nd</w:t>
      </w:r>
      <w:r w:rsidRPr="00F12150">
        <w:rPr>
          <w:rFonts w:cs="Times New Roman"/>
          <w:color w:val="000000"/>
          <w:szCs w:val="24"/>
        </w:rPr>
        <w:t xml:space="preserve">Method: - This method is more general as the bearing at a station locally affected may be incorrect but include angles calculated from these bearing will be </w:t>
      </w:r>
      <w:r w:rsidR="003F6E52" w:rsidRPr="00F12150">
        <w:rPr>
          <w:rFonts w:cs="Times New Roman"/>
          <w:color w:val="000000"/>
          <w:szCs w:val="24"/>
        </w:rPr>
        <w:t xml:space="preserve">correct </w:t>
      </w:r>
      <w:r w:rsidRPr="00F12150">
        <w:rPr>
          <w:rFonts w:cs="Times New Roman"/>
          <w:color w:val="000000"/>
          <w:szCs w:val="24"/>
        </w:rPr>
        <w:t xml:space="preserve">since the amount of the error will be the same for all the bearing observed from that station. Thus starting from the unaffected line and using these included angles the correct bearing of all other lines can be calculated. </w:t>
      </w:r>
    </w:p>
    <w:p w:rsidR="00773730" w:rsidRPr="00F12150" w:rsidRDefault="00AE2582" w:rsidP="00AE2582">
      <w:pPr>
        <w:autoSpaceDE w:val="0"/>
        <w:autoSpaceDN w:val="0"/>
        <w:adjustRightInd w:val="0"/>
        <w:spacing w:after="0" w:line="240" w:lineRule="auto"/>
        <w:rPr>
          <w:rFonts w:cs="Times New Roman"/>
          <w:color w:val="000000"/>
          <w:szCs w:val="24"/>
        </w:rPr>
      </w:pPr>
      <w:r w:rsidRPr="00F12150">
        <w:rPr>
          <w:rFonts w:cs="Times New Roman"/>
          <w:color w:val="000000"/>
          <w:szCs w:val="24"/>
        </w:rPr>
        <w:t xml:space="preserve">Note: - The sum </w:t>
      </w:r>
      <w:r w:rsidR="003F6E52" w:rsidRPr="00F12150">
        <w:rPr>
          <w:rFonts w:cs="Times New Roman"/>
          <w:color w:val="000000"/>
          <w:szCs w:val="24"/>
        </w:rPr>
        <w:t>of the internal included angles</w:t>
      </w:r>
      <w:r w:rsidRPr="00F12150">
        <w:rPr>
          <w:rFonts w:cs="Times New Roman"/>
          <w:color w:val="000000"/>
          <w:szCs w:val="24"/>
        </w:rPr>
        <w:t xml:space="preserve"> must be equal to (2n-4) right angles where n=number of sides of a closed traverse.    </w:t>
      </w:r>
    </w:p>
    <w:p w:rsidR="00AE2582" w:rsidRPr="00F12150" w:rsidRDefault="00AE2582" w:rsidP="00AE2582">
      <w:pPr>
        <w:autoSpaceDE w:val="0"/>
        <w:autoSpaceDN w:val="0"/>
        <w:adjustRightInd w:val="0"/>
        <w:spacing w:after="0" w:line="240" w:lineRule="auto"/>
        <w:rPr>
          <w:rFonts w:cs="Times New Roman"/>
          <w:szCs w:val="24"/>
        </w:rPr>
      </w:pPr>
    </w:p>
    <w:p w:rsidR="00240E13" w:rsidRPr="00F12150" w:rsidRDefault="00240E13">
      <w:pPr>
        <w:rPr>
          <w:rFonts w:cs="Times New Roman"/>
          <w:b/>
          <w:sz w:val="28"/>
          <w:szCs w:val="28"/>
        </w:rPr>
      </w:pPr>
      <w:r w:rsidRPr="00F12150">
        <w:rPr>
          <w:rFonts w:cs="Times New Roman"/>
          <w:b/>
          <w:sz w:val="28"/>
          <w:szCs w:val="28"/>
        </w:rPr>
        <w:t>PROCEDURES:</w:t>
      </w:r>
    </w:p>
    <w:p w:rsidR="00AE2582" w:rsidRPr="00F12150" w:rsidRDefault="00AE2582" w:rsidP="003F6E52">
      <w:pPr>
        <w:pStyle w:val="ListParagraph"/>
        <w:numPr>
          <w:ilvl w:val="0"/>
          <w:numId w:val="11"/>
        </w:numPr>
        <w:autoSpaceDE w:val="0"/>
        <w:autoSpaceDN w:val="0"/>
        <w:adjustRightInd w:val="0"/>
        <w:spacing w:after="0" w:line="240" w:lineRule="auto"/>
        <w:ind w:left="426"/>
        <w:rPr>
          <w:rFonts w:cs="Times New Roman"/>
          <w:szCs w:val="24"/>
        </w:rPr>
      </w:pPr>
      <w:r w:rsidRPr="00F12150">
        <w:rPr>
          <w:rFonts w:cs="Times New Roman"/>
          <w:color w:val="000000"/>
          <w:szCs w:val="24"/>
        </w:rPr>
        <w:t xml:space="preserve">Four ranging rods are fixed at different points i.e. A, B, C, D, E etc. such that it should be mutually visible and may be measured easily. </w:t>
      </w:r>
    </w:p>
    <w:p w:rsidR="00AE2582" w:rsidRPr="00F12150" w:rsidRDefault="00AE2582" w:rsidP="003F6E52">
      <w:pPr>
        <w:pStyle w:val="ListParagraph"/>
        <w:numPr>
          <w:ilvl w:val="0"/>
          <w:numId w:val="11"/>
        </w:numPr>
        <w:autoSpaceDE w:val="0"/>
        <w:autoSpaceDN w:val="0"/>
        <w:adjustRightInd w:val="0"/>
        <w:spacing w:after="0" w:line="240" w:lineRule="auto"/>
        <w:ind w:left="426"/>
        <w:rPr>
          <w:rFonts w:cs="Times New Roman"/>
          <w:szCs w:val="24"/>
        </w:rPr>
      </w:pPr>
      <w:r w:rsidRPr="00F12150">
        <w:rPr>
          <w:rFonts w:cs="Times New Roman"/>
          <w:color w:val="000000"/>
          <w:szCs w:val="24"/>
        </w:rPr>
        <w:t xml:space="preserve">Measure the distance between them. </w:t>
      </w:r>
    </w:p>
    <w:p w:rsidR="003F6E52" w:rsidRPr="00F12150" w:rsidRDefault="00AE2582" w:rsidP="003F6E52">
      <w:pPr>
        <w:pStyle w:val="ListParagraph"/>
        <w:numPr>
          <w:ilvl w:val="0"/>
          <w:numId w:val="11"/>
        </w:numPr>
        <w:autoSpaceDE w:val="0"/>
        <w:autoSpaceDN w:val="0"/>
        <w:adjustRightInd w:val="0"/>
        <w:spacing w:after="0" w:line="240" w:lineRule="auto"/>
        <w:ind w:left="426"/>
        <w:rPr>
          <w:rFonts w:cs="Times New Roman"/>
          <w:szCs w:val="24"/>
        </w:rPr>
      </w:pPr>
      <w:r w:rsidRPr="00F12150">
        <w:rPr>
          <w:rFonts w:cs="Times New Roman"/>
          <w:color w:val="000000"/>
          <w:szCs w:val="24"/>
        </w:rPr>
        <w:t xml:space="preserve">At point A the prismatic compass is set on the tripod Stand, centering and </w:t>
      </w:r>
      <w:r w:rsidR="003F6E52" w:rsidRPr="00F12150">
        <w:rPr>
          <w:rFonts w:cs="Times New Roman"/>
          <w:color w:val="000000"/>
          <w:szCs w:val="24"/>
        </w:rPr>
        <w:t>levelling</w:t>
      </w:r>
      <w:r w:rsidRPr="00F12150">
        <w:rPr>
          <w:rFonts w:cs="Times New Roman"/>
          <w:color w:val="000000"/>
          <w:szCs w:val="24"/>
        </w:rPr>
        <w:t xml:space="preserve"> is then properly done. </w:t>
      </w:r>
    </w:p>
    <w:p w:rsidR="003F6E52" w:rsidRPr="00F12150" w:rsidRDefault="00AE2582" w:rsidP="003F6E52">
      <w:pPr>
        <w:pStyle w:val="ListParagraph"/>
        <w:numPr>
          <w:ilvl w:val="0"/>
          <w:numId w:val="11"/>
        </w:numPr>
        <w:autoSpaceDE w:val="0"/>
        <w:autoSpaceDN w:val="0"/>
        <w:adjustRightInd w:val="0"/>
        <w:spacing w:after="0" w:line="240" w:lineRule="auto"/>
        <w:ind w:left="426"/>
        <w:rPr>
          <w:rFonts w:cs="Times New Roman"/>
          <w:color w:val="000000"/>
          <w:szCs w:val="24"/>
        </w:rPr>
      </w:pPr>
      <w:r w:rsidRPr="00F12150">
        <w:rPr>
          <w:rFonts w:cs="Times New Roman"/>
          <w:color w:val="000000"/>
          <w:szCs w:val="24"/>
        </w:rPr>
        <w:t>The ranging rod at B is ranged through sighting sl</w:t>
      </w:r>
      <w:r w:rsidR="003F6E52" w:rsidRPr="00F12150">
        <w:rPr>
          <w:rFonts w:cs="Times New Roman"/>
          <w:color w:val="000000"/>
          <w:szCs w:val="24"/>
        </w:rPr>
        <w:t xml:space="preserve">its and objective vane attached </w:t>
      </w:r>
      <w:r w:rsidRPr="00F12150">
        <w:rPr>
          <w:rFonts w:cs="Times New Roman"/>
          <w:color w:val="000000"/>
          <w:szCs w:val="24"/>
        </w:rPr>
        <w:t>with horse hair and reading on p</w:t>
      </w:r>
      <w:r w:rsidR="003F6E52" w:rsidRPr="00F12150">
        <w:rPr>
          <w:rFonts w:cs="Times New Roman"/>
          <w:color w:val="000000"/>
          <w:szCs w:val="24"/>
        </w:rPr>
        <w:t>rismatic compass is noted down. I</w:t>
      </w:r>
      <w:r w:rsidRPr="00F12150">
        <w:rPr>
          <w:rFonts w:cs="Times New Roman"/>
          <w:color w:val="000000"/>
          <w:szCs w:val="24"/>
        </w:rPr>
        <w:t xml:space="preserve">t is fore bearing of line AB. </w:t>
      </w:r>
    </w:p>
    <w:p w:rsidR="0044429A" w:rsidRPr="0044429A" w:rsidRDefault="00AE2582" w:rsidP="0044429A">
      <w:pPr>
        <w:pStyle w:val="ListParagraph"/>
        <w:numPr>
          <w:ilvl w:val="0"/>
          <w:numId w:val="11"/>
        </w:numPr>
        <w:autoSpaceDE w:val="0"/>
        <w:autoSpaceDN w:val="0"/>
        <w:adjustRightInd w:val="0"/>
        <w:spacing w:after="0" w:line="240" w:lineRule="auto"/>
        <w:ind w:left="426"/>
        <w:rPr>
          <w:rFonts w:cs="Times New Roman"/>
          <w:szCs w:val="24"/>
        </w:rPr>
      </w:pPr>
      <w:r w:rsidRPr="00F12150">
        <w:rPr>
          <w:rFonts w:cs="Times New Roman"/>
          <w:color w:val="000000"/>
          <w:szCs w:val="24"/>
        </w:rPr>
        <w:t>Then the prismatic compass is fixed at B and ranging rod at</w:t>
      </w:r>
      <w:r w:rsidR="00E02F54">
        <w:rPr>
          <w:rFonts w:cs="Times New Roman"/>
          <w:color w:val="000000"/>
          <w:szCs w:val="24"/>
        </w:rPr>
        <w:t xml:space="preserve"> </w:t>
      </w:r>
      <w:r w:rsidRPr="00F12150">
        <w:rPr>
          <w:rFonts w:cs="Times New Roman"/>
          <w:color w:val="000000"/>
          <w:szCs w:val="24"/>
        </w:rPr>
        <w:t>C</w:t>
      </w:r>
      <w:r w:rsidR="003F6E52" w:rsidRPr="00F12150">
        <w:rPr>
          <w:rFonts w:cs="Times New Roman"/>
          <w:color w:val="000000"/>
          <w:szCs w:val="24"/>
        </w:rPr>
        <w:t xml:space="preserve"> and</w:t>
      </w:r>
      <w:r w:rsidR="00E02F54">
        <w:rPr>
          <w:rFonts w:cs="Times New Roman"/>
          <w:color w:val="000000"/>
          <w:szCs w:val="24"/>
        </w:rPr>
        <w:t xml:space="preserve"> </w:t>
      </w:r>
      <w:proofErr w:type="gramStart"/>
      <w:r w:rsidRPr="00F12150">
        <w:rPr>
          <w:rFonts w:cs="Times New Roman"/>
          <w:color w:val="000000"/>
          <w:szCs w:val="24"/>
        </w:rPr>
        <w:t>A</w:t>
      </w:r>
      <w:proofErr w:type="gramEnd"/>
      <w:r w:rsidRPr="00F12150">
        <w:rPr>
          <w:rFonts w:cs="Times New Roman"/>
          <w:color w:val="000000"/>
          <w:szCs w:val="24"/>
        </w:rPr>
        <w:t xml:space="preserve"> are sighted. And reading is taken as forbearing of BC and back bearing </w:t>
      </w:r>
      <w:r w:rsidR="003F6E52" w:rsidRPr="00F12150">
        <w:rPr>
          <w:rFonts w:cs="Times New Roman"/>
          <w:color w:val="000000"/>
          <w:szCs w:val="24"/>
        </w:rPr>
        <w:t>of</w:t>
      </w:r>
      <w:r w:rsidRPr="00F12150">
        <w:rPr>
          <w:rFonts w:cs="Times New Roman"/>
          <w:color w:val="000000"/>
          <w:szCs w:val="24"/>
        </w:rPr>
        <w:t xml:space="preserve"> AB. </w:t>
      </w:r>
    </w:p>
    <w:p w:rsidR="00AE2582" w:rsidRPr="0044429A" w:rsidRDefault="00AE2582" w:rsidP="0044429A">
      <w:pPr>
        <w:pStyle w:val="ListParagraph"/>
        <w:numPr>
          <w:ilvl w:val="0"/>
          <w:numId w:val="11"/>
        </w:numPr>
        <w:autoSpaceDE w:val="0"/>
        <w:autoSpaceDN w:val="0"/>
        <w:adjustRightInd w:val="0"/>
        <w:spacing w:after="0" w:line="240" w:lineRule="auto"/>
        <w:ind w:left="426"/>
        <w:rPr>
          <w:rFonts w:cs="Times New Roman"/>
          <w:szCs w:val="24"/>
        </w:rPr>
      </w:pPr>
      <w:r w:rsidRPr="0044429A">
        <w:rPr>
          <w:rFonts w:cs="Times New Roman"/>
          <w:color w:val="000000"/>
          <w:szCs w:val="24"/>
        </w:rPr>
        <w:t>Repeat the same procedure at the stations C, D etc.</w:t>
      </w:r>
    </w:p>
    <w:p w:rsidR="00CA149E" w:rsidRPr="00F12150" w:rsidRDefault="00CA149E">
      <w:pPr>
        <w:rPr>
          <w:rFonts w:cs="Times New Roman"/>
          <w:b/>
          <w:sz w:val="28"/>
          <w:szCs w:val="28"/>
        </w:rPr>
      </w:pPr>
      <w:r w:rsidRPr="00F12150">
        <w:rPr>
          <w:rFonts w:cs="Times New Roman"/>
          <w:b/>
          <w:sz w:val="28"/>
          <w:szCs w:val="28"/>
        </w:rPr>
        <w:br w:type="page"/>
      </w:r>
    </w:p>
    <w:p w:rsidR="00D1266D" w:rsidRPr="00F12150" w:rsidRDefault="00240E13">
      <w:pPr>
        <w:rPr>
          <w:rFonts w:cs="Times New Roman"/>
          <w:b/>
          <w:sz w:val="28"/>
          <w:szCs w:val="28"/>
        </w:rPr>
      </w:pPr>
      <w:r w:rsidRPr="00F12150">
        <w:rPr>
          <w:rFonts w:cs="Times New Roman"/>
          <w:b/>
          <w:sz w:val="28"/>
          <w:szCs w:val="28"/>
        </w:rPr>
        <w:t>OBSERVATION &amp; CALCULATIONS:</w:t>
      </w:r>
    </w:p>
    <w:tbl>
      <w:tblPr>
        <w:tblStyle w:val="TableGrid"/>
        <w:tblW w:w="0" w:type="auto"/>
        <w:tblLook w:val="04A0"/>
      </w:tblPr>
      <w:tblGrid>
        <w:gridCol w:w="1225"/>
        <w:gridCol w:w="1133"/>
        <w:gridCol w:w="1368"/>
        <w:gridCol w:w="1398"/>
        <w:gridCol w:w="1179"/>
        <w:gridCol w:w="1429"/>
        <w:gridCol w:w="1284"/>
      </w:tblGrid>
      <w:tr w:rsidR="00D1266D" w:rsidRPr="00F12150" w:rsidTr="00D1266D">
        <w:tc>
          <w:tcPr>
            <w:tcW w:w="1225" w:type="dxa"/>
          </w:tcPr>
          <w:p w:rsidR="00D1266D" w:rsidRPr="00F12150" w:rsidRDefault="00D1266D" w:rsidP="00D1266D">
            <w:pPr>
              <w:rPr>
                <w:rFonts w:cs="Times New Roman"/>
                <w:b/>
                <w:sz w:val="28"/>
                <w:szCs w:val="28"/>
              </w:rPr>
            </w:pPr>
            <w:r w:rsidRPr="00F12150">
              <w:rPr>
                <w:rFonts w:cs="Times New Roman"/>
                <w:b/>
                <w:sz w:val="28"/>
                <w:szCs w:val="28"/>
              </w:rPr>
              <w:t>Station</w:t>
            </w:r>
          </w:p>
        </w:tc>
        <w:tc>
          <w:tcPr>
            <w:tcW w:w="1133" w:type="dxa"/>
          </w:tcPr>
          <w:p w:rsidR="00D1266D" w:rsidRPr="00F12150" w:rsidRDefault="00D1266D">
            <w:pPr>
              <w:rPr>
                <w:rFonts w:cs="Times New Roman"/>
                <w:b/>
                <w:sz w:val="28"/>
                <w:szCs w:val="28"/>
              </w:rPr>
            </w:pPr>
            <w:r w:rsidRPr="00F12150">
              <w:rPr>
                <w:rFonts w:cs="Times New Roman"/>
                <w:b/>
                <w:sz w:val="28"/>
                <w:szCs w:val="28"/>
              </w:rPr>
              <w:t>Line</w:t>
            </w:r>
          </w:p>
        </w:tc>
        <w:tc>
          <w:tcPr>
            <w:tcW w:w="1368" w:type="dxa"/>
          </w:tcPr>
          <w:p w:rsidR="00D1266D" w:rsidRPr="00F12150" w:rsidRDefault="00D1266D">
            <w:pPr>
              <w:rPr>
                <w:rFonts w:cs="Times New Roman"/>
                <w:b/>
                <w:sz w:val="28"/>
                <w:szCs w:val="28"/>
              </w:rPr>
            </w:pPr>
            <w:r w:rsidRPr="00F12150">
              <w:rPr>
                <w:rFonts w:cs="Times New Roman"/>
                <w:b/>
                <w:sz w:val="28"/>
                <w:szCs w:val="28"/>
              </w:rPr>
              <w:t>Observed bearing</w:t>
            </w:r>
          </w:p>
        </w:tc>
        <w:tc>
          <w:tcPr>
            <w:tcW w:w="1398" w:type="dxa"/>
          </w:tcPr>
          <w:p w:rsidR="00D1266D" w:rsidRPr="00F12150" w:rsidRDefault="00D1266D">
            <w:pPr>
              <w:rPr>
                <w:rFonts w:cs="Times New Roman"/>
                <w:b/>
                <w:sz w:val="28"/>
                <w:szCs w:val="28"/>
              </w:rPr>
            </w:pPr>
            <w:r w:rsidRPr="00F12150">
              <w:rPr>
                <w:rFonts w:cs="Times New Roman"/>
                <w:b/>
                <w:sz w:val="28"/>
                <w:szCs w:val="28"/>
              </w:rPr>
              <w:t>Local attraction</w:t>
            </w:r>
          </w:p>
        </w:tc>
        <w:tc>
          <w:tcPr>
            <w:tcW w:w="1179" w:type="dxa"/>
          </w:tcPr>
          <w:p w:rsidR="00D1266D" w:rsidRPr="00F12150" w:rsidRDefault="00D1266D">
            <w:pPr>
              <w:rPr>
                <w:rFonts w:cs="Times New Roman"/>
                <w:b/>
                <w:sz w:val="28"/>
                <w:szCs w:val="28"/>
              </w:rPr>
            </w:pPr>
            <w:r w:rsidRPr="00F12150">
              <w:rPr>
                <w:rFonts w:cs="Times New Roman"/>
                <w:b/>
                <w:sz w:val="28"/>
                <w:szCs w:val="28"/>
              </w:rPr>
              <w:t>Error</w:t>
            </w:r>
          </w:p>
        </w:tc>
        <w:tc>
          <w:tcPr>
            <w:tcW w:w="1429" w:type="dxa"/>
          </w:tcPr>
          <w:p w:rsidR="00D1266D" w:rsidRPr="00F12150" w:rsidRDefault="00D1266D">
            <w:pPr>
              <w:rPr>
                <w:rFonts w:cs="Times New Roman"/>
                <w:b/>
                <w:sz w:val="28"/>
                <w:szCs w:val="28"/>
              </w:rPr>
            </w:pPr>
            <w:r w:rsidRPr="00F12150">
              <w:rPr>
                <w:rFonts w:cs="Times New Roman"/>
                <w:b/>
                <w:sz w:val="28"/>
                <w:szCs w:val="28"/>
              </w:rPr>
              <w:t xml:space="preserve">Corrected bearing </w:t>
            </w:r>
          </w:p>
        </w:tc>
        <w:tc>
          <w:tcPr>
            <w:tcW w:w="1284" w:type="dxa"/>
          </w:tcPr>
          <w:p w:rsidR="00D1266D" w:rsidRPr="00F12150" w:rsidRDefault="00D1266D">
            <w:pPr>
              <w:rPr>
                <w:rFonts w:cs="Times New Roman"/>
                <w:b/>
                <w:sz w:val="28"/>
                <w:szCs w:val="28"/>
              </w:rPr>
            </w:pPr>
            <w:r w:rsidRPr="00F12150">
              <w:rPr>
                <w:rFonts w:cs="Times New Roman"/>
                <w:b/>
                <w:sz w:val="28"/>
                <w:szCs w:val="28"/>
              </w:rPr>
              <w:t xml:space="preserve">Included angle </w:t>
            </w:r>
          </w:p>
        </w:tc>
      </w:tr>
      <w:tr w:rsidR="00D1266D" w:rsidRPr="00F12150" w:rsidTr="00D1266D">
        <w:tc>
          <w:tcPr>
            <w:tcW w:w="1225" w:type="dxa"/>
          </w:tcPr>
          <w:p w:rsidR="00D1266D" w:rsidRPr="00F12150" w:rsidRDefault="00D1266D">
            <w:pPr>
              <w:rPr>
                <w:rFonts w:cs="Times New Roman"/>
                <w:b/>
                <w:sz w:val="28"/>
                <w:szCs w:val="28"/>
              </w:rPr>
            </w:pPr>
          </w:p>
        </w:tc>
        <w:tc>
          <w:tcPr>
            <w:tcW w:w="1133" w:type="dxa"/>
          </w:tcPr>
          <w:p w:rsidR="00D1266D" w:rsidRPr="00F12150" w:rsidRDefault="00D1266D">
            <w:pPr>
              <w:rPr>
                <w:rFonts w:cs="Times New Roman"/>
                <w:b/>
                <w:sz w:val="28"/>
                <w:szCs w:val="28"/>
              </w:rPr>
            </w:pPr>
          </w:p>
        </w:tc>
        <w:tc>
          <w:tcPr>
            <w:tcW w:w="1368" w:type="dxa"/>
          </w:tcPr>
          <w:p w:rsidR="00D1266D" w:rsidRPr="00F12150" w:rsidRDefault="00D1266D">
            <w:pPr>
              <w:rPr>
                <w:rFonts w:cs="Times New Roman"/>
                <w:b/>
                <w:sz w:val="28"/>
                <w:szCs w:val="28"/>
              </w:rPr>
            </w:pPr>
          </w:p>
        </w:tc>
        <w:tc>
          <w:tcPr>
            <w:tcW w:w="1398" w:type="dxa"/>
          </w:tcPr>
          <w:p w:rsidR="00D1266D" w:rsidRPr="00F12150" w:rsidRDefault="00D1266D">
            <w:pPr>
              <w:rPr>
                <w:rFonts w:cs="Times New Roman"/>
                <w:b/>
                <w:sz w:val="28"/>
                <w:szCs w:val="28"/>
              </w:rPr>
            </w:pPr>
          </w:p>
        </w:tc>
        <w:tc>
          <w:tcPr>
            <w:tcW w:w="1179" w:type="dxa"/>
          </w:tcPr>
          <w:p w:rsidR="00D1266D" w:rsidRPr="00F12150" w:rsidRDefault="00D1266D">
            <w:pPr>
              <w:rPr>
                <w:rFonts w:cs="Times New Roman"/>
                <w:b/>
                <w:sz w:val="28"/>
                <w:szCs w:val="28"/>
              </w:rPr>
            </w:pPr>
          </w:p>
        </w:tc>
        <w:tc>
          <w:tcPr>
            <w:tcW w:w="1429" w:type="dxa"/>
          </w:tcPr>
          <w:p w:rsidR="00D1266D" w:rsidRPr="00F12150" w:rsidRDefault="00D1266D">
            <w:pPr>
              <w:rPr>
                <w:rFonts w:cs="Times New Roman"/>
                <w:b/>
                <w:sz w:val="28"/>
                <w:szCs w:val="28"/>
              </w:rPr>
            </w:pPr>
          </w:p>
        </w:tc>
        <w:tc>
          <w:tcPr>
            <w:tcW w:w="1284" w:type="dxa"/>
          </w:tcPr>
          <w:p w:rsidR="00D1266D" w:rsidRPr="00F12150" w:rsidRDefault="00D1266D">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r w:rsidR="00CA149E" w:rsidRPr="00F12150" w:rsidTr="00D1266D">
        <w:tc>
          <w:tcPr>
            <w:tcW w:w="1225" w:type="dxa"/>
          </w:tcPr>
          <w:p w:rsidR="00CA149E" w:rsidRPr="00F12150" w:rsidRDefault="00CA149E">
            <w:pPr>
              <w:rPr>
                <w:rFonts w:cs="Times New Roman"/>
                <w:b/>
                <w:sz w:val="28"/>
                <w:szCs w:val="28"/>
              </w:rPr>
            </w:pPr>
          </w:p>
        </w:tc>
        <w:tc>
          <w:tcPr>
            <w:tcW w:w="1133" w:type="dxa"/>
          </w:tcPr>
          <w:p w:rsidR="00CA149E" w:rsidRPr="00F12150" w:rsidRDefault="00CA149E">
            <w:pPr>
              <w:rPr>
                <w:rFonts w:cs="Times New Roman"/>
                <w:b/>
                <w:sz w:val="28"/>
                <w:szCs w:val="28"/>
              </w:rPr>
            </w:pPr>
          </w:p>
        </w:tc>
        <w:tc>
          <w:tcPr>
            <w:tcW w:w="1368" w:type="dxa"/>
          </w:tcPr>
          <w:p w:rsidR="00CA149E" w:rsidRPr="00F12150" w:rsidRDefault="00CA149E">
            <w:pPr>
              <w:rPr>
                <w:rFonts w:cs="Times New Roman"/>
                <w:b/>
                <w:sz w:val="28"/>
                <w:szCs w:val="28"/>
              </w:rPr>
            </w:pPr>
          </w:p>
        </w:tc>
        <w:tc>
          <w:tcPr>
            <w:tcW w:w="1398" w:type="dxa"/>
          </w:tcPr>
          <w:p w:rsidR="00CA149E" w:rsidRPr="00F12150" w:rsidRDefault="00CA149E">
            <w:pPr>
              <w:rPr>
                <w:rFonts w:cs="Times New Roman"/>
                <w:b/>
                <w:sz w:val="28"/>
                <w:szCs w:val="28"/>
              </w:rPr>
            </w:pPr>
          </w:p>
        </w:tc>
        <w:tc>
          <w:tcPr>
            <w:tcW w:w="1179" w:type="dxa"/>
          </w:tcPr>
          <w:p w:rsidR="00CA149E" w:rsidRPr="00F12150" w:rsidRDefault="00CA149E">
            <w:pPr>
              <w:rPr>
                <w:rFonts w:cs="Times New Roman"/>
                <w:b/>
                <w:sz w:val="28"/>
                <w:szCs w:val="28"/>
              </w:rPr>
            </w:pPr>
          </w:p>
        </w:tc>
        <w:tc>
          <w:tcPr>
            <w:tcW w:w="1429" w:type="dxa"/>
          </w:tcPr>
          <w:p w:rsidR="00CA149E" w:rsidRPr="00F12150" w:rsidRDefault="00CA149E">
            <w:pPr>
              <w:rPr>
                <w:rFonts w:cs="Times New Roman"/>
                <w:b/>
                <w:sz w:val="28"/>
                <w:szCs w:val="28"/>
              </w:rPr>
            </w:pPr>
          </w:p>
        </w:tc>
        <w:tc>
          <w:tcPr>
            <w:tcW w:w="1284" w:type="dxa"/>
          </w:tcPr>
          <w:p w:rsidR="00CA149E" w:rsidRPr="00F12150" w:rsidRDefault="00CA149E">
            <w:pPr>
              <w:rPr>
                <w:rFonts w:cs="Times New Roman"/>
                <w:b/>
                <w:sz w:val="28"/>
                <w:szCs w:val="28"/>
              </w:rPr>
            </w:pPr>
          </w:p>
        </w:tc>
      </w:tr>
    </w:tbl>
    <w:p w:rsidR="00AE2582" w:rsidRPr="00F12150" w:rsidRDefault="00AE2582">
      <w:pPr>
        <w:rPr>
          <w:rFonts w:cs="Times New Roman"/>
          <w:b/>
          <w:sz w:val="28"/>
          <w:szCs w:val="28"/>
        </w:rPr>
      </w:pPr>
    </w:p>
    <w:p w:rsidR="00CA149E" w:rsidRPr="00F12150" w:rsidRDefault="00CA149E">
      <w:pPr>
        <w:rPr>
          <w:rFonts w:cs="Times New Roman"/>
          <w:color w:val="000000"/>
          <w:szCs w:val="24"/>
        </w:rPr>
      </w:pPr>
      <w:r w:rsidRPr="00F12150">
        <w:rPr>
          <w:rFonts w:cs="Times New Roman"/>
          <w:color w:val="000000"/>
          <w:szCs w:val="24"/>
        </w:rPr>
        <w:t xml:space="preserve">Error = observed bearing –corrected bearing       </w:t>
      </w:r>
    </w:p>
    <w:p w:rsidR="00CA149E" w:rsidRPr="00F12150" w:rsidRDefault="00CA149E" w:rsidP="00CA149E">
      <w:pPr>
        <w:autoSpaceDE w:val="0"/>
        <w:autoSpaceDN w:val="0"/>
        <w:adjustRightInd w:val="0"/>
        <w:spacing w:after="0" w:line="240" w:lineRule="auto"/>
        <w:rPr>
          <w:rFonts w:cs="Times New Roman"/>
          <w:szCs w:val="24"/>
        </w:rPr>
      </w:pPr>
      <w:r w:rsidRPr="00F12150">
        <w:rPr>
          <w:rFonts w:cs="Times New Roman"/>
          <w:color w:val="000000"/>
          <w:szCs w:val="24"/>
        </w:rPr>
        <w:t>Check =</w:t>
      </w:r>
      <w:r w:rsidR="00E02F54">
        <w:rPr>
          <w:rFonts w:cs="Times New Roman"/>
          <w:color w:val="000000"/>
          <w:szCs w:val="24"/>
        </w:rPr>
        <w:t xml:space="preserve"> </w:t>
      </w:r>
      <w:r w:rsidRPr="00F12150">
        <w:rPr>
          <w:rFonts w:cs="Times New Roman"/>
          <w:color w:val="000000"/>
          <w:szCs w:val="24"/>
        </w:rPr>
        <w:t>(2n-4)</w:t>
      </w:r>
      <w:r w:rsidR="00E672CE">
        <w:rPr>
          <w:rFonts w:cs="Times New Roman"/>
          <w:color w:val="000000"/>
          <w:szCs w:val="24"/>
        </w:rPr>
        <w:t xml:space="preserve"> </w:t>
      </w:r>
      <w:r w:rsidRPr="00F12150">
        <w:rPr>
          <w:rFonts w:cs="Times New Roman"/>
          <w:color w:val="000000"/>
          <w:szCs w:val="24"/>
        </w:rPr>
        <w:t>x</w:t>
      </w:r>
      <w:r w:rsidR="00E672CE">
        <w:rPr>
          <w:rFonts w:cs="Times New Roman"/>
          <w:color w:val="000000"/>
          <w:szCs w:val="24"/>
        </w:rPr>
        <w:t xml:space="preserve"> </w:t>
      </w:r>
      <w:r w:rsidRPr="00F12150">
        <w:rPr>
          <w:rFonts w:cs="Times New Roman"/>
          <w:color w:val="000000"/>
          <w:szCs w:val="24"/>
        </w:rPr>
        <w:t>90</w:t>
      </w:r>
      <w:r w:rsidRPr="00F12150">
        <w:rPr>
          <w:rFonts w:cs="Times New Roman"/>
          <w:color w:val="000000"/>
          <w:sz w:val="16"/>
          <w:szCs w:val="16"/>
          <w:vertAlign w:val="superscript"/>
        </w:rPr>
        <w:t>0</w:t>
      </w:r>
    </w:p>
    <w:p w:rsidR="00CA149E" w:rsidRPr="00F12150" w:rsidRDefault="00CA149E">
      <w:pPr>
        <w:rPr>
          <w:rFonts w:cs="Times New Roman"/>
          <w:b/>
          <w:sz w:val="28"/>
          <w:szCs w:val="28"/>
        </w:rPr>
      </w:pPr>
    </w:p>
    <w:p w:rsidR="00240E13" w:rsidRPr="00F12150" w:rsidRDefault="00240E13">
      <w:pPr>
        <w:rPr>
          <w:rFonts w:cs="Times New Roman"/>
          <w:b/>
          <w:sz w:val="28"/>
          <w:szCs w:val="28"/>
        </w:rPr>
      </w:pPr>
      <w:r w:rsidRPr="00F12150">
        <w:rPr>
          <w:rFonts w:cs="Times New Roman"/>
          <w:b/>
          <w:sz w:val="28"/>
          <w:szCs w:val="28"/>
        </w:rPr>
        <w:t>RESULTS:</w:t>
      </w:r>
    </w:p>
    <w:p w:rsidR="00F152ED" w:rsidRPr="00F12150" w:rsidRDefault="00F152ED">
      <w:pPr>
        <w:rPr>
          <w:rFonts w:cs="Times New Roman"/>
          <w:sz w:val="28"/>
          <w:szCs w:val="28"/>
        </w:rPr>
      </w:pPr>
      <w:r w:rsidRPr="00F12150">
        <w:rPr>
          <w:rFonts w:cs="Times New Roman"/>
          <w:sz w:val="28"/>
          <w:szCs w:val="28"/>
        </w:rPr>
        <w:br w:type="page"/>
      </w:r>
    </w:p>
    <w:p w:rsidR="00F152ED" w:rsidRPr="00F12150" w:rsidRDefault="007D2157" w:rsidP="00F152ED">
      <w:pPr>
        <w:jc w:val="center"/>
        <w:rPr>
          <w:rFonts w:cs="Times New Roman"/>
          <w:b/>
        </w:rPr>
      </w:pPr>
      <w:r>
        <w:rPr>
          <w:rFonts w:cs="Times New Roman"/>
          <w:b/>
        </w:rPr>
        <w:t>EXPERIMENT-7</w:t>
      </w:r>
    </w:p>
    <w:p w:rsidR="00F152ED" w:rsidRPr="00F12150" w:rsidRDefault="00F152ED" w:rsidP="00F152ED">
      <w:pPr>
        <w:rPr>
          <w:rFonts w:cs="Times New Roman"/>
          <w:szCs w:val="24"/>
        </w:rPr>
      </w:pPr>
      <w:r w:rsidRPr="00F12150">
        <w:rPr>
          <w:rFonts w:cs="Times New Roman"/>
          <w:b/>
          <w:szCs w:val="24"/>
        </w:rPr>
        <w:t>AIM:</w:t>
      </w:r>
      <w:r w:rsidR="00E02F54">
        <w:rPr>
          <w:rFonts w:cs="Times New Roman"/>
          <w:b/>
          <w:szCs w:val="24"/>
        </w:rPr>
        <w:t xml:space="preserve"> </w:t>
      </w:r>
      <w:r w:rsidRPr="00F12150">
        <w:rPr>
          <w:rFonts w:cs="Times New Roman"/>
          <w:szCs w:val="24"/>
        </w:rPr>
        <w:t>To perform levelling exercise by height of instrument method or rise and fall method.</w:t>
      </w:r>
    </w:p>
    <w:p w:rsidR="00240E13" w:rsidRPr="00F12150" w:rsidRDefault="00240E13" w:rsidP="00240E13">
      <w:pPr>
        <w:rPr>
          <w:rFonts w:cs="Times New Roman"/>
          <w:color w:val="000000"/>
          <w:szCs w:val="24"/>
        </w:rPr>
      </w:pPr>
      <w:r w:rsidRPr="00F12150">
        <w:rPr>
          <w:rFonts w:cs="Times New Roman"/>
          <w:b/>
          <w:sz w:val="28"/>
          <w:szCs w:val="28"/>
        </w:rPr>
        <w:t>APPARATUS:</w:t>
      </w:r>
      <w:r w:rsidR="00E02F54">
        <w:rPr>
          <w:rFonts w:cs="Times New Roman"/>
          <w:b/>
          <w:sz w:val="28"/>
          <w:szCs w:val="28"/>
        </w:rPr>
        <w:t xml:space="preserve"> </w:t>
      </w:r>
      <w:r w:rsidR="00212C1C" w:rsidRPr="00F12150">
        <w:rPr>
          <w:rFonts w:cs="Times New Roman"/>
          <w:color w:val="000000"/>
          <w:szCs w:val="24"/>
        </w:rPr>
        <w:t>Dumpy level, levelling staff</w:t>
      </w:r>
    </w:p>
    <w:p w:rsidR="00212C1C" w:rsidRPr="00F12150" w:rsidRDefault="00212C1C" w:rsidP="00240E13">
      <w:pPr>
        <w:rPr>
          <w:rFonts w:cs="Times New Roman"/>
          <w:b/>
          <w:sz w:val="28"/>
          <w:szCs w:val="28"/>
        </w:rPr>
      </w:pPr>
      <w:r w:rsidRPr="00F12150">
        <w:rPr>
          <w:rFonts w:cs="Times New Roman"/>
          <w:noProof/>
          <w:lang w:val="en-US"/>
        </w:rPr>
        <w:drawing>
          <wp:inline distT="0" distB="0" distL="0" distR="0">
            <wp:extent cx="5731510" cy="33178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17875"/>
                    </a:xfrm>
                    <a:prstGeom prst="rect">
                      <a:avLst/>
                    </a:prstGeom>
                  </pic:spPr>
                </pic:pic>
              </a:graphicData>
            </a:graphic>
          </wp:inline>
        </w:drawing>
      </w:r>
    </w:p>
    <w:p w:rsidR="00212C1C" w:rsidRPr="00F12150" w:rsidRDefault="00240E13" w:rsidP="00212C1C">
      <w:pPr>
        <w:autoSpaceDE w:val="0"/>
        <w:autoSpaceDN w:val="0"/>
        <w:adjustRightInd w:val="0"/>
        <w:spacing w:after="0" w:line="240" w:lineRule="auto"/>
        <w:rPr>
          <w:rFonts w:cs="Times New Roman"/>
          <w:b/>
          <w:sz w:val="28"/>
          <w:szCs w:val="28"/>
        </w:rPr>
      </w:pPr>
      <w:r w:rsidRPr="00F12150">
        <w:rPr>
          <w:rFonts w:cs="Times New Roman"/>
          <w:b/>
          <w:sz w:val="28"/>
          <w:szCs w:val="28"/>
        </w:rPr>
        <w:t>THEORY:</w:t>
      </w:r>
    </w:p>
    <w:p w:rsidR="00212C1C" w:rsidRPr="00F12150" w:rsidRDefault="00212C1C" w:rsidP="00212C1C">
      <w:pPr>
        <w:autoSpaceDE w:val="0"/>
        <w:autoSpaceDN w:val="0"/>
        <w:adjustRightInd w:val="0"/>
        <w:spacing w:after="0" w:line="240" w:lineRule="auto"/>
        <w:rPr>
          <w:rFonts w:cs="Times New Roman"/>
          <w:szCs w:val="24"/>
        </w:rPr>
      </w:pPr>
      <w:r w:rsidRPr="00F12150">
        <w:rPr>
          <w:rFonts w:cs="Times New Roman"/>
          <w:color w:val="000000"/>
          <w:szCs w:val="24"/>
        </w:rPr>
        <w:t xml:space="preserve">Levelling: The art of determining and representing the relative height or elevation of different object/points on the surface of earth is called </w:t>
      </w:r>
      <w:r w:rsidR="00E02F54" w:rsidRPr="00F12150">
        <w:rPr>
          <w:rFonts w:cs="Times New Roman"/>
          <w:color w:val="000000"/>
          <w:szCs w:val="24"/>
        </w:rPr>
        <w:t>levelling</w:t>
      </w:r>
      <w:r w:rsidRPr="00F12150">
        <w:rPr>
          <w:rFonts w:cs="Times New Roman"/>
          <w:color w:val="000000"/>
          <w:szCs w:val="24"/>
        </w:rPr>
        <w:t xml:space="preserve">. It deals with measurement in vertical plane. </w:t>
      </w:r>
    </w:p>
    <w:p w:rsidR="00212C1C" w:rsidRPr="00F12150" w:rsidRDefault="00212C1C" w:rsidP="00212C1C">
      <w:pPr>
        <w:autoSpaceDE w:val="0"/>
        <w:autoSpaceDN w:val="0"/>
        <w:adjustRightInd w:val="0"/>
        <w:spacing w:after="0" w:line="240" w:lineRule="auto"/>
        <w:rPr>
          <w:rFonts w:cs="Times New Roman"/>
          <w:szCs w:val="24"/>
        </w:rPr>
      </w:pPr>
      <w:r w:rsidRPr="00F12150">
        <w:rPr>
          <w:rFonts w:cs="Times New Roman"/>
          <w:color w:val="000000"/>
          <w:szCs w:val="24"/>
        </w:rPr>
        <w:t xml:space="preserve">By </w:t>
      </w:r>
      <w:r w:rsidR="00E02F54" w:rsidRPr="00F12150">
        <w:rPr>
          <w:rFonts w:cs="Times New Roman"/>
          <w:color w:val="000000"/>
          <w:szCs w:val="24"/>
        </w:rPr>
        <w:t>levelling</w:t>
      </w:r>
      <w:r w:rsidRPr="00F12150">
        <w:rPr>
          <w:rFonts w:cs="Times New Roman"/>
          <w:color w:val="000000"/>
          <w:szCs w:val="24"/>
        </w:rPr>
        <w:t xml:space="preserve"> operation, the relative position of two points is known whether the points are near or far off. Similarly, the point at different elevation with respect to a given datum can be established by </w:t>
      </w:r>
      <w:r w:rsidR="00E02F54" w:rsidRPr="00F12150">
        <w:rPr>
          <w:rFonts w:cs="Times New Roman"/>
          <w:color w:val="000000"/>
          <w:szCs w:val="24"/>
        </w:rPr>
        <w:t>levelling</w:t>
      </w:r>
      <w:r w:rsidRPr="00F12150">
        <w:rPr>
          <w:rFonts w:cs="Times New Roman"/>
          <w:color w:val="000000"/>
          <w:szCs w:val="24"/>
        </w:rPr>
        <w:t xml:space="preserve">.    </w:t>
      </w:r>
    </w:p>
    <w:p w:rsidR="00212C1C" w:rsidRPr="00F12150" w:rsidRDefault="00212C1C" w:rsidP="00212C1C">
      <w:pPr>
        <w:autoSpaceDE w:val="0"/>
        <w:autoSpaceDN w:val="0"/>
        <w:adjustRightInd w:val="0"/>
        <w:spacing w:after="0" w:line="240" w:lineRule="auto"/>
        <w:rPr>
          <w:rFonts w:cs="Times New Roman"/>
          <w:color w:val="000000"/>
          <w:szCs w:val="24"/>
        </w:rPr>
      </w:pPr>
    </w:p>
    <w:p w:rsidR="00212C1C" w:rsidRPr="00F12150" w:rsidRDefault="00212C1C" w:rsidP="00212C1C">
      <w:pPr>
        <w:autoSpaceDE w:val="0"/>
        <w:autoSpaceDN w:val="0"/>
        <w:adjustRightInd w:val="0"/>
        <w:spacing w:after="0" w:line="240" w:lineRule="auto"/>
        <w:rPr>
          <w:rFonts w:cs="Times New Roman"/>
          <w:szCs w:val="24"/>
        </w:rPr>
      </w:pPr>
      <w:r w:rsidRPr="00F12150">
        <w:rPr>
          <w:rFonts w:cs="Times New Roman"/>
          <w:color w:val="000000"/>
          <w:szCs w:val="24"/>
        </w:rPr>
        <w:t xml:space="preserve">LEVELLING INSTRUMENTS: The instrument which are directly used for </w:t>
      </w:r>
      <w:r w:rsidR="00E02F54" w:rsidRPr="00F12150">
        <w:rPr>
          <w:rFonts w:cs="Times New Roman"/>
          <w:color w:val="000000"/>
          <w:szCs w:val="24"/>
        </w:rPr>
        <w:t>levelling</w:t>
      </w:r>
      <w:r w:rsidRPr="00F12150">
        <w:rPr>
          <w:rFonts w:cs="Times New Roman"/>
          <w:color w:val="000000"/>
          <w:szCs w:val="24"/>
        </w:rPr>
        <w:t xml:space="preserve"> operation are:- </w:t>
      </w:r>
    </w:p>
    <w:p w:rsidR="00212C1C" w:rsidRPr="00F12150" w:rsidRDefault="00212C1C" w:rsidP="00212C1C">
      <w:pPr>
        <w:autoSpaceDE w:val="0"/>
        <w:autoSpaceDN w:val="0"/>
        <w:adjustRightInd w:val="0"/>
        <w:spacing w:after="0" w:line="240" w:lineRule="auto"/>
        <w:rPr>
          <w:rFonts w:cs="Times New Roman"/>
          <w:szCs w:val="24"/>
        </w:rPr>
      </w:pPr>
      <w:r w:rsidRPr="00F12150">
        <w:rPr>
          <w:rFonts w:cs="Times New Roman"/>
          <w:color w:val="000000"/>
          <w:szCs w:val="24"/>
        </w:rPr>
        <w:t xml:space="preserve">Level, levelling staff </w:t>
      </w:r>
    </w:p>
    <w:p w:rsidR="00240E13" w:rsidRPr="00F12150" w:rsidRDefault="00212C1C" w:rsidP="00212C1C">
      <w:pPr>
        <w:autoSpaceDE w:val="0"/>
        <w:autoSpaceDN w:val="0"/>
        <w:adjustRightInd w:val="0"/>
        <w:spacing w:after="0" w:line="240" w:lineRule="auto"/>
        <w:rPr>
          <w:rFonts w:cs="Times New Roman"/>
          <w:color w:val="000000"/>
          <w:szCs w:val="24"/>
        </w:rPr>
      </w:pPr>
      <w:r w:rsidRPr="00F12150">
        <w:rPr>
          <w:rFonts w:cs="Times New Roman"/>
          <w:color w:val="000000"/>
          <w:szCs w:val="24"/>
        </w:rPr>
        <w:t xml:space="preserve">Level: - An instrument which is used for observing staff reading on </w:t>
      </w:r>
      <w:r w:rsidR="00E02F54" w:rsidRPr="00F12150">
        <w:rPr>
          <w:rFonts w:cs="Times New Roman"/>
          <w:color w:val="000000"/>
          <w:szCs w:val="24"/>
        </w:rPr>
        <w:t>levelling</w:t>
      </w:r>
      <w:r w:rsidRPr="00F12150">
        <w:rPr>
          <w:rFonts w:cs="Times New Roman"/>
          <w:color w:val="000000"/>
          <w:szCs w:val="24"/>
        </w:rPr>
        <w:t xml:space="preserve"> staff kept over different points after creating a line of sight is called a level.</w:t>
      </w:r>
    </w:p>
    <w:p w:rsidR="00770376" w:rsidRPr="00F12150" w:rsidRDefault="00770376" w:rsidP="00770376">
      <w:pPr>
        <w:autoSpaceDE w:val="0"/>
        <w:autoSpaceDN w:val="0"/>
        <w:adjustRightInd w:val="0"/>
        <w:spacing w:after="0" w:line="240" w:lineRule="auto"/>
        <w:rPr>
          <w:rFonts w:cs="Times New Roman"/>
          <w:color w:val="000000"/>
          <w:szCs w:val="24"/>
        </w:rPr>
      </w:pPr>
      <w:r w:rsidRPr="00F12150">
        <w:rPr>
          <w:rFonts w:cs="Times New Roman"/>
          <w:color w:val="000000"/>
          <w:szCs w:val="24"/>
        </w:rPr>
        <w:t xml:space="preserve">The difference in elevation between the point then can worked out. </w:t>
      </w:r>
    </w:p>
    <w:p w:rsidR="00770376" w:rsidRPr="00F12150" w:rsidRDefault="00770376" w:rsidP="00770376">
      <w:pPr>
        <w:autoSpaceDE w:val="0"/>
        <w:autoSpaceDN w:val="0"/>
        <w:adjustRightInd w:val="0"/>
        <w:spacing w:after="0" w:line="240" w:lineRule="auto"/>
        <w:rPr>
          <w:rFonts w:cs="Times New Roman"/>
          <w:szCs w:val="24"/>
        </w:rPr>
      </w:pPr>
      <w:r w:rsidRPr="00F12150">
        <w:rPr>
          <w:rFonts w:cs="Times New Roman"/>
          <w:color w:val="000000"/>
          <w:szCs w:val="24"/>
        </w:rPr>
        <w:t xml:space="preserve">A level essentially consists of the following points: </w:t>
      </w:r>
    </w:p>
    <w:p w:rsidR="00770376" w:rsidRPr="00F12150" w:rsidRDefault="00770376" w:rsidP="00770376">
      <w:pPr>
        <w:autoSpaceDE w:val="0"/>
        <w:autoSpaceDN w:val="0"/>
        <w:adjustRightInd w:val="0"/>
        <w:spacing w:after="0" w:line="240" w:lineRule="auto"/>
        <w:rPr>
          <w:rFonts w:cs="Times New Roman"/>
          <w:szCs w:val="24"/>
        </w:rPr>
      </w:pPr>
      <w:r w:rsidRPr="00F12150">
        <w:rPr>
          <w:rFonts w:cs="Times New Roman"/>
          <w:color w:val="000000"/>
          <w:szCs w:val="24"/>
        </w:rPr>
        <w:t xml:space="preserve">1) Levelling Heads </w:t>
      </w:r>
    </w:p>
    <w:p w:rsidR="00770376" w:rsidRPr="00F12150" w:rsidRDefault="00770376" w:rsidP="00770376">
      <w:pPr>
        <w:autoSpaceDE w:val="0"/>
        <w:autoSpaceDN w:val="0"/>
        <w:adjustRightInd w:val="0"/>
        <w:spacing w:after="0" w:line="240" w:lineRule="auto"/>
        <w:rPr>
          <w:rFonts w:cs="Times New Roman"/>
          <w:szCs w:val="24"/>
        </w:rPr>
      </w:pPr>
      <w:r w:rsidRPr="00F12150">
        <w:rPr>
          <w:rFonts w:cs="Times New Roman"/>
          <w:color w:val="000000"/>
          <w:szCs w:val="24"/>
        </w:rPr>
        <w:t xml:space="preserve">2) Limb plate </w:t>
      </w:r>
    </w:p>
    <w:p w:rsidR="00E214A5" w:rsidRPr="00F12150" w:rsidRDefault="00770376" w:rsidP="00770376">
      <w:pPr>
        <w:autoSpaceDE w:val="0"/>
        <w:autoSpaceDN w:val="0"/>
        <w:adjustRightInd w:val="0"/>
        <w:spacing w:after="0" w:line="240" w:lineRule="auto"/>
        <w:rPr>
          <w:rFonts w:cs="Times New Roman"/>
          <w:color w:val="000000"/>
          <w:szCs w:val="24"/>
        </w:rPr>
      </w:pPr>
      <w:r w:rsidRPr="00F12150">
        <w:rPr>
          <w:rFonts w:cs="Times New Roman"/>
          <w:color w:val="000000"/>
          <w:szCs w:val="24"/>
        </w:rPr>
        <w:t xml:space="preserve">3) Telescope: </w:t>
      </w:r>
    </w:p>
    <w:p w:rsidR="00212C1C" w:rsidRPr="00F12150" w:rsidRDefault="00770376" w:rsidP="00E214A5">
      <w:pPr>
        <w:autoSpaceDE w:val="0"/>
        <w:autoSpaceDN w:val="0"/>
        <w:adjustRightInd w:val="0"/>
        <w:spacing w:after="0" w:line="240" w:lineRule="auto"/>
        <w:ind w:left="284"/>
        <w:rPr>
          <w:rFonts w:cs="Times New Roman"/>
          <w:color w:val="000000"/>
          <w:szCs w:val="24"/>
        </w:rPr>
      </w:pPr>
      <w:r w:rsidRPr="00F12150">
        <w:rPr>
          <w:rFonts w:cs="Times New Roman"/>
          <w:color w:val="000000"/>
          <w:szCs w:val="24"/>
        </w:rPr>
        <w:t xml:space="preserve">Telescope consists of two tubes, one slide into the other and fitted with lens and diaphragm having cross hairs. </w:t>
      </w:r>
      <w:proofErr w:type="gramStart"/>
      <w:r w:rsidRPr="00F12150">
        <w:rPr>
          <w:rFonts w:cs="Times New Roman"/>
          <w:color w:val="000000"/>
          <w:szCs w:val="24"/>
        </w:rPr>
        <w:t>it</w:t>
      </w:r>
      <w:proofErr w:type="gramEnd"/>
      <w:r w:rsidRPr="00F12150">
        <w:rPr>
          <w:rFonts w:cs="Times New Roman"/>
          <w:color w:val="000000"/>
          <w:szCs w:val="24"/>
        </w:rPr>
        <w:t xml:space="preserve"> creates a line of sight by which the reading on the staff is taken. The essential parts of a telescope are a) body;</w:t>
      </w:r>
      <w:r w:rsidR="00E02F54">
        <w:rPr>
          <w:rFonts w:cs="Times New Roman"/>
          <w:color w:val="000000"/>
          <w:szCs w:val="24"/>
        </w:rPr>
        <w:t xml:space="preserve"> </w:t>
      </w:r>
      <w:r w:rsidRPr="00F12150">
        <w:rPr>
          <w:rFonts w:cs="Times New Roman"/>
          <w:color w:val="000000"/>
          <w:szCs w:val="24"/>
        </w:rPr>
        <w:t>b) object glass;</w:t>
      </w:r>
      <w:r w:rsidR="00E02F54">
        <w:rPr>
          <w:rFonts w:cs="Times New Roman"/>
          <w:color w:val="000000"/>
          <w:szCs w:val="24"/>
        </w:rPr>
        <w:t xml:space="preserve"> </w:t>
      </w:r>
      <w:r w:rsidRPr="00F12150">
        <w:rPr>
          <w:rFonts w:cs="Times New Roman"/>
          <w:color w:val="000000"/>
          <w:szCs w:val="24"/>
        </w:rPr>
        <w:t>c)Eye-piece;</w:t>
      </w:r>
      <w:r w:rsidR="00E02F54">
        <w:rPr>
          <w:rFonts w:cs="Times New Roman"/>
          <w:color w:val="000000"/>
          <w:szCs w:val="24"/>
        </w:rPr>
        <w:t xml:space="preserve"> </w:t>
      </w:r>
      <w:r w:rsidRPr="00F12150">
        <w:rPr>
          <w:rFonts w:cs="Times New Roman"/>
          <w:color w:val="000000"/>
          <w:szCs w:val="24"/>
        </w:rPr>
        <w:t>d) Diaphragm;</w:t>
      </w:r>
      <w:r w:rsidR="00E02F54">
        <w:rPr>
          <w:rFonts w:cs="Times New Roman"/>
          <w:color w:val="000000"/>
          <w:szCs w:val="24"/>
        </w:rPr>
        <w:t xml:space="preserve"> </w:t>
      </w:r>
      <w:r w:rsidRPr="00F12150">
        <w:rPr>
          <w:rFonts w:cs="Times New Roman"/>
          <w:color w:val="000000"/>
          <w:szCs w:val="24"/>
        </w:rPr>
        <w:t>e) Ray shade;</w:t>
      </w:r>
      <w:r w:rsidR="00E02F54">
        <w:rPr>
          <w:rFonts w:cs="Times New Roman"/>
          <w:color w:val="000000"/>
          <w:szCs w:val="24"/>
        </w:rPr>
        <w:t xml:space="preserve"> </w:t>
      </w:r>
      <w:r w:rsidRPr="00F12150">
        <w:rPr>
          <w:rFonts w:cs="Times New Roman"/>
          <w:color w:val="000000"/>
          <w:szCs w:val="24"/>
        </w:rPr>
        <w:t>f) The</w:t>
      </w:r>
      <w:r w:rsidR="00E02F54">
        <w:rPr>
          <w:rFonts w:cs="Times New Roman"/>
          <w:color w:val="000000"/>
          <w:szCs w:val="24"/>
        </w:rPr>
        <w:t xml:space="preserve"> </w:t>
      </w:r>
      <w:r w:rsidRPr="00F12150">
        <w:rPr>
          <w:rFonts w:cs="Times New Roman"/>
          <w:color w:val="000000"/>
          <w:szCs w:val="24"/>
        </w:rPr>
        <w:t>rack and pinion arrangement;</w:t>
      </w:r>
      <w:r w:rsidR="00E02F54">
        <w:rPr>
          <w:rFonts w:cs="Times New Roman"/>
          <w:color w:val="000000"/>
          <w:szCs w:val="24"/>
        </w:rPr>
        <w:t xml:space="preserve"> </w:t>
      </w:r>
      <w:r w:rsidRPr="00F12150">
        <w:rPr>
          <w:rFonts w:cs="Times New Roman"/>
          <w:color w:val="000000"/>
          <w:szCs w:val="24"/>
        </w:rPr>
        <w:t>g) Focusing screw</w:t>
      </w:r>
      <w:r w:rsidR="00E214A5" w:rsidRPr="00F12150">
        <w:rPr>
          <w:rFonts w:cs="Times New Roman"/>
          <w:color w:val="000000"/>
          <w:szCs w:val="24"/>
        </w:rPr>
        <w:t xml:space="preserve"> h) Diaphragm screw.</w:t>
      </w:r>
    </w:p>
    <w:p w:rsidR="00770376" w:rsidRPr="00F12150" w:rsidRDefault="00770376" w:rsidP="00770376">
      <w:pPr>
        <w:autoSpaceDE w:val="0"/>
        <w:autoSpaceDN w:val="0"/>
        <w:adjustRightInd w:val="0"/>
        <w:spacing w:after="0" w:line="240" w:lineRule="auto"/>
        <w:rPr>
          <w:rFonts w:cs="Times New Roman"/>
          <w:szCs w:val="24"/>
        </w:rPr>
      </w:pPr>
      <w:r w:rsidRPr="00F12150">
        <w:rPr>
          <w:rFonts w:cs="Times New Roman"/>
          <w:color w:val="000000"/>
          <w:szCs w:val="24"/>
        </w:rPr>
        <w:t xml:space="preserve">4) Bubble tube </w:t>
      </w:r>
    </w:p>
    <w:p w:rsidR="00770376" w:rsidRPr="00F12150" w:rsidRDefault="00770376" w:rsidP="00770376">
      <w:pPr>
        <w:autoSpaceDE w:val="0"/>
        <w:autoSpaceDN w:val="0"/>
        <w:adjustRightInd w:val="0"/>
        <w:spacing w:after="0" w:line="240" w:lineRule="auto"/>
        <w:rPr>
          <w:rFonts w:cs="Times New Roman"/>
          <w:color w:val="000000"/>
          <w:szCs w:val="24"/>
        </w:rPr>
      </w:pPr>
      <w:r w:rsidRPr="00F12150">
        <w:rPr>
          <w:rFonts w:cs="Times New Roman"/>
          <w:color w:val="000000"/>
          <w:szCs w:val="24"/>
        </w:rPr>
        <w:t>5) Tripod stand</w:t>
      </w:r>
    </w:p>
    <w:p w:rsidR="00E214A5" w:rsidRPr="00F12150" w:rsidRDefault="00E214A5" w:rsidP="00E214A5">
      <w:pPr>
        <w:autoSpaceDE w:val="0"/>
        <w:autoSpaceDN w:val="0"/>
        <w:adjustRightInd w:val="0"/>
        <w:spacing w:after="0" w:line="240" w:lineRule="auto"/>
        <w:rPr>
          <w:rFonts w:cs="Times New Roman"/>
          <w:color w:val="000000"/>
          <w:szCs w:val="24"/>
        </w:rPr>
      </w:pPr>
      <w:r w:rsidRPr="00F12150">
        <w:rPr>
          <w:rFonts w:cs="Times New Roman"/>
          <w:color w:val="000000"/>
          <w:szCs w:val="24"/>
        </w:rPr>
        <w:t>Dumpy level:</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The dumpy level is simple, compact and stable instr</w:t>
      </w:r>
      <w:r w:rsidR="000C2EB4" w:rsidRPr="00F12150">
        <w:rPr>
          <w:rFonts w:cs="Times New Roman"/>
          <w:color w:val="000000"/>
          <w:szCs w:val="24"/>
        </w:rPr>
        <w:t xml:space="preserve">ument. The telescope is rigidly </w:t>
      </w:r>
      <w:r w:rsidRPr="00F12150">
        <w:rPr>
          <w:rFonts w:cs="Times New Roman"/>
          <w:color w:val="000000"/>
          <w:szCs w:val="24"/>
        </w:rPr>
        <w:t xml:space="preserve">fixed to its supports. Hence it cannot be rotated about its </w:t>
      </w:r>
      <w:r w:rsidR="000C2EB4" w:rsidRPr="00F12150">
        <w:rPr>
          <w:rFonts w:cs="Times New Roman"/>
          <w:color w:val="000000"/>
          <w:szCs w:val="24"/>
        </w:rPr>
        <w:t>longitudinal</w:t>
      </w:r>
      <w:r w:rsidRPr="00F12150">
        <w:rPr>
          <w:rFonts w:cs="Times New Roman"/>
          <w:color w:val="000000"/>
          <w:szCs w:val="24"/>
        </w:rPr>
        <w:t xml:space="preserve"> axis or cannot be removed from its support. The name dumpy is because of its compact and stable construction. The axis of telescope is perpendicular to the vertical axis of the level. The level tube is permanently placed so that its axis lies in the same vertical plane of the telescope but it is adjustable by means of captain head not at one end. The ray shade is provided to protect the object glass. A clamp and slow motion screw are provided in modern level to control the movement of spindle,</w:t>
      </w:r>
      <w:r w:rsidR="00E02F54">
        <w:rPr>
          <w:rFonts w:cs="Times New Roman"/>
          <w:color w:val="000000"/>
          <w:szCs w:val="24"/>
        </w:rPr>
        <w:t xml:space="preserve"> </w:t>
      </w:r>
      <w:r w:rsidRPr="00F12150">
        <w:rPr>
          <w:rFonts w:cs="Times New Roman"/>
          <w:color w:val="000000"/>
          <w:szCs w:val="24"/>
        </w:rPr>
        <w:t xml:space="preserve">about the vertical axis. The telescope has magnifying power of about thirty diameters.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The level tube is graduated to 2mm divisions and it has normally a sensitiveness of 20seconds of are per graduation. The telescop</w:t>
      </w:r>
      <w:r w:rsidR="000C2EB4" w:rsidRPr="00F12150">
        <w:rPr>
          <w:rFonts w:cs="Times New Roman"/>
          <w:color w:val="000000"/>
          <w:szCs w:val="24"/>
        </w:rPr>
        <w:t xml:space="preserve">e may be internally focusing or </w:t>
      </w:r>
      <w:r w:rsidRPr="00F12150">
        <w:rPr>
          <w:rFonts w:cs="Times New Roman"/>
          <w:color w:val="000000"/>
          <w:szCs w:val="24"/>
        </w:rPr>
        <w:t xml:space="preserve">external </w:t>
      </w:r>
      <w:r w:rsidR="000C2EB4" w:rsidRPr="00F12150">
        <w:rPr>
          <w:rFonts w:cs="Times New Roman"/>
          <w:color w:val="000000"/>
          <w:szCs w:val="24"/>
        </w:rPr>
        <w:t>f</w:t>
      </w:r>
      <w:r w:rsidRPr="00F12150">
        <w:rPr>
          <w:rFonts w:cs="Times New Roman"/>
          <w:color w:val="000000"/>
          <w:szCs w:val="24"/>
        </w:rPr>
        <w:t xml:space="preserve">ocusing type. </w:t>
      </w:r>
    </w:p>
    <w:p w:rsidR="000C2EB4" w:rsidRPr="00F12150" w:rsidRDefault="000C2EB4" w:rsidP="00E214A5">
      <w:pPr>
        <w:autoSpaceDE w:val="0"/>
        <w:autoSpaceDN w:val="0"/>
        <w:adjustRightInd w:val="0"/>
        <w:spacing w:after="0" w:line="240" w:lineRule="auto"/>
        <w:rPr>
          <w:rFonts w:cs="Times New Roman"/>
          <w:color w:val="000000"/>
          <w:szCs w:val="24"/>
        </w:rPr>
      </w:pP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 xml:space="preserve">Adjustment of the level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 xml:space="preserve">The level needs two type of adjustment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 xml:space="preserve">1) Temporary adjustment and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 xml:space="preserve">2) Permanent adjustment </w:t>
      </w:r>
    </w:p>
    <w:p w:rsidR="000C2EB4" w:rsidRPr="00F12150" w:rsidRDefault="000C2EB4" w:rsidP="00E214A5">
      <w:pPr>
        <w:autoSpaceDE w:val="0"/>
        <w:autoSpaceDN w:val="0"/>
        <w:adjustRightInd w:val="0"/>
        <w:spacing w:after="0" w:line="240" w:lineRule="auto"/>
        <w:rPr>
          <w:rFonts w:cs="Times New Roman"/>
          <w:color w:val="000000"/>
          <w:szCs w:val="24"/>
        </w:rPr>
      </w:pPr>
    </w:p>
    <w:p w:rsidR="00E214A5" w:rsidRPr="00F12150" w:rsidRDefault="00E214A5" w:rsidP="00E214A5">
      <w:pPr>
        <w:autoSpaceDE w:val="0"/>
        <w:autoSpaceDN w:val="0"/>
        <w:adjustRightInd w:val="0"/>
        <w:spacing w:after="0" w:line="240" w:lineRule="auto"/>
        <w:rPr>
          <w:rFonts w:cs="Times New Roman"/>
          <w:b/>
          <w:szCs w:val="24"/>
        </w:rPr>
      </w:pPr>
      <w:r w:rsidRPr="00F12150">
        <w:rPr>
          <w:rFonts w:cs="Times New Roman"/>
          <w:b/>
          <w:color w:val="000000"/>
          <w:szCs w:val="24"/>
        </w:rPr>
        <w:t xml:space="preserve">Temporary adjustments of dumpy level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 xml:space="preserve">These adjustments are performed at each set-up the level before taking any observation.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A)</w:t>
      </w:r>
      <w:r w:rsidR="00E02F54">
        <w:rPr>
          <w:rFonts w:cs="Times New Roman"/>
          <w:color w:val="000000"/>
          <w:szCs w:val="24"/>
        </w:rPr>
        <w:t xml:space="preserve"> </w:t>
      </w:r>
      <w:r w:rsidRPr="00F12150">
        <w:rPr>
          <w:rFonts w:cs="Times New Roman"/>
          <w:color w:val="000000"/>
          <w:szCs w:val="24"/>
        </w:rPr>
        <w:t>Setting up the level</w:t>
      </w:r>
      <w:r w:rsidR="000C2EB4" w:rsidRPr="00F12150">
        <w:rPr>
          <w:rFonts w:cs="Times New Roman"/>
          <w:color w:val="000000"/>
          <w:szCs w:val="24"/>
        </w:rPr>
        <w:t xml:space="preserve">: </w:t>
      </w:r>
      <w:r w:rsidRPr="00F12150">
        <w:rPr>
          <w:rFonts w:cs="Times New Roman"/>
          <w:color w:val="000000"/>
          <w:szCs w:val="24"/>
        </w:rPr>
        <w:t xml:space="preserve">this includes  </w:t>
      </w:r>
    </w:p>
    <w:p w:rsidR="00E214A5" w:rsidRPr="00F12150" w:rsidRDefault="00E214A5" w:rsidP="00BE4B1F">
      <w:pPr>
        <w:pStyle w:val="ListParagraph"/>
        <w:numPr>
          <w:ilvl w:val="0"/>
          <w:numId w:val="13"/>
        </w:numPr>
        <w:autoSpaceDE w:val="0"/>
        <w:autoSpaceDN w:val="0"/>
        <w:adjustRightInd w:val="0"/>
        <w:spacing w:after="0" w:line="240" w:lineRule="auto"/>
        <w:rPr>
          <w:rFonts w:cs="Times New Roman"/>
          <w:szCs w:val="24"/>
        </w:rPr>
      </w:pPr>
      <w:r w:rsidRPr="00F12150">
        <w:rPr>
          <w:rFonts w:cs="Times New Roman"/>
          <w:color w:val="000000"/>
          <w:szCs w:val="24"/>
        </w:rPr>
        <w:t>Fixing the instrument in the tripod</w:t>
      </w:r>
      <w:r w:rsidR="000C2EB4" w:rsidRPr="00F12150">
        <w:rPr>
          <w:rFonts w:cs="Times New Roman"/>
          <w:color w:val="000000"/>
          <w:szCs w:val="24"/>
        </w:rPr>
        <w:t>:</w:t>
      </w:r>
      <w:r w:rsidRPr="00F12150">
        <w:rPr>
          <w:rFonts w:cs="Times New Roman"/>
          <w:color w:val="000000"/>
          <w:szCs w:val="24"/>
        </w:rPr>
        <w:t xml:space="preserve"> the tripod legs are well </w:t>
      </w:r>
      <w:r w:rsidR="000C2EB4" w:rsidRPr="00F12150">
        <w:rPr>
          <w:rFonts w:cs="Times New Roman"/>
          <w:color w:val="000000"/>
          <w:szCs w:val="24"/>
        </w:rPr>
        <w:t>spread</w:t>
      </w:r>
      <w:r w:rsidRPr="00F12150">
        <w:rPr>
          <w:rFonts w:cs="Times New Roman"/>
          <w:color w:val="000000"/>
          <w:szCs w:val="24"/>
        </w:rPr>
        <w:t xml:space="preserve"> on the ground with tripod head nearly level and at convenient </w:t>
      </w:r>
      <w:r w:rsidR="000C2EB4" w:rsidRPr="00F12150">
        <w:rPr>
          <w:rFonts w:cs="Times New Roman"/>
          <w:color w:val="000000"/>
          <w:szCs w:val="24"/>
        </w:rPr>
        <w:t xml:space="preserve">height. Fix up the level on the </w:t>
      </w:r>
      <w:r w:rsidRPr="00F12150">
        <w:rPr>
          <w:rFonts w:cs="Times New Roman"/>
          <w:color w:val="000000"/>
          <w:szCs w:val="24"/>
        </w:rPr>
        <w:t xml:space="preserve">tripod. </w:t>
      </w:r>
    </w:p>
    <w:p w:rsidR="00E214A5" w:rsidRPr="00F12150" w:rsidRDefault="00E214A5" w:rsidP="00BE4B1F">
      <w:pPr>
        <w:pStyle w:val="ListParagraph"/>
        <w:numPr>
          <w:ilvl w:val="0"/>
          <w:numId w:val="13"/>
        </w:numPr>
        <w:autoSpaceDE w:val="0"/>
        <w:autoSpaceDN w:val="0"/>
        <w:adjustRightInd w:val="0"/>
        <w:spacing w:after="0" w:line="240" w:lineRule="auto"/>
        <w:rPr>
          <w:rFonts w:cs="Times New Roman"/>
          <w:szCs w:val="24"/>
        </w:rPr>
      </w:pPr>
      <w:r w:rsidRPr="00F12150">
        <w:rPr>
          <w:rFonts w:cs="Times New Roman"/>
          <w:color w:val="000000"/>
          <w:szCs w:val="24"/>
        </w:rPr>
        <w:t>Leg adjustment</w:t>
      </w:r>
      <w:r w:rsidR="000C2EB4" w:rsidRPr="00F12150">
        <w:rPr>
          <w:rFonts w:cs="Times New Roman"/>
          <w:color w:val="000000"/>
          <w:szCs w:val="24"/>
        </w:rPr>
        <w:t>:</w:t>
      </w:r>
      <w:r w:rsidRPr="00F12150">
        <w:rPr>
          <w:rFonts w:cs="Times New Roman"/>
          <w:color w:val="000000"/>
          <w:szCs w:val="24"/>
        </w:rPr>
        <w:t xml:space="preserve"> Bring all the foot screws of the l</w:t>
      </w:r>
      <w:r w:rsidR="00B96C30" w:rsidRPr="00F12150">
        <w:rPr>
          <w:rFonts w:cs="Times New Roman"/>
          <w:color w:val="000000"/>
          <w:szCs w:val="24"/>
        </w:rPr>
        <w:t>evel in the centre of their run</w:t>
      </w:r>
      <w:r w:rsidRPr="00F12150">
        <w:rPr>
          <w:rFonts w:cs="Times New Roman"/>
          <w:color w:val="000000"/>
          <w:szCs w:val="24"/>
        </w:rPr>
        <w:t>.</w:t>
      </w:r>
      <w:r w:rsidR="00B96C30" w:rsidRPr="00F12150">
        <w:rPr>
          <w:rFonts w:cs="Times New Roman"/>
          <w:color w:val="000000"/>
          <w:szCs w:val="24"/>
        </w:rPr>
        <w:t xml:space="preserve"> Fix </w:t>
      </w:r>
      <w:r w:rsidRPr="00F12150">
        <w:rPr>
          <w:rFonts w:cs="Times New Roman"/>
          <w:color w:val="000000"/>
          <w:szCs w:val="24"/>
        </w:rPr>
        <w:t>any two legs firmly into the ground by press</w:t>
      </w:r>
      <w:r w:rsidR="00B96C30" w:rsidRPr="00F12150">
        <w:rPr>
          <w:rFonts w:cs="Times New Roman"/>
          <w:color w:val="000000"/>
          <w:szCs w:val="24"/>
        </w:rPr>
        <w:t xml:space="preserve">ing them with hand and move the </w:t>
      </w:r>
      <w:r w:rsidRPr="00F12150">
        <w:rPr>
          <w:rFonts w:cs="Times New Roman"/>
          <w:color w:val="000000"/>
          <w:szCs w:val="24"/>
        </w:rPr>
        <w:t xml:space="preserve">third leg to leg to right or left until the main bubble is roughly in the centre. Finally the </w:t>
      </w:r>
      <w:r w:rsidR="00E02F54" w:rsidRPr="00F12150">
        <w:rPr>
          <w:rFonts w:cs="Times New Roman"/>
          <w:color w:val="000000"/>
          <w:szCs w:val="24"/>
        </w:rPr>
        <w:t>legs are</w:t>
      </w:r>
      <w:r w:rsidRPr="00F12150">
        <w:rPr>
          <w:rFonts w:cs="Times New Roman"/>
          <w:color w:val="000000"/>
          <w:szCs w:val="24"/>
        </w:rPr>
        <w:t xml:space="preserve"> fixed after centering approximately both bubbles. This operation will save the time required for </w:t>
      </w:r>
      <w:r w:rsidR="00E02F54" w:rsidRPr="00F12150">
        <w:rPr>
          <w:rFonts w:cs="Times New Roman"/>
          <w:color w:val="000000"/>
          <w:szCs w:val="24"/>
        </w:rPr>
        <w:t>levelling</w:t>
      </w:r>
      <w:r w:rsidRPr="00F12150">
        <w:rPr>
          <w:rFonts w:cs="Times New Roman"/>
          <w:color w:val="000000"/>
          <w:szCs w:val="24"/>
        </w:rPr>
        <w:t xml:space="preserve">. </w:t>
      </w:r>
    </w:p>
    <w:p w:rsidR="00E214A5" w:rsidRPr="00F12150" w:rsidRDefault="00E214A5" w:rsidP="00E214A5">
      <w:pPr>
        <w:autoSpaceDE w:val="0"/>
        <w:autoSpaceDN w:val="0"/>
        <w:adjustRightInd w:val="0"/>
        <w:spacing w:after="0" w:line="240" w:lineRule="auto"/>
        <w:rPr>
          <w:rFonts w:cs="Times New Roman"/>
          <w:szCs w:val="24"/>
        </w:rPr>
      </w:pPr>
      <w:r w:rsidRPr="00F12150">
        <w:rPr>
          <w:rFonts w:cs="Times New Roman"/>
          <w:color w:val="000000"/>
          <w:szCs w:val="24"/>
        </w:rPr>
        <w:t>B) Levelling</w:t>
      </w:r>
      <w:r w:rsidR="00BE4B1F" w:rsidRPr="00F12150">
        <w:rPr>
          <w:rFonts w:cs="Times New Roman"/>
          <w:color w:val="000000"/>
          <w:szCs w:val="24"/>
        </w:rPr>
        <w:t>:</w:t>
      </w:r>
      <w:r w:rsidRPr="00F12150">
        <w:rPr>
          <w:rFonts w:cs="Times New Roman"/>
          <w:color w:val="000000"/>
          <w:szCs w:val="24"/>
        </w:rPr>
        <w:t xml:space="preserve"> Levelling is done with the help of foot screws and bubbles. The purpose of levelling is to make the vertical axis truly vertical. The method of </w:t>
      </w:r>
      <w:r w:rsidR="00E02F54" w:rsidRPr="00F12150">
        <w:rPr>
          <w:rFonts w:cs="Times New Roman"/>
          <w:color w:val="000000"/>
          <w:szCs w:val="24"/>
        </w:rPr>
        <w:t>levelling</w:t>
      </w:r>
      <w:r w:rsidRPr="00F12150">
        <w:rPr>
          <w:rFonts w:cs="Times New Roman"/>
          <w:color w:val="000000"/>
          <w:szCs w:val="24"/>
        </w:rPr>
        <w:t xml:space="preserve"> the instrument depends upon whether there are three foot screws or four foot screws. In all modern instruments three foot screws are provided and this method only is described</w:t>
      </w:r>
    </w:p>
    <w:p w:rsidR="00E214A5" w:rsidRPr="00F12150" w:rsidRDefault="00E214A5" w:rsidP="00E214A5">
      <w:pPr>
        <w:autoSpaceDE w:val="0"/>
        <w:autoSpaceDN w:val="0"/>
        <w:adjustRightInd w:val="0"/>
        <w:spacing w:after="0" w:line="240" w:lineRule="auto"/>
        <w:rPr>
          <w:rFonts w:cs="Times New Roman"/>
          <w:color w:val="000000"/>
          <w:szCs w:val="24"/>
        </w:rPr>
      </w:pPr>
      <w:r w:rsidRPr="00F12150">
        <w:rPr>
          <w:rFonts w:cs="Times New Roman"/>
          <w:noProof/>
          <w:lang w:val="en-US"/>
        </w:rPr>
        <w:drawing>
          <wp:inline distT="0" distB="0" distL="0" distR="0">
            <wp:extent cx="5563356" cy="2337329"/>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356" cy="2337329"/>
                    </a:xfrm>
                    <a:prstGeom prst="rect">
                      <a:avLst/>
                    </a:prstGeom>
                  </pic:spPr>
                </pic:pic>
              </a:graphicData>
            </a:graphic>
          </wp:inline>
        </w:drawing>
      </w:r>
    </w:p>
    <w:p w:rsidR="00BE4B1F" w:rsidRPr="00F12150" w:rsidRDefault="00BE4B1F" w:rsidP="00E214A5">
      <w:pPr>
        <w:autoSpaceDE w:val="0"/>
        <w:autoSpaceDN w:val="0"/>
        <w:adjustRightInd w:val="0"/>
        <w:spacing w:after="0" w:line="240" w:lineRule="auto"/>
        <w:rPr>
          <w:rFonts w:cs="Times New Roman"/>
          <w:color w:val="000000"/>
          <w:szCs w:val="24"/>
        </w:rPr>
      </w:pPr>
    </w:p>
    <w:p w:rsidR="00E214A5" w:rsidRPr="00F12150" w:rsidRDefault="00E214A5" w:rsidP="00B42082">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 xml:space="preserve">Place the telescope parallel to pair of foot screws. </w:t>
      </w:r>
    </w:p>
    <w:p w:rsidR="00E214A5" w:rsidRPr="00F12150" w:rsidRDefault="00E214A5" w:rsidP="00B42082">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 xml:space="preserve">Hold these two foot screw between the thumb and first finger of each hand and turn them uniformly so that the thumbs move either toward each other until the bubble is in centre. </w:t>
      </w:r>
    </w:p>
    <w:p w:rsidR="00E214A5" w:rsidRPr="00F12150" w:rsidRDefault="00E214A5" w:rsidP="00B42082">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 xml:space="preserve">Turn the telescope through 90°so that it lies over the third foot screw. </w:t>
      </w:r>
    </w:p>
    <w:p w:rsidR="00E214A5" w:rsidRPr="00F12150" w:rsidRDefault="00E214A5" w:rsidP="00B42082">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 xml:space="preserve">Turn this foot screw only until the bubble is centred. </w:t>
      </w:r>
    </w:p>
    <w:p w:rsidR="00E214A5" w:rsidRPr="00F12150" w:rsidRDefault="00E214A5" w:rsidP="00B42082">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Bring the te</w:t>
      </w:r>
      <w:r w:rsidR="00BE4B1F" w:rsidRPr="00F12150">
        <w:rPr>
          <w:rFonts w:cs="Times New Roman"/>
          <w:color w:val="000000"/>
          <w:szCs w:val="24"/>
        </w:rPr>
        <w:t>le</w:t>
      </w:r>
      <w:r w:rsidRPr="00F12150">
        <w:rPr>
          <w:rFonts w:cs="Times New Roman"/>
          <w:color w:val="000000"/>
          <w:szCs w:val="24"/>
        </w:rPr>
        <w:t xml:space="preserve">scope back to its original position without reversing the eye piece and object glass ends. </w:t>
      </w:r>
    </w:p>
    <w:p w:rsidR="00BE4B1F" w:rsidRPr="00F12150" w:rsidRDefault="00E214A5" w:rsidP="00B42082">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 xml:space="preserve">Again bring the bubble to the centre of its run and repeat these operation until the bubble remains in the centre of its run in both position which are at right angle to each other. </w:t>
      </w:r>
    </w:p>
    <w:p w:rsidR="00770376" w:rsidRPr="00F12150" w:rsidRDefault="00E214A5" w:rsidP="00770376">
      <w:pPr>
        <w:pStyle w:val="ListParagraph"/>
        <w:numPr>
          <w:ilvl w:val="0"/>
          <w:numId w:val="14"/>
        </w:numPr>
        <w:autoSpaceDE w:val="0"/>
        <w:autoSpaceDN w:val="0"/>
        <w:adjustRightInd w:val="0"/>
        <w:spacing w:after="0" w:line="240" w:lineRule="auto"/>
        <w:rPr>
          <w:rFonts w:cs="Times New Roman"/>
          <w:szCs w:val="24"/>
        </w:rPr>
      </w:pPr>
      <w:r w:rsidRPr="00F12150">
        <w:rPr>
          <w:rFonts w:cs="Times New Roman"/>
          <w:color w:val="000000"/>
          <w:szCs w:val="24"/>
        </w:rPr>
        <w:t>Now rotate the instrument through 180°</w:t>
      </w:r>
      <w:r w:rsidR="00BE4B1F" w:rsidRPr="00F12150">
        <w:rPr>
          <w:rFonts w:cs="Times New Roman"/>
          <w:color w:val="000000"/>
          <w:szCs w:val="24"/>
        </w:rPr>
        <w:t>, the</w:t>
      </w:r>
      <w:r w:rsidRPr="00F12150">
        <w:rPr>
          <w:rFonts w:cs="Times New Roman"/>
          <w:color w:val="000000"/>
          <w:szCs w:val="24"/>
        </w:rPr>
        <w:t xml:space="preserve"> bubble should remain in centre provided </w:t>
      </w:r>
      <w:r w:rsidR="00BE4B1F" w:rsidRPr="00F12150">
        <w:rPr>
          <w:rFonts w:cs="Times New Roman"/>
          <w:color w:val="000000"/>
          <w:szCs w:val="24"/>
        </w:rPr>
        <w:t xml:space="preserve">the instrument is in adjustment, if not </w:t>
      </w:r>
      <w:r w:rsidRPr="00F12150">
        <w:rPr>
          <w:rFonts w:cs="Times New Roman"/>
          <w:color w:val="000000"/>
          <w:szCs w:val="24"/>
        </w:rPr>
        <w:t>it needs permanent adjustment.</w:t>
      </w:r>
    </w:p>
    <w:p w:rsidR="00B42082" w:rsidRPr="00F12150" w:rsidRDefault="00B42082" w:rsidP="00B42082">
      <w:pPr>
        <w:pStyle w:val="ListParagraph"/>
        <w:autoSpaceDE w:val="0"/>
        <w:autoSpaceDN w:val="0"/>
        <w:adjustRightInd w:val="0"/>
        <w:spacing w:after="0" w:line="240" w:lineRule="auto"/>
        <w:rPr>
          <w:rFonts w:cs="Times New Roman"/>
          <w:color w:val="000000"/>
          <w:szCs w:val="24"/>
        </w:rPr>
      </w:pPr>
    </w:p>
    <w:p w:rsidR="00B42082" w:rsidRPr="00F12150" w:rsidRDefault="00B42082" w:rsidP="00B42082">
      <w:pPr>
        <w:pStyle w:val="ListParagraph"/>
        <w:autoSpaceDE w:val="0"/>
        <w:autoSpaceDN w:val="0"/>
        <w:adjustRightInd w:val="0"/>
        <w:spacing w:after="0" w:line="240" w:lineRule="auto"/>
        <w:rPr>
          <w:rFonts w:cs="Times New Roman"/>
          <w:color w:val="000000"/>
          <w:szCs w:val="24"/>
        </w:rPr>
      </w:pPr>
    </w:p>
    <w:p w:rsidR="00B42082" w:rsidRPr="00F12150" w:rsidRDefault="00513E31" w:rsidP="00B42082">
      <w:pPr>
        <w:autoSpaceDE w:val="0"/>
        <w:autoSpaceDN w:val="0"/>
        <w:adjustRightInd w:val="0"/>
        <w:spacing w:after="0" w:line="240" w:lineRule="auto"/>
        <w:rPr>
          <w:rFonts w:cs="Times New Roman"/>
          <w:szCs w:val="24"/>
        </w:rPr>
      </w:pPr>
      <w:r w:rsidRPr="00F12150">
        <w:rPr>
          <w:rFonts w:cs="Times New Roman"/>
          <w:color w:val="000000"/>
          <w:szCs w:val="24"/>
        </w:rPr>
        <w:t>C</w:t>
      </w:r>
      <w:r w:rsidR="00B42082" w:rsidRPr="00F12150">
        <w:rPr>
          <w:rFonts w:cs="Times New Roman"/>
          <w:color w:val="000000"/>
          <w:szCs w:val="24"/>
        </w:rPr>
        <w:t>) Focusing the eye piece</w:t>
      </w:r>
      <w:r w:rsidRPr="00F12150">
        <w:rPr>
          <w:rFonts w:cs="Times New Roman"/>
          <w:color w:val="000000"/>
          <w:szCs w:val="24"/>
        </w:rPr>
        <w:t>:</w:t>
      </w:r>
      <w:r w:rsidR="00B42082" w:rsidRPr="00F12150">
        <w:rPr>
          <w:rFonts w:cs="Times New Roman"/>
          <w:color w:val="000000"/>
          <w:szCs w:val="24"/>
        </w:rPr>
        <w:t xml:space="preserve"> To focus the eye piece, hold a white paper in front of the </w:t>
      </w:r>
      <w:r w:rsidRPr="00F12150">
        <w:rPr>
          <w:rFonts w:cs="Times New Roman"/>
          <w:color w:val="000000"/>
          <w:szCs w:val="24"/>
        </w:rPr>
        <w:t xml:space="preserve">object glass </w:t>
      </w:r>
      <w:r w:rsidR="00B42082" w:rsidRPr="00F12150">
        <w:rPr>
          <w:rFonts w:cs="Times New Roman"/>
          <w:color w:val="000000"/>
          <w:szCs w:val="24"/>
        </w:rPr>
        <w:t xml:space="preserve">and move the eye piece in or out till the cross hairs are distinctly seen. </w:t>
      </w:r>
    </w:p>
    <w:p w:rsidR="00B42082" w:rsidRPr="00F12150" w:rsidRDefault="00B42082" w:rsidP="00B42082">
      <w:pPr>
        <w:autoSpaceDE w:val="0"/>
        <w:autoSpaceDN w:val="0"/>
        <w:adjustRightInd w:val="0"/>
        <w:spacing w:after="0" w:line="240" w:lineRule="auto"/>
        <w:rPr>
          <w:rFonts w:cs="Times New Roman"/>
          <w:color w:val="000000"/>
          <w:szCs w:val="24"/>
        </w:rPr>
      </w:pPr>
      <w:r w:rsidRPr="00F12150">
        <w:rPr>
          <w:rFonts w:cs="Times New Roman"/>
          <w:color w:val="000000"/>
          <w:szCs w:val="24"/>
        </w:rPr>
        <w:t>Care should be taken that the eye</w:t>
      </w:r>
      <w:r w:rsidR="00513E31" w:rsidRPr="00F12150">
        <w:rPr>
          <w:rFonts w:cs="Times New Roman"/>
          <w:color w:val="000000"/>
          <w:szCs w:val="24"/>
        </w:rPr>
        <w:t xml:space="preserve"> piece is not wholly taken out some times g</w:t>
      </w:r>
      <w:r w:rsidRPr="00F12150">
        <w:rPr>
          <w:rFonts w:cs="Times New Roman"/>
          <w:color w:val="000000"/>
          <w:szCs w:val="24"/>
        </w:rPr>
        <w:t xml:space="preserve">raduation are provided at the eye piece and </w:t>
      </w:r>
      <w:r w:rsidR="00513E31" w:rsidRPr="00F12150">
        <w:rPr>
          <w:rFonts w:cs="Times New Roman"/>
          <w:color w:val="000000"/>
          <w:szCs w:val="24"/>
        </w:rPr>
        <w:t>that one can always remember the p</w:t>
      </w:r>
      <w:r w:rsidRPr="00F12150">
        <w:rPr>
          <w:rFonts w:cs="Times New Roman"/>
          <w:color w:val="000000"/>
          <w:szCs w:val="24"/>
        </w:rPr>
        <w:t>articular gradu</w:t>
      </w:r>
      <w:r w:rsidR="00513E31" w:rsidRPr="00F12150">
        <w:rPr>
          <w:rFonts w:cs="Times New Roman"/>
          <w:color w:val="000000"/>
          <w:szCs w:val="24"/>
        </w:rPr>
        <w:t>ation position to suit his eyes. This</w:t>
      </w:r>
      <w:r w:rsidRPr="00F12150">
        <w:rPr>
          <w:rFonts w:cs="Times New Roman"/>
          <w:color w:val="000000"/>
          <w:szCs w:val="24"/>
        </w:rPr>
        <w:t xml:space="preserve"> will save much time of </w:t>
      </w:r>
      <w:r w:rsidR="00513E31" w:rsidRPr="00F12150">
        <w:rPr>
          <w:rFonts w:cs="Times New Roman"/>
          <w:color w:val="000000"/>
          <w:szCs w:val="24"/>
        </w:rPr>
        <w:t>focusing</w:t>
      </w:r>
      <w:r w:rsidRPr="00F12150">
        <w:rPr>
          <w:rFonts w:cs="Times New Roman"/>
          <w:color w:val="000000"/>
          <w:szCs w:val="24"/>
        </w:rPr>
        <w:t xml:space="preserve"> the eye piece. </w:t>
      </w:r>
    </w:p>
    <w:p w:rsidR="00513E31" w:rsidRPr="00F12150" w:rsidRDefault="00513E31" w:rsidP="00B42082">
      <w:pPr>
        <w:autoSpaceDE w:val="0"/>
        <w:autoSpaceDN w:val="0"/>
        <w:adjustRightInd w:val="0"/>
        <w:spacing w:after="0" w:line="240" w:lineRule="auto"/>
        <w:rPr>
          <w:rFonts w:cs="Times New Roman"/>
          <w:szCs w:val="24"/>
        </w:rPr>
      </w:pP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D</w:t>
      </w:r>
      <w:r w:rsidR="00B42082" w:rsidRPr="00F12150">
        <w:rPr>
          <w:rFonts w:cs="Times New Roman"/>
          <w:color w:val="000000"/>
          <w:szCs w:val="24"/>
        </w:rPr>
        <w:t xml:space="preserve">) Focusing the object glass: - Direct the telescope to the </w:t>
      </w:r>
      <w:r w:rsidR="00E02F54" w:rsidRPr="00F12150">
        <w:rPr>
          <w:rFonts w:cs="Times New Roman"/>
          <w:color w:val="000000"/>
          <w:szCs w:val="24"/>
        </w:rPr>
        <w:t>levelling</w:t>
      </w:r>
      <w:r w:rsidR="00B42082" w:rsidRPr="00F12150">
        <w:rPr>
          <w:rFonts w:cs="Times New Roman"/>
          <w:color w:val="000000"/>
          <w:szCs w:val="24"/>
        </w:rPr>
        <w:t xml:space="preserve"> staff and on looking through the telescope, turn the focusing screw until the image appears clears and sharp. The image is thus formed inside the plane of cross hairs, </w:t>
      </w:r>
      <w:r w:rsidRPr="00F12150">
        <w:rPr>
          <w:rFonts w:cs="Times New Roman"/>
          <w:color w:val="000000"/>
          <w:szCs w:val="24"/>
        </w:rPr>
        <w:t>Parallax, if</w:t>
      </w:r>
      <w:r w:rsidR="00B42082" w:rsidRPr="00F12150">
        <w:rPr>
          <w:rFonts w:cs="Times New Roman"/>
          <w:color w:val="000000"/>
          <w:szCs w:val="24"/>
        </w:rPr>
        <w:t xml:space="preserve"> any is removed by exact focusing. It may be noted that parallax is com</w:t>
      </w:r>
      <w:r w:rsidRPr="00F12150">
        <w:rPr>
          <w:rFonts w:cs="Times New Roman"/>
          <w:color w:val="000000"/>
          <w:szCs w:val="24"/>
        </w:rPr>
        <w:t xml:space="preserve">pletely eliminated when there is no change in staff reading after moving the eye up and down. </w:t>
      </w:r>
    </w:p>
    <w:p w:rsidR="00513E31" w:rsidRPr="00F12150" w:rsidRDefault="00513E31" w:rsidP="00513E31">
      <w:pPr>
        <w:autoSpaceDE w:val="0"/>
        <w:autoSpaceDN w:val="0"/>
        <w:adjustRightInd w:val="0"/>
        <w:spacing w:after="0" w:line="240" w:lineRule="auto"/>
        <w:rPr>
          <w:rFonts w:cs="Times New Roman"/>
          <w:color w:val="000000"/>
          <w:szCs w:val="24"/>
        </w:rPr>
      </w:pP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 xml:space="preserve">Reduced Levels </w:t>
      </w: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 xml:space="preserve">The system of working out the reduced level of the points from staff reading taken in the field is called as reduced level (R.L) </w:t>
      </w:r>
      <w:r w:rsidR="00E02F54" w:rsidRPr="00F12150">
        <w:rPr>
          <w:rFonts w:cs="Times New Roman"/>
          <w:color w:val="000000"/>
          <w:szCs w:val="24"/>
        </w:rPr>
        <w:t>of a point</w:t>
      </w:r>
      <w:r w:rsidRPr="00F12150">
        <w:rPr>
          <w:rFonts w:cs="Times New Roman"/>
          <w:color w:val="000000"/>
          <w:szCs w:val="24"/>
        </w:rPr>
        <w:t xml:space="preserve"> is the elevation of the point with reference to the same datum. </w:t>
      </w:r>
    </w:p>
    <w:p w:rsidR="00513E31" w:rsidRPr="00F12150" w:rsidRDefault="00513E31" w:rsidP="00513E31">
      <w:pPr>
        <w:autoSpaceDE w:val="0"/>
        <w:autoSpaceDN w:val="0"/>
        <w:adjustRightInd w:val="0"/>
        <w:spacing w:after="0" w:line="240" w:lineRule="auto"/>
        <w:rPr>
          <w:rFonts w:cs="Times New Roman"/>
          <w:color w:val="000000"/>
          <w:szCs w:val="24"/>
        </w:rPr>
      </w:pP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 xml:space="preserve">There are two systems of reduced levels  </w:t>
      </w: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1)</w:t>
      </w:r>
      <w:r w:rsidR="00E02F54">
        <w:rPr>
          <w:rFonts w:cs="Times New Roman"/>
          <w:color w:val="000000"/>
          <w:szCs w:val="24"/>
        </w:rPr>
        <w:t xml:space="preserve"> </w:t>
      </w:r>
      <w:r w:rsidRPr="00F12150">
        <w:rPr>
          <w:rFonts w:cs="Times New Roman"/>
          <w:color w:val="000000"/>
          <w:szCs w:val="24"/>
        </w:rPr>
        <w:t>The plane of collimation system (H</w:t>
      </w:r>
      <w:r w:rsidR="006F5FCF" w:rsidRPr="00F12150">
        <w:rPr>
          <w:rFonts w:cs="Times New Roman"/>
          <w:color w:val="000000"/>
          <w:szCs w:val="24"/>
        </w:rPr>
        <w:t>eight of instrument</w:t>
      </w:r>
      <w:r w:rsidRPr="00F12150">
        <w:rPr>
          <w:rFonts w:cs="Times New Roman"/>
          <w:color w:val="000000"/>
          <w:szCs w:val="24"/>
        </w:rPr>
        <w:t xml:space="preserve"> method) </w:t>
      </w: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2)</w:t>
      </w:r>
      <w:r w:rsidR="00E02F54">
        <w:rPr>
          <w:rFonts w:cs="Times New Roman"/>
          <w:color w:val="000000"/>
          <w:szCs w:val="24"/>
        </w:rPr>
        <w:t xml:space="preserve"> </w:t>
      </w:r>
      <w:r w:rsidRPr="00F12150">
        <w:rPr>
          <w:rFonts w:cs="Times New Roman"/>
          <w:color w:val="000000"/>
          <w:szCs w:val="24"/>
        </w:rPr>
        <w:t xml:space="preserve">The Rise and fall system </w:t>
      </w:r>
    </w:p>
    <w:p w:rsidR="00513E31" w:rsidRPr="00F12150" w:rsidRDefault="00513E31" w:rsidP="00513E31">
      <w:pPr>
        <w:autoSpaceDE w:val="0"/>
        <w:autoSpaceDN w:val="0"/>
        <w:adjustRightInd w:val="0"/>
        <w:spacing w:after="0" w:line="240" w:lineRule="auto"/>
        <w:rPr>
          <w:rFonts w:cs="Times New Roman"/>
          <w:szCs w:val="24"/>
        </w:rPr>
      </w:pPr>
    </w:p>
    <w:p w:rsidR="00513E31" w:rsidRPr="00F12150" w:rsidRDefault="006F5FCF" w:rsidP="00513E31">
      <w:pPr>
        <w:autoSpaceDE w:val="0"/>
        <w:autoSpaceDN w:val="0"/>
        <w:adjustRightInd w:val="0"/>
        <w:spacing w:after="0" w:line="240" w:lineRule="auto"/>
        <w:rPr>
          <w:rFonts w:cs="Times New Roman"/>
          <w:b/>
          <w:szCs w:val="24"/>
        </w:rPr>
      </w:pPr>
      <w:r w:rsidRPr="00F12150">
        <w:rPr>
          <w:rFonts w:cs="Times New Roman"/>
          <w:b/>
          <w:color w:val="000000"/>
          <w:szCs w:val="24"/>
        </w:rPr>
        <w:t xml:space="preserve">The plane of </w:t>
      </w:r>
      <w:r w:rsidR="00513E31" w:rsidRPr="00F12150">
        <w:rPr>
          <w:rFonts w:cs="Times New Roman"/>
          <w:b/>
          <w:color w:val="000000"/>
          <w:szCs w:val="24"/>
        </w:rPr>
        <w:t xml:space="preserve">collimation system (H.I. method) </w:t>
      </w:r>
    </w:p>
    <w:p w:rsidR="00513E31" w:rsidRPr="00F12150" w:rsidRDefault="00513E31" w:rsidP="00513E31">
      <w:pPr>
        <w:autoSpaceDE w:val="0"/>
        <w:autoSpaceDN w:val="0"/>
        <w:adjustRightInd w:val="0"/>
        <w:spacing w:after="0" w:line="240" w:lineRule="auto"/>
        <w:rPr>
          <w:rFonts w:cs="Times New Roman"/>
          <w:szCs w:val="24"/>
        </w:rPr>
      </w:pPr>
      <w:r w:rsidRPr="00F12150">
        <w:rPr>
          <w:rFonts w:cs="Times New Roman"/>
          <w:color w:val="000000"/>
          <w:szCs w:val="24"/>
        </w:rPr>
        <w:t xml:space="preserve">In this system, the R.L. of plane of collimation (H.I) is found out for every set-up of the level and then the reduced levels of the points are worked out with the respective plane of collimation as described below. </w:t>
      </w:r>
    </w:p>
    <w:p w:rsidR="006F5FCF" w:rsidRPr="00F12150" w:rsidRDefault="006F5FCF" w:rsidP="00513E31">
      <w:pPr>
        <w:autoSpaceDE w:val="0"/>
        <w:autoSpaceDN w:val="0"/>
        <w:adjustRightInd w:val="0"/>
        <w:spacing w:after="0" w:line="240" w:lineRule="auto"/>
        <w:rPr>
          <w:rFonts w:cs="Times New Roman"/>
          <w:color w:val="000000"/>
          <w:szCs w:val="24"/>
        </w:rPr>
      </w:pPr>
    </w:p>
    <w:p w:rsidR="00513E31" w:rsidRPr="00F12150" w:rsidRDefault="00513E31" w:rsidP="006F5FCF">
      <w:pPr>
        <w:pStyle w:val="ListParagraph"/>
        <w:numPr>
          <w:ilvl w:val="0"/>
          <w:numId w:val="15"/>
        </w:numPr>
        <w:autoSpaceDE w:val="0"/>
        <w:autoSpaceDN w:val="0"/>
        <w:adjustRightInd w:val="0"/>
        <w:spacing w:after="0" w:line="240" w:lineRule="auto"/>
        <w:rPr>
          <w:rFonts w:cs="Times New Roman"/>
          <w:szCs w:val="24"/>
        </w:rPr>
      </w:pPr>
      <w:r w:rsidRPr="00F12150">
        <w:rPr>
          <w:rFonts w:cs="Times New Roman"/>
          <w:color w:val="000000"/>
          <w:szCs w:val="24"/>
        </w:rPr>
        <w:t>Determine the R.L. of plane of collimation for the first set up of the level by adding B.S. to the R.L. of B.M. i.e</w:t>
      </w:r>
      <w:r w:rsidR="006F5FCF" w:rsidRPr="00F12150">
        <w:rPr>
          <w:rFonts w:cs="Times New Roman"/>
          <w:color w:val="000000"/>
          <w:szCs w:val="24"/>
        </w:rPr>
        <w:t xml:space="preserve">. </w:t>
      </w:r>
      <w:r w:rsidRPr="00F12150">
        <w:rPr>
          <w:rFonts w:cs="Times New Roman"/>
          <w:color w:val="000000"/>
          <w:szCs w:val="24"/>
        </w:rPr>
        <w:t xml:space="preserve">(R.L of plane of collimation= R.L. of B.M.+B.S.) </w:t>
      </w:r>
    </w:p>
    <w:p w:rsidR="00513E31" w:rsidRPr="00F12150" w:rsidRDefault="00513E31" w:rsidP="006F5FCF">
      <w:pPr>
        <w:pStyle w:val="ListParagraph"/>
        <w:numPr>
          <w:ilvl w:val="0"/>
          <w:numId w:val="15"/>
        </w:numPr>
        <w:autoSpaceDE w:val="0"/>
        <w:autoSpaceDN w:val="0"/>
        <w:adjustRightInd w:val="0"/>
        <w:spacing w:after="0" w:line="240" w:lineRule="auto"/>
        <w:rPr>
          <w:rFonts w:cs="Times New Roman"/>
          <w:szCs w:val="24"/>
        </w:rPr>
      </w:pPr>
      <w:r w:rsidRPr="00F12150">
        <w:rPr>
          <w:rFonts w:cs="Times New Roman"/>
          <w:color w:val="000000"/>
          <w:szCs w:val="24"/>
        </w:rPr>
        <w:t xml:space="preserve">Obtained the R.L. of the intermediate points and first change point by subtracting the staff readings (I.S. and F.S. from the R.L. of plane of collimation (H.I). (R.L. of a point=R.L of plane of collimation H.I.-I.S or F.S) </w:t>
      </w:r>
    </w:p>
    <w:p w:rsidR="006F5FCF" w:rsidRPr="00F12150" w:rsidRDefault="006F5FCF" w:rsidP="006F5FCF">
      <w:pPr>
        <w:pStyle w:val="ListParagraph"/>
        <w:numPr>
          <w:ilvl w:val="0"/>
          <w:numId w:val="15"/>
        </w:numPr>
        <w:autoSpaceDE w:val="0"/>
        <w:autoSpaceDN w:val="0"/>
        <w:adjustRightInd w:val="0"/>
        <w:spacing w:after="0" w:line="240" w:lineRule="auto"/>
        <w:rPr>
          <w:rFonts w:cs="Times New Roman"/>
          <w:szCs w:val="24"/>
        </w:rPr>
      </w:pPr>
      <w:r w:rsidRPr="00F12150">
        <w:rPr>
          <w:rFonts w:cs="Times New Roman"/>
          <w:color w:val="000000"/>
          <w:szCs w:val="24"/>
        </w:rPr>
        <w:t xml:space="preserve">When the instrument is shifted and set up at new position a new plane of collimation is determined by addition of B.S. to the R.L of change point. Thus the levels from two set-ups of the instruments can be correlated by means of B.S. and F.S. taken on C.P. </w:t>
      </w:r>
    </w:p>
    <w:p w:rsidR="006F5FCF" w:rsidRPr="00F12150" w:rsidRDefault="006F5FCF" w:rsidP="006F5FCF">
      <w:pPr>
        <w:pStyle w:val="ListParagraph"/>
        <w:numPr>
          <w:ilvl w:val="0"/>
          <w:numId w:val="15"/>
        </w:numPr>
        <w:autoSpaceDE w:val="0"/>
        <w:autoSpaceDN w:val="0"/>
        <w:adjustRightInd w:val="0"/>
        <w:spacing w:after="0" w:line="240" w:lineRule="auto"/>
        <w:rPr>
          <w:rFonts w:cs="Times New Roman"/>
          <w:szCs w:val="24"/>
        </w:rPr>
      </w:pPr>
      <w:r w:rsidRPr="00F12150">
        <w:rPr>
          <w:rFonts w:cs="Times New Roman"/>
          <w:color w:val="000000"/>
          <w:szCs w:val="24"/>
        </w:rPr>
        <w:t xml:space="preserve">Find out the R.L.s of the successive points and the second C.P. by subtracting their staff readings from this plane of collimation R.L. </w:t>
      </w:r>
    </w:p>
    <w:p w:rsidR="00770376" w:rsidRPr="00F12150" w:rsidRDefault="006F5FCF" w:rsidP="006F5FCF">
      <w:pPr>
        <w:pStyle w:val="ListParagraph"/>
        <w:numPr>
          <w:ilvl w:val="0"/>
          <w:numId w:val="15"/>
        </w:numPr>
        <w:autoSpaceDE w:val="0"/>
        <w:autoSpaceDN w:val="0"/>
        <w:adjustRightInd w:val="0"/>
        <w:spacing w:after="0" w:line="240" w:lineRule="auto"/>
        <w:rPr>
          <w:rFonts w:cs="Times New Roman"/>
          <w:szCs w:val="24"/>
        </w:rPr>
      </w:pPr>
      <w:r w:rsidRPr="00F12150">
        <w:rPr>
          <w:rFonts w:cs="Times New Roman"/>
          <w:color w:val="000000"/>
          <w:szCs w:val="24"/>
        </w:rPr>
        <w:t xml:space="preserve">Repeat the procedure until all the R.Ls </w:t>
      </w:r>
      <w:proofErr w:type="gramStart"/>
      <w:r w:rsidRPr="00F12150">
        <w:rPr>
          <w:rFonts w:cs="Times New Roman"/>
          <w:color w:val="000000"/>
          <w:szCs w:val="24"/>
        </w:rPr>
        <w:t>are</w:t>
      </w:r>
      <w:proofErr w:type="gramEnd"/>
      <w:r w:rsidRPr="00F12150">
        <w:rPr>
          <w:rFonts w:cs="Times New Roman"/>
          <w:color w:val="000000"/>
          <w:szCs w:val="24"/>
        </w:rPr>
        <w:t xml:space="preserve"> worked out.</w:t>
      </w:r>
    </w:p>
    <w:p w:rsidR="006F5FCF" w:rsidRPr="00F12150" w:rsidRDefault="006F5FCF" w:rsidP="006F5FCF">
      <w:pPr>
        <w:autoSpaceDE w:val="0"/>
        <w:autoSpaceDN w:val="0"/>
        <w:adjustRightInd w:val="0"/>
        <w:spacing w:after="0" w:line="240" w:lineRule="auto"/>
        <w:rPr>
          <w:rFonts w:cs="Times New Roman"/>
          <w:szCs w:val="24"/>
        </w:rPr>
      </w:pPr>
    </w:p>
    <w:p w:rsidR="006F5FCF" w:rsidRPr="00F12150" w:rsidRDefault="006F5FCF" w:rsidP="006F5FCF">
      <w:pPr>
        <w:autoSpaceDE w:val="0"/>
        <w:autoSpaceDN w:val="0"/>
        <w:adjustRightInd w:val="0"/>
        <w:spacing w:after="0" w:line="240" w:lineRule="auto"/>
        <w:rPr>
          <w:rFonts w:cs="Times New Roman"/>
          <w:szCs w:val="24"/>
        </w:rPr>
      </w:pPr>
      <w:r w:rsidRPr="00F12150">
        <w:rPr>
          <w:rFonts w:cs="Times New Roman"/>
          <w:color w:val="000000"/>
          <w:szCs w:val="24"/>
        </w:rPr>
        <w:t xml:space="preserve">Observation table:-   </w:t>
      </w:r>
    </w:p>
    <w:p w:rsidR="006F5FCF" w:rsidRPr="00F12150" w:rsidRDefault="006F5FCF" w:rsidP="006F5FCF">
      <w:pPr>
        <w:autoSpaceDE w:val="0"/>
        <w:autoSpaceDN w:val="0"/>
        <w:adjustRightInd w:val="0"/>
        <w:spacing w:after="0" w:line="240" w:lineRule="auto"/>
        <w:rPr>
          <w:rFonts w:cs="Times New Roman"/>
          <w:szCs w:val="24"/>
        </w:rPr>
      </w:pPr>
    </w:p>
    <w:tbl>
      <w:tblPr>
        <w:tblStyle w:val="TableGrid"/>
        <w:tblW w:w="9495" w:type="dxa"/>
        <w:tblLayout w:type="fixed"/>
        <w:tblLook w:val="04A0"/>
      </w:tblPr>
      <w:tblGrid>
        <w:gridCol w:w="1555"/>
        <w:gridCol w:w="849"/>
        <w:gridCol w:w="852"/>
        <w:gridCol w:w="756"/>
        <w:gridCol w:w="2412"/>
        <w:gridCol w:w="1809"/>
        <w:gridCol w:w="1262"/>
      </w:tblGrid>
      <w:tr w:rsidR="001528EF" w:rsidRPr="00F12150" w:rsidTr="001528EF">
        <w:trPr>
          <w:trHeight w:val="355"/>
        </w:trPr>
        <w:tc>
          <w:tcPr>
            <w:tcW w:w="1555" w:type="dxa"/>
            <w:vMerge w:val="restart"/>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Station</w:t>
            </w:r>
          </w:p>
        </w:tc>
        <w:tc>
          <w:tcPr>
            <w:tcW w:w="2457" w:type="dxa"/>
            <w:gridSpan w:val="3"/>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Reading</w:t>
            </w:r>
          </w:p>
        </w:tc>
        <w:tc>
          <w:tcPr>
            <w:tcW w:w="2412" w:type="dxa"/>
            <w:vMerge w:val="restart"/>
          </w:tcPr>
          <w:p w:rsidR="001528EF" w:rsidRPr="00F12150" w:rsidRDefault="001528EF" w:rsidP="001528EF">
            <w:pPr>
              <w:autoSpaceDE w:val="0"/>
              <w:autoSpaceDN w:val="0"/>
              <w:adjustRightInd w:val="0"/>
              <w:jc w:val="center"/>
              <w:rPr>
                <w:rFonts w:cs="Times New Roman"/>
                <w:szCs w:val="24"/>
              </w:rPr>
            </w:pPr>
            <w:r w:rsidRPr="00F12150">
              <w:rPr>
                <w:rFonts w:cs="Times New Roman"/>
                <w:color w:val="000000"/>
                <w:szCs w:val="24"/>
              </w:rPr>
              <w:t>R.L. of plane Collimation (H.I)</w:t>
            </w:r>
          </w:p>
        </w:tc>
        <w:tc>
          <w:tcPr>
            <w:tcW w:w="1809" w:type="dxa"/>
            <w:vMerge w:val="restart"/>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Reduced</w:t>
            </w:r>
          </w:p>
          <w:p w:rsidR="001528EF" w:rsidRPr="00F12150" w:rsidRDefault="001528EF" w:rsidP="001528EF">
            <w:pPr>
              <w:autoSpaceDE w:val="0"/>
              <w:autoSpaceDN w:val="0"/>
              <w:adjustRightInd w:val="0"/>
              <w:jc w:val="center"/>
              <w:rPr>
                <w:rFonts w:cs="Times New Roman"/>
                <w:szCs w:val="24"/>
              </w:rPr>
            </w:pPr>
            <w:r w:rsidRPr="00F12150">
              <w:rPr>
                <w:rFonts w:cs="Times New Roman"/>
                <w:color w:val="000000"/>
                <w:szCs w:val="24"/>
              </w:rPr>
              <w:t>Level</w:t>
            </w:r>
          </w:p>
        </w:tc>
        <w:tc>
          <w:tcPr>
            <w:tcW w:w="1262" w:type="dxa"/>
            <w:vMerge w:val="restart"/>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Remarks</w:t>
            </w:r>
          </w:p>
          <w:p w:rsidR="001528EF" w:rsidRPr="00F12150" w:rsidRDefault="001528EF" w:rsidP="001528EF">
            <w:pPr>
              <w:autoSpaceDE w:val="0"/>
              <w:autoSpaceDN w:val="0"/>
              <w:adjustRightInd w:val="0"/>
              <w:jc w:val="center"/>
              <w:rPr>
                <w:rFonts w:cs="Times New Roman"/>
                <w:color w:val="000000"/>
                <w:szCs w:val="24"/>
              </w:rPr>
            </w:pPr>
          </w:p>
        </w:tc>
      </w:tr>
      <w:tr w:rsidR="001528EF" w:rsidRPr="00F12150" w:rsidTr="001528EF">
        <w:trPr>
          <w:trHeight w:val="275"/>
        </w:trPr>
        <w:tc>
          <w:tcPr>
            <w:tcW w:w="1555" w:type="dxa"/>
            <w:vMerge/>
          </w:tcPr>
          <w:p w:rsidR="001528EF" w:rsidRPr="00F12150" w:rsidRDefault="001528EF" w:rsidP="006F5FCF">
            <w:pPr>
              <w:autoSpaceDE w:val="0"/>
              <w:autoSpaceDN w:val="0"/>
              <w:adjustRightInd w:val="0"/>
              <w:rPr>
                <w:rFonts w:cs="Times New Roman"/>
                <w:color w:val="000000"/>
                <w:szCs w:val="24"/>
              </w:rPr>
            </w:pPr>
          </w:p>
        </w:tc>
        <w:tc>
          <w:tcPr>
            <w:tcW w:w="849" w:type="dxa"/>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BS</w:t>
            </w:r>
          </w:p>
        </w:tc>
        <w:tc>
          <w:tcPr>
            <w:tcW w:w="852" w:type="dxa"/>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IS</w:t>
            </w:r>
          </w:p>
        </w:tc>
        <w:tc>
          <w:tcPr>
            <w:tcW w:w="756" w:type="dxa"/>
          </w:tcPr>
          <w:p w:rsidR="001528EF" w:rsidRPr="00F12150" w:rsidRDefault="001528EF" w:rsidP="001528EF">
            <w:pPr>
              <w:autoSpaceDE w:val="0"/>
              <w:autoSpaceDN w:val="0"/>
              <w:adjustRightInd w:val="0"/>
              <w:jc w:val="center"/>
              <w:rPr>
                <w:rFonts w:cs="Times New Roman"/>
                <w:color w:val="000000"/>
                <w:szCs w:val="24"/>
              </w:rPr>
            </w:pPr>
            <w:r w:rsidRPr="00F12150">
              <w:rPr>
                <w:rFonts w:cs="Times New Roman"/>
                <w:color w:val="000000"/>
                <w:szCs w:val="24"/>
              </w:rPr>
              <w:t>FS</w:t>
            </w:r>
          </w:p>
        </w:tc>
        <w:tc>
          <w:tcPr>
            <w:tcW w:w="2412" w:type="dxa"/>
            <w:vMerge/>
          </w:tcPr>
          <w:p w:rsidR="001528EF" w:rsidRPr="00F12150" w:rsidRDefault="001528EF" w:rsidP="006F5FCF">
            <w:pPr>
              <w:autoSpaceDE w:val="0"/>
              <w:autoSpaceDN w:val="0"/>
              <w:adjustRightInd w:val="0"/>
              <w:rPr>
                <w:rFonts w:cs="Times New Roman"/>
                <w:color w:val="000000"/>
                <w:szCs w:val="24"/>
              </w:rPr>
            </w:pPr>
          </w:p>
        </w:tc>
        <w:tc>
          <w:tcPr>
            <w:tcW w:w="1809" w:type="dxa"/>
            <w:vMerge/>
          </w:tcPr>
          <w:p w:rsidR="001528EF" w:rsidRPr="00F12150" w:rsidRDefault="001528EF" w:rsidP="006F5FCF">
            <w:pPr>
              <w:autoSpaceDE w:val="0"/>
              <w:autoSpaceDN w:val="0"/>
              <w:adjustRightInd w:val="0"/>
              <w:rPr>
                <w:rFonts w:cs="Times New Roman"/>
                <w:color w:val="000000"/>
                <w:szCs w:val="24"/>
              </w:rPr>
            </w:pPr>
          </w:p>
        </w:tc>
        <w:tc>
          <w:tcPr>
            <w:tcW w:w="1262" w:type="dxa"/>
            <w:vMerge/>
          </w:tcPr>
          <w:p w:rsidR="001528EF" w:rsidRPr="00F12150" w:rsidRDefault="001528EF" w:rsidP="006F5FCF">
            <w:pPr>
              <w:autoSpaceDE w:val="0"/>
              <w:autoSpaceDN w:val="0"/>
              <w:adjustRightInd w:val="0"/>
              <w:rPr>
                <w:rFonts w:cs="Times New Roman"/>
                <w:color w:val="000000"/>
                <w:szCs w:val="24"/>
              </w:rPr>
            </w:pPr>
          </w:p>
        </w:tc>
      </w:tr>
      <w:tr w:rsidR="001528EF" w:rsidRPr="00F12150" w:rsidTr="001528EF">
        <w:trPr>
          <w:trHeight w:val="270"/>
        </w:trPr>
        <w:tc>
          <w:tcPr>
            <w:tcW w:w="1555" w:type="dxa"/>
          </w:tcPr>
          <w:p w:rsidR="001528EF" w:rsidRPr="00F12150" w:rsidRDefault="001528EF" w:rsidP="006F5FCF">
            <w:pPr>
              <w:autoSpaceDE w:val="0"/>
              <w:autoSpaceDN w:val="0"/>
              <w:adjustRightInd w:val="0"/>
              <w:rPr>
                <w:rFonts w:cs="Times New Roman"/>
                <w:color w:val="000000"/>
                <w:szCs w:val="24"/>
              </w:rPr>
            </w:pPr>
          </w:p>
        </w:tc>
        <w:tc>
          <w:tcPr>
            <w:tcW w:w="849" w:type="dxa"/>
          </w:tcPr>
          <w:p w:rsidR="001528EF" w:rsidRPr="00F12150" w:rsidRDefault="001528EF" w:rsidP="006F5FCF">
            <w:pPr>
              <w:autoSpaceDE w:val="0"/>
              <w:autoSpaceDN w:val="0"/>
              <w:adjustRightInd w:val="0"/>
              <w:rPr>
                <w:rFonts w:cs="Times New Roman"/>
                <w:color w:val="000000"/>
                <w:szCs w:val="24"/>
              </w:rPr>
            </w:pPr>
          </w:p>
        </w:tc>
        <w:tc>
          <w:tcPr>
            <w:tcW w:w="852" w:type="dxa"/>
          </w:tcPr>
          <w:p w:rsidR="001528EF" w:rsidRPr="00F12150" w:rsidRDefault="001528EF" w:rsidP="006F5FCF">
            <w:pPr>
              <w:autoSpaceDE w:val="0"/>
              <w:autoSpaceDN w:val="0"/>
              <w:adjustRightInd w:val="0"/>
              <w:rPr>
                <w:rFonts w:cs="Times New Roman"/>
                <w:color w:val="000000"/>
                <w:szCs w:val="24"/>
              </w:rPr>
            </w:pPr>
          </w:p>
        </w:tc>
        <w:tc>
          <w:tcPr>
            <w:tcW w:w="756" w:type="dxa"/>
          </w:tcPr>
          <w:p w:rsidR="001528EF" w:rsidRPr="00F12150" w:rsidRDefault="001528EF" w:rsidP="006F5FCF">
            <w:pPr>
              <w:autoSpaceDE w:val="0"/>
              <w:autoSpaceDN w:val="0"/>
              <w:adjustRightInd w:val="0"/>
              <w:rPr>
                <w:rFonts w:cs="Times New Roman"/>
                <w:color w:val="000000"/>
                <w:szCs w:val="24"/>
              </w:rPr>
            </w:pPr>
          </w:p>
        </w:tc>
        <w:tc>
          <w:tcPr>
            <w:tcW w:w="2412" w:type="dxa"/>
          </w:tcPr>
          <w:p w:rsidR="001528EF" w:rsidRPr="00F12150" w:rsidRDefault="001528EF" w:rsidP="006F5FCF">
            <w:pPr>
              <w:autoSpaceDE w:val="0"/>
              <w:autoSpaceDN w:val="0"/>
              <w:adjustRightInd w:val="0"/>
              <w:rPr>
                <w:rFonts w:cs="Times New Roman"/>
                <w:color w:val="000000"/>
                <w:szCs w:val="24"/>
              </w:rPr>
            </w:pPr>
          </w:p>
        </w:tc>
        <w:tc>
          <w:tcPr>
            <w:tcW w:w="1809" w:type="dxa"/>
          </w:tcPr>
          <w:p w:rsidR="001528EF" w:rsidRPr="00F12150" w:rsidRDefault="001528EF" w:rsidP="006F5FCF">
            <w:pPr>
              <w:autoSpaceDE w:val="0"/>
              <w:autoSpaceDN w:val="0"/>
              <w:adjustRightInd w:val="0"/>
              <w:rPr>
                <w:rFonts w:cs="Times New Roman"/>
                <w:color w:val="000000"/>
                <w:szCs w:val="24"/>
              </w:rPr>
            </w:pPr>
          </w:p>
        </w:tc>
        <w:tc>
          <w:tcPr>
            <w:tcW w:w="1262" w:type="dxa"/>
          </w:tcPr>
          <w:p w:rsidR="001528EF" w:rsidRPr="00F12150" w:rsidRDefault="001528EF" w:rsidP="006F5FCF">
            <w:pPr>
              <w:autoSpaceDE w:val="0"/>
              <w:autoSpaceDN w:val="0"/>
              <w:adjustRightInd w:val="0"/>
              <w:rPr>
                <w:rFonts w:cs="Times New Roman"/>
                <w:color w:val="000000"/>
                <w:szCs w:val="24"/>
              </w:rPr>
            </w:pPr>
          </w:p>
        </w:tc>
      </w:tr>
      <w:tr w:rsidR="001528EF" w:rsidRPr="00F12150" w:rsidTr="001528EF">
        <w:trPr>
          <w:trHeight w:val="270"/>
        </w:trPr>
        <w:tc>
          <w:tcPr>
            <w:tcW w:w="1555" w:type="dxa"/>
          </w:tcPr>
          <w:p w:rsidR="001528EF" w:rsidRPr="00F12150" w:rsidRDefault="001528EF" w:rsidP="006F5FCF">
            <w:pPr>
              <w:autoSpaceDE w:val="0"/>
              <w:autoSpaceDN w:val="0"/>
              <w:adjustRightInd w:val="0"/>
              <w:rPr>
                <w:rFonts w:cs="Times New Roman"/>
                <w:color w:val="000000"/>
                <w:szCs w:val="24"/>
              </w:rPr>
            </w:pPr>
          </w:p>
        </w:tc>
        <w:tc>
          <w:tcPr>
            <w:tcW w:w="849" w:type="dxa"/>
          </w:tcPr>
          <w:p w:rsidR="001528EF" w:rsidRPr="00F12150" w:rsidRDefault="001528EF" w:rsidP="006F5FCF">
            <w:pPr>
              <w:autoSpaceDE w:val="0"/>
              <w:autoSpaceDN w:val="0"/>
              <w:adjustRightInd w:val="0"/>
              <w:rPr>
                <w:rFonts w:cs="Times New Roman"/>
                <w:color w:val="000000"/>
                <w:szCs w:val="24"/>
              </w:rPr>
            </w:pPr>
          </w:p>
        </w:tc>
        <w:tc>
          <w:tcPr>
            <w:tcW w:w="852" w:type="dxa"/>
          </w:tcPr>
          <w:p w:rsidR="001528EF" w:rsidRPr="00F12150" w:rsidRDefault="001528EF" w:rsidP="006F5FCF">
            <w:pPr>
              <w:autoSpaceDE w:val="0"/>
              <w:autoSpaceDN w:val="0"/>
              <w:adjustRightInd w:val="0"/>
              <w:rPr>
                <w:rFonts w:cs="Times New Roman"/>
                <w:color w:val="000000"/>
                <w:szCs w:val="24"/>
              </w:rPr>
            </w:pPr>
          </w:p>
        </w:tc>
        <w:tc>
          <w:tcPr>
            <w:tcW w:w="756" w:type="dxa"/>
          </w:tcPr>
          <w:p w:rsidR="001528EF" w:rsidRPr="00F12150" w:rsidRDefault="001528EF" w:rsidP="006F5FCF">
            <w:pPr>
              <w:autoSpaceDE w:val="0"/>
              <w:autoSpaceDN w:val="0"/>
              <w:adjustRightInd w:val="0"/>
              <w:rPr>
                <w:rFonts w:cs="Times New Roman"/>
                <w:color w:val="000000"/>
                <w:szCs w:val="24"/>
              </w:rPr>
            </w:pPr>
          </w:p>
        </w:tc>
        <w:tc>
          <w:tcPr>
            <w:tcW w:w="2412" w:type="dxa"/>
          </w:tcPr>
          <w:p w:rsidR="001528EF" w:rsidRPr="00F12150" w:rsidRDefault="001528EF" w:rsidP="006F5FCF">
            <w:pPr>
              <w:autoSpaceDE w:val="0"/>
              <w:autoSpaceDN w:val="0"/>
              <w:adjustRightInd w:val="0"/>
              <w:rPr>
                <w:rFonts w:cs="Times New Roman"/>
                <w:color w:val="000000"/>
                <w:szCs w:val="24"/>
              </w:rPr>
            </w:pPr>
          </w:p>
        </w:tc>
        <w:tc>
          <w:tcPr>
            <w:tcW w:w="1809" w:type="dxa"/>
          </w:tcPr>
          <w:p w:rsidR="001528EF" w:rsidRPr="00F12150" w:rsidRDefault="001528EF" w:rsidP="006F5FCF">
            <w:pPr>
              <w:autoSpaceDE w:val="0"/>
              <w:autoSpaceDN w:val="0"/>
              <w:adjustRightInd w:val="0"/>
              <w:rPr>
                <w:rFonts w:cs="Times New Roman"/>
                <w:color w:val="000000"/>
                <w:szCs w:val="24"/>
              </w:rPr>
            </w:pPr>
          </w:p>
        </w:tc>
        <w:tc>
          <w:tcPr>
            <w:tcW w:w="1262" w:type="dxa"/>
          </w:tcPr>
          <w:p w:rsidR="001528EF" w:rsidRPr="00F12150" w:rsidRDefault="001528EF" w:rsidP="006F5FCF">
            <w:pPr>
              <w:autoSpaceDE w:val="0"/>
              <w:autoSpaceDN w:val="0"/>
              <w:adjustRightInd w:val="0"/>
              <w:rPr>
                <w:rFonts w:cs="Times New Roman"/>
                <w:color w:val="000000"/>
                <w:szCs w:val="24"/>
              </w:rPr>
            </w:pPr>
          </w:p>
        </w:tc>
      </w:tr>
    </w:tbl>
    <w:p w:rsidR="006F5FCF" w:rsidRPr="00F12150" w:rsidRDefault="006F5FCF" w:rsidP="006F5FCF">
      <w:pPr>
        <w:autoSpaceDE w:val="0"/>
        <w:autoSpaceDN w:val="0"/>
        <w:adjustRightInd w:val="0"/>
        <w:spacing w:after="0" w:line="240" w:lineRule="auto"/>
        <w:rPr>
          <w:rFonts w:cs="Times New Roman"/>
          <w:szCs w:val="24"/>
        </w:rPr>
      </w:pPr>
    </w:p>
    <w:p w:rsidR="006F5FCF" w:rsidRPr="00F12150" w:rsidRDefault="006F5FCF" w:rsidP="006F5FCF">
      <w:pPr>
        <w:autoSpaceDE w:val="0"/>
        <w:autoSpaceDN w:val="0"/>
        <w:adjustRightInd w:val="0"/>
        <w:spacing w:after="0" w:line="240" w:lineRule="auto"/>
        <w:rPr>
          <w:rFonts w:cs="Times New Roman"/>
          <w:szCs w:val="24"/>
        </w:rPr>
      </w:pPr>
      <w:r w:rsidRPr="00F12150">
        <w:rPr>
          <w:rFonts w:cs="Times New Roman"/>
          <w:color w:val="000000"/>
          <w:szCs w:val="24"/>
        </w:rPr>
        <w:t xml:space="preserve">Arithmetical check: The difference between the sum of the back sights and the sum of the fore sights should be equal to the difference between the last and first reduced levels. </w:t>
      </w:r>
    </w:p>
    <w:p w:rsidR="006F5FCF" w:rsidRPr="00F12150" w:rsidRDefault="006F5FCF" w:rsidP="006F5FCF">
      <w:pPr>
        <w:autoSpaceDE w:val="0"/>
        <w:autoSpaceDN w:val="0"/>
        <w:adjustRightInd w:val="0"/>
        <w:spacing w:after="0" w:line="240" w:lineRule="auto"/>
        <w:rPr>
          <w:rFonts w:cs="Times New Roman"/>
          <w:color w:val="000000"/>
          <w:szCs w:val="24"/>
        </w:rPr>
      </w:pPr>
      <w:r w:rsidRPr="00F12150">
        <w:rPr>
          <w:rFonts w:cs="Times New Roman"/>
          <w:color w:val="000000"/>
          <w:szCs w:val="24"/>
        </w:rPr>
        <w:t>i.e</w:t>
      </w:r>
      <w:r w:rsidR="004C1172" w:rsidRPr="00F12150">
        <w:rPr>
          <w:rFonts w:cs="Times New Roman"/>
          <w:color w:val="000000"/>
          <w:szCs w:val="24"/>
        </w:rPr>
        <w:t>.</w:t>
      </w:r>
      <w:r w:rsidRPr="00F12150">
        <w:rPr>
          <w:rFonts w:cs="Times New Roman"/>
          <w:color w:val="000000"/>
          <w:szCs w:val="24"/>
        </w:rPr>
        <w:t xml:space="preserve"> ∑B.S - ∑ F.S.= LAST R.L –FIRST R.L</w:t>
      </w:r>
    </w:p>
    <w:p w:rsidR="004C1172" w:rsidRPr="00F12150" w:rsidRDefault="004C1172" w:rsidP="004C1172">
      <w:pPr>
        <w:rPr>
          <w:rFonts w:cs="Times New Roman"/>
          <w:color w:val="000000"/>
          <w:szCs w:val="24"/>
        </w:rPr>
      </w:pPr>
    </w:p>
    <w:p w:rsidR="004C1172" w:rsidRPr="00F12150" w:rsidRDefault="004C1172" w:rsidP="004C1172">
      <w:pPr>
        <w:rPr>
          <w:rFonts w:cs="Times New Roman"/>
          <w:b/>
          <w:sz w:val="28"/>
          <w:szCs w:val="28"/>
        </w:rPr>
      </w:pPr>
      <w:r w:rsidRPr="00F12150">
        <w:rPr>
          <w:rFonts w:cs="Times New Roman"/>
          <w:b/>
          <w:color w:val="000000"/>
          <w:szCs w:val="24"/>
        </w:rPr>
        <w:t xml:space="preserve">The Rise and fall system </w:t>
      </w:r>
    </w:p>
    <w:p w:rsidR="004C1172" w:rsidRPr="00F12150" w:rsidRDefault="004C1172" w:rsidP="004C1172">
      <w:pPr>
        <w:autoSpaceDE w:val="0"/>
        <w:autoSpaceDN w:val="0"/>
        <w:adjustRightInd w:val="0"/>
        <w:spacing w:after="0" w:line="240" w:lineRule="auto"/>
        <w:rPr>
          <w:rFonts w:cs="Times New Roman"/>
          <w:szCs w:val="24"/>
        </w:rPr>
      </w:pPr>
      <w:r w:rsidRPr="00F12150">
        <w:rPr>
          <w:rFonts w:cs="Times New Roman"/>
          <w:color w:val="000000"/>
          <w:szCs w:val="24"/>
        </w:rPr>
        <w:t xml:space="preserve">In this system, there is no need to determine R.L. of plane of collimation .The difference of level between consecutive points </w:t>
      </w:r>
      <w:proofErr w:type="gramStart"/>
      <w:r w:rsidRPr="00F12150">
        <w:rPr>
          <w:rFonts w:cs="Times New Roman"/>
          <w:color w:val="000000"/>
          <w:szCs w:val="24"/>
        </w:rPr>
        <w:t>are</w:t>
      </w:r>
      <w:proofErr w:type="gramEnd"/>
      <w:r w:rsidRPr="00F12150">
        <w:rPr>
          <w:rFonts w:cs="Times New Roman"/>
          <w:color w:val="000000"/>
          <w:szCs w:val="24"/>
        </w:rPr>
        <w:t xml:space="preserve"> obtained as described in procedure.</w:t>
      </w:r>
    </w:p>
    <w:p w:rsidR="004C1172" w:rsidRPr="00F12150" w:rsidRDefault="004C1172" w:rsidP="006F5FCF">
      <w:pPr>
        <w:autoSpaceDE w:val="0"/>
        <w:autoSpaceDN w:val="0"/>
        <w:adjustRightInd w:val="0"/>
        <w:spacing w:after="0" w:line="240" w:lineRule="auto"/>
        <w:rPr>
          <w:rFonts w:cs="Times New Roman"/>
          <w:szCs w:val="24"/>
        </w:rPr>
      </w:pPr>
    </w:p>
    <w:p w:rsidR="004C1172" w:rsidRPr="00F12150" w:rsidRDefault="00240E13" w:rsidP="004C1172">
      <w:pPr>
        <w:rPr>
          <w:rFonts w:cs="Times New Roman"/>
          <w:b/>
          <w:sz w:val="28"/>
          <w:szCs w:val="28"/>
        </w:rPr>
      </w:pPr>
      <w:r w:rsidRPr="00F12150">
        <w:rPr>
          <w:rFonts w:cs="Times New Roman"/>
          <w:b/>
          <w:sz w:val="28"/>
          <w:szCs w:val="28"/>
        </w:rPr>
        <w:t>PROCEDURES:</w:t>
      </w:r>
    </w:p>
    <w:p w:rsidR="004C1172" w:rsidRPr="00F12150" w:rsidRDefault="004C1172" w:rsidP="004C1172">
      <w:pPr>
        <w:pStyle w:val="ListParagraph"/>
        <w:numPr>
          <w:ilvl w:val="0"/>
          <w:numId w:val="16"/>
        </w:numPr>
        <w:autoSpaceDE w:val="0"/>
        <w:autoSpaceDN w:val="0"/>
        <w:adjustRightInd w:val="0"/>
        <w:spacing w:after="0" w:line="240" w:lineRule="auto"/>
        <w:rPr>
          <w:rFonts w:cs="Times New Roman"/>
          <w:szCs w:val="24"/>
        </w:rPr>
      </w:pPr>
      <w:r w:rsidRPr="00F12150">
        <w:rPr>
          <w:rFonts w:cs="Times New Roman"/>
          <w:color w:val="000000"/>
          <w:szCs w:val="24"/>
        </w:rPr>
        <w:t xml:space="preserve">Determine the difference in staff readings between the consecutive points comparing each point after the first with that immediately preceding it. </w:t>
      </w:r>
    </w:p>
    <w:p w:rsidR="004C1172" w:rsidRPr="00F12150" w:rsidRDefault="004C1172" w:rsidP="004C1172">
      <w:pPr>
        <w:pStyle w:val="ListParagraph"/>
        <w:numPr>
          <w:ilvl w:val="0"/>
          <w:numId w:val="16"/>
        </w:numPr>
        <w:autoSpaceDE w:val="0"/>
        <w:autoSpaceDN w:val="0"/>
        <w:adjustRightInd w:val="0"/>
        <w:spacing w:after="0" w:line="240" w:lineRule="auto"/>
        <w:rPr>
          <w:rFonts w:cs="Times New Roman"/>
          <w:szCs w:val="24"/>
        </w:rPr>
      </w:pPr>
      <w:r w:rsidRPr="00F12150">
        <w:rPr>
          <w:rFonts w:cs="Times New Roman"/>
          <w:color w:val="000000"/>
          <w:szCs w:val="24"/>
        </w:rPr>
        <w:t xml:space="preserve">Obtained the rise or fall from the difference of their staff reading accordingly to the staff reading at the point is smaller or greater than that of proceeding point. </w:t>
      </w:r>
    </w:p>
    <w:p w:rsidR="004C1172" w:rsidRPr="00F12150" w:rsidRDefault="004C1172" w:rsidP="004C1172">
      <w:pPr>
        <w:pStyle w:val="ListParagraph"/>
        <w:numPr>
          <w:ilvl w:val="0"/>
          <w:numId w:val="16"/>
        </w:numPr>
        <w:autoSpaceDE w:val="0"/>
        <w:autoSpaceDN w:val="0"/>
        <w:adjustRightInd w:val="0"/>
        <w:spacing w:after="0" w:line="240" w:lineRule="auto"/>
        <w:rPr>
          <w:rFonts w:cs="Times New Roman"/>
          <w:color w:val="000000"/>
          <w:szCs w:val="24"/>
        </w:rPr>
      </w:pPr>
      <w:r w:rsidRPr="00F12150">
        <w:rPr>
          <w:rFonts w:cs="Times New Roman"/>
          <w:color w:val="000000"/>
          <w:szCs w:val="24"/>
        </w:rPr>
        <w:t>Find out the reduced level of each point by adding the rise to or subtracting fall from the R.L. of a proceeding point.</w:t>
      </w:r>
    </w:p>
    <w:p w:rsidR="004C1172" w:rsidRPr="00F12150" w:rsidRDefault="004C1172" w:rsidP="004C1172">
      <w:pPr>
        <w:autoSpaceDE w:val="0"/>
        <w:autoSpaceDN w:val="0"/>
        <w:adjustRightInd w:val="0"/>
        <w:spacing w:after="0" w:line="240" w:lineRule="auto"/>
        <w:rPr>
          <w:rFonts w:cs="Times New Roman"/>
          <w:szCs w:val="24"/>
        </w:rPr>
      </w:pPr>
    </w:p>
    <w:p w:rsidR="00240E13" w:rsidRPr="00F12150" w:rsidRDefault="00240E13" w:rsidP="00240E13">
      <w:pPr>
        <w:rPr>
          <w:rFonts w:cs="Times New Roman"/>
          <w:b/>
          <w:sz w:val="28"/>
          <w:szCs w:val="28"/>
        </w:rPr>
      </w:pPr>
      <w:r w:rsidRPr="00F12150">
        <w:rPr>
          <w:rFonts w:cs="Times New Roman"/>
          <w:b/>
          <w:sz w:val="28"/>
          <w:szCs w:val="28"/>
        </w:rPr>
        <w:t>OBSERVATION &amp; CALCULATIONS:</w:t>
      </w:r>
    </w:p>
    <w:tbl>
      <w:tblPr>
        <w:tblStyle w:val="TableGrid"/>
        <w:tblW w:w="9427" w:type="dxa"/>
        <w:tblLayout w:type="fixed"/>
        <w:tblLook w:val="04A0"/>
      </w:tblPr>
      <w:tblGrid>
        <w:gridCol w:w="1297"/>
        <w:gridCol w:w="708"/>
        <w:gridCol w:w="710"/>
        <w:gridCol w:w="631"/>
        <w:gridCol w:w="905"/>
        <w:gridCol w:w="946"/>
        <w:gridCol w:w="2028"/>
        <w:gridCol w:w="2202"/>
      </w:tblGrid>
      <w:tr w:rsidR="004C1172" w:rsidRPr="00F12150" w:rsidTr="004C1172">
        <w:trPr>
          <w:trHeight w:val="315"/>
        </w:trPr>
        <w:tc>
          <w:tcPr>
            <w:tcW w:w="1297" w:type="dxa"/>
            <w:vMerge w:val="restart"/>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Station</w:t>
            </w:r>
          </w:p>
        </w:tc>
        <w:tc>
          <w:tcPr>
            <w:tcW w:w="2049" w:type="dxa"/>
            <w:gridSpan w:val="3"/>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Reading</w:t>
            </w:r>
          </w:p>
        </w:tc>
        <w:tc>
          <w:tcPr>
            <w:tcW w:w="905" w:type="dxa"/>
            <w:vMerge w:val="restart"/>
          </w:tcPr>
          <w:p w:rsidR="004C1172" w:rsidRPr="00F12150" w:rsidRDefault="004C1172" w:rsidP="00B41FBB">
            <w:pPr>
              <w:autoSpaceDE w:val="0"/>
              <w:autoSpaceDN w:val="0"/>
              <w:adjustRightInd w:val="0"/>
              <w:jc w:val="center"/>
              <w:rPr>
                <w:rFonts w:cs="Times New Roman"/>
                <w:szCs w:val="24"/>
              </w:rPr>
            </w:pPr>
            <w:r w:rsidRPr="00F12150">
              <w:rPr>
                <w:rFonts w:cs="Times New Roman"/>
                <w:color w:val="000000"/>
                <w:szCs w:val="24"/>
              </w:rPr>
              <w:t>RISE</w:t>
            </w:r>
          </w:p>
        </w:tc>
        <w:tc>
          <w:tcPr>
            <w:tcW w:w="946" w:type="dxa"/>
            <w:vMerge w:val="restart"/>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FALL</w:t>
            </w:r>
          </w:p>
        </w:tc>
        <w:tc>
          <w:tcPr>
            <w:tcW w:w="2028" w:type="dxa"/>
            <w:vMerge w:val="restart"/>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Reduced</w:t>
            </w:r>
          </w:p>
          <w:p w:rsidR="004C1172" w:rsidRPr="00F12150" w:rsidRDefault="004C1172" w:rsidP="00B41FBB">
            <w:pPr>
              <w:autoSpaceDE w:val="0"/>
              <w:autoSpaceDN w:val="0"/>
              <w:adjustRightInd w:val="0"/>
              <w:jc w:val="center"/>
              <w:rPr>
                <w:rFonts w:cs="Times New Roman"/>
                <w:szCs w:val="24"/>
              </w:rPr>
            </w:pPr>
            <w:r w:rsidRPr="00F12150">
              <w:rPr>
                <w:rFonts w:cs="Times New Roman"/>
                <w:color w:val="000000"/>
                <w:szCs w:val="24"/>
              </w:rPr>
              <w:t>Level</w:t>
            </w:r>
          </w:p>
        </w:tc>
        <w:tc>
          <w:tcPr>
            <w:tcW w:w="2202" w:type="dxa"/>
            <w:vMerge w:val="restart"/>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Remarks</w:t>
            </w:r>
          </w:p>
          <w:p w:rsidR="004C1172" w:rsidRPr="00F12150" w:rsidRDefault="004C1172" w:rsidP="00B41FBB">
            <w:pPr>
              <w:autoSpaceDE w:val="0"/>
              <w:autoSpaceDN w:val="0"/>
              <w:adjustRightInd w:val="0"/>
              <w:jc w:val="center"/>
              <w:rPr>
                <w:rFonts w:cs="Times New Roman"/>
                <w:color w:val="000000"/>
                <w:szCs w:val="24"/>
              </w:rPr>
            </w:pPr>
          </w:p>
        </w:tc>
      </w:tr>
      <w:tr w:rsidR="004C1172" w:rsidRPr="00F12150" w:rsidTr="004C1172">
        <w:trPr>
          <w:trHeight w:val="244"/>
        </w:trPr>
        <w:tc>
          <w:tcPr>
            <w:tcW w:w="1297" w:type="dxa"/>
            <w:vMerge/>
          </w:tcPr>
          <w:p w:rsidR="004C1172" w:rsidRPr="00F12150" w:rsidRDefault="004C1172" w:rsidP="00B41FBB">
            <w:pPr>
              <w:autoSpaceDE w:val="0"/>
              <w:autoSpaceDN w:val="0"/>
              <w:adjustRightInd w:val="0"/>
              <w:rPr>
                <w:rFonts w:cs="Times New Roman"/>
                <w:color w:val="000000"/>
                <w:szCs w:val="24"/>
              </w:rPr>
            </w:pPr>
          </w:p>
        </w:tc>
        <w:tc>
          <w:tcPr>
            <w:tcW w:w="708" w:type="dxa"/>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BS</w:t>
            </w:r>
          </w:p>
        </w:tc>
        <w:tc>
          <w:tcPr>
            <w:tcW w:w="710" w:type="dxa"/>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IS</w:t>
            </w:r>
          </w:p>
        </w:tc>
        <w:tc>
          <w:tcPr>
            <w:tcW w:w="631" w:type="dxa"/>
          </w:tcPr>
          <w:p w:rsidR="004C1172" w:rsidRPr="00F12150" w:rsidRDefault="004C1172" w:rsidP="00B41FBB">
            <w:pPr>
              <w:autoSpaceDE w:val="0"/>
              <w:autoSpaceDN w:val="0"/>
              <w:adjustRightInd w:val="0"/>
              <w:jc w:val="center"/>
              <w:rPr>
                <w:rFonts w:cs="Times New Roman"/>
                <w:color w:val="000000"/>
                <w:szCs w:val="24"/>
              </w:rPr>
            </w:pPr>
            <w:r w:rsidRPr="00F12150">
              <w:rPr>
                <w:rFonts w:cs="Times New Roman"/>
                <w:color w:val="000000"/>
                <w:szCs w:val="24"/>
              </w:rPr>
              <w:t>FS</w:t>
            </w:r>
          </w:p>
        </w:tc>
        <w:tc>
          <w:tcPr>
            <w:tcW w:w="905" w:type="dxa"/>
            <w:vMerge/>
          </w:tcPr>
          <w:p w:rsidR="004C1172" w:rsidRPr="00F12150" w:rsidRDefault="004C1172" w:rsidP="00B41FBB">
            <w:pPr>
              <w:autoSpaceDE w:val="0"/>
              <w:autoSpaceDN w:val="0"/>
              <w:adjustRightInd w:val="0"/>
              <w:rPr>
                <w:rFonts w:cs="Times New Roman"/>
                <w:color w:val="000000"/>
                <w:szCs w:val="24"/>
              </w:rPr>
            </w:pPr>
          </w:p>
        </w:tc>
        <w:tc>
          <w:tcPr>
            <w:tcW w:w="946" w:type="dxa"/>
            <w:vMerge/>
          </w:tcPr>
          <w:p w:rsidR="004C1172" w:rsidRPr="00F12150" w:rsidRDefault="004C1172" w:rsidP="00B41FBB">
            <w:pPr>
              <w:autoSpaceDE w:val="0"/>
              <w:autoSpaceDN w:val="0"/>
              <w:adjustRightInd w:val="0"/>
              <w:rPr>
                <w:rFonts w:cs="Times New Roman"/>
                <w:color w:val="000000"/>
                <w:szCs w:val="24"/>
              </w:rPr>
            </w:pPr>
          </w:p>
        </w:tc>
        <w:tc>
          <w:tcPr>
            <w:tcW w:w="2028" w:type="dxa"/>
            <w:vMerge/>
          </w:tcPr>
          <w:p w:rsidR="004C1172" w:rsidRPr="00F12150" w:rsidRDefault="004C1172" w:rsidP="00B41FBB">
            <w:pPr>
              <w:autoSpaceDE w:val="0"/>
              <w:autoSpaceDN w:val="0"/>
              <w:adjustRightInd w:val="0"/>
              <w:rPr>
                <w:rFonts w:cs="Times New Roman"/>
                <w:color w:val="000000"/>
                <w:szCs w:val="24"/>
              </w:rPr>
            </w:pPr>
          </w:p>
        </w:tc>
        <w:tc>
          <w:tcPr>
            <w:tcW w:w="2202" w:type="dxa"/>
            <w:vMerge/>
          </w:tcPr>
          <w:p w:rsidR="004C1172" w:rsidRPr="00F12150" w:rsidRDefault="004C1172" w:rsidP="00B41FBB">
            <w:pPr>
              <w:autoSpaceDE w:val="0"/>
              <w:autoSpaceDN w:val="0"/>
              <w:adjustRightInd w:val="0"/>
              <w:rPr>
                <w:rFonts w:cs="Times New Roman"/>
                <w:color w:val="000000"/>
                <w:szCs w:val="24"/>
              </w:rPr>
            </w:pPr>
          </w:p>
        </w:tc>
      </w:tr>
      <w:tr w:rsidR="004C1172" w:rsidRPr="00F12150" w:rsidTr="004C1172">
        <w:trPr>
          <w:trHeight w:val="239"/>
        </w:trPr>
        <w:tc>
          <w:tcPr>
            <w:tcW w:w="1297" w:type="dxa"/>
          </w:tcPr>
          <w:p w:rsidR="004C1172" w:rsidRPr="00F12150" w:rsidRDefault="004C1172" w:rsidP="00B41FBB">
            <w:pPr>
              <w:autoSpaceDE w:val="0"/>
              <w:autoSpaceDN w:val="0"/>
              <w:adjustRightInd w:val="0"/>
              <w:rPr>
                <w:rFonts w:cs="Times New Roman"/>
                <w:color w:val="000000"/>
                <w:szCs w:val="24"/>
              </w:rPr>
            </w:pPr>
          </w:p>
        </w:tc>
        <w:tc>
          <w:tcPr>
            <w:tcW w:w="708" w:type="dxa"/>
          </w:tcPr>
          <w:p w:rsidR="004C1172" w:rsidRPr="00F12150" w:rsidRDefault="004C1172" w:rsidP="00B41FBB">
            <w:pPr>
              <w:autoSpaceDE w:val="0"/>
              <w:autoSpaceDN w:val="0"/>
              <w:adjustRightInd w:val="0"/>
              <w:rPr>
                <w:rFonts w:cs="Times New Roman"/>
                <w:color w:val="000000"/>
                <w:szCs w:val="24"/>
              </w:rPr>
            </w:pPr>
          </w:p>
        </w:tc>
        <w:tc>
          <w:tcPr>
            <w:tcW w:w="710" w:type="dxa"/>
          </w:tcPr>
          <w:p w:rsidR="004C1172" w:rsidRPr="00F12150" w:rsidRDefault="004C1172" w:rsidP="00B41FBB">
            <w:pPr>
              <w:autoSpaceDE w:val="0"/>
              <w:autoSpaceDN w:val="0"/>
              <w:adjustRightInd w:val="0"/>
              <w:rPr>
                <w:rFonts w:cs="Times New Roman"/>
                <w:color w:val="000000"/>
                <w:szCs w:val="24"/>
              </w:rPr>
            </w:pPr>
          </w:p>
        </w:tc>
        <w:tc>
          <w:tcPr>
            <w:tcW w:w="631" w:type="dxa"/>
          </w:tcPr>
          <w:p w:rsidR="004C1172" w:rsidRPr="00F12150" w:rsidRDefault="004C1172" w:rsidP="00B41FBB">
            <w:pPr>
              <w:autoSpaceDE w:val="0"/>
              <w:autoSpaceDN w:val="0"/>
              <w:adjustRightInd w:val="0"/>
              <w:rPr>
                <w:rFonts w:cs="Times New Roman"/>
                <w:color w:val="000000"/>
                <w:szCs w:val="24"/>
              </w:rPr>
            </w:pPr>
          </w:p>
        </w:tc>
        <w:tc>
          <w:tcPr>
            <w:tcW w:w="905" w:type="dxa"/>
          </w:tcPr>
          <w:p w:rsidR="004C1172" w:rsidRPr="00F12150" w:rsidRDefault="004C1172" w:rsidP="00B41FBB">
            <w:pPr>
              <w:autoSpaceDE w:val="0"/>
              <w:autoSpaceDN w:val="0"/>
              <w:adjustRightInd w:val="0"/>
              <w:rPr>
                <w:rFonts w:cs="Times New Roman"/>
                <w:color w:val="000000"/>
                <w:szCs w:val="24"/>
              </w:rPr>
            </w:pPr>
          </w:p>
        </w:tc>
        <w:tc>
          <w:tcPr>
            <w:tcW w:w="946" w:type="dxa"/>
          </w:tcPr>
          <w:p w:rsidR="004C1172" w:rsidRPr="00F12150" w:rsidRDefault="004C1172" w:rsidP="00B41FBB">
            <w:pPr>
              <w:autoSpaceDE w:val="0"/>
              <w:autoSpaceDN w:val="0"/>
              <w:adjustRightInd w:val="0"/>
              <w:rPr>
                <w:rFonts w:cs="Times New Roman"/>
                <w:color w:val="000000"/>
                <w:szCs w:val="24"/>
              </w:rPr>
            </w:pPr>
          </w:p>
        </w:tc>
        <w:tc>
          <w:tcPr>
            <w:tcW w:w="2028" w:type="dxa"/>
          </w:tcPr>
          <w:p w:rsidR="004C1172" w:rsidRPr="00F12150" w:rsidRDefault="004C1172" w:rsidP="00B41FBB">
            <w:pPr>
              <w:autoSpaceDE w:val="0"/>
              <w:autoSpaceDN w:val="0"/>
              <w:adjustRightInd w:val="0"/>
              <w:rPr>
                <w:rFonts w:cs="Times New Roman"/>
                <w:color w:val="000000"/>
                <w:szCs w:val="24"/>
              </w:rPr>
            </w:pPr>
          </w:p>
        </w:tc>
        <w:tc>
          <w:tcPr>
            <w:tcW w:w="2202" w:type="dxa"/>
          </w:tcPr>
          <w:p w:rsidR="004C1172" w:rsidRPr="00F12150" w:rsidRDefault="004C1172" w:rsidP="00B41FBB">
            <w:pPr>
              <w:autoSpaceDE w:val="0"/>
              <w:autoSpaceDN w:val="0"/>
              <w:adjustRightInd w:val="0"/>
              <w:rPr>
                <w:rFonts w:cs="Times New Roman"/>
                <w:color w:val="000000"/>
                <w:szCs w:val="24"/>
              </w:rPr>
            </w:pPr>
          </w:p>
        </w:tc>
      </w:tr>
      <w:tr w:rsidR="004C1172" w:rsidRPr="00F12150" w:rsidTr="004C1172">
        <w:trPr>
          <w:trHeight w:val="239"/>
        </w:trPr>
        <w:tc>
          <w:tcPr>
            <w:tcW w:w="1297" w:type="dxa"/>
          </w:tcPr>
          <w:p w:rsidR="004C1172" w:rsidRPr="00F12150" w:rsidRDefault="004C1172" w:rsidP="00B41FBB">
            <w:pPr>
              <w:autoSpaceDE w:val="0"/>
              <w:autoSpaceDN w:val="0"/>
              <w:adjustRightInd w:val="0"/>
              <w:rPr>
                <w:rFonts w:cs="Times New Roman"/>
                <w:color w:val="000000"/>
                <w:szCs w:val="24"/>
              </w:rPr>
            </w:pPr>
          </w:p>
        </w:tc>
        <w:tc>
          <w:tcPr>
            <w:tcW w:w="708" w:type="dxa"/>
          </w:tcPr>
          <w:p w:rsidR="004C1172" w:rsidRPr="00F12150" w:rsidRDefault="004C1172" w:rsidP="00B41FBB">
            <w:pPr>
              <w:autoSpaceDE w:val="0"/>
              <w:autoSpaceDN w:val="0"/>
              <w:adjustRightInd w:val="0"/>
              <w:rPr>
                <w:rFonts w:cs="Times New Roman"/>
                <w:color w:val="000000"/>
                <w:szCs w:val="24"/>
              </w:rPr>
            </w:pPr>
          </w:p>
        </w:tc>
        <w:tc>
          <w:tcPr>
            <w:tcW w:w="710" w:type="dxa"/>
          </w:tcPr>
          <w:p w:rsidR="004C1172" w:rsidRPr="00F12150" w:rsidRDefault="004C1172" w:rsidP="00B41FBB">
            <w:pPr>
              <w:autoSpaceDE w:val="0"/>
              <w:autoSpaceDN w:val="0"/>
              <w:adjustRightInd w:val="0"/>
              <w:rPr>
                <w:rFonts w:cs="Times New Roman"/>
                <w:color w:val="000000"/>
                <w:szCs w:val="24"/>
              </w:rPr>
            </w:pPr>
          </w:p>
        </w:tc>
        <w:tc>
          <w:tcPr>
            <w:tcW w:w="631" w:type="dxa"/>
          </w:tcPr>
          <w:p w:rsidR="004C1172" w:rsidRPr="00F12150" w:rsidRDefault="004C1172" w:rsidP="00B41FBB">
            <w:pPr>
              <w:autoSpaceDE w:val="0"/>
              <w:autoSpaceDN w:val="0"/>
              <w:adjustRightInd w:val="0"/>
              <w:rPr>
                <w:rFonts w:cs="Times New Roman"/>
                <w:color w:val="000000"/>
                <w:szCs w:val="24"/>
              </w:rPr>
            </w:pPr>
          </w:p>
        </w:tc>
        <w:tc>
          <w:tcPr>
            <w:tcW w:w="905" w:type="dxa"/>
          </w:tcPr>
          <w:p w:rsidR="004C1172" w:rsidRPr="00F12150" w:rsidRDefault="004C1172" w:rsidP="00B41FBB">
            <w:pPr>
              <w:autoSpaceDE w:val="0"/>
              <w:autoSpaceDN w:val="0"/>
              <w:adjustRightInd w:val="0"/>
              <w:rPr>
                <w:rFonts w:cs="Times New Roman"/>
                <w:color w:val="000000"/>
                <w:szCs w:val="24"/>
              </w:rPr>
            </w:pPr>
          </w:p>
        </w:tc>
        <w:tc>
          <w:tcPr>
            <w:tcW w:w="946" w:type="dxa"/>
          </w:tcPr>
          <w:p w:rsidR="004C1172" w:rsidRPr="00F12150" w:rsidRDefault="004C1172" w:rsidP="00B41FBB">
            <w:pPr>
              <w:autoSpaceDE w:val="0"/>
              <w:autoSpaceDN w:val="0"/>
              <w:adjustRightInd w:val="0"/>
              <w:rPr>
                <w:rFonts w:cs="Times New Roman"/>
                <w:color w:val="000000"/>
                <w:szCs w:val="24"/>
              </w:rPr>
            </w:pPr>
          </w:p>
        </w:tc>
        <w:tc>
          <w:tcPr>
            <w:tcW w:w="2028" w:type="dxa"/>
          </w:tcPr>
          <w:p w:rsidR="004C1172" w:rsidRPr="00F12150" w:rsidRDefault="004C1172" w:rsidP="00B41FBB">
            <w:pPr>
              <w:autoSpaceDE w:val="0"/>
              <w:autoSpaceDN w:val="0"/>
              <w:adjustRightInd w:val="0"/>
              <w:rPr>
                <w:rFonts w:cs="Times New Roman"/>
                <w:color w:val="000000"/>
                <w:szCs w:val="24"/>
              </w:rPr>
            </w:pPr>
          </w:p>
        </w:tc>
        <w:tc>
          <w:tcPr>
            <w:tcW w:w="2202" w:type="dxa"/>
          </w:tcPr>
          <w:p w:rsidR="004C1172" w:rsidRPr="00F12150" w:rsidRDefault="004C1172" w:rsidP="00B41FBB">
            <w:pPr>
              <w:autoSpaceDE w:val="0"/>
              <w:autoSpaceDN w:val="0"/>
              <w:adjustRightInd w:val="0"/>
              <w:rPr>
                <w:rFonts w:cs="Times New Roman"/>
                <w:color w:val="000000"/>
                <w:szCs w:val="24"/>
              </w:rPr>
            </w:pPr>
          </w:p>
        </w:tc>
      </w:tr>
    </w:tbl>
    <w:p w:rsidR="004C1172" w:rsidRPr="00F12150" w:rsidRDefault="004C1172" w:rsidP="00240E13">
      <w:pPr>
        <w:rPr>
          <w:rFonts w:cs="Times New Roman"/>
          <w:b/>
          <w:sz w:val="28"/>
          <w:szCs w:val="28"/>
        </w:rPr>
      </w:pPr>
    </w:p>
    <w:p w:rsidR="004C1172" w:rsidRPr="00F12150" w:rsidRDefault="004C1172" w:rsidP="004C1172">
      <w:pPr>
        <w:autoSpaceDE w:val="0"/>
        <w:autoSpaceDN w:val="0"/>
        <w:adjustRightInd w:val="0"/>
        <w:spacing w:after="0" w:line="240" w:lineRule="auto"/>
        <w:rPr>
          <w:rFonts w:cs="Times New Roman"/>
          <w:color w:val="000000"/>
          <w:szCs w:val="24"/>
        </w:rPr>
      </w:pPr>
      <w:r w:rsidRPr="00F12150">
        <w:rPr>
          <w:rFonts w:cs="Times New Roman"/>
          <w:color w:val="000000"/>
          <w:szCs w:val="24"/>
        </w:rPr>
        <w:t>Arithmetic check:</w:t>
      </w:r>
    </w:p>
    <w:p w:rsidR="004C1172" w:rsidRPr="00F12150" w:rsidRDefault="004C1172" w:rsidP="004C1172">
      <w:pPr>
        <w:autoSpaceDE w:val="0"/>
        <w:autoSpaceDN w:val="0"/>
        <w:adjustRightInd w:val="0"/>
        <w:spacing w:after="0" w:line="240" w:lineRule="auto"/>
        <w:rPr>
          <w:rFonts w:cs="Times New Roman"/>
          <w:szCs w:val="24"/>
        </w:rPr>
      </w:pPr>
      <w:r w:rsidRPr="00F12150">
        <w:rPr>
          <w:rFonts w:cs="Times New Roman"/>
          <w:color w:val="000000"/>
          <w:szCs w:val="24"/>
        </w:rPr>
        <w:t xml:space="preserve">The difference between the sum of back sight and the sum of fore Sight= </w:t>
      </w:r>
      <w:proofErr w:type="spellStart"/>
      <w:r w:rsidRPr="00F12150">
        <w:rPr>
          <w:rFonts w:cs="Times New Roman"/>
          <w:color w:val="000000"/>
          <w:szCs w:val="24"/>
        </w:rPr>
        <w:t>differencebetween</w:t>
      </w:r>
      <w:proofErr w:type="spellEnd"/>
      <w:r w:rsidRPr="00F12150">
        <w:rPr>
          <w:rFonts w:cs="Times New Roman"/>
          <w:color w:val="000000"/>
          <w:szCs w:val="24"/>
        </w:rPr>
        <w:t xml:space="preserve"> the sum of rise and the sum of fall = the difference between the </w:t>
      </w:r>
      <w:proofErr w:type="gramStart"/>
      <w:r w:rsidRPr="00F12150">
        <w:rPr>
          <w:rFonts w:cs="Times New Roman"/>
          <w:color w:val="000000"/>
          <w:szCs w:val="24"/>
        </w:rPr>
        <w:t>last  R.L</w:t>
      </w:r>
      <w:proofErr w:type="gramEnd"/>
      <w:r w:rsidRPr="00F12150">
        <w:rPr>
          <w:rFonts w:cs="Times New Roman"/>
          <w:color w:val="000000"/>
          <w:szCs w:val="24"/>
        </w:rPr>
        <w:t xml:space="preserve">. and  the first R.L.  </w:t>
      </w:r>
    </w:p>
    <w:p w:rsidR="004C1172" w:rsidRPr="00F12150" w:rsidRDefault="004C1172" w:rsidP="004C1172">
      <w:pPr>
        <w:rPr>
          <w:rFonts w:cs="Times New Roman"/>
          <w:b/>
          <w:sz w:val="28"/>
          <w:szCs w:val="28"/>
        </w:rPr>
      </w:pPr>
      <w:r w:rsidRPr="00F12150">
        <w:rPr>
          <w:rFonts w:cs="Times New Roman"/>
          <w:color w:val="000000"/>
          <w:szCs w:val="24"/>
        </w:rPr>
        <w:t xml:space="preserve">                        ∑B.S-∑F.S =∑RISE -∑FALL =LAST RL- FIRST RL</w:t>
      </w:r>
    </w:p>
    <w:p w:rsidR="00914B5F" w:rsidRPr="00F12150" w:rsidRDefault="00914B5F" w:rsidP="00914B5F">
      <w:pPr>
        <w:autoSpaceDE w:val="0"/>
        <w:autoSpaceDN w:val="0"/>
        <w:adjustRightInd w:val="0"/>
        <w:spacing w:after="0" w:line="240" w:lineRule="auto"/>
        <w:rPr>
          <w:rFonts w:cs="Times New Roman"/>
          <w:szCs w:val="24"/>
        </w:rPr>
      </w:pPr>
      <w:r w:rsidRPr="00F12150">
        <w:rPr>
          <w:rFonts w:cs="Times New Roman"/>
          <w:color w:val="000000"/>
          <w:szCs w:val="24"/>
        </w:rPr>
        <w:t xml:space="preserve">Inverted staff reading </w:t>
      </w:r>
    </w:p>
    <w:p w:rsidR="00914B5F" w:rsidRPr="00F12150" w:rsidRDefault="00914B5F" w:rsidP="00914B5F">
      <w:pPr>
        <w:autoSpaceDE w:val="0"/>
        <w:autoSpaceDN w:val="0"/>
        <w:adjustRightInd w:val="0"/>
        <w:spacing w:after="0" w:line="240" w:lineRule="auto"/>
        <w:rPr>
          <w:rFonts w:cs="Times New Roman"/>
          <w:color w:val="000000"/>
          <w:szCs w:val="24"/>
        </w:rPr>
      </w:pPr>
      <w:r w:rsidRPr="00F12150">
        <w:rPr>
          <w:rFonts w:cs="Times New Roman"/>
          <w:color w:val="000000"/>
          <w:szCs w:val="24"/>
        </w:rPr>
        <w:t>When the B.M of staff station is above the line of collimation (or line of sight) the staff is held inverted on the point and reading is taken .This reading being negative is entered in the level field book with minus sign, or to avoid confusion, ‘Staff inverted’ should be written in the remarks column against the entry of the reading.</w:t>
      </w:r>
    </w:p>
    <w:p w:rsidR="00914B5F" w:rsidRPr="00F12150" w:rsidRDefault="00914B5F" w:rsidP="00914B5F">
      <w:pPr>
        <w:autoSpaceDE w:val="0"/>
        <w:autoSpaceDN w:val="0"/>
        <w:adjustRightInd w:val="0"/>
        <w:spacing w:after="0" w:line="240" w:lineRule="auto"/>
        <w:rPr>
          <w:rFonts w:cs="Times New Roman"/>
          <w:color w:val="000000"/>
          <w:szCs w:val="24"/>
        </w:rPr>
      </w:pPr>
    </w:p>
    <w:p w:rsidR="00914B5F" w:rsidRPr="00F12150" w:rsidRDefault="00914B5F" w:rsidP="00914B5F">
      <w:pPr>
        <w:autoSpaceDE w:val="0"/>
        <w:autoSpaceDN w:val="0"/>
        <w:adjustRightInd w:val="0"/>
        <w:spacing w:after="0" w:line="240" w:lineRule="auto"/>
        <w:rPr>
          <w:rFonts w:cs="Times New Roman"/>
          <w:szCs w:val="24"/>
        </w:rPr>
      </w:pPr>
      <w:r w:rsidRPr="00F12150">
        <w:rPr>
          <w:rFonts w:cs="Times New Roman"/>
          <w:noProof/>
          <w:lang w:val="en-US"/>
        </w:rPr>
        <w:drawing>
          <wp:inline distT="0" distB="0" distL="0" distR="0">
            <wp:extent cx="5731510" cy="27552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55265"/>
                    </a:xfrm>
                    <a:prstGeom prst="rect">
                      <a:avLst/>
                    </a:prstGeom>
                  </pic:spPr>
                </pic:pic>
              </a:graphicData>
            </a:graphic>
          </wp:inline>
        </w:drawing>
      </w:r>
    </w:p>
    <w:p w:rsidR="00914B5F" w:rsidRPr="00F12150" w:rsidRDefault="00914B5F" w:rsidP="00914B5F">
      <w:pPr>
        <w:autoSpaceDE w:val="0"/>
        <w:autoSpaceDN w:val="0"/>
        <w:adjustRightInd w:val="0"/>
        <w:spacing w:after="0" w:line="240" w:lineRule="auto"/>
        <w:rPr>
          <w:rFonts w:cs="Times New Roman"/>
          <w:color w:val="000000"/>
          <w:szCs w:val="24"/>
        </w:rPr>
      </w:pPr>
    </w:p>
    <w:p w:rsidR="00914B5F" w:rsidRPr="00F12150" w:rsidRDefault="00914B5F" w:rsidP="00914B5F">
      <w:pPr>
        <w:autoSpaceDE w:val="0"/>
        <w:autoSpaceDN w:val="0"/>
        <w:adjustRightInd w:val="0"/>
        <w:spacing w:after="0" w:line="240" w:lineRule="auto"/>
        <w:rPr>
          <w:rFonts w:cs="Times New Roman"/>
          <w:color w:val="000000"/>
          <w:szCs w:val="24"/>
        </w:rPr>
      </w:pPr>
      <w:r w:rsidRPr="00F12150">
        <w:rPr>
          <w:rFonts w:cs="Times New Roman"/>
          <w:color w:val="000000"/>
          <w:szCs w:val="24"/>
        </w:rPr>
        <w:t>The results are tabulated as below:</w:t>
      </w:r>
    </w:p>
    <w:tbl>
      <w:tblPr>
        <w:tblStyle w:val="TableGrid"/>
        <w:tblpPr w:leftFromText="180" w:rightFromText="180" w:vertAnchor="text" w:horzAnchor="margin" w:tblpY="194"/>
        <w:tblW w:w="0" w:type="auto"/>
        <w:tblLook w:val="04A0"/>
      </w:tblPr>
      <w:tblGrid>
        <w:gridCol w:w="1502"/>
        <w:gridCol w:w="1502"/>
        <w:gridCol w:w="1503"/>
        <w:gridCol w:w="1503"/>
        <w:gridCol w:w="1503"/>
        <w:gridCol w:w="1503"/>
      </w:tblGrid>
      <w:tr w:rsidR="00914B5F" w:rsidRPr="00F12150" w:rsidTr="00914B5F">
        <w:tc>
          <w:tcPr>
            <w:tcW w:w="1502"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BS</w:t>
            </w:r>
          </w:p>
        </w:tc>
        <w:tc>
          <w:tcPr>
            <w:tcW w:w="1502"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IS</w:t>
            </w:r>
          </w:p>
        </w:tc>
        <w:tc>
          <w:tcPr>
            <w:tcW w:w="1503"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FS</w:t>
            </w:r>
          </w:p>
        </w:tc>
        <w:tc>
          <w:tcPr>
            <w:tcW w:w="1503"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HI</w:t>
            </w:r>
          </w:p>
        </w:tc>
        <w:tc>
          <w:tcPr>
            <w:tcW w:w="1503"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RL</w:t>
            </w:r>
          </w:p>
        </w:tc>
        <w:tc>
          <w:tcPr>
            <w:tcW w:w="1503"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REMARK</w:t>
            </w:r>
          </w:p>
        </w:tc>
      </w:tr>
      <w:tr w:rsidR="00914B5F" w:rsidRPr="00F12150" w:rsidTr="00914B5F">
        <w:tc>
          <w:tcPr>
            <w:tcW w:w="1502" w:type="dxa"/>
          </w:tcPr>
          <w:p w:rsidR="00914B5F" w:rsidRPr="00F12150" w:rsidRDefault="00914B5F" w:rsidP="00914B5F">
            <w:pPr>
              <w:autoSpaceDE w:val="0"/>
              <w:autoSpaceDN w:val="0"/>
              <w:adjustRightInd w:val="0"/>
              <w:rPr>
                <w:rFonts w:cs="Times New Roman"/>
                <w:szCs w:val="24"/>
              </w:rPr>
            </w:pPr>
            <w:r w:rsidRPr="00F12150">
              <w:rPr>
                <w:rFonts w:cs="Times New Roman"/>
                <w:color w:val="000000"/>
                <w:szCs w:val="24"/>
              </w:rPr>
              <w:t xml:space="preserve">-2.795   </w:t>
            </w:r>
          </w:p>
          <w:p w:rsidR="00914B5F" w:rsidRPr="00F12150" w:rsidRDefault="00914B5F" w:rsidP="00914B5F">
            <w:pPr>
              <w:autoSpaceDE w:val="0"/>
              <w:autoSpaceDN w:val="0"/>
              <w:adjustRightInd w:val="0"/>
              <w:rPr>
                <w:rFonts w:cs="Times New Roman"/>
                <w:color w:val="000000"/>
                <w:szCs w:val="24"/>
              </w:rPr>
            </w:pPr>
          </w:p>
        </w:tc>
        <w:tc>
          <w:tcPr>
            <w:tcW w:w="1502" w:type="dxa"/>
          </w:tcPr>
          <w:p w:rsidR="00914B5F" w:rsidRPr="00F12150" w:rsidRDefault="00914B5F" w:rsidP="00914B5F">
            <w:pPr>
              <w:autoSpaceDE w:val="0"/>
              <w:autoSpaceDN w:val="0"/>
              <w:adjustRightInd w:val="0"/>
              <w:rPr>
                <w:rFonts w:cs="Times New Roman"/>
                <w:color w:val="000000"/>
                <w:szCs w:val="24"/>
              </w:rPr>
            </w:pPr>
          </w:p>
        </w:tc>
        <w:tc>
          <w:tcPr>
            <w:tcW w:w="1503" w:type="dxa"/>
          </w:tcPr>
          <w:p w:rsidR="00914B5F" w:rsidRPr="00F12150" w:rsidRDefault="00914B5F" w:rsidP="00914B5F">
            <w:pPr>
              <w:autoSpaceDE w:val="0"/>
              <w:autoSpaceDN w:val="0"/>
              <w:adjustRightInd w:val="0"/>
              <w:rPr>
                <w:rFonts w:cs="Times New Roman"/>
                <w:color w:val="000000"/>
                <w:szCs w:val="24"/>
              </w:rPr>
            </w:pPr>
          </w:p>
          <w:p w:rsidR="00914B5F" w:rsidRPr="00F12150" w:rsidRDefault="00914B5F" w:rsidP="00914B5F">
            <w:pPr>
              <w:autoSpaceDE w:val="0"/>
              <w:autoSpaceDN w:val="0"/>
              <w:adjustRightInd w:val="0"/>
              <w:rPr>
                <w:rFonts w:cs="Times New Roman"/>
                <w:color w:val="000000"/>
                <w:szCs w:val="24"/>
              </w:rPr>
            </w:pPr>
          </w:p>
          <w:p w:rsidR="00914B5F" w:rsidRPr="00F12150" w:rsidRDefault="00914B5F" w:rsidP="00914B5F">
            <w:pPr>
              <w:autoSpaceDE w:val="0"/>
              <w:autoSpaceDN w:val="0"/>
              <w:adjustRightInd w:val="0"/>
              <w:rPr>
                <w:rFonts w:cs="Times New Roman"/>
                <w:szCs w:val="24"/>
              </w:rPr>
            </w:pPr>
            <w:r w:rsidRPr="00F12150">
              <w:rPr>
                <w:rFonts w:cs="Times New Roman"/>
                <w:color w:val="000000"/>
                <w:szCs w:val="24"/>
              </w:rPr>
              <w:t>1.500</w:t>
            </w:r>
          </w:p>
        </w:tc>
        <w:tc>
          <w:tcPr>
            <w:tcW w:w="1503"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97.215</w:t>
            </w:r>
          </w:p>
        </w:tc>
        <w:tc>
          <w:tcPr>
            <w:tcW w:w="1503" w:type="dxa"/>
          </w:tcPr>
          <w:p w:rsidR="00914B5F" w:rsidRPr="00F12150" w:rsidRDefault="00914B5F" w:rsidP="00914B5F">
            <w:pPr>
              <w:autoSpaceDE w:val="0"/>
              <w:autoSpaceDN w:val="0"/>
              <w:adjustRightInd w:val="0"/>
              <w:rPr>
                <w:rFonts w:cs="Times New Roman"/>
                <w:color w:val="000000"/>
                <w:szCs w:val="24"/>
              </w:rPr>
            </w:pPr>
            <w:r w:rsidRPr="00F12150">
              <w:rPr>
                <w:rFonts w:cs="Times New Roman"/>
                <w:color w:val="000000"/>
                <w:szCs w:val="24"/>
              </w:rPr>
              <w:t>100.000</w:t>
            </w:r>
          </w:p>
          <w:p w:rsidR="00914B5F" w:rsidRPr="00F12150" w:rsidRDefault="00914B5F" w:rsidP="00914B5F">
            <w:pPr>
              <w:autoSpaceDE w:val="0"/>
              <w:autoSpaceDN w:val="0"/>
              <w:adjustRightInd w:val="0"/>
              <w:rPr>
                <w:rFonts w:cs="Times New Roman"/>
                <w:color w:val="000000"/>
                <w:szCs w:val="24"/>
              </w:rPr>
            </w:pPr>
          </w:p>
          <w:p w:rsidR="00914B5F" w:rsidRPr="00F12150" w:rsidRDefault="00914B5F" w:rsidP="00914B5F">
            <w:pPr>
              <w:autoSpaceDE w:val="0"/>
              <w:autoSpaceDN w:val="0"/>
              <w:adjustRightInd w:val="0"/>
              <w:rPr>
                <w:rFonts w:cs="Times New Roman"/>
                <w:szCs w:val="24"/>
              </w:rPr>
            </w:pPr>
            <w:r w:rsidRPr="00F12150">
              <w:rPr>
                <w:rFonts w:cs="Times New Roman"/>
                <w:color w:val="000000"/>
                <w:szCs w:val="24"/>
              </w:rPr>
              <w:t xml:space="preserve">95.715 </w:t>
            </w:r>
          </w:p>
          <w:p w:rsidR="00914B5F" w:rsidRPr="00F12150" w:rsidRDefault="00914B5F" w:rsidP="00914B5F">
            <w:pPr>
              <w:autoSpaceDE w:val="0"/>
              <w:autoSpaceDN w:val="0"/>
              <w:adjustRightInd w:val="0"/>
              <w:rPr>
                <w:rFonts w:cs="Times New Roman"/>
                <w:color w:val="000000"/>
                <w:szCs w:val="24"/>
              </w:rPr>
            </w:pPr>
          </w:p>
        </w:tc>
        <w:tc>
          <w:tcPr>
            <w:tcW w:w="1503" w:type="dxa"/>
          </w:tcPr>
          <w:p w:rsidR="00914B5F" w:rsidRPr="00F12150" w:rsidRDefault="00914B5F" w:rsidP="00914B5F">
            <w:pPr>
              <w:autoSpaceDE w:val="0"/>
              <w:autoSpaceDN w:val="0"/>
              <w:adjustRightInd w:val="0"/>
              <w:rPr>
                <w:rFonts w:cs="Times New Roman"/>
                <w:color w:val="000000"/>
                <w:szCs w:val="24"/>
              </w:rPr>
            </w:pPr>
            <w:proofErr w:type="spellStart"/>
            <w:r w:rsidRPr="00F12150">
              <w:rPr>
                <w:rFonts w:cs="Times New Roman"/>
                <w:color w:val="000000"/>
                <w:szCs w:val="24"/>
              </w:rPr>
              <w:t>B.M.Staff</w:t>
            </w:r>
            <w:proofErr w:type="spellEnd"/>
          </w:p>
          <w:p w:rsidR="00914B5F" w:rsidRPr="00F12150" w:rsidRDefault="00914B5F" w:rsidP="00914B5F">
            <w:pPr>
              <w:autoSpaceDE w:val="0"/>
              <w:autoSpaceDN w:val="0"/>
              <w:adjustRightInd w:val="0"/>
              <w:rPr>
                <w:rFonts w:cs="Times New Roman"/>
                <w:szCs w:val="24"/>
              </w:rPr>
            </w:pPr>
            <w:proofErr w:type="spellStart"/>
            <w:r w:rsidRPr="00F12150">
              <w:rPr>
                <w:rFonts w:cs="Times New Roman"/>
                <w:color w:val="000000"/>
                <w:szCs w:val="24"/>
              </w:rPr>
              <w:t>InvertedPoint</w:t>
            </w:r>
            <w:proofErr w:type="spellEnd"/>
            <w:r w:rsidRPr="00F12150">
              <w:rPr>
                <w:rFonts w:cs="Times New Roman"/>
                <w:color w:val="000000"/>
                <w:szCs w:val="24"/>
              </w:rPr>
              <w:t xml:space="preserve"> A </w:t>
            </w:r>
          </w:p>
        </w:tc>
      </w:tr>
    </w:tbl>
    <w:p w:rsidR="00914B5F" w:rsidRPr="00F12150" w:rsidRDefault="00914B5F" w:rsidP="00914B5F">
      <w:pPr>
        <w:autoSpaceDE w:val="0"/>
        <w:autoSpaceDN w:val="0"/>
        <w:adjustRightInd w:val="0"/>
        <w:spacing w:after="0" w:line="240" w:lineRule="auto"/>
        <w:rPr>
          <w:rFonts w:cs="Times New Roman"/>
          <w:color w:val="000000"/>
          <w:szCs w:val="24"/>
        </w:rPr>
      </w:pPr>
    </w:p>
    <w:p w:rsidR="00914B5F" w:rsidRPr="00F12150" w:rsidRDefault="00914B5F" w:rsidP="00914B5F">
      <w:pPr>
        <w:autoSpaceDE w:val="0"/>
        <w:autoSpaceDN w:val="0"/>
        <w:adjustRightInd w:val="0"/>
        <w:spacing w:after="0" w:line="240" w:lineRule="auto"/>
        <w:rPr>
          <w:rFonts w:cs="Times New Roman"/>
          <w:szCs w:val="24"/>
        </w:rPr>
      </w:pPr>
      <w:r w:rsidRPr="00F12150">
        <w:rPr>
          <w:rFonts w:cs="Times New Roman"/>
          <w:color w:val="000000"/>
          <w:szCs w:val="24"/>
        </w:rPr>
        <w:t xml:space="preserve">When the reading on the inverted staff is a foresight or intermediate sight .it should also be recorded in field book with minus sign </w:t>
      </w:r>
    </w:p>
    <w:p w:rsidR="00914B5F" w:rsidRPr="00F12150" w:rsidRDefault="00914B5F" w:rsidP="00914B5F">
      <w:pPr>
        <w:autoSpaceDE w:val="0"/>
        <w:autoSpaceDN w:val="0"/>
        <w:adjustRightInd w:val="0"/>
        <w:spacing w:after="0" w:line="240" w:lineRule="auto"/>
        <w:rPr>
          <w:rFonts w:cs="Times New Roman"/>
          <w:szCs w:val="24"/>
        </w:rPr>
      </w:pPr>
      <w:r w:rsidRPr="00F12150">
        <w:rPr>
          <w:rFonts w:cs="Times New Roman"/>
          <w:color w:val="000000"/>
          <w:szCs w:val="24"/>
        </w:rPr>
        <w:t xml:space="preserve">The R.L. of such points may be worked at as: </w:t>
      </w:r>
    </w:p>
    <w:p w:rsidR="00914B5F" w:rsidRPr="00F12150" w:rsidRDefault="00914B5F" w:rsidP="00914B5F">
      <w:pPr>
        <w:autoSpaceDE w:val="0"/>
        <w:autoSpaceDN w:val="0"/>
        <w:adjustRightInd w:val="0"/>
        <w:spacing w:after="0" w:line="240" w:lineRule="auto"/>
        <w:rPr>
          <w:rFonts w:cs="Times New Roman"/>
          <w:color w:val="000000"/>
          <w:szCs w:val="24"/>
        </w:rPr>
      </w:pPr>
      <w:r w:rsidRPr="00F12150">
        <w:rPr>
          <w:rFonts w:cs="Times New Roman"/>
          <w:color w:val="000000"/>
          <w:szCs w:val="24"/>
        </w:rPr>
        <w:t>R.L.</w:t>
      </w:r>
      <w:r w:rsidR="00E02F54">
        <w:rPr>
          <w:rFonts w:cs="Times New Roman"/>
          <w:color w:val="000000"/>
          <w:szCs w:val="24"/>
        </w:rPr>
        <w:t xml:space="preserve"> </w:t>
      </w:r>
      <w:r w:rsidRPr="00F12150">
        <w:rPr>
          <w:rFonts w:cs="Times New Roman"/>
          <w:color w:val="000000"/>
          <w:szCs w:val="24"/>
        </w:rPr>
        <w:t xml:space="preserve">of the point (where the inverted staff is held) =R.L. of H.I +F.S. or </w:t>
      </w:r>
      <w:proofErr w:type="spellStart"/>
      <w:r w:rsidRPr="00F12150">
        <w:rPr>
          <w:rFonts w:cs="Times New Roman"/>
          <w:color w:val="000000"/>
          <w:szCs w:val="24"/>
        </w:rPr>
        <w:t>I.S.reading</w:t>
      </w:r>
      <w:proofErr w:type="spellEnd"/>
    </w:p>
    <w:p w:rsidR="00914B5F" w:rsidRPr="00F12150" w:rsidRDefault="00914B5F" w:rsidP="00914B5F">
      <w:pPr>
        <w:autoSpaceDE w:val="0"/>
        <w:autoSpaceDN w:val="0"/>
        <w:adjustRightInd w:val="0"/>
        <w:spacing w:after="0" w:line="240" w:lineRule="auto"/>
        <w:rPr>
          <w:rFonts w:cs="Times New Roman"/>
          <w:szCs w:val="24"/>
        </w:rPr>
      </w:pPr>
    </w:p>
    <w:p w:rsidR="00914B5F" w:rsidRPr="00F12150" w:rsidRDefault="00914B5F" w:rsidP="00240E13">
      <w:pPr>
        <w:rPr>
          <w:rFonts w:cs="Times New Roman"/>
          <w:b/>
          <w:sz w:val="28"/>
          <w:szCs w:val="28"/>
        </w:rPr>
      </w:pPr>
    </w:p>
    <w:p w:rsidR="00914B5F" w:rsidRPr="00F12150" w:rsidRDefault="00914B5F" w:rsidP="00240E13">
      <w:pPr>
        <w:rPr>
          <w:rFonts w:cs="Times New Roman"/>
          <w:b/>
          <w:sz w:val="28"/>
          <w:szCs w:val="28"/>
        </w:rPr>
      </w:pPr>
    </w:p>
    <w:p w:rsidR="00240E13" w:rsidRPr="00F12150" w:rsidRDefault="00240E13" w:rsidP="00240E13">
      <w:pPr>
        <w:rPr>
          <w:rFonts w:cs="Times New Roman"/>
          <w:b/>
          <w:sz w:val="28"/>
          <w:szCs w:val="28"/>
        </w:rPr>
      </w:pPr>
      <w:r w:rsidRPr="00F12150">
        <w:rPr>
          <w:rFonts w:cs="Times New Roman"/>
          <w:b/>
          <w:sz w:val="28"/>
          <w:szCs w:val="28"/>
        </w:rPr>
        <w:t>RESULTS:</w:t>
      </w:r>
    </w:p>
    <w:p w:rsidR="00F152ED" w:rsidRPr="00F12150" w:rsidRDefault="00F152ED">
      <w:pPr>
        <w:rPr>
          <w:rFonts w:cs="Times New Roman"/>
          <w:szCs w:val="24"/>
        </w:rPr>
      </w:pPr>
      <w:r w:rsidRPr="00F12150">
        <w:rPr>
          <w:rFonts w:cs="Times New Roman"/>
          <w:szCs w:val="24"/>
        </w:rPr>
        <w:br w:type="page"/>
      </w:r>
    </w:p>
    <w:p w:rsidR="00F152ED" w:rsidRPr="00F12150" w:rsidRDefault="00F152ED" w:rsidP="00F152ED">
      <w:pPr>
        <w:jc w:val="center"/>
        <w:rPr>
          <w:rFonts w:cs="Times New Roman"/>
          <w:b/>
        </w:rPr>
      </w:pPr>
      <w:r w:rsidRPr="00F12150">
        <w:rPr>
          <w:rFonts w:cs="Times New Roman"/>
          <w:b/>
        </w:rPr>
        <w:t>EXPERIMENT-</w:t>
      </w:r>
      <w:r w:rsidR="007D2157">
        <w:rPr>
          <w:rFonts w:cs="Times New Roman"/>
          <w:b/>
        </w:rPr>
        <w:t>8</w:t>
      </w:r>
    </w:p>
    <w:p w:rsidR="00F152ED" w:rsidRPr="00F12150" w:rsidRDefault="00F152ED" w:rsidP="00F152ED">
      <w:pPr>
        <w:rPr>
          <w:rFonts w:cs="Times New Roman"/>
          <w:szCs w:val="28"/>
        </w:rPr>
      </w:pPr>
      <w:r w:rsidRPr="00F12150">
        <w:rPr>
          <w:rFonts w:cs="Times New Roman"/>
          <w:b/>
          <w:szCs w:val="28"/>
        </w:rPr>
        <w:t>AIM:</w:t>
      </w:r>
      <w:r w:rsidR="00E02F54">
        <w:rPr>
          <w:rFonts w:cs="Times New Roman"/>
          <w:b/>
          <w:szCs w:val="28"/>
        </w:rPr>
        <w:t xml:space="preserve"> </w:t>
      </w:r>
      <w:r w:rsidR="00240E13" w:rsidRPr="00F12150">
        <w:rPr>
          <w:rFonts w:cs="Times New Roman"/>
          <w:sz w:val="28"/>
          <w:szCs w:val="28"/>
        </w:rPr>
        <w:t>To measure horizontal and vertical angles in field by using theodolite.</w:t>
      </w:r>
    </w:p>
    <w:p w:rsidR="00240E13" w:rsidRPr="00F12150" w:rsidRDefault="00240E13" w:rsidP="00240E13">
      <w:pPr>
        <w:rPr>
          <w:rFonts w:cs="Times New Roman"/>
          <w:szCs w:val="24"/>
          <w:lang w:val="en-US"/>
        </w:rPr>
      </w:pPr>
      <w:r w:rsidRPr="00F12150">
        <w:rPr>
          <w:rFonts w:cs="Times New Roman"/>
          <w:b/>
          <w:sz w:val="28"/>
          <w:szCs w:val="28"/>
        </w:rPr>
        <w:t>APPARATUS:</w:t>
      </w:r>
      <w:r w:rsidR="00E02F54">
        <w:rPr>
          <w:rFonts w:cs="Times New Roman"/>
          <w:b/>
          <w:sz w:val="28"/>
          <w:szCs w:val="28"/>
        </w:rPr>
        <w:t xml:space="preserve"> </w:t>
      </w:r>
      <w:r w:rsidR="00B41FBB" w:rsidRPr="00F12150">
        <w:rPr>
          <w:rFonts w:cs="Times New Roman"/>
          <w:szCs w:val="24"/>
          <w:lang w:val="en-US"/>
        </w:rPr>
        <w:t xml:space="preserve">Theodolite, Ranging rod, pegs </w:t>
      </w:r>
    </w:p>
    <w:p w:rsidR="00B41FBB" w:rsidRPr="00F12150" w:rsidRDefault="00B41FBB" w:rsidP="00240E13">
      <w:pPr>
        <w:rPr>
          <w:rFonts w:cs="Times New Roman"/>
          <w:szCs w:val="24"/>
          <w:lang w:val="en-US"/>
        </w:rPr>
      </w:pPr>
      <w:r w:rsidRPr="00F12150">
        <w:rPr>
          <w:rFonts w:cs="Times New Roman"/>
          <w:noProof/>
          <w:szCs w:val="24"/>
          <w:lang w:val="en-US"/>
        </w:rPr>
        <w:drawing>
          <wp:inline distT="0" distB="0" distL="0" distR="0">
            <wp:extent cx="5731510" cy="4949550"/>
            <wp:effectExtent l="1905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731510" cy="4949550"/>
                    </a:xfrm>
                    <a:prstGeom prst="rect">
                      <a:avLst/>
                    </a:prstGeom>
                    <a:noFill/>
                    <a:ln w="9525">
                      <a:noFill/>
                      <a:miter lim="800000"/>
                      <a:headEnd/>
                      <a:tailEnd/>
                    </a:ln>
                  </pic:spPr>
                </pic:pic>
              </a:graphicData>
            </a:graphic>
          </wp:inline>
        </w:drawing>
      </w:r>
    </w:p>
    <w:p w:rsidR="00B41FBB" w:rsidRPr="00F12150" w:rsidRDefault="00B41FBB" w:rsidP="00B41FBB">
      <w:pPr>
        <w:jc w:val="center"/>
        <w:rPr>
          <w:rFonts w:cs="Times New Roman"/>
          <w:szCs w:val="24"/>
          <w:lang w:val="en-US"/>
        </w:rPr>
      </w:pPr>
      <w:r w:rsidRPr="00F12150">
        <w:rPr>
          <w:rFonts w:cs="Times New Roman"/>
          <w:szCs w:val="24"/>
          <w:lang w:val="en-US"/>
        </w:rPr>
        <w:t>TRANSIT THEODOLITE</w:t>
      </w:r>
    </w:p>
    <w:p w:rsidR="00B41FBB" w:rsidRPr="00F12150" w:rsidRDefault="00B41FBB" w:rsidP="00240E13">
      <w:pPr>
        <w:rPr>
          <w:rFonts w:cs="Times New Roman"/>
          <w:b/>
          <w:sz w:val="28"/>
          <w:szCs w:val="28"/>
        </w:rPr>
      </w:pPr>
    </w:p>
    <w:p w:rsidR="00240E13" w:rsidRPr="00F12150" w:rsidRDefault="00240E13" w:rsidP="00240E13">
      <w:pPr>
        <w:rPr>
          <w:rFonts w:cs="Times New Roman"/>
          <w:b/>
          <w:sz w:val="28"/>
          <w:szCs w:val="28"/>
        </w:rPr>
      </w:pPr>
      <w:r w:rsidRPr="00F12150">
        <w:rPr>
          <w:rFonts w:cs="Times New Roman"/>
          <w:b/>
          <w:sz w:val="28"/>
          <w:szCs w:val="28"/>
        </w:rPr>
        <w:t>THEORY:</w:t>
      </w:r>
    </w:p>
    <w:p w:rsidR="0026234D" w:rsidRPr="00F12150" w:rsidRDefault="00B41FBB" w:rsidP="0026234D">
      <w:pPr>
        <w:autoSpaceDE w:val="0"/>
        <w:autoSpaceDN w:val="0"/>
        <w:adjustRightInd w:val="0"/>
        <w:spacing w:after="0" w:line="240" w:lineRule="auto"/>
        <w:rPr>
          <w:rFonts w:cs="Times New Roman"/>
          <w:szCs w:val="24"/>
          <w:lang w:val="en-US"/>
        </w:rPr>
      </w:pPr>
      <w:r w:rsidRPr="00F12150">
        <w:rPr>
          <w:rFonts w:cs="Times New Roman"/>
          <w:szCs w:val="24"/>
          <w:lang w:val="en-US"/>
        </w:rPr>
        <w:t xml:space="preserve">Theodolite: Theodolite is the most intricate and accurate instrument used for measurement of horizontal and vertical angles. It consists of telescope by means of which distant objects can be sighted. The telescope has two distinct motions on in the horizontal plane and the other in the vertical plane. The former being measured on a graduated Horizontal vertical circle of two </w:t>
      </w:r>
      <w:r w:rsidR="00E02F54" w:rsidRPr="00F12150">
        <w:rPr>
          <w:rFonts w:cs="Times New Roman"/>
          <w:szCs w:val="24"/>
          <w:lang w:val="en-US"/>
        </w:rPr>
        <w:t>vernier</w:t>
      </w:r>
      <w:r w:rsidR="0026234D" w:rsidRPr="00F12150">
        <w:rPr>
          <w:rFonts w:cs="Times New Roman"/>
          <w:szCs w:val="24"/>
          <w:lang w:val="en-US"/>
        </w:rPr>
        <w:t xml:space="preserve">. </w:t>
      </w:r>
      <w:r w:rsidRPr="00F12150">
        <w:rPr>
          <w:rFonts w:cs="Times New Roman"/>
          <w:szCs w:val="24"/>
          <w:lang w:val="en-US"/>
        </w:rPr>
        <w:t>It is most precise method it is also used for laying of horizontal angles</w:t>
      </w:r>
      <w:r w:rsidR="0026234D" w:rsidRPr="00F12150">
        <w:rPr>
          <w:rFonts w:cs="Times New Roman"/>
          <w:szCs w:val="24"/>
          <w:lang w:val="en-US"/>
        </w:rPr>
        <w:t>, l</w:t>
      </w:r>
      <w:r w:rsidRPr="00F12150">
        <w:rPr>
          <w:rFonts w:cs="Times New Roman"/>
          <w:szCs w:val="24"/>
          <w:lang w:val="en-US"/>
        </w:rPr>
        <w:t xml:space="preserve">ocating points on line prolonging the survey line establishing the gradient, determination of difference in </w:t>
      </w:r>
      <w:r w:rsidR="0026234D" w:rsidRPr="00F12150">
        <w:rPr>
          <w:rFonts w:cs="Times New Roman"/>
          <w:szCs w:val="24"/>
          <w:lang w:val="en-US"/>
        </w:rPr>
        <w:t>the elevation setting out curve</w:t>
      </w:r>
      <w:r w:rsidRPr="00F12150">
        <w:rPr>
          <w:rFonts w:cs="Times New Roman"/>
          <w:szCs w:val="24"/>
          <w:lang w:val="en-US"/>
        </w:rPr>
        <w:t>.</w:t>
      </w:r>
    </w:p>
    <w:p w:rsidR="0026234D" w:rsidRPr="00F12150" w:rsidRDefault="0026234D" w:rsidP="0026234D">
      <w:pPr>
        <w:autoSpaceDE w:val="0"/>
        <w:autoSpaceDN w:val="0"/>
        <w:adjustRightInd w:val="0"/>
        <w:spacing w:after="0" w:line="240" w:lineRule="auto"/>
        <w:rPr>
          <w:rFonts w:cs="Times New Roman"/>
          <w:szCs w:val="24"/>
          <w:lang w:val="en-US"/>
        </w:rPr>
      </w:pPr>
      <w:r w:rsidRPr="00F12150">
        <w:rPr>
          <w:rFonts w:cs="Times New Roman"/>
          <w:szCs w:val="24"/>
          <w:lang w:val="en-US"/>
        </w:rPr>
        <w:t>Theodolite is primarily classified as following;</w:t>
      </w:r>
    </w:p>
    <w:p w:rsidR="0026234D" w:rsidRPr="00F12150" w:rsidRDefault="0026234D" w:rsidP="0026234D">
      <w:pPr>
        <w:autoSpaceDE w:val="0"/>
        <w:autoSpaceDN w:val="0"/>
        <w:adjustRightInd w:val="0"/>
        <w:spacing w:after="0" w:line="240" w:lineRule="auto"/>
        <w:rPr>
          <w:rFonts w:cs="Times New Roman"/>
          <w:szCs w:val="24"/>
          <w:lang w:val="en-US"/>
        </w:rPr>
      </w:pPr>
      <w:r w:rsidRPr="00F12150">
        <w:rPr>
          <w:rFonts w:cs="Times New Roman"/>
          <w:szCs w:val="24"/>
          <w:lang w:val="en-US"/>
        </w:rPr>
        <w:t xml:space="preserve"> 1) Transit theodolite</w:t>
      </w:r>
    </w:p>
    <w:p w:rsidR="0026234D" w:rsidRPr="00F12150" w:rsidRDefault="0026234D" w:rsidP="0026234D">
      <w:pPr>
        <w:autoSpaceDE w:val="0"/>
        <w:autoSpaceDN w:val="0"/>
        <w:adjustRightInd w:val="0"/>
        <w:spacing w:after="0" w:line="240" w:lineRule="auto"/>
        <w:rPr>
          <w:rFonts w:cs="Times New Roman"/>
          <w:szCs w:val="24"/>
          <w:lang w:val="en-US"/>
        </w:rPr>
      </w:pPr>
      <w:r w:rsidRPr="00F12150">
        <w:rPr>
          <w:rFonts w:cs="Times New Roman"/>
          <w:szCs w:val="24"/>
          <w:lang w:val="en-US"/>
        </w:rPr>
        <w:t>2) Non-transit theodolite</w:t>
      </w:r>
    </w:p>
    <w:p w:rsidR="00B41FBB" w:rsidRPr="00F12150" w:rsidRDefault="0026234D" w:rsidP="0026234D">
      <w:pPr>
        <w:autoSpaceDE w:val="0"/>
        <w:autoSpaceDN w:val="0"/>
        <w:adjustRightInd w:val="0"/>
        <w:spacing w:after="0" w:line="240" w:lineRule="auto"/>
        <w:rPr>
          <w:rFonts w:cs="Times New Roman"/>
          <w:szCs w:val="24"/>
          <w:lang w:val="en-US"/>
        </w:rPr>
      </w:pPr>
      <w:r w:rsidRPr="00F12150">
        <w:rPr>
          <w:rFonts w:cs="Times New Roman"/>
          <w:szCs w:val="24"/>
          <w:lang w:val="en-US"/>
        </w:rPr>
        <w:t>A theodolite is called transit theodolite when its tele</w:t>
      </w:r>
      <w:r w:rsidR="009645A8" w:rsidRPr="00F12150">
        <w:rPr>
          <w:rFonts w:cs="Times New Roman"/>
          <w:szCs w:val="24"/>
          <w:lang w:val="en-US"/>
        </w:rPr>
        <w:t xml:space="preserve">scope can be resolved through a </w:t>
      </w:r>
      <w:r w:rsidRPr="00F12150">
        <w:rPr>
          <w:rFonts w:cs="Times New Roman"/>
          <w:szCs w:val="24"/>
          <w:lang w:val="en-US"/>
        </w:rPr>
        <w:t xml:space="preserve">complete revolution about its horizontal axis in a vertical plane. </w:t>
      </w:r>
    </w:p>
    <w:p w:rsidR="0026234D" w:rsidRPr="00F12150" w:rsidRDefault="0026234D" w:rsidP="0026234D">
      <w:pPr>
        <w:autoSpaceDE w:val="0"/>
        <w:autoSpaceDN w:val="0"/>
        <w:adjustRightInd w:val="0"/>
        <w:spacing w:after="0" w:line="240" w:lineRule="auto"/>
        <w:rPr>
          <w:rFonts w:cs="Times New Roman"/>
          <w:b/>
          <w:szCs w:val="24"/>
          <w:lang w:val="en-US"/>
        </w:rPr>
      </w:pPr>
      <w:r w:rsidRPr="00F12150">
        <w:rPr>
          <w:rFonts w:cs="Times New Roman"/>
          <w:b/>
          <w:szCs w:val="24"/>
          <w:lang w:val="en-US"/>
        </w:rPr>
        <w:t>Various parts of transit theodolite</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Telescope</w:t>
      </w:r>
      <w:r w:rsidRPr="00F12150">
        <w:rPr>
          <w:rFonts w:cs="Times New Roman"/>
          <w:szCs w:val="24"/>
          <w:lang w:val="en-US"/>
        </w:rPr>
        <w:t xml:space="preserve">: it is an integral part and is mounted on </w:t>
      </w:r>
      <w:r w:rsidR="009645A8" w:rsidRPr="00F12150">
        <w:rPr>
          <w:rFonts w:cs="Times New Roman"/>
          <w:szCs w:val="24"/>
          <w:lang w:val="en-US"/>
        </w:rPr>
        <w:t xml:space="preserve">the spindle known as horizontal </w:t>
      </w:r>
      <w:r w:rsidRPr="00F12150">
        <w:rPr>
          <w:rFonts w:cs="Times New Roman"/>
          <w:szCs w:val="24"/>
          <w:lang w:val="en-US"/>
        </w:rPr>
        <w:t>axis or turn on axis. Telescope is either internal or external focusing type.</w:t>
      </w:r>
      <w:r w:rsidR="009645A8" w:rsidRPr="00F12150">
        <w:rPr>
          <w:rFonts w:cs="Times New Roman"/>
          <w:szCs w:val="24"/>
          <w:lang w:val="en-US"/>
        </w:rPr>
        <w:t xml:space="preserve"> The telescope is pivoted between the standard at right angles to the horizontal axis. It can be rotated about its horizontal axis in a vertical plane. The telescope is provided with the focusing screw, Clamping screw and tangent screw.</w:t>
      </w:r>
    </w:p>
    <w:p w:rsidR="00582A89"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The leveling head</w:t>
      </w:r>
      <w:r w:rsidRPr="00F12150">
        <w:rPr>
          <w:rFonts w:cs="Times New Roman"/>
          <w:szCs w:val="24"/>
          <w:lang w:val="en-US"/>
        </w:rPr>
        <w:t>:</w:t>
      </w:r>
      <w:r w:rsidR="00582A89" w:rsidRPr="00F12150">
        <w:rPr>
          <w:rFonts w:cs="Times New Roman"/>
          <w:szCs w:val="24"/>
          <w:lang w:val="en-US"/>
        </w:rPr>
        <w:t xml:space="preserve"> It supports the main working parts of the instrument and screws on a tripod. The head comprises of two parts</w:t>
      </w:r>
    </w:p>
    <w:p w:rsidR="00582A89" w:rsidRPr="00F12150" w:rsidRDefault="00582A89" w:rsidP="00582A89">
      <w:pPr>
        <w:pStyle w:val="ListParagraph"/>
        <w:numPr>
          <w:ilvl w:val="1"/>
          <w:numId w:val="17"/>
        </w:numPr>
        <w:autoSpaceDE w:val="0"/>
        <w:autoSpaceDN w:val="0"/>
        <w:adjustRightInd w:val="0"/>
        <w:spacing w:after="0" w:line="240" w:lineRule="auto"/>
        <w:rPr>
          <w:rFonts w:cs="Times New Roman"/>
          <w:szCs w:val="24"/>
          <w:lang w:val="en-US"/>
        </w:rPr>
      </w:pPr>
      <w:r w:rsidRPr="00F12150">
        <w:rPr>
          <w:rFonts w:cs="Times New Roman"/>
          <w:szCs w:val="24"/>
          <w:lang w:val="en-US"/>
        </w:rPr>
        <w:t>A leveling foot screws for leveling the instrument i.e. for marking vertical axis truly vertical.</w:t>
      </w:r>
    </w:p>
    <w:p w:rsidR="00582A89" w:rsidRPr="00F12150" w:rsidRDefault="00582A89" w:rsidP="00582A89">
      <w:pPr>
        <w:pStyle w:val="ListParagraph"/>
        <w:numPr>
          <w:ilvl w:val="1"/>
          <w:numId w:val="17"/>
        </w:numPr>
        <w:autoSpaceDE w:val="0"/>
        <w:autoSpaceDN w:val="0"/>
        <w:adjustRightInd w:val="0"/>
        <w:spacing w:after="0" w:line="240" w:lineRule="auto"/>
        <w:rPr>
          <w:rFonts w:cs="Times New Roman"/>
          <w:szCs w:val="24"/>
          <w:lang w:val="en-US"/>
        </w:rPr>
      </w:pPr>
      <w:r w:rsidRPr="00F12150">
        <w:rPr>
          <w:rFonts w:cs="Times New Roman"/>
          <w:szCs w:val="24"/>
          <w:lang w:val="en-US"/>
        </w:rPr>
        <w:t>A movable head or centering arrangement for centering the vertical axis accurately over a station point.</w:t>
      </w:r>
    </w:p>
    <w:p w:rsidR="00582A89"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szCs w:val="24"/>
          <w:lang w:val="en-US"/>
        </w:rPr>
        <w:t>It may consists of circular p</w:t>
      </w:r>
      <w:r w:rsidR="009645A8" w:rsidRPr="00F12150">
        <w:rPr>
          <w:rFonts w:cs="Times New Roman"/>
          <w:szCs w:val="24"/>
          <w:lang w:val="en-US"/>
        </w:rPr>
        <w:t xml:space="preserve">lates called as upper and lower </w:t>
      </w:r>
      <w:r w:rsidRPr="00F12150">
        <w:rPr>
          <w:rFonts w:cs="Times New Roman"/>
          <w:szCs w:val="24"/>
          <w:lang w:val="en-US"/>
        </w:rPr>
        <w:t>Parallel plates. The lower parallel plate has a c</w:t>
      </w:r>
      <w:r w:rsidR="009645A8" w:rsidRPr="00F12150">
        <w:rPr>
          <w:rFonts w:cs="Times New Roman"/>
          <w:szCs w:val="24"/>
          <w:lang w:val="en-US"/>
        </w:rPr>
        <w:t xml:space="preserve">entral aperture through which a </w:t>
      </w:r>
      <w:r w:rsidRPr="00F12150">
        <w:rPr>
          <w:rFonts w:cs="Times New Roman"/>
          <w:szCs w:val="24"/>
          <w:lang w:val="en-US"/>
        </w:rPr>
        <w:t>plumb bob may be suspended. The upper parallel plate or tri</w:t>
      </w:r>
      <w:r w:rsidR="009645A8" w:rsidRPr="00F12150">
        <w:rPr>
          <w:rFonts w:cs="Times New Roman"/>
          <w:szCs w:val="24"/>
          <w:lang w:val="en-US"/>
        </w:rPr>
        <w:t xml:space="preserve"> branch is supported by </w:t>
      </w:r>
      <w:r w:rsidRPr="00F12150">
        <w:rPr>
          <w:rFonts w:cs="Times New Roman"/>
          <w:szCs w:val="24"/>
          <w:lang w:val="en-US"/>
        </w:rPr>
        <w:t>means of four or three leveling screws by which the instrument may be leveled.</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To lower plate or screw plate</w:t>
      </w:r>
      <w:r w:rsidRPr="00F12150">
        <w:rPr>
          <w:rFonts w:cs="Times New Roman"/>
          <w:szCs w:val="24"/>
          <w:lang w:val="en-US"/>
        </w:rPr>
        <w:t>: It carries horizontal circle at its leveled screw.</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szCs w:val="24"/>
          <w:lang w:val="en-US"/>
        </w:rPr>
        <w:t>It carries a lower clamp screw and tangent screw w</w:t>
      </w:r>
      <w:r w:rsidR="009645A8" w:rsidRPr="00F12150">
        <w:rPr>
          <w:rFonts w:cs="Times New Roman"/>
          <w:szCs w:val="24"/>
          <w:lang w:val="en-US"/>
        </w:rPr>
        <w:t xml:space="preserve">ith the help of which it can be </w:t>
      </w:r>
      <w:r w:rsidRPr="00F12150">
        <w:rPr>
          <w:rFonts w:cs="Times New Roman"/>
          <w:szCs w:val="24"/>
          <w:lang w:val="en-US"/>
        </w:rPr>
        <w:t>fixed accurately in any desired position.</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 xml:space="preserve">The upper plate or </w:t>
      </w:r>
      <w:r w:rsidR="009645A8" w:rsidRPr="00F12150">
        <w:rPr>
          <w:rFonts w:cs="Times New Roman"/>
          <w:b/>
          <w:szCs w:val="24"/>
          <w:lang w:val="en-US"/>
        </w:rPr>
        <w:t>vernier plate</w:t>
      </w:r>
      <w:proofErr w:type="gramStart"/>
      <w:r w:rsidRPr="00F12150">
        <w:rPr>
          <w:rFonts w:cs="Times New Roman"/>
          <w:szCs w:val="24"/>
          <w:lang w:val="en-US"/>
        </w:rPr>
        <w:t>:-</w:t>
      </w:r>
      <w:proofErr w:type="gramEnd"/>
      <w:r w:rsidRPr="00F12150">
        <w:rPr>
          <w:rFonts w:cs="Times New Roman"/>
          <w:szCs w:val="24"/>
          <w:lang w:val="en-US"/>
        </w:rPr>
        <w:t xml:space="preserve"> it is attached to inn</w:t>
      </w:r>
      <w:r w:rsidR="009645A8" w:rsidRPr="00F12150">
        <w:rPr>
          <w:rFonts w:cs="Times New Roman"/>
          <w:szCs w:val="24"/>
          <w:lang w:val="en-US"/>
        </w:rPr>
        <w:t>er axis and carries two vernier</w:t>
      </w:r>
      <w:r w:rsidR="00E02F54">
        <w:rPr>
          <w:rFonts w:cs="Times New Roman"/>
          <w:szCs w:val="24"/>
          <w:lang w:val="en-US"/>
        </w:rPr>
        <w:t xml:space="preserve"> </w:t>
      </w:r>
      <w:r w:rsidRPr="00F12150">
        <w:rPr>
          <w:rFonts w:cs="Times New Roman"/>
          <w:szCs w:val="24"/>
          <w:lang w:val="en-US"/>
        </w:rPr>
        <w:t>and at two extremities diametrically opposite.</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Compass</w:t>
      </w:r>
      <w:r w:rsidRPr="00F12150">
        <w:rPr>
          <w:rFonts w:cs="Times New Roman"/>
          <w:szCs w:val="24"/>
          <w:lang w:val="en-US"/>
        </w:rPr>
        <w:t>: the compass box may be either of circul</w:t>
      </w:r>
      <w:r w:rsidR="009645A8" w:rsidRPr="00F12150">
        <w:rPr>
          <w:rFonts w:cs="Times New Roman"/>
          <w:szCs w:val="24"/>
          <w:lang w:val="en-US"/>
        </w:rPr>
        <w:t xml:space="preserve">ar form or of a rough type. The </w:t>
      </w:r>
      <w:r w:rsidRPr="00F12150">
        <w:rPr>
          <w:rFonts w:cs="Times New Roman"/>
          <w:szCs w:val="24"/>
          <w:lang w:val="en-US"/>
        </w:rPr>
        <w:t>former is mounted on the vernier plate between the standar</w:t>
      </w:r>
      <w:r w:rsidR="009645A8" w:rsidRPr="00F12150">
        <w:rPr>
          <w:rFonts w:cs="Times New Roman"/>
          <w:szCs w:val="24"/>
          <w:lang w:val="en-US"/>
        </w:rPr>
        <w:t xml:space="preserve">ds while the latter is </w:t>
      </w:r>
      <w:r w:rsidRPr="00F12150">
        <w:rPr>
          <w:rFonts w:cs="Times New Roman"/>
          <w:szCs w:val="24"/>
          <w:lang w:val="en-US"/>
        </w:rPr>
        <w:t>attached to the underside of the scale or lower</w:t>
      </w:r>
      <w:r w:rsidR="009645A8" w:rsidRPr="00F12150">
        <w:rPr>
          <w:rFonts w:cs="Times New Roman"/>
          <w:szCs w:val="24"/>
          <w:lang w:val="en-US"/>
        </w:rPr>
        <w:t xml:space="preserve"> plate or screwed to one of the </w:t>
      </w:r>
      <w:r w:rsidRPr="00F12150">
        <w:rPr>
          <w:rFonts w:cs="Times New Roman"/>
          <w:szCs w:val="24"/>
          <w:lang w:val="en-US"/>
        </w:rPr>
        <w:t>standards. Modern theodolite is fitted with a compas</w:t>
      </w:r>
      <w:r w:rsidR="009645A8" w:rsidRPr="00F12150">
        <w:rPr>
          <w:rFonts w:cs="Times New Roman"/>
          <w:szCs w:val="24"/>
          <w:lang w:val="en-US"/>
        </w:rPr>
        <w:t xml:space="preserve">s of the tubular type and it is </w:t>
      </w:r>
      <w:r w:rsidRPr="00F12150">
        <w:rPr>
          <w:rFonts w:cs="Times New Roman"/>
          <w:szCs w:val="24"/>
          <w:lang w:val="en-US"/>
        </w:rPr>
        <w:t>screwed to one of the standards.</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Vertical circle</w:t>
      </w:r>
      <w:r w:rsidRPr="00F12150">
        <w:rPr>
          <w:rFonts w:cs="Times New Roman"/>
          <w:szCs w:val="24"/>
          <w:lang w:val="en-US"/>
        </w:rPr>
        <w:t>: the vertical circle is rigidl</w:t>
      </w:r>
      <w:r w:rsidR="009645A8" w:rsidRPr="00F12150">
        <w:rPr>
          <w:rFonts w:cs="Times New Roman"/>
          <w:szCs w:val="24"/>
          <w:lang w:val="en-US"/>
        </w:rPr>
        <w:t xml:space="preserve">y attached to the telescope and </w:t>
      </w:r>
      <w:r w:rsidRPr="00F12150">
        <w:rPr>
          <w:rFonts w:cs="Times New Roman"/>
          <w:szCs w:val="24"/>
          <w:lang w:val="en-US"/>
        </w:rPr>
        <w:t>moves with it. It is silvered and it is usually divided into four quadrants.</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Index bar or T-frame</w:t>
      </w:r>
      <w:r w:rsidRPr="00F12150">
        <w:rPr>
          <w:rFonts w:cs="Times New Roman"/>
          <w:szCs w:val="24"/>
          <w:lang w:val="en-US"/>
        </w:rPr>
        <w:t>: the index bar is T shaped and ce</w:t>
      </w:r>
      <w:r w:rsidR="009645A8" w:rsidRPr="00F12150">
        <w:rPr>
          <w:rFonts w:cs="Times New Roman"/>
          <w:szCs w:val="24"/>
          <w:lang w:val="en-US"/>
        </w:rPr>
        <w:t xml:space="preserve">ntered on horizontal axis of </w:t>
      </w:r>
      <w:r w:rsidRPr="00F12150">
        <w:rPr>
          <w:rFonts w:cs="Times New Roman"/>
          <w:szCs w:val="24"/>
          <w:lang w:val="en-US"/>
        </w:rPr>
        <w:t>the telescope in front of the vertical axis. It carries two ve</w:t>
      </w:r>
      <w:r w:rsidR="009645A8" w:rsidRPr="00F12150">
        <w:rPr>
          <w:rFonts w:cs="Times New Roman"/>
          <w:szCs w:val="24"/>
          <w:lang w:val="en-US"/>
        </w:rPr>
        <w:t>rnier</w:t>
      </w:r>
      <w:r w:rsidR="00E02F54">
        <w:rPr>
          <w:rFonts w:cs="Times New Roman"/>
          <w:szCs w:val="24"/>
          <w:lang w:val="en-US"/>
        </w:rPr>
        <w:t>s</w:t>
      </w:r>
      <w:r w:rsidR="009645A8" w:rsidRPr="00F12150">
        <w:rPr>
          <w:rFonts w:cs="Times New Roman"/>
          <w:szCs w:val="24"/>
          <w:lang w:val="en-US"/>
        </w:rPr>
        <w:t xml:space="preserve"> on the extremities. </w:t>
      </w:r>
      <w:r w:rsidR="00E02F54" w:rsidRPr="00F12150">
        <w:rPr>
          <w:rFonts w:cs="Times New Roman"/>
          <w:szCs w:val="24"/>
          <w:lang w:val="en-US"/>
        </w:rPr>
        <w:t>Its</w:t>
      </w:r>
      <w:r w:rsidR="00E02F54">
        <w:rPr>
          <w:rFonts w:cs="Times New Roman"/>
          <w:szCs w:val="24"/>
          <w:lang w:val="en-US"/>
        </w:rPr>
        <w:t xml:space="preserve"> </w:t>
      </w:r>
      <w:r w:rsidRPr="00F12150">
        <w:rPr>
          <w:rFonts w:cs="Times New Roman"/>
          <w:szCs w:val="24"/>
          <w:lang w:val="en-US"/>
        </w:rPr>
        <w:t xml:space="preserve">horizontal arms or limbs called the index arm. The </w:t>
      </w:r>
      <w:r w:rsidR="009645A8" w:rsidRPr="00F12150">
        <w:rPr>
          <w:rFonts w:cs="Times New Roman"/>
          <w:szCs w:val="24"/>
          <w:lang w:val="en-US"/>
        </w:rPr>
        <w:t xml:space="preserve">vertical leg called the clip or </w:t>
      </w:r>
      <w:r w:rsidRPr="00F12150">
        <w:rPr>
          <w:rFonts w:cs="Times New Roman"/>
          <w:szCs w:val="24"/>
          <w:lang w:val="en-US"/>
        </w:rPr>
        <w:t xml:space="preserve">clipping screws at its lower extremity. The index </w:t>
      </w:r>
      <w:r w:rsidR="009645A8" w:rsidRPr="00F12150">
        <w:rPr>
          <w:rFonts w:cs="Times New Roman"/>
          <w:szCs w:val="24"/>
          <w:lang w:val="en-US"/>
        </w:rPr>
        <w:t xml:space="preserve">arm and the clipping arm are </w:t>
      </w:r>
      <w:r w:rsidRPr="00F12150">
        <w:rPr>
          <w:rFonts w:cs="Times New Roman"/>
          <w:szCs w:val="24"/>
          <w:lang w:val="en-US"/>
        </w:rPr>
        <w:t>together known as T-frame.</w:t>
      </w:r>
    </w:p>
    <w:p w:rsidR="0026234D" w:rsidRPr="00F12150" w:rsidRDefault="0026234D"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Plumb bob</w:t>
      </w:r>
      <w:r w:rsidRPr="00F12150">
        <w:rPr>
          <w:rFonts w:cs="Times New Roman"/>
          <w:szCs w:val="24"/>
          <w:lang w:val="en-US"/>
        </w:rPr>
        <w:t>: To centre the instrument exactly over a station mark, a plumb bob</w:t>
      </w:r>
      <w:r w:rsidR="00E02F54">
        <w:rPr>
          <w:rFonts w:cs="Times New Roman"/>
          <w:szCs w:val="24"/>
          <w:lang w:val="en-US"/>
        </w:rPr>
        <w:t xml:space="preserve"> </w:t>
      </w:r>
      <w:r w:rsidRPr="00F12150">
        <w:rPr>
          <w:rFonts w:cs="Times New Roman"/>
          <w:szCs w:val="24"/>
          <w:lang w:val="en-US"/>
        </w:rPr>
        <w:t>is suspended from the hook fitted to the bottom of the central vertical axis.</w:t>
      </w:r>
    </w:p>
    <w:p w:rsidR="00582A89" w:rsidRPr="00F12150" w:rsidRDefault="00582A89"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A lower level circular horizontal metal plate</w:t>
      </w:r>
      <w:r w:rsidRPr="00F12150">
        <w:rPr>
          <w:rFonts w:cs="Times New Roman"/>
          <w:szCs w:val="24"/>
          <w:lang w:val="en-US"/>
        </w:rPr>
        <w:t>: It carries a circular graduated arc. The lower plate is attached to a vertical metal spindle (outer axis) which works in vertical bearing and a form a part of leveling head. It may be graduated in degree and half degree or a degree 1/3 of degrees .the upper plate carries an index and vernier or micrometer towards fine reading on gradated horizontal circle .the upper plate carries standard use of for supporting the telescope and the spirit level used for leveling the instrument.</w:t>
      </w:r>
    </w:p>
    <w:p w:rsidR="00582A89" w:rsidRPr="00F12150" w:rsidRDefault="00582A89" w:rsidP="00582A89">
      <w:pPr>
        <w:pStyle w:val="ListParagraph"/>
        <w:numPr>
          <w:ilvl w:val="0"/>
          <w:numId w:val="17"/>
        </w:numPr>
        <w:autoSpaceDE w:val="0"/>
        <w:autoSpaceDN w:val="0"/>
        <w:adjustRightInd w:val="0"/>
        <w:spacing w:after="0" w:line="240" w:lineRule="auto"/>
        <w:rPr>
          <w:rFonts w:cs="Times New Roman"/>
          <w:szCs w:val="24"/>
          <w:lang w:val="en-US"/>
        </w:rPr>
      </w:pPr>
      <w:r w:rsidRPr="00F12150">
        <w:rPr>
          <w:rFonts w:cs="Times New Roman"/>
          <w:b/>
          <w:szCs w:val="24"/>
          <w:lang w:val="en-US"/>
        </w:rPr>
        <w:t>A circular graduated are carried on vertical circle</w:t>
      </w:r>
      <w:r w:rsidRPr="00F12150">
        <w:rPr>
          <w:rFonts w:cs="Times New Roman"/>
          <w:szCs w:val="24"/>
          <w:lang w:val="en-US"/>
        </w:rPr>
        <w:t>: It is attached to the horizontal axis of the telescope, it is usually divided into 4 quadrants, but in some instruments it is graduated continuously from 0-360°.the graduation in each quadrant are numbered from 0-90°in opposite direction. The subdivisions of vertical circle are similar to those of vertical circle.</w:t>
      </w:r>
    </w:p>
    <w:p w:rsidR="00582A89" w:rsidRPr="00F12150" w:rsidRDefault="00582A89" w:rsidP="0026234D">
      <w:pPr>
        <w:autoSpaceDE w:val="0"/>
        <w:autoSpaceDN w:val="0"/>
        <w:adjustRightInd w:val="0"/>
        <w:spacing w:after="0" w:line="240" w:lineRule="auto"/>
        <w:rPr>
          <w:rFonts w:cs="Times New Roman"/>
          <w:szCs w:val="24"/>
          <w:lang w:val="en-US"/>
        </w:rPr>
      </w:pPr>
    </w:p>
    <w:p w:rsidR="0026234D" w:rsidRPr="00F12150" w:rsidRDefault="0026234D" w:rsidP="0026234D">
      <w:pPr>
        <w:autoSpaceDE w:val="0"/>
        <w:autoSpaceDN w:val="0"/>
        <w:adjustRightInd w:val="0"/>
        <w:spacing w:after="0" w:line="240" w:lineRule="auto"/>
        <w:rPr>
          <w:rFonts w:cs="Times New Roman"/>
          <w:b/>
          <w:szCs w:val="24"/>
          <w:lang w:val="en-US"/>
        </w:rPr>
      </w:pPr>
      <w:r w:rsidRPr="00F12150">
        <w:rPr>
          <w:rFonts w:cs="Times New Roman"/>
          <w:b/>
          <w:szCs w:val="24"/>
          <w:lang w:val="en-US"/>
        </w:rPr>
        <w:t>Repetition method of measuring Horizontal angles</w:t>
      </w:r>
    </w:p>
    <w:p w:rsidR="0026234D" w:rsidRPr="00F12150" w:rsidRDefault="0026234D" w:rsidP="0026234D">
      <w:pPr>
        <w:autoSpaceDE w:val="0"/>
        <w:autoSpaceDN w:val="0"/>
        <w:adjustRightInd w:val="0"/>
        <w:spacing w:after="0" w:line="240" w:lineRule="auto"/>
        <w:rPr>
          <w:rFonts w:cs="Times New Roman"/>
          <w:szCs w:val="24"/>
          <w:lang w:val="en-US"/>
        </w:rPr>
      </w:pPr>
      <w:r w:rsidRPr="00F12150">
        <w:rPr>
          <w:rFonts w:cs="Times New Roman"/>
          <w:szCs w:val="24"/>
          <w:lang w:val="en-US"/>
        </w:rPr>
        <w:t>When it is required to measure horizontal angles with g</w:t>
      </w:r>
      <w:r w:rsidR="009645A8" w:rsidRPr="00F12150">
        <w:rPr>
          <w:rFonts w:cs="Times New Roman"/>
          <w:szCs w:val="24"/>
          <w:lang w:val="en-US"/>
        </w:rPr>
        <w:t xml:space="preserve">reat accuracy as in the case of </w:t>
      </w:r>
      <w:r w:rsidRPr="00F12150">
        <w:rPr>
          <w:rFonts w:cs="Times New Roman"/>
          <w:szCs w:val="24"/>
          <w:lang w:val="en-US"/>
        </w:rPr>
        <w:t>traverse, the method of repetition may be adopted. I</w:t>
      </w:r>
      <w:r w:rsidR="009645A8" w:rsidRPr="00F12150">
        <w:rPr>
          <w:rFonts w:cs="Times New Roman"/>
          <w:szCs w:val="24"/>
          <w:lang w:val="en-US"/>
        </w:rPr>
        <w:t xml:space="preserve">n this method the same angle is </w:t>
      </w:r>
      <w:r w:rsidRPr="00F12150">
        <w:rPr>
          <w:rFonts w:cs="Times New Roman"/>
          <w:szCs w:val="24"/>
          <w:lang w:val="en-US"/>
        </w:rPr>
        <w:t xml:space="preserve">added several times by keeping the vernier to remain clamped each time at the </w:t>
      </w:r>
      <w:r w:rsidR="009645A8" w:rsidRPr="00F12150">
        <w:rPr>
          <w:rFonts w:cs="Times New Roman"/>
          <w:szCs w:val="24"/>
          <w:lang w:val="en-US"/>
        </w:rPr>
        <w:t xml:space="preserve">end </w:t>
      </w:r>
      <w:r w:rsidRPr="00F12150">
        <w:rPr>
          <w:rFonts w:cs="Times New Roman"/>
          <w:szCs w:val="24"/>
          <w:lang w:val="en-US"/>
        </w:rPr>
        <w:t>of each measurement instead of setting it back to zer</w:t>
      </w:r>
      <w:r w:rsidR="009645A8" w:rsidRPr="00F12150">
        <w:rPr>
          <w:rFonts w:cs="Times New Roman"/>
          <w:szCs w:val="24"/>
          <w:lang w:val="en-US"/>
        </w:rPr>
        <w:t xml:space="preserve">o when sighting at the previous </w:t>
      </w:r>
      <w:r w:rsidRPr="00F12150">
        <w:rPr>
          <w:rFonts w:cs="Times New Roman"/>
          <w:szCs w:val="24"/>
          <w:lang w:val="en-US"/>
        </w:rPr>
        <w:t>station. The corrected horizontal angle is then obtaine</w:t>
      </w:r>
      <w:r w:rsidR="009645A8" w:rsidRPr="00F12150">
        <w:rPr>
          <w:rFonts w:cs="Times New Roman"/>
          <w:szCs w:val="24"/>
          <w:lang w:val="en-US"/>
        </w:rPr>
        <w:t xml:space="preserve">d by dividing the final reading </w:t>
      </w:r>
      <w:r w:rsidRPr="00F12150">
        <w:rPr>
          <w:rFonts w:cs="Times New Roman"/>
          <w:szCs w:val="24"/>
          <w:lang w:val="en-US"/>
        </w:rPr>
        <w:t>by the number of repetitions. Usually six reading, three with face left and thre</w:t>
      </w:r>
      <w:r w:rsidR="009645A8" w:rsidRPr="00F12150">
        <w:rPr>
          <w:rFonts w:cs="Times New Roman"/>
          <w:szCs w:val="24"/>
          <w:lang w:val="en-US"/>
        </w:rPr>
        <w:t xml:space="preserve">e with </w:t>
      </w:r>
      <w:r w:rsidRPr="00F12150">
        <w:rPr>
          <w:rFonts w:cs="Times New Roman"/>
          <w:szCs w:val="24"/>
          <w:lang w:val="en-US"/>
        </w:rPr>
        <w:t>face right, are taken The average horizontal angle is then calculated.</w:t>
      </w:r>
    </w:p>
    <w:p w:rsidR="009645A8" w:rsidRPr="00F12150" w:rsidRDefault="009645A8" w:rsidP="009645A8">
      <w:pPr>
        <w:autoSpaceDE w:val="0"/>
        <w:autoSpaceDN w:val="0"/>
        <w:adjustRightInd w:val="0"/>
        <w:spacing w:after="0" w:line="240" w:lineRule="auto"/>
        <w:rPr>
          <w:rFonts w:cs="Times New Roman"/>
          <w:szCs w:val="24"/>
          <w:lang w:val="en-US"/>
        </w:rPr>
      </w:pPr>
    </w:p>
    <w:p w:rsidR="009645A8" w:rsidRPr="00F12150" w:rsidRDefault="009645A8" w:rsidP="009645A8">
      <w:pPr>
        <w:autoSpaceDE w:val="0"/>
        <w:autoSpaceDN w:val="0"/>
        <w:adjustRightInd w:val="0"/>
        <w:spacing w:after="0" w:line="240" w:lineRule="auto"/>
        <w:rPr>
          <w:rFonts w:cs="Times New Roman"/>
          <w:b/>
          <w:szCs w:val="24"/>
          <w:lang w:val="en-US"/>
        </w:rPr>
      </w:pPr>
      <w:r w:rsidRPr="00F12150">
        <w:rPr>
          <w:rFonts w:cs="Times New Roman"/>
          <w:b/>
          <w:szCs w:val="24"/>
          <w:lang w:val="en-US"/>
        </w:rPr>
        <w:t>MESURMENT OF VERTICAL ANGLE</w:t>
      </w:r>
    </w:p>
    <w:p w:rsidR="009645A8" w:rsidRPr="00F12150" w:rsidRDefault="009645A8" w:rsidP="009645A8">
      <w:pPr>
        <w:autoSpaceDE w:val="0"/>
        <w:autoSpaceDN w:val="0"/>
        <w:adjustRightInd w:val="0"/>
        <w:spacing w:after="0" w:line="240" w:lineRule="auto"/>
        <w:rPr>
          <w:rFonts w:cs="Times New Roman"/>
          <w:szCs w:val="24"/>
          <w:lang w:val="en-US"/>
        </w:rPr>
      </w:pPr>
      <w:r w:rsidRPr="00F12150">
        <w:rPr>
          <w:rFonts w:cs="Times New Roman"/>
          <w:szCs w:val="24"/>
          <w:lang w:val="en-US"/>
        </w:rPr>
        <w:t>A vertical angle is the angle between the inclined lin</w:t>
      </w:r>
      <w:r w:rsidR="00582A89" w:rsidRPr="00F12150">
        <w:rPr>
          <w:rFonts w:cs="Times New Roman"/>
          <w:szCs w:val="24"/>
          <w:lang w:val="en-US"/>
        </w:rPr>
        <w:t xml:space="preserve">e of sight to an object and the </w:t>
      </w:r>
      <w:r w:rsidRPr="00F12150">
        <w:rPr>
          <w:rFonts w:cs="Times New Roman"/>
          <w:szCs w:val="24"/>
          <w:lang w:val="en-US"/>
        </w:rPr>
        <w:t>horizontal. It may be an angle of elevation or on angle of depression according as the</w:t>
      </w:r>
      <w:r w:rsidR="00E02F54">
        <w:rPr>
          <w:rFonts w:cs="Times New Roman"/>
          <w:szCs w:val="24"/>
          <w:lang w:val="en-US"/>
        </w:rPr>
        <w:t xml:space="preserve"> </w:t>
      </w:r>
      <w:r w:rsidRPr="00F12150">
        <w:rPr>
          <w:rFonts w:cs="Times New Roman"/>
          <w:szCs w:val="24"/>
          <w:lang w:val="en-US"/>
        </w:rPr>
        <w:t>point is above or below the horizontal plane passing t</w:t>
      </w:r>
      <w:r w:rsidR="00582A89" w:rsidRPr="00F12150">
        <w:rPr>
          <w:rFonts w:cs="Times New Roman"/>
          <w:szCs w:val="24"/>
          <w:lang w:val="en-US"/>
        </w:rPr>
        <w:t xml:space="preserve">hrough the trunnion axis of the </w:t>
      </w:r>
      <w:r w:rsidRPr="00F12150">
        <w:rPr>
          <w:rFonts w:cs="Times New Roman"/>
          <w:szCs w:val="24"/>
          <w:lang w:val="en-US"/>
        </w:rPr>
        <w:t>instrument.</w:t>
      </w:r>
    </w:p>
    <w:p w:rsidR="00B41FBB" w:rsidRPr="00F12150" w:rsidRDefault="00B41FBB" w:rsidP="00B41FBB">
      <w:pPr>
        <w:autoSpaceDE w:val="0"/>
        <w:autoSpaceDN w:val="0"/>
        <w:adjustRightInd w:val="0"/>
        <w:spacing w:after="0" w:line="240" w:lineRule="auto"/>
        <w:rPr>
          <w:rFonts w:cs="Times New Roman"/>
          <w:szCs w:val="24"/>
          <w:lang w:val="en-US"/>
        </w:rPr>
      </w:pPr>
      <w:r w:rsidRPr="00F12150">
        <w:rPr>
          <w:rFonts w:cs="Times New Roman"/>
          <w:szCs w:val="24"/>
          <w:lang w:val="en-US"/>
        </w:rPr>
        <w:t>.</w:t>
      </w:r>
    </w:p>
    <w:p w:rsidR="00582A89" w:rsidRPr="00F12150" w:rsidRDefault="00240E13" w:rsidP="00240E13">
      <w:pPr>
        <w:rPr>
          <w:rFonts w:cs="Times New Roman"/>
          <w:b/>
          <w:sz w:val="28"/>
          <w:szCs w:val="28"/>
        </w:rPr>
      </w:pPr>
      <w:r w:rsidRPr="00F12150">
        <w:rPr>
          <w:rFonts w:cs="Times New Roman"/>
          <w:b/>
          <w:sz w:val="28"/>
          <w:szCs w:val="28"/>
        </w:rPr>
        <w:t>PROCEDURES:</w:t>
      </w:r>
    </w:p>
    <w:p w:rsidR="00582A89" w:rsidRPr="00F12150" w:rsidRDefault="00582A89" w:rsidP="00582A89">
      <w:pPr>
        <w:pStyle w:val="ListParagraph"/>
        <w:numPr>
          <w:ilvl w:val="1"/>
          <w:numId w:val="9"/>
        </w:numPr>
        <w:rPr>
          <w:rFonts w:cs="Times New Roman"/>
          <w:b/>
          <w:sz w:val="28"/>
          <w:szCs w:val="28"/>
        </w:rPr>
      </w:pPr>
      <w:r w:rsidRPr="00F12150">
        <w:rPr>
          <w:rFonts w:cs="Times New Roman"/>
          <w:b/>
          <w:sz w:val="28"/>
          <w:szCs w:val="28"/>
        </w:rPr>
        <w:t>Measurement of Horizontal angle</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 xml:space="preserve">Let LOM is the horizontal angle to be measured </w:t>
      </w:r>
      <w:r w:rsidR="0092746A" w:rsidRPr="00F12150">
        <w:rPr>
          <w:rFonts w:cs="Times New Roman"/>
          <w:szCs w:val="24"/>
          <w:lang w:val="en-US"/>
        </w:rPr>
        <w:t xml:space="preserve">where </w:t>
      </w:r>
      <w:r w:rsidRPr="00F12150">
        <w:rPr>
          <w:rFonts w:cs="Times New Roman"/>
          <w:szCs w:val="24"/>
          <w:lang w:val="en-US"/>
        </w:rPr>
        <w:t>O is the station point</w:t>
      </w:r>
      <w:r w:rsidR="00E02F54">
        <w:rPr>
          <w:rFonts w:cs="Times New Roman"/>
          <w:szCs w:val="24"/>
          <w:lang w:val="en-US"/>
        </w:rPr>
        <w:t xml:space="preserve"> </w:t>
      </w:r>
      <w:r w:rsidRPr="00F12150">
        <w:rPr>
          <w:rFonts w:cs="Times New Roman"/>
          <w:szCs w:val="24"/>
          <w:lang w:val="en-US"/>
        </w:rPr>
        <w:t>fixed on the ground by a peg. Set up the theodolite over the peg ‘o’ and level it</w:t>
      </w:r>
      <w:r w:rsidR="00E02F54">
        <w:rPr>
          <w:rFonts w:cs="Times New Roman"/>
          <w:szCs w:val="24"/>
          <w:lang w:val="en-US"/>
        </w:rPr>
        <w:t xml:space="preserve"> </w:t>
      </w:r>
      <w:r w:rsidRPr="00F12150">
        <w:rPr>
          <w:rFonts w:cs="Times New Roman"/>
          <w:szCs w:val="24"/>
          <w:lang w:val="en-US"/>
        </w:rPr>
        <w:t>accurately.</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Set the horizontal graduated circle vernier A to read zero or 360° by upper clamps</w:t>
      </w:r>
      <w:r w:rsidR="00E02F54">
        <w:rPr>
          <w:rFonts w:cs="Times New Roman"/>
          <w:szCs w:val="24"/>
          <w:lang w:val="en-US"/>
        </w:rPr>
        <w:t xml:space="preserve"> </w:t>
      </w:r>
      <w:r w:rsidRPr="00F12150">
        <w:rPr>
          <w:rFonts w:cs="Times New Roman"/>
          <w:szCs w:val="24"/>
          <w:lang w:val="en-US"/>
        </w:rPr>
        <w:t>crew and slow motion screw. Clamp the telescope to bisect the bottom shoe of the</w:t>
      </w:r>
      <w:r w:rsidR="00E02F54">
        <w:rPr>
          <w:rFonts w:cs="Times New Roman"/>
          <w:szCs w:val="24"/>
          <w:lang w:val="en-US"/>
        </w:rPr>
        <w:t xml:space="preserve"> </w:t>
      </w:r>
      <w:r w:rsidRPr="00F12150">
        <w:rPr>
          <w:rFonts w:cs="Times New Roman"/>
          <w:szCs w:val="24"/>
          <w:lang w:val="en-US"/>
        </w:rPr>
        <w:t>flag fixed at point ‘L’ and tighten the lower clamp. Exactly intersect the centre of the</w:t>
      </w:r>
      <w:r w:rsidR="00E02F54">
        <w:rPr>
          <w:rFonts w:cs="Times New Roman"/>
          <w:szCs w:val="24"/>
          <w:lang w:val="en-US"/>
        </w:rPr>
        <w:t xml:space="preserve"> </w:t>
      </w:r>
      <w:r w:rsidRPr="00F12150">
        <w:rPr>
          <w:rFonts w:cs="Times New Roman"/>
          <w:szCs w:val="24"/>
          <w:lang w:val="en-US"/>
        </w:rPr>
        <w:t>bottom shoe by means of lower slow motion screw. Check that the face of the</w:t>
      </w:r>
      <w:r w:rsidR="00E02F54">
        <w:rPr>
          <w:rFonts w:cs="Times New Roman"/>
          <w:szCs w:val="24"/>
          <w:lang w:val="en-US"/>
        </w:rPr>
        <w:t xml:space="preserve"> </w:t>
      </w:r>
      <w:r w:rsidRPr="00F12150">
        <w:rPr>
          <w:rFonts w:cs="Times New Roman"/>
          <w:szCs w:val="24"/>
          <w:lang w:val="en-US"/>
        </w:rPr>
        <w:t>theodolite should be left and the telescope in normal position.</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Check the reading of the vernier A to see that no slip has occurred .Also see that the</w:t>
      </w:r>
      <w:r w:rsidR="00E02F54">
        <w:rPr>
          <w:rFonts w:cs="Times New Roman"/>
          <w:szCs w:val="24"/>
          <w:lang w:val="en-US"/>
        </w:rPr>
        <w:t xml:space="preserve"> </w:t>
      </w:r>
      <w:r w:rsidRPr="00F12150">
        <w:rPr>
          <w:rFonts w:cs="Times New Roman"/>
          <w:szCs w:val="24"/>
          <w:lang w:val="en-US"/>
        </w:rPr>
        <w:t>plate levels are in the centre of their run. Read the vernier B also.</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Release the upper clamp screw and turn the theodolite clockwise. Bise</w:t>
      </w:r>
      <w:r w:rsidR="0092746A" w:rsidRPr="00F12150">
        <w:rPr>
          <w:rFonts w:cs="Times New Roman"/>
          <w:szCs w:val="24"/>
          <w:lang w:val="en-US"/>
        </w:rPr>
        <w:t>c</w:t>
      </w:r>
      <w:r w:rsidRPr="00F12150">
        <w:rPr>
          <w:rFonts w:cs="Times New Roman"/>
          <w:szCs w:val="24"/>
          <w:lang w:val="en-US"/>
        </w:rPr>
        <w:t>t the flag</w:t>
      </w:r>
      <w:r w:rsidR="00E02F54">
        <w:rPr>
          <w:rFonts w:cs="Times New Roman"/>
          <w:szCs w:val="24"/>
          <w:lang w:val="en-US"/>
        </w:rPr>
        <w:t xml:space="preserve"> </w:t>
      </w:r>
      <w:r w:rsidRPr="00F12150">
        <w:rPr>
          <w:rFonts w:cs="Times New Roman"/>
          <w:szCs w:val="24"/>
          <w:lang w:val="en-US"/>
        </w:rPr>
        <w:t>bottom shoe fixed at point M by a telescope. Tighten the upper clamp screw and</w:t>
      </w:r>
      <w:r w:rsidR="00E02F54">
        <w:rPr>
          <w:rFonts w:cs="Times New Roman"/>
          <w:szCs w:val="24"/>
          <w:lang w:val="en-US"/>
        </w:rPr>
        <w:t xml:space="preserve"> </w:t>
      </w:r>
      <w:r w:rsidRPr="00F12150">
        <w:rPr>
          <w:rFonts w:cs="Times New Roman"/>
          <w:szCs w:val="24"/>
          <w:lang w:val="en-US"/>
        </w:rPr>
        <w:t>bisect the shoe exactly by means of upper slow motion screw.</w:t>
      </w:r>
    </w:p>
    <w:p w:rsidR="00582A89" w:rsidRPr="00F12150" w:rsidRDefault="00582A89" w:rsidP="00582A89">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Note the reading on both the vernier to get the approximate value of the angle LOM.</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Release the lower clamp screw and rota</w:t>
      </w:r>
      <w:r w:rsidR="0092746A" w:rsidRPr="00F12150">
        <w:rPr>
          <w:rFonts w:cs="Times New Roman"/>
          <w:szCs w:val="24"/>
          <w:lang w:val="en-US"/>
        </w:rPr>
        <w:t xml:space="preserve">te the theodolite anticlockwise </w:t>
      </w:r>
      <w:r w:rsidRPr="00F12150">
        <w:rPr>
          <w:rFonts w:cs="Times New Roman"/>
          <w:szCs w:val="24"/>
          <w:lang w:val="en-US"/>
        </w:rPr>
        <w:t>azimuth.</w:t>
      </w:r>
      <w:r w:rsidR="00E02F54">
        <w:rPr>
          <w:rFonts w:cs="Times New Roman"/>
          <w:szCs w:val="24"/>
          <w:lang w:val="en-US"/>
        </w:rPr>
        <w:t xml:space="preserve"> </w:t>
      </w:r>
      <w:r w:rsidRPr="00F12150">
        <w:rPr>
          <w:rFonts w:cs="Times New Roman"/>
          <w:szCs w:val="24"/>
          <w:lang w:val="en-US"/>
        </w:rPr>
        <w:t>Bisect again the bottom shoe of the flag at ‘L’ and tighten the lower clamp screw. B</w:t>
      </w:r>
      <w:r w:rsidR="0092746A" w:rsidRPr="00F12150">
        <w:rPr>
          <w:rFonts w:cs="Times New Roman"/>
          <w:szCs w:val="24"/>
          <w:lang w:val="en-US"/>
        </w:rPr>
        <w:t xml:space="preserve">y </w:t>
      </w:r>
      <w:r w:rsidRPr="00F12150">
        <w:rPr>
          <w:rFonts w:cs="Times New Roman"/>
          <w:szCs w:val="24"/>
          <w:lang w:val="en-US"/>
        </w:rPr>
        <w:t>means of slow motion screw bisect exactly the centre of the shoe.</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Release now the upper clamp screw and rotate the theodolite clockwise. Bisect the</w:t>
      </w:r>
      <w:r w:rsidR="00E02F54">
        <w:rPr>
          <w:rFonts w:cs="Times New Roman"/>
          <w:szCs w:val="24"/>
          <w:lang w:val="en-US"/>
        </w:rPr>
        <w:t xml:space="preserve"> </w:t>
      </w:r>
      <w:r w:rsidRPr="00F12150">
        <w:rPr>
          <w:rFonts w:cs="Times New Roman"/>
          <w:szCs w:val="24"/>
          <w:lang w:val="en-US"/>
        </w:rPr>
        <w:t>bottom shoe of the flag fixed at M and tighten the upper clamp screw. By means of</w:t>
      </w:r>
      <w:r w:rsidR="00E02F54">
        <w:rPr>
          <w:rFonts w:cs="Times New Roman"/>
          <w:szCs w:val="24"/>
          <w:lang w:val="en-US"/>
        </w:rPr>
        <w:t xml:space="preserve"> </w:t>
      </w:r>
      <w:r w:rsidRPr="00F12150">
        <w:rPr>
          <w:rFonts w:cs="Times New Roman"/>
          <w:szCs w:val="24"/>
          <w:lang w:val="en-US"/>
        </w:rPr>
        <w:t>slow motion screw bisect exactly the centre of the shoe. The vernier readings will b</w:t>
      </w:r>
      <w:r w:rsidR="0092746A" w:rsidRPr="00F12150">
        <w:rPr>
          <w:rFonts w:cs="Times New Roman"/>
          <w:szCs w:val="24"/>
          <w:lang w:val="en-US"/>
        </w:rPr>
        <w:t xml:space="preserve">e now twice </w:t>
      </w:r>
      <w:r w:rsidRPr="00F12150">
        <w:rPr>
          <w:rFonts w:cs="Times New Roman"/>
          <w:szCs w:val="24"/>
          <w:lang w:val="en-US"/>
        </w:rPr>
        <w:t>of the angles.</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Repeat the process until the angle is repeated the required number of times (usually3). Add 360° for every complete revaluation to the final reading and divided the total</w:t>
      </w:r>
      <w:r w:rsidR="00E02F54">
        <w:rPr>
          <w:rFonts w:cs="Times New Roman"/>
          <w:szCs w:val="24"/>
          <w:lang w:val="en-US"/>
        </w:rPr>
        <w:t xml:space="preserve"> </w:t>
      </w:r>
      <w:r w:rsidRPr="00F12150">
        <w:rPr>
          <w:rFonts w:cs="Times New Roman"/>
          <w:szCs w:val="24"/>
          <w:lang w:val="en-US"/>
        </w:rPr>
        <w:t>angle by number of repetitions to get the value of angle LOM.</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 xml:space="preserve">Change the face of the theodolite the telescope will now be inverted. </w:t>
      </w:r>
      <w:r w:rsidR="0092746A" w:rsidRPr="00F12150">
        <w:rPr>
          <w:rFonts w:cs="Times New Roman"/>
          <w:szCs w:val="24"/>
          <w:lang w:val="en-US"/>
        </w:rPr>
        <w:t>Repeat</w:t>
      </w:r>
      <w:r w:rsidRPr="00F12150">
        <w:rPr>
          <w:rFonts w:cs="Times New Roman"/>
          <w:szCs w:val="24"/>
          <w:lang w:val="en-US"/>
        </w:rPr>
        <w:t xml:space="preserve"> the</w:t>
      </w:r>
      <w:r w:rsidR="00E02F54">
        <w:rPr>
          <w:rFonts w:cs="Times New Roman"/>
          <w:szCs w:val="24"/>
          <w:lang w:val="en-US"/>
        </w:rPr>
        <w:t xml:space="preserve"> </w:t>
      </w:r>
      <w:r w:rsidRPr="00F12150">
        <w:rPr>
          <w:rFonts w:cs="Times New Roman"/>
          <w:szCs w:val="24"/>
          <w:lang w:val="en-US"/>
        </w:rPr>
        <w:t>whole process exactly in the above manner and obtain value of angle LOM.</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 xml:space="preserve"> The average horizontal angle is then obtained by taking the average of the two</w:t>
      </w:r>
      <w:r w:rsidR="00E02F54">
        <w:rPr>
          <w:rFonts w:cs="Times New Roman"/>
          <w:szCs w:val="24"/>
          <w:lang w:val="en-US"/>
        </w:rPr>
        <w:t xml:space="preserve"> </w:t>
      </w:r>
      <w:r w:rsidRPr="00F12150">
        <w:rPr>
          <w:rFonts w:cs="Times New Roman"/>
          <w:szCs w:val="24"/>
          <w:lang w:val="en-US"/>
        </w:rPr>
        <w:t>angles obtained with face left and face right.</w:t>
      </w:r>
      <w:r w:rsidR="00E02F54">
        <w:rPr>
          <w:rFonts w:cs="Times New Roman"/>
          <w:szCs w:val="24"/>
          <w:lang w:val="en-US"/>
        </w:rPr>
        <w:t xml:space="preserve"> </w:t>
      </w:r>
    </w:p>
    <w:p w:rsidR="00582A89" w:rsidRPr="00F12150" w:rsidRDefault="00582A89" w:rsidP="0092746A">
      <w:pPr>
        <w:pStyle w:val="ListParagraph"/>
        <w:numPr>
          <w:ilvl w:val="0"/>
          <w:numId w:val="18"/>
        </w:numPr>
        <w:autoSpaceDE w:val="0"/>
        <w:autoSpaceDN w:val="0"/>
        <w:adjustRightInd w:val="0"/>
        <w:spacing w:after="0" w:line="240" w:lineRule="auto"/>
        <w:rPr>
          <w:rFonts w:cs="Times New Roman"/>
          <w:szCs w:val="24"/>
          <w:lang w:val="en-US"/>
        </w:rPr>
      </w:pPr>
      <w:r w:rsidRPr="00F12150">
        <w:rPr>
          <w:rFonts w:cs="Times New Roman"/>
          <w:szCs w:val="24"/>
          <w:lang w:val="en-US"/>
        </w:rPr>
        <w:t>Usually three repetitions face left and three with face right should be taken and the</w:t>
      </w:r>
      <w:r w:rsidR="00E02F54">
        <w:rPr>
          <w:rFonts w:cs="Times New Roman"/>
          <w:szCs w:val="24"/>
          <w:lang w:val="en-US"/>
        </w:rPr>
        <w:t xml:space="preserve"> </w:t>
      </w:r>
      <w:r w:rsidRPr="00F12150">
        <w:rPr>
          <w:rFonts w:cs="Times New Roman"/>
          <w:szCs w:val="24"/>
          <w:lang w:val="en-US"/>
        </w:rPr>
        <w:t>mean angle should be calculated.</w:t>
      </w:r>
    </w:p>
    <w:p w:rsidR="0092746A" w:rsidRPr="00F12150" w:rsidRDefault="0092746A" w:rsidP="0092746A">
      <w:pPr>
        <w:autoSpaceDE w:val="0"/>
        <w:autoSpaceDN w:val="0"/>
        <w:adjustRightInd w:val="0"/>
        <w:spacing w:after="0" w:line="240" w:lineRule="auto"/>
        <w:rPr>
          <w:rFonts w:cs="Times New Roman"/>
          <w:szCs w:val="24"/>
          <w:lang w:val="en-US"/>
        </w:rPr>
      </w:pPr>
    </w:p>
    <w:p w:rsidR="0092746A" w:rsidRDefault="0092746A" w:rsidP="0092746A">
      <w:pPr>
        <w:autoSpaceDE w:val="0"/>
        <w:autoSpaceDN w:val="0"/>
        <w:adjustRightInd w:val="0"/>
        <w:spacing w:after="0" w:line="240" w:lineRule="auto"/>
        <w:rPr>
          <w:rFonts w:cs="Times New Roman"/>
          <w:szCs w:val="24"/>
          <w:lang w:val="en-US"/>
        </w:rPr>
      </w:pPr>
    </w:p>
    <w:p w:rsidR="00F12150" w:rsidRDefault="00F12150" w:rsidP="0092746A">
      <w:pPr>
        <w:autoSpaceDE w:val="0"/>
        <w:autoSpaceDN w:val="0"/>
        <w:adjustRightInd w:val="0"/>
        <w:spacing w:after="0" w:line="240" w:lineRule="auto"/>
        <w:rPr>
          <w:rFonts w:cs="Times New Roman"/>
          <w:szCs w:val="24"/>
          <w:lang w:val="en-US"/>
        </w:rPr>
      </w:pPr>
    </w:p>
    <w:p w:rsidR="00F12150" w:rsidRPr="00F12150" w:rsidRDefault="00F12150" w:rsidP="0092746A">
      <w:pPr>
        <w:autoSpaceDE w:val="0"/>
        <w:autoSpaceDN w:val="0"/>
        <w:adjustRightInd w:val="0"/>
        <w:spacing w:after="0" w:line="240" w:lineRule="auto"/>
        <w:rPr>
          <w:rFonts w:cs="Times New Roman"/>
          <w:szCs w:val="24"/>
          <w:lang w:val="en-US"/>
        </w:rPr>
      </w:pPr>
    </w:p>
    <w:p w:rsidR="00582A89" w:rsidRPr="00F12150" w:rsidRDefault="00582A89" w:rsidP="00582A89">
      <w:pPr>
        <w:pStyle w:val="ListParagraph"/>
        <w:numPr>
          <w:ilvl w:val="1"/>
          <w:numId w:val="9"/>
        </w:numPr>
        <w:rPr>
          <w:rFonts w:cs="Times New Roman"/>
          <w:b/>
          <w:sz w:val="28"/>
          <w:szCs w:val="28"/>
        </w:rPr>
      </w:pPr>
      <w:r w:rsidRPr="00F12150">
        <w:rPr>
          <w:rFonts w:cs="Times New Roman"/>
          <w:b/>
          <w:sz w:val="28"/>
          <w:szCs w:val="28"/>
        </w:rPr>
        <w:t>Measurement of Vertical angle</w:t>
      </w:r>
    </w:p>
    <w:p w:rsidR="0092746A" w:rsidRPr="00F12150" w:rsidRDefault="0092746A" w:rsidP="003F386E">
      <w:pPr>
        <w:pStyle w:val="ListParagraph"/>
        <w:numPr>
          <w:ilvl w:val="0"/>
          <w:numId w:val="19"/>
        </w:numPr>
        <w:autoSpaceDE w:val="0"/>
        <w:autoSpaceDN w:val="0"/>
        <w:adjustRightInd w:val="0"/>
        <w:spacing w:after="0" w:line="240" w:lineRule="auto"/>
        <w:rPr>
          <w:rFonts w:cs="Times New Roman"/>
          <w:szCs w:val="24"/>
          <w:lang w:val="en-US"/>
        </w:rPr>
      </w:pPr>
      <w:r w:rsidRPr="00F12150">
        <w:rPr>
          <w:rFonts w:cs="Times New Roman"/>
          <w:szCs w:val="24"/>
          <w:lang w:val="en-US"/>
        </w:rPr>
        <w:t>Set up the theodolite at station point O and level it accurately with reference to the</w:t>
      </w:r>
      <w:r w:rsidR="00E02F54">
        <w:rPr>
          <w:rFonts w:cs="Times New Roman"/>
          <w:szCs w:val="24"/>
          <w:lang w:val="en-US"/>
        </w:rPr>
        <w:t xml:space="preserve"> </w:t>
      </w:r>
      <w:r w:rsidRPr="00F12150">
        <w:rPr>
          <w:rFonts w:cs="Times New Roman"/>
          <w:szCs w:val="24"/>
          <w:lang w:val="en-US"/>
        </w:rPr>
        <w:t>altitude level.</w:t>
      </w:r>
    </w:p>
    <w:p w:rsidR="0092746A" w:rsidRPr="00F12150" w:rsidRDefault="0092746A" w:rsidP="003F386E">
      <w:pPr>
        <w:pStyle w:val="ListParagraph"/>
        <w:numPr>
          <w:ilvl w:val="0"/>
          <w:numId w:val="19"/>
        </w:numPr>
        <w:autoSpaceDE w:val="0"/>
        <w:autoSpaceDN w:val="0"/>
        <w:adjustRightInd w:val="0"/>
        <w:spacing w:after="0" w:line="240" w:lineRule="auto"/>
        <w:rPr>
          <w:rFonts w:cs="Times New Roman"/>
          <w:szCs w:val="24"/>
          <w:lang w:val="en-US"/>
        </w:rPr>
      </w:pPr>
      <w:r w:rsidRPr="00F12150">
        <w:rPr>
          <w:rFonts w:cs="Times New Roman"/>
          <w:szCs w:val="24"/>
          <w:lang w:val="en-US"/>
        </w:rPr>
        <w:t>Set vertical verniers C and D exactly to zero by using the vertical circle clamp and</w:t>
      </w:r>
      <w:r w:rsidR="00E02F54">
        <w:rPr>
          <w:rFonts w:cs="Times New Roman"/>
          <w:szCs w:val="24"/>
          <w:lang w:val="en-US"/>
        </w:rPr>
        <w:t xml:space="preserve"> </w:t>
      </w:r>
      <w:r w:rsidRPr="00F12150">
        <w:rPr>
          <w:rFonts w:cs="Times New Roman"/>
          <w:szCs w:val="24"/>
          <w:lang w:val="en-US"/>
        </w:rPr>
        <w:t>tangent screw, while the altitude level should remain in the centre of its run. Also the</w:t>
      </w:r>
      <w:r w:rsidR="00E02F54">
        <w:rPr>
          <w:rFonts w:cs="Times New Roman"/>
          <w:szCs w:val="24"/>
          <w:lang w:val="en-US"/>
        </w:rPr>
        <w:t xml:space="preserve"> </w:t>
      </w:r>
      <w:r w:rsidRPr="00F12150">
        <w:rPr>
          <w:rFonts w:cs="Times New Roman"/>
          <w:szCs w:val="24"/>
          <w:lang w:val="en-US"/>
        </w:rPr>
        <w:t>face of the theodolite should be left.</w:t>
      </w:r>
    </w:p>
    <w:p w:rsidR="0092746A" w:rsidRPr="00F12150" w:rsidRDefault="0092746A" w:rsidP="003F386E">
      <w:pPr>
        <w:pStyle w:val="ListParagraph"/>
        <w:numPr>
          <w:ilvl w:val="0"/>
          <w:numId w:val="19"/>
        </w:numPr>
        <w:autoSpaceDE w:val="0"/>
        <w:autoSpaceDN w:val="0"/>
        <w:adjustRightInd w:val="0"/>
        <w:spacing w:after="0" w:line="240" w:lineRule="auto"/>
        <w:rPr>
          <w:rFonts w:cs="Times New Roman"/>
          <w:szCs w:val="24"/>
          <w:lang w:val="en-US"/>
        </w:rPr>
      </w:pPr>
      <w:r w:rsidRPr="00F12150">
        <w:rPr>
          <w:rFonts w:cs="Times New Roman"/>
          <w:szCs w:val="24"/>
          <w:lang w:val="en-US"/>
        </w:rPr>
        <w:t>Release the vertical circle clamp screw and rotate the telescope in vertical plane so</w:t>
      </w:r>
      <w:r w:rsidR="00E02F54">
        <w:rPr>
          <w:rFonts w:cs="Times New Roman"/>
          <w:szCs w:val="24"/>
          <w:lang w:val="en-US"/>
        </w:rPr>
        <w:t xml:space="preserve"> </w:t>
      </w:r>
      <w:r w:rsidRPr="00F12150">
        <w:rPr>
          <w:rFonts w:cs="Times New Roman"/>
          <w:szCs w:val="24"/>
          <w:lang w:val="en-US"/>
        </w:rPr>
        <w:t>as to bisect the object M. tighten the vertical circle clamp and exactly bisect the</w:t>
      </w:r>
      <w:r w:rsidR="00E02F54">
        <w:rPr>
          <w:rFonts w:cs="Times New Roman"/>
          <w:szCs w:val="24"/>
          <w:lang w:val="en-US"/>
        </w:rPr>
        <w:t xml:space="preserve"> </w:t>
      </w:r>
      <w:r w:rsidRPr="00F12150">
        <w:rPr>
          <w:rFonts w:cs="Times New Roman"/>
          <w:szCs w:val="24"/>
          <w:lang w:val="en-US"/>
        </w:rPr>
        <w:t>object by slow motion screw.</w:t>
      </w:r>
    </w:p>
    <w:p w:rsidR="0092746A" w:rsidRPr="00F12150" w:rsidRDefault="0092746A" w:rsidP="003F386E">
      <w:pPr>
        <w:pStyle w:val="ListParagraph"/>
        <w:numPr>
          <w:ilvl w:val="0"/>
          <w:numId w:val="19"/>
        </w:numPr>
        <w:autoSpaceDE w:val="0"/>
        <w:autoSpaceDN w:val="0"/>
        <w:adjustRightInd w:val="0"/>
        <w:spacing w:after="0" w:line="240" w:lineRule="auto"/>
        <w:rPr>
          <w:rFonts w:cs="Times New Roman"/>
          <w:szCs w:val="24"/>
          <w:lang w:val="en-US"/>
        </w:rPr>
      </w:pPr>
      <w:r w:rsidRPr="00F12150">
        <w:rPr>
          <w:rFonts w:cs="Times New Roman"/>
          <w:szCs w:val="24"/>
          <w:lang w:val="en-US"/>
        </w:rPr>
        <w:t>Read both verniers C and D. the mean of the t</w:t>
      </w:r>
      <w:r w:rsidR="003F386E" w:rsidRPr="00F12150">
        <w:rPr>
          <w:rFonts w:cs="Times New Roman"/>
          <w:szCs w:val="24"/>
          <w:lang w:val="en-US"/>
        </w:rPr>
        <w:t>wo</w:t>
      </w:r>
      <w:r w:rsidRPr="00F12150">
        <w:rPr>
          <w:rFonts w:cs="Times New Roman"/>
          <w:szCs w:val="24"/>
          <w:lang w:val="en-US"/>
        </w:rPr>
        <w:t xml:space="preserve"> readings gives the value of the</w:t>
      </w:r>
      <w:r w:rsidR="00E02F54">
        <w:rPr>
          <w:rFonts w:cs="Times New Roman"/>
          <w:szCs w:val="24"/>
          <w:lang w:val="en-US"/>
        </w:rPr>
        <w:t xml:space="preserve"> </w:t>
      </w:r>
      <w:r w:rsidRPr="00F12150">
        <w:rPr>
          <w:rFonts w:cs="Times New Roman"/>
          <w:szCs w:val="24"/>
          <w:lang w:val="en-US"/>
        </w:rPr>
        <w:t>required angle.</w:t>
      </w:r>
    </w:p>
    <w:p w:rsidR="0092746A" w:rsidRPr="00F12150" w:rsidRDefault="0092746A" w:rsidP="003F386E">
      <w:pPr>
        <w:pStyle w:val="ListParagraph"/>
        <w:numPr>
          <w:ilvl w:val="0"/>
          <w:numId w:val="19"/>
        </w:numPr>
        <w:autoSpaceDE w:val="0"/>
        <w:autoSpaceDN w:val="0"/>
        <w:adjustRightInd w:val="0"/>
        <w:spacing w:after="0" w:line="240" w:lineRule="auto"/>
        <w:rPr>
          <w:rFonts w:cs="Times New Roman"/>
          <w:szCs w:val="24"/>
          <w:lang w:val="en-US"/>
        </w:rPr>
      </w:pPr>
      <w:r w:rsidRPr="00F12150">
        <w:rPr>
          <w:rFonts w:cs="Times New Roman"/>
          <w:szCs w:val="24"/>
          <w:lang w:val="en-US"/>
        </w:rPr>
        <w:t>Similar observation may be made with other face. The average of the t</w:t>
      </w:r>
      <w:r w:rsidR="003F386E" w:rsidRPr="00F12150">
        <w:rPr>
          <w:rFonts w:cs="Times New Roman"/>
          <w:szCs w:val="24"/>
          <w:lang w:val="en-US"/>
        </w:rPr>
        <w:t xml:space="preserve">wo </w:t>
      </w:r>
      <w:r w:rsidRPr="00F12150">
        <w:rPr>
          <w:rFonts w:cs="Times New Roman"/>
          <w:szCs w:val="24"/>
          <w:lang w:val="en-US"/>
        </w:rPr>
        <w:t>values</w:t>
      </w:r>
      <w:r w:rsidR="00E02F54">
        <w:rPr>
          <w:rFonts w:cs="Times New Roman"/>
          <w:szCs w:val="24"/>
          <w:lang w:val="en-US"/>
        </w:rPr>
        <w:t xml:space="preserve"> </w:t>
      </w:r>
      <w:r w:rsidRPr="00F12150">
        <w:rPr>
          <w:rFonts w:cs="Times New Roman"/>
          <w:szCs w:val="24"/>
          <w:lang w:val="en-US"/>
        </w:rPr>
        <w:t>thus obtained gives the value of the required angle which is free from instrumental</w:t>
      </w:r>
      <w:r w:rsidR="00E02F54">
        <w:rPr>
          <w:rFonts w:cs="Times New Roman"/>
          <w:szCs w:val="24"/>
          <w:lang w:val="en-US"/>
        </w:rPr>
        <w:t xml:space="preserve"> </w:t>
      </w:r>
      <w:r w:rsidRPr="00F12150">
        <w:rPr>
          <w:rFonts w:cs="Times New Roman"/>
          <w:szCs w:val="24"/>
          <w:lang w:val="en-US"/>
        </w:rPr>
        <w:t>errors.</w:t>
      </w:r>
    </w:p>
    <w:p w:rsidR="0092746A" w:rsidRPr="00F12150" w:rsidRDefault="0092746A" w:rsidP="003F386E">
      <w:pPr>
        <w:pStyle w:val="ListParagraph"/>
        <w:numPr>
          <w:ilvl w:val="0"/>
          <w:numId w:val="19"/>
        </w:numPr>
        <w:autoSpaceDE w:val="0"/>
        <w:autoSpaceDN w:val="0"/>
        <w:adjustRightInd w:val="0"/>
        <w:spacing w:after="0" w:line="240" w:lineRule="auto"/>
        <w:rPr>
          <w:rFonts w:cs="Times New Roman"/>
          <w:szCs w:val="24"/>
          <w:lang w:val="en-US"/>
        </w:rPr>
      </w:pPr>
      <w:r w:rsidRPr="00F12150">
        <w:rPr>
          <w:rFonts w:cs="Times New Roman"/>
          <w:szCs w:val="24"/>
          <w:lang w:val="en-US"/>
        </w:rPr>
        <w:t>Similarly the angle of depression can be measured following the above steps.</w:t>
      </w:r>
    </w:p>
    <w:p w:rsidR="003F386E" w:rsidRPr="00F12150" w:rsidRDefault="003F386E" w:rsidP="003F386E">
      <w:pPr>
        <w:pStyle w:val="ListParagraph"/>
        <w:autoSpaceDE w:val="0"/>
        <w:autoSpaceDN w:val="0"/>
        <w:adjustRightInd w:val="0"/>
        <w:spacing w:after="0" w:line="240" w:lineRule="auto"/>
        <w:rPr>
          <w:rFonts w:cs="Times New Roman"/>
          <w:szCs w:val="24"/>
          <w:lang w:val="en-US"/>
        </w:rPr>
      </w:pPr>
    </w:p>
    <w:p w:rsidR="0092746A" w:rsidRPr="00F12150" w:rsidRDefault="0092746A" w:rsidP="003F386E">
      <w:pPr>
        <w:autoSpaceDE w:val="0"/>
        <w:autoSpaceDN w:val="0"/>
        <w:adjustRightInd w:val="0"/>
        <w:spacing w:after="0" w:line="240" w:lineRule="auto"/>
        <w:rPr>
          <w:rFonts w:cs="Times New Roman"/>
          <w:b/>
          <w:szCs w:val="24"/>
          <w:lang w:val="en-US"/>
        </w:rPr>
      </w:pPr>
      <w:r w:rsidRPr="00F12150">
        <w:rPr>
          <w:rFonts w:cs="Times New Roman"/>
          <w:b/>
          <w:szCs w:val="24"/>
          <w:lang w:val="en-US"/>
        </w:rPr>
        <w:t>To measure the vertical angle between two points L and M</w:t>
      </w:r>
    </w:p>
    <w:p w:rsidR="0092746A" w:rsidRPr="00F12150" w:rsidRDefault="003F386E" w:rsidP="003F386E">
      <w:pPr>
        <w:pStyle w:val="ListParagraph"/>
        <w:numPr>
          <w:ilvl w:val="0"/>
          <w:numId w:val="9"/>
        </w:numPr>
        <w:autoSpaceDE w:val="0"/>
        <w:autoSpaceDN w:val="0"/>
        <w:adjustRightInd w:val="0"/>
        <w:spacing w:after="0" w:line="240" w:lineRule="auto"/>
        <w:rPr>
          <w:rFonts w:cs="Times New Roman"/>
          <w:szCs w:val="24"/>
          <w:lang w:val="en-US"/>
        </w:rPr>
      </w:pPr>
      <w:r w:rsidRPr="00F12150">
        <w:rPr>
          <w:rFonts w:cs="Times New Roman"/>
          <w:szCs w:val="24"/>
          <w:lang w:val="en-US"/>
        </w:rPr>
        <w:t>Sometimes</w:t>
      </w:r>
      <w:r w:rsidR="0092746A" w:rsidRPr="00F12150">
        <w:rPr>
          <w:rFonts w:cs="Times New Roman"/>
          <w:szCs w:val="24"/>
          <w:lang w:val="en-US"/>
        </w:rPr>
        <w:t xml:space="preserve"> it is required to measure vertical angle between two points L and </w:t>
      </w:r>
      <w:r w:rsidRPr="00F12150">
        <w:rPr>
          <w:rFonts w:cs="Times New Roman"/>
          <w:szCs w:val="24"/>
          <w:lang w:val="en-US"/>
        </w:rPr>
        <w:t xml:space="preserve">M. </w:t>
      </w:r>
      <w:r w:rsidR="0092746A" w:rsidRPr="00F12150">
        <w:rPr>
          <w:rFonts w:cs="Times New Roman"/>
          <w:szCs w:val="24"/>
          <w:lang w:val="en-US"/>
        </w:rPr>
        <w:t>There</w:t>
      </w:r>
      <w:r w:rsidR="00E02F54">
        <w:rPr>
          <w:rFonts w:cs="Times New Roman"/>
          <w:szCs w:val="24"/>
          <w:lang w:val="en-US"/>
        </w:rPr>
        <w:t xml:space="preserve"> </w:t>
      </w:r>
      <w:r w:rsidR="0092746A" w:rsidRPr="00F12150">
        <w:rPr>
          <w:rFonts w:cs="Times New Roman"/>
          <w:szCs w:val="24"/>
          <w:lang w:val="en-US"/>
        </w:rPr>
        <w:t>can be three possibilities.</w:t>
      </w:r>
    </w:p>
    <w:p w:rsidR="0092746A" w:rsidRPr="00F12150" w:rsidRDefault="0092746A" w:rsidP="003F386E">
      <w:pPr>
        <w:pStyle w:val="ListParagraph"/>
        <w:numPr>
          <w:ilvl w:val="1"/>
          <w:numId w:val="9"/>
        </w:numPr>
        <w:autoSpaceDE w:val="0"/>
        <w:autoSpaceDN w:val="0"/>
        <w:adjustRightInd w:val="0"/>
        <w:spacing w:after="0" w:line="240" w:lineRule="auto"/>
        <w:rPr>
          <w:rFonts w:cs="Times New Roman"/>
          <w:szCs w:val="24"/>
          <w:lang w:val="en-US"/>
        </w:rPr>
      </w:pPr>
      <w:r w:rsidRPr="00F12150">
        <w:rPr>
          <w:rFonts w:cs="Times New Roman"/>
          <w:szCs w:val="24"/>
          <w:lang w:val="en-US"/>
        </w:rPr>
        <w:t>One point is above the line of sight and the other is below the line of sight the</w:t>
      </w:r>
      <w:r w:rsidR="00E02F54">
        <w:rPr>
          <w:rFonts w:cs="Times New Roman"/>
          <w:szCs w:val="24"/>
          <w:lang w:val="en-US"/>
        </w:rPr>
        <w:t xml:space="preserve"> </w:t>
      </w:r>
      <w:r w:rsidRPr="00F12150">
        <w:rPr>
          <w:rFonts w:cs="Times New Roman"/>
          <w:szCs w:val="24"/>
          <w:lang w:val="en-US"/>
        </w:rPr>
        <w:t>angle LOM as shown in fig will be equal to (&lt;P +&lt;Q )</w:t>
      </w:r>
    </w:p>
    <w:p w:rsidR="0092746A" w:rsidRPr="00F12150" w:rsidRDefault="0092746A" w:rsidP="003F386E">
      <w:pPr>
        <w:pStyle w:val="ListParagraph"/>
        <w:numPr>
          <w:ilvl w:val="1"/>
          <w:numId w:val="9"/>
        </w:numPr>
        <w:autoSpaceDE w:val="0"/>
        <w:autoSpaceDN w:val="0"/>
        <w:adjustRightInd w:val="0"/>
        <w:spacing w:after="0" w:line="240" w:lineRule="auto"/>
        <w:rPr>
          <w:rFonts w:cs="Times New Roman"/>
          <w:szCs w:val="24"/>
          <w:lang w:val="en-US"/>
        </w:rPr>
      </w:pPr>
      <w:r w:rsidRPr="00F12150">
        <w:rPr>
          <w:rFonts w:cs="Times New Roman"/>
          <w:szCs w:val="24"/>
          <w:lang w:val="en-US"/>
        </w:rPr>
        <w:t>Both the points are above the line of sight. Then the angle LOM= &lt;P -&lt;Q</w:t>
      </w:r>
    </w:p>
    <w:p w:rsidR="0092746A" w:rsidRPr="00F12150" w:rsidRDefault="0092746A" w:rsidP="003F386E">
      <w:pPr>
        <w:pStyle w:val="ListParagraph"/>
        <w:numPr>
          <w:ilvl w:val="1"/>
          <w:numId w:val="9"/>
        </w:numPr>
        <w:autoSpaceDE w:val="0"/>
        <w:autoSpaceDN w:val="0"/>
        <w:adjustRightInd w:val="0"/>
        <w:spacing w:after="0" w:line="240" w:lineRule="auto"/>
        <w:rPr>
          <w:rFonts w:cs="Times New Roman"/>
          <w:szCs w:val="24"/>
          <w:lang w:val="en-US"/>
        </w:rPr>
      </w:pPr>
      <w:r w:rsidRPr="00F12150">
        <w:rPr>
          <w:rFonts w:cs="Times New Roman"/>
          <w:szCs w:val="24"/>
          <w:lang w:val="en-US"/>
        </w:rPr>
        <w:t>Both the points are below the line of sight, then the angle LOM= &lt;P -&lt;Q (Refer Fig 3)</w:t>
      </w:r>
    </w:p>
    <w:p w:rsidR="0092746A" w:rsidRPr="00F12150" w:rsidRDefault="0092746A" w:rsidP="0092746A">
      <w:pPr>
        <w:pStyle w:val="ListParagraph"/>
        <w:numPr>
          <w:ilvl w:val="0"/>
          <w:numId w:val="9"/>
        </w:numPr>
        <w:autoSpaceDE w:val="0"/>
        <w:autoSpaceDN w:val="0"/>
        <w:adjustRightInd w:val="0"/>
        <w:spacing w:after="0" w:line="240" w:lineRule="auto"/>
        <w:rPr>
          <w:rFonts w:cs="Times New Roman"/>
          <w:szCs w:val="24"/>
          <w:lang w:val="en-US"/>
        </w:rPr>
      </w:pPr>
      <w:r w:rsidRPr="00F12150">
        <w:rPr>
          <w:rFonts w:cs="Times New Roman"/>
          <w:szCs w:val="24"/>
          <w:lang w:val="en-US"/>
        </w:rPr>
        <w:t>To measure the angle between two points L and M proceed as follows</w:t>
      </w:r>
    </w:p>
    <w:p w:rsidR="0092746A" w:rsidRPr="00F12150" w:rsidRDefault="0092746A" w:rsidP="003F386E">
      <w:pPr>
        <w:pStyle w:val="ListParagraph"/>
        <w:numPr>
          <w:ilvl w:val="1"/>
          <w:numId w:val="21"/>
        </w:numPr>
        <w:autoSpaceDE w:val="0"/>
        <w:autoSpaceDN w:val="0"/>
        <w:adjustRightInd w:val="0"/>
        <w:spacing w:after="0" w:line="240" w:lineRule="auto"/>
        <w:rPr>
          <w:rFonts w:cs="Times New Roman"/>
          <w:szCs w:val="24"/>
          <w:lang w:val="en-US"/>
        </w:rPr>
      </w:pPr>
      <w:r w:rsidRPr="00F12150">
        <w:rPr>
          <w:rFonts w:cs="Times New Roman"/>
          <w:szCs w:val="24"/>
          <w:lang w:val="en-US"/>
        </w:rPr>
        <w:t>Set the theodolite at station point O and accurately level it.</w:t>
      </w:r>
    </w:p>
    <w:p w:rsidR="0092746A" w:rsidRPr="00F12150" w:rsidRDefault="0092746A" w:rsidP="003F386E">
      <w:pPr>
        <w:pStyle w:val="ListParagraph"/>
        <w:numPr>
          <w:ilvl w:val="1"/>
          <w:numId w:val="21"/>
        </w:numPr>
        <w:autoSpaceDE w:val="0"/>
        <w:autoSpaceDN w:val="0"/>
        <w:adjustRightInd w:val="0"/>
        <w:spacing w:after="0" w:line="240" w:lineRule="auto"/>
        <w:rPr>
          <w:rFonts w:cs="Times New Roman"/>
          <w:szCs w:val="24"/>
          <w:lang w:val="en-US"/>
        </w:rPr>
      </w:pPr>
      <w:r w:rsidRPr="00F12150">
        <w:rPr>
          <w:rFonts w:cs="Times New Roman"/>
          <w:szCs w:val="24"/>
          <w:lang w:val="en-US"/>
        </w:rPr>
        <w:t>Bisect the flag at L as explained alre</w:t>
      </w:r>
      <w:r w:rsidR="003F386E" w:rsidRPr="00F12150">
        <w:rPr>
          <w:rFonts w:cs="Times New Roman"/>
          <w:szCs w:val="24"/>
          <w:lang w:val="en-US"/>
        </w:rPr>
        <w:t xml:space="preserve">ady and take the reading on the </w:t>
      </w:r>
      <w:r w:rsidRPr="00F12150">
        <w:rPr>
          <w:rFonts w:cs="Times New Roman"/>
          <w:szCs w:val="24"/>
          <w:lang w:val="en-US"/>
        </w:rPr>
        <w:t>verniers C</w:t>
      </w:r>
      <w:r w:rsidR="00E02F54">
        <w:rPr>
          <w:rFonts w:cs="Times New Roman"/>
          <w:szCs w:val="24"/>
          <w:lang w:val="en-US"/>
        </w:rPr>
        <w:t xml:space="preserve"> </w:t>
      </w:r>
      <w:r w:rsidRPr="00F12150">
        <w:rPr>
          <w:rFonts w:cs="Times New Roman"/>
          <w:szCs w:val="24"/>
          <w:lang w:val="en-US"/>
        </w:rPr>
        <w:t>and D. Calculate the mean angle.</w:t>
      </w:r>
    </w:p>
    <w:p w:rsidR="0092746A" w:rsidRPr="00F12150" w:rsidRDefault="0092746A" w:rsidP="003F386E">
      <w:pPr>
        <w:pStyle w:val="ListParagraph"/>
        <w:numPr>
          <w:ilvl w:val="1"/>
          <w:numId w:val="21"/>
        </w:numPr>
        <w:autoSpaceDE w:val="0"/>
        <w:autoSpaceDN w:val="0"/>
        <w:adjustRightInd w:val="0"/>
        <w:spacing w:after="0" w:line="240" w:lineRule="auto"/>
        <w:rPr>
          <w:rFonts w:cs="Times New Roman"/>
          <w:szCs w:val="24"/>
          <w:lang w:val="en-US"/>
        </w:rPr>
      </w:pPr>
      <w:r w:rsidRPr="00F12150">
        <w:rPr>
          <w:rFonts w:cs="Times New Roman"/>
          <w:szCs w:val="24"/>
          <w:lang w:val="en-US"/>
        </w:rPr>
        <w:t>Bisect the flag at M as before and take the reading on the verniers C and D.</w:t>
      </w:r>
      <w:r w:rsidR="00E02F54">
        <w:rPr>
          <w:rFonts w:cs="Times New Roman"/>
          <w:szCs w:val="24"/>
          <w:lang w:val="en-US"/>
        </w:rPr>
        <w:t xml:space="preserve"> </w:t>
      </w:r>
      <w:r w:rsidRPr="00F12150">
        <w:rPr>
          <w:rFonts w:cs="Times New Roman"/>
          <w:szCs w:val="24"/>
          <w:lang w:val="en-US"/>
        </w:rPr>
        <w:t>Calculate the mean angle.</w:t>
      </w:r>
    </w:p>
    <w:p w:rsidR="0092746A" w:rsidRPr="00F12150" w:rsidRDefault="0092746A" w:rsidP="003F386E">
      <w:pPr>
        <w:pStyle w:val="ListParagraph"/>
        <w:numPr>
          <w:ilvl w:val="1"/>
          <w:numId w:val="21"/>
        </w:numPr>
        <w:autoSpaceDE w:val="0"/>
        <w:autoSpaceDN w:val="0"/>
        <w:adjustRightInd w:val="0"/>
        <w:spacing w:after="0" w:line="240" w:lineRule="auto"/>
        <w:rPr>
          <w:rFonts w:cs="Times New Roman"/>
          <w:szCs w:val="24"/>
          <w:lang w:val="en-US"/>
        </w:rPr>
      </w:pPr>
      <w:r w:rsidRPr="00F12150">
        <w:rPr>
          <w:rFonts w:cs="Times New Roman"/>
          <w:szCs w:val="24"/>
          <w:lang w:val="en-US"/>
        </w:rPr>
        <w:t>The sum or difference of these angles will give the value of the vertical angle</w:t>
      </w:r>
      <w:r w:rsidR="00E02F54">
        <w:rPr>
          <w:rFonts w:cs="Times New Roman"/>
          <w:szCs w:val="24"/>
          <w:lang w:val="en-US"/>
        </w:rPr>
        <w:t xml:space="preserve"> </w:t>
      </w:r>
      <w:r w:rsidRPr="00F12150">
        <w:rPr>
          <w:rFonts w:cs="Times New Roman"/>
          <w:szCs w:val="24"/>
          <w:lang w:val="en-US"/>
        </w:rPr>
        <w:t>between points L and M as shown in the figure (4)</w:t>
      </w:r>
    </w:p>
    <w:p w:rsidR="003F386E" w:rsidRPr="00F12150" w:rsidRDefault="003F386E" w:rsidP="00240E13">
      <w:pPr>
        <w:rPr>
          <w:rFonts w:cs="Times New Roman"/>
          <w:b/>
          <w:sz w:val="28"/>
          <w:szCs w:val="28"/>
        </w:rPr>
      </w:pPr>
    </w:p>
    <w:p w:rsidR="003F386E" w:rsidRPr="00F12150" w:rsidRDefault="003F386E" w:rsidP="00240E13">
      <w:pPr>
        <w:rPr>
          <w:rFonts w:cs="Times New Roman"/>
          <w:b/>
          <w:sz w:val="28"/>
          <w:szCs w:val="28"/>
        </w:rPr>
      </w:pPr>
    </w:p>
    <w:p w:rsidR="003F386E" w:rsidRPr="00F12150" w:rsidRDefault="003F386E" w:rsidP="00240E13">
      <w:pPr>
        <w:rPr>
          <w:rFonts w:cs="Times New Roman"/>
          <w:b/>
          <w:sz w:val="28"/>
          <w:szCs w:val="28"/>
        </w:rPr>
      </w:pPr>
    </w:p>
    <w:p w:rsidR="003F386E" w:rsidRPr="00F12150" w:rsidRDefault="003F386E" w:rsidP="00240E13">
      <w:pPr>
        <w:rPr>
          <w:rFonts w:cs="Times New Roman"/>
          <w:b/>
          <w:sz w:val="28"/>
          <w:szCs w:val="28"/>
        </w:rPr>
      </w:pPr>
    </w:p>
    <w:p w:rsidR="003F386E" w:rsidRPr="00F12150" w:rsidRDefault="003F386E" w:rsidP="00240E13">
      <w:pPr>
        <w:rPr>
          <w:rFonts w:cs="Times New Roman"/>
          <w:b/>
          <w:sz w:val="28"/>
          <w:szCs w:val="28"/>
        </w:rPr>
      </w:pPr>
    </w:p>
    <w:p w:rsidR="003F386E" w:rsidRPr="00F12150" w:rsidRDefault="003F386E" w:rsidP="00240E13">
      <w:pPr>
        <w:rPr>
          <w:rFonts w:cs="Times New Roman"/>
          <w:b/>
          <w:sz w:val="28"/>
          <w:szCs w:val="28"/>
        </w:rPr>
      </w:pPr>
    </w:p>
    <w:p w:rsidR="003F386E" w:rsidRPr="00F12150" w:rsidRDefault="003F386E">
      <w:pPr>
        <w:rPr>
          <w:rFonts w:cs="Times New Roman"/>
          <w:b/>
          <w:sz w:val="28"/>
          <w:szCs w:val="28"/>
        </w:rPr>
      </w:pPr>
      <w:r w:rsidRPr="00F12150">
        <w:rPr>
          <w:rFonts w:cs="Times New Roman"/>
          <w:b/>
          <w:noProof/>
          <w:sz w:val="28"/>
          <w:szCs w:val="28"/>
          <w:lang w:val="en-US"/>
        </w:rPr>
        <w:drawing>
          <wp:inline distT="0" distB="0" distL="0" distR="0">
            <wp:extent cx="4143374" cy="2314575"/>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4148666" cy="2317532"/>
                    </a:xfrm>
                    <a:prstGeom prst="rect">
                      <a:avLst/>
                    </a:prstGeom>
                    <a:noFill/>
                    <a:ln w="9525">
                      <a:noFill/>
                      <a:miter lim="800000"/>
                      <a:headEnd/>
                      <a:tailEnd/>
                    </a:ln>
                  </pic:spPr>
                </pic:pic>
              </a:graphicData>
            </a:graphic>
          </wp:inline>
        </w:drawing>
      </w:r>
    </w:p>
    <w:p w:rsidR="003F386E" w:rsidRPr="00F12150" w:rsidRDefault="003F386E">
      <w:pPr>
        <w:rPr>
          <w:rFonts w:cs="Times New Roman"/>
          <w:b/>
          <w:sz w:val="28"/>
          <w:szCs w:val="28"/>
        </w:rPr>
      </w:pPr>
    </w:p>
    <w:p w:rsidR="003F386E" w:rsidRPr="00F12150" w:rsidRDefault="003F386E">
      <w:pPr>
        <w:rPr>
          <w:rFonts w:cs="Times New Roman"/>
          <w:b/>
          <w:sz w:val="28"/>
          <w:szCs w:val="28"/>
        </w:rPr>
      </w:pPr>
    </w:p>
    <w:p w:rsidR="003F386E" w:rsidRPr="00F12150" w:rsidRDefault="003F386E">
      <w:pPr>
        <w:rPr>
          <w:rFonts w:cs="Times New Roman"/>
          <w:b/>
          <w:sz w:val="28"/>
          <w:szCs w:val="28"/>
        </w:rPr>
      </w:pPr>
      <w:r w:rsidRPr="00F12150">
        <w:rPr>
          <w:rFonts w:cs="Times New Roman"/>
          <w:b/>
          <w:noProof/>
          <w:sz w:val="28"/>
          <w:szCs w:val="28"/>
          <w:lang w:val="en-US"/>
        </w:rPr>
        <w:drawing>
          <wp:inline distT="0" distB="0" distL="0" distR="0">
            <wp:extent cx="6139903" cy="2419350"/>
            <wp:effectExtent l="1905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6142631" cy="2420425"/>
                    </a:xfrm>
                    <a:prstGeom prst="rect">
                      <a:avLst/>
                    </a:prstGeom>
                    <a:noFill/>
                    <a:ln w="9525">
                      <a:noFill/>
                      <a:miter lim="800000"/>
                      <a:headEnd/>
                      <a:tailEnd/>
                    </a:ln>
                  </pic:spPr>
                </pic:pic>
              </a:graphicData>
            </a:graphic>
          </wp:inline>
        </w:drawing>
      </w:r>
      <w:r w:rsidRPr="00F12150">
        <w:rPr>
          <w:rFonts w:cs="Times New Roman"/>
          <w:b/>
          <w:sz w:val="28"/>
          <w:szCs w:val="28"/>
        </w:rPr>
        <w:br w:type="page"/>
      </w:r>
    </w:p>
    <w:p w:rsidR="00240E13" w:rsidRPr="00F12150" w:rsidRDefault="00240E13" w:rsidP="00240E13">
      <w:pPr>
        <w:rPr>
          <w:rFonts w:cs="Times New Roman"/>
          <w:b/>
          <w:sz w:val="28"/>
          <w:szCs w:val="28"/>
        </w:rPr>
      </w:pPr>
      <w:r w:rsidRPr="00F12150">
        <w:rPr>
          <w:rFonts w:cs="Times New Roman"/>
          <w:b/>
          <w:sz w:val="28"/>
          <w:szCs w:val="28"/>
        </w:rPr>
        <w:t>OBSERVATION &amp; CALCULATIONS:</w:t>
      </w:r>
    </w:p>
    <w:p w:rsidR="003F386E" w:rsidRPr="00F12150" w:rsidRDefault="003F386E" w:rsidP="003F386E">
      <w:pPr>
        <w:pStyle w:val="ListParagraph"/>
        <w:numPr>
          <w:ilvl w:val="1"/>
          <w:numId w:val="9"/>
        </w:numPr>
        <w:tabs>
          <w:tab w:val="left" w:pos="180"/>
        </w:tabs>
        <w:ind w:left="180" w:firstLine="0"/>
        <w:rPr>
          <w:rFonts w:cs="Times New Roman"/>
          <w:b/>
          <w:sz w:val="28"/>
          <w:szCs w:val="28"/>
        </w:rPr>
      </w:pPr>
      <w:r w:rsidRPr="00F12150">
        <w:rPr>
          <w:rFonts w:cs="Times New Roman"/>
          <w:b/>
          <w:sz w:val="28"/>
          <w:szCs w:val="28"/>
        </w:rPr>
        <w:t>Measurement of Horizontal angle</w:t>
      </w:r>
    </w:p>
    <w:tbl>
      <w:tblPr>
        <w:tblStyle w:val="TableGrid"/>
        <w:tblW w:w="0" w:type="auto"/>
        <w:tblLook w:val="04A0"/>
      </w:tblPr>
      <w:tblGrid>
        <w:gridCol w:w="812"/>
        <w:gridCol w:w="1469"/>
        <w:gridCol w:w="1190"/>
        <w:gridCol w:w="1202"/>
        <w:gridCol w:w="1202"/>
        <w:gridCol w:w="1143"/>
        <w:gridCol w:w="1243"/>
        <w:gridCol w:w="981"/>
      </w:tblGrid>
      <w:tr w:rsidR="00F62920" w:rsidRPr="00F12150" w:rsidTr="008619B3">
        <w:tc>
          <w:tcPr>
            <w:tcW w:w="814"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S.No.</w:t>
            </w:r>
          </w:p>
        </w:tc>
        <w:tc>
          <w:tcPr>
            <w:tcW w:w="1472"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Instrument Station</w:t>
            </w:r>
          </w:p>
        </w:tc>
        <w:tc>
          <w:tcPr>
            <w:tcW w:w="1194"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Shifted to</w:t>
            </w:r>
          </w:p>
        </w:tc>
        <w:tc>
          <w:tcPr>
            <w:tcW w:w="3561" w:type="dxa"/>
            <w:gridSpan w:val="3"/>
            <w:vAlign w:val="center"/>
          </w:tcPr>
          <w:p w:rsidR="00F62920" w:rsidRPr="00F12150" w:rsidRDefault="00F62920" w:rsidP="008619B3">
            <w:pPr>
              <w:jc w:val="center"/>
              <w:rPr>
                <w:rFonts w:cs="Times New Roman"/>
                <w:sz w:val="24"/>
                <w:szCs w:val="24"/>
              </w:rPr>
            </w:pPr>
            <w:r w:rsidRPr="00F12150">
              <w:rPr>
                <w:rFonts w:cs="Times New Roman"/>
                <w:sz w:val="24"/>
                <w:szCs w:val="24"/>
                <w:lang w:val="en-US"/>
              </w:rPr>
              <w:t>Face left readings</w:t>
            </w:r>
          </w:p>
        </w:tc>
        <w:tc>
          <w:tcPr>
            <w:tcW w:w="1219"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Mean Horizontal angle</w:t>
            </w:r>
          </w:p>
        </w:tc>
        <w:tc>
          <w:tcPr>
            <w:tcW w:w="982" w:type="dxa"/>
            <w:vMerge w:val="restart"/>
            <w:vAlign w:val="center"/>
          </w:tcPr>
          <w:p w:rsidR="00F62920" w:rsidRPr="00F12150" w:rsidRDefault="00F62920" w:rsidP="008619B3">
            <w:pPr>
              <w:jc w:val="center"/>
              <w:rPr>
                <w:rFonts w:cs="Times New Roman"/>
                <w:szCs w:val="24"/>
              </w:rPr>
            </w:pPr>
            <w:r w:rsidRPr="00F12150">
              <w:rPr>
                <w:rFonts w:cs="Times New Roman"/>
                <w:szCs w:val="24"/>
              </w:rPr>
              <w:t>Remark</w:t>
            </w:r>
          </w:p>
        </w:tc>
      </w:tr>
      <w:tr w:rsidR="00F62920" w:rsidRPr="00F12150" w:rsidTr="008619B3">
        <w:tc>
          <w:tcPr>
            <w:tcW w:w="814" w:type="dxa"/>
            <w:vMerge/>
          </w:tcPr>
          <w:p w:rsidR="00F62920" w:rsidRPr="00F12150" w:rsidRDefault="00F62920" w:rsidP="008619B3">
            <w:pPr>
              <w:rPr>
                <w:rFonts w:cs="Times New Roman"/>
                <w:b/>
                <w:sz w:val="28"/>
                <w:szCs w:val="28"/>
              </w:rPr>
            </w:pPr>
          </w:p>
        </w:tc>
        <w:tc>
          <w:tcPr>
            <w:tcW w:w="1472" w:type="dxa"/>
            <w:vMerge/>
          </w:tcPr>
          <w:p w:rsidR="00F62920" w:rsidRPr="00F12150" w:rsidRDefault="00F62920" w:rsidP="008619B3">
            <w:pPr>
              <w:rPr>
                <w:rFonts w:cs="Times New Roman"/>
                <w:b/>
                <w:sz w:val="28"/>
                <w:szCs w:val="28"/>
              </w:rPr>
            </w:pPr>
          </w:p>
        </w:tc>
        <w:tc>
          <w:tcPr>
            <w:tcW w:w="1194" w:type="dxa"/>
            <w:vMerge/>
          </w:tcPr>
          <w:p w:rsidR="00F62920" w:rsidRPr="00F12150" w:rsidRDefault="00F62920" w:rsidP="008619B3">
            <w:pPr>
              <w:rPr>
                <w:rFonts w:cs="Times New Roman"/>
                <w:b/>
                <w:sz w:val="28"/>
                <w:szCs w:val="28"/>
              </w:rPr>
            </w:pPr>
          </w:p>
        </w:tc>
        <w:tc>
          <w:tcPr>
            <w:tcW w:w="1206" w:type="dxa"/>
            <w:vAlign w:val="center"/>
          </w:tcPr>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C</w:t>
            </w:r>
          </w:p>
          <w:p w:rsidR="00F62920" w:rsidRPr="00F12150" w:rsidRDefault="00F62920" w:rsidP="008619B3">
            <w:pPr>
              <w:jc w:val="center"/>
              <w:rPr>
                <w:rFonts w:cs="Times New Roman"/>
                <w:sz w:val="24"/>
                <w:szCs w:val="24"/>
              </w:rPr>
            </w:pPr>
            <w:r w:rsidRPr="00F12150">
              <w:rPr>
                <w:rFonts w:cs="Times New Roman"/>
                <w:sz w:val="24"/>
                <w:szCs w:val="24"/>
                <w:lang w:val="en-US"/>
              </w:rPr>
              <w:t>0,I,II</w:t>
            </w:r>
          </w:p>
        </w:tc>
        <w:tc>
          <w:tcPr>
            <w:tcW w:w="1206" w:type="dxa"/>
            <w:vAlign w:val="center"/>
          </w:tcPr>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D</w:t>
            </w:r>
          </w:p>
          <w:p w:rsidR="00F62920" w:rsidRPr="00F12150" w:rsidRDefault="00F62920" w:rsidP="008619B3">
            <w:pPr>
              <w:jc w:val="center"/>
              <w:rPr>
                <w:rFonts w:cs="Times New Roman"/>
                <w:sz w:val="24"/>
                <w:szCs w:val="24"/>
              </w:rPr>
            </w:pPr>
            <w:r w:rsidRPr="00F12150">
              <w:rPr>
                <w:rFonts w:cs="Times New Roman"/>
                <w:sz w:val="24"/>
                <w:szCs w:val="24"/>
                <w:lang w:val="en-US"/>
              </w:rPr>
              <w:t>0,I,II</w:t>
            </w:r>
          </w:p>
        </w:tc>
        <w:tc>
          <w:tcPr>
            <w:tcW w:w="1149" w:type="dxa"/>
            <w:vAlign w:val="center"/>
          </w:tcPr>
          <w:p w:rsidR="00F62920" w:rsidRPr="00F12150" w:rsidRDefault="00F62920" w:rsidP="00F62920">
            <w:pPr>
              <w:jc w:val="center"/>
              <w:rPr>
                <w:rFonts w:cs="Times New Roman"/>
                <w:sz w:val="24"/>
                <w:szCs w:val="24"/>
              </w:rPr>
            </w:pPr>
            <w:r w:rsidRPr="00F12150">
              <w:rPr>
                <w:rFonts w:cs="Times New Roman"/>
                <w:sz w:val="24"/>
                <w:szCs w:val="24"/>
              </w:rPr>
              <w:t>Total angle</w:t>
            </w:r>
          </w:p>
        </w:tc>
        <w:tc>
          <w:tcPr>
            <w:tcW w:w="1219" w:type="dxa"/>
            <w:vMerge/>
          </w:tcPr>
          <w:p w:rsidR="00F62920" w:rsidRPr="00F12150" w:rsidRDefault="00F62920" w:rsidP="008619B3">
            <w:pPr>
              <w:rPr>
                <w:rFonts w:cs="Times New Roman"/>
                <w:b/>
                <w:sz w:val="28"/>
                <w:szCs w:val="28"/>
              </w:rPr>
            </w:pPr>
          </w:p>
        </w:tc>
        <w:tc>
          <w:tcPr>
            <w:tcW w:w="982" w:type="dxa"/>
            <w:vMerge/>
          </w:tcPr>
          <w:p w:rsidR="00F62920" w:rsidRPr="00F12150" w:rsidRDefault="00F62920" w:rsidP="008619B3">
            <w:pPr>
              <w:rPr>
                <w:rFonts w:cs="Times New Roman"/>
                <w:b/>
                <w:sz w:val="28"/>
                <w:szCs w:val="28"/>
              </w:rPr>
            </w:pPr>
          </w:p>
        </w:tc>
      </w:tr>
      <w:tr w:rsidR="00F62920" w:rsidRPr="00F12150" w:rsidTr="008619B3">
        <w:tc>
          <w:tcPr>
            <w:tcW w:w="814" w:type="dxa"/>
          </w:tcPr>
          <w:p w:rsidR="00F62920" w:rsidRPr="00F12150" w:rsidRDefault="00F62920" w:rsidP="008619B3">
            <w:pPr>
              <w:rPr>
                <w:rFonts w:cs="Times New Roman"/>
                <w:b/>
                <w:sz w:val="28"/>
                <w:szCs w:val="28"/>
              </w:rPr>
            </w:pPr>
          </w:p>
        </w:tc>
        <w:tc>
          <w:tcPr>
            <w:tcW w:w="1472" w:type="dxa"/>
          </w:tcPr>
          <w:p w:rsidR="00F62920" w:rsidRPr="00F12150" w:rsidRDefault="00F62920" w:rsidP="008619B3">
            <w:pPr>
              <w:rPr>
                <w:rFonts w:cs="Times New Roman"/>
                <w:b/>
                <w:sz w:val="28"/>
                <w:szCs w:val="28"/>
              </w:rPr>
            </w:pPr>
            <w:r w:rsidRPr="00F12150">
              <w:rPr>
                <w:rFonts w:cs="Times New Roman"/>
                <w:b/>
                <w:sz w:val="28"/>
                <w:szCs w:val="28"/>
              </w:rPr>
              <w:t>O</w:t>
            </w:r>
          </w:p>
        </w:tc>
        <w:tc>
          <w:tcPr>
            <w:tcW w:w="1194" w:type="dxa"/>
          </w:tcPr>
          <w:p w:rsidR="00F62920" w:rsidRPr="00F12150" w:rsidRDefault="00F62920" w:rsidP="008619B3">
            <w:pPr>
              <w:rPr>
                <w:rFonts w:cs="Times New Roman"/>
                <w:b/>
                <w:sz w:val="28"/>
                <w:szCs w:val="28"/>
              </w:rPr>
            </w:pPr>
            <w:r w:rsidRPr="00F12150">
              <w:rPr>
                <w:rFonts w:cs="Times New Roman"/>
                <w:b/>
                <w:sz w:val="28"/>
                <w:szCs w:val="28"/>
              </w:rPr>
              <w:t>L</w:t>
            </w:r>
          </w:p>
        </w:tc>
        <w:tc>
          <w:tcPr>
            <w:tcW w:w="1206"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149" w:type="dxa"/>
          </w:tcPr>
          <w:p w:rsidR="00F62920" w:rsidRPr="00F12150" w:rsidRDefault="00F62920" w:rsidP="008619B3">
            <w:pPr>
              <w:rPr>
                <w:rFonts w:cs="Times New Roman"/>
                <w:b/>
                <w:sz w:val="28"/>
                <w:szCs w:val="28"/>
              </w:rPr>
            </w:pPr>
          </w:p>
        </w:tc>
        <w:tc>
          <w:tcPr>
            <w:tcW w:w="1219" w:type="dxa"/>
          </w:tcPr>
          <w:p w:rsidR="00F62920" w:rsidRPr="00F12150" w:rsidRDefault="00F62920" w:rsidP="008619B3">
            <w:pPr>
              <w:rPr>
                <w:rFonts w:cs="Times New Roman"/>
                <w:b/>
                <w:sz w:val="28"/>
                <w:szCs w:val="28"/>
              </w:rPr>
            </w:pPr>
          </w:p>
        </w:tc>
        <w:tc>
          <w:tcPr>
            <w:tcW w:w="982" w:type="dxa"/>
          </w:tcPr>
          <w:p w:rsidR="00F62920" w:rsidRPr="00F12150" w:rsidRDefault="00F62920" w:rsidP="008619B3">
            <w:pPr>
              <w:rPr>
                <w:rFonts w:cs="Times New Roman"/>
                <w:b/>
                <w:sz w:val="28"/>
                <w:szCs w:val="28"/>
              </w:rPr>
            </w:pPr>
          </w:p>
        </w:tc>
      </w:tr>
      <w:tr w:rsidR="00F62920" w:rsidRPr="00F12150" w:rsidTr="008619B3">
        <w:tc>
          <w:tcPr>
            <w:tcW w:w="814" w:type="dxa"/>
          </w:tcPr>
          <w:p w:rsidR="00F62920" w:rsidRPr="00F12150" w:rsidRDefault="00F62920" w:rsidP="008619B3">
            <w:pPr>
              <w:rPr>
                <w:rFonts w:cs="Times New Roman"/>
                <w:b/>
                <w:sz w:val="28"/>
                <w:szCs w:val="28"/>
              </w:rPr>
            </w:pPr>
          </w:p>
        </w:tc>
        <w:tc>
          <w:tcPr>
            <w:tcW w:w="1472" w:type="dxa"/>
          </w:tcPr>
          <w:p w:rsidR="00F62920" w:rsidRPr="00F12150" w:rsidRDefault="00F62920" w:rsidP="008619B3">
            <w:pPr>
              <w:rPr>
                <w:rFonts w:cs="Times New Roman"/>
                <w:b/>
                <w:sz w:val="28"/>
                <w:szCs w:val="28"/>
              </w:rPr>
            </w:pPr>
          </w:p>
        </w:tc>
        <w:tc>
          <w:tcPr>
            <w:tcW w:w="1194" w:type="dxa"/>
          </w:tcPr>
          <w:p w:rsidR="00F62920" w:rsidRPr="00F12150" w:rsidRDefault="00F62920" w:rsidP="008619B3">
            <w:pPr>
              <w:rPr>
                <w:rFonts w:cs="Times New Roman"/>
                <w:b/>
                <w:sz w:val="28"/>
                <w:szCs w:val="28"/>
              </w:rPr>
            </w:pPr>
            <w:r w:rsidRPr="00F12150">
              <w:rPr>
                <w:rFonts w:cs="Times New Roman"/>
                <w:b/>
                <w:sz w:val="28"/>
                <w:szCs w:val="28"/>
              </w:rPr>
              <w:t>M</w:t>
            </w:r>
          </w:p>
        </w:tc>
        <w:tc>
          <w:tcPr>
            <w:tcW w:w="1206"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149" w:type="dxa"/>
          </w:tcPr>
          <w:p w:rsidR="00F62920" w:rsidRPr="00F12150" w:rsidRDefault="00F62920" w:rsidP="008619B3">
            <w:pPr>
              <w:rPr>
                <w:rFonts w:cs="Times New Roman"/>
                <w:b/>
                <w:sz w:val="28"/>
                <w:szCs w:val="28"/>
              </w:rPr>
            </w:pPr>
          </w:p>
        </w:tc>
        <w:tc>
          <w:tcPr>
            <w:tcW w:w="1219" w:type="dxa"/>
          </w:tcPr>
          <w:p w:rsidR="00F62920" w:rsidRPr="00F12150" w:rsidRDefault="00F62920" w:rsidP="008619B3">
            <w:pPr>
              <w:rPr>
                <w:rFonts w:cs="Times New Roman"/>
                <w:b/>
                <w:sz w:val="28"/>
                <w:szCs w:val="28"/>
              </w:rPr>
            </w:pPr>
          </w:p>
        </w:tc>
        <w:tc>
          <w:tcPr>
            <w:tcW w:w="982" w:type="dxa"/>
          </w:tcPr>
          <w:p w:rsidR="00F62920" w:rsidRPr="00F12150" w:rsidRDefault="00F62920" w:rsidP="008619B3">
            <w:pPr>
              <w:rPr>
                <w:rFonts w:cs="Times New Roman"/>
                <w:b/>
                <w:sz w:val="28"/>
                <w:szCs w:val="28"/>
              </w:rPr>
            </w:pPr>
          </w:p>
        </w:tc>
      </w:tr>
      <w:tr w:rsidR="00F62920" w:rsidRPr="00F12150" w:rsidTr="008619B3">
        <w:tc>
          <w:tcPr>
            <w:tcW w:w="814" w:type="dxa"/>
          </w:tcPr>
          <w:p w:rsidR="00F62920" w:rsidRPr="00F12150" w:rsidRDefault="00F62920" w:rsidP="008619B3">
            <w:pPr>
              <w:rPr>
                <w:rFonts w:cs="Times New Roman"/>
                <w:b/>
                <w:sz w:val="28"/>
                <w:szCs w:val="28"/>
              </w:rPr>
            </w:pPr>
          </w:p>
        </w:tc>
        <w:tc>
          <w:tcPr>
            <w:tcW w:w="1472" w:type="dxa"/>
          </w:tcPr>
          <w:p w:rsidR="00F62920" w:rsidRPr="00F12150" w:rsidRDefault="00F62920" w:rsidP="008619B3">
            <w:pPr>
              <w:rPr>
                <w:rFonts w:cs="Times New Roman"/>
                <w:b/>
                <w:sz w:val="28"/>
                <w:szCs w:val="28"/>
              </w:rPr>
            </w:pPr>
          </w:p>
        </w:tc>
        <w:tc>
          <w:tcPr>
            <w:tcW w:w="1194"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149" w:type="dxa"/>
          </w:tcPr>
          <w:p w:rsidR="00F62920" w:rsidRPr="00F12150" w:rsidRDefault="00F62920" w:rsidP="008619B3">
            <w:pPr>
              <w:rPr>
                <w:rFonts w:cs="Times New Roman"/>
                <w:b/>
                <w:sz w:val="28"/>
                <w:szCs w:val="28"/>
              </w:rPr>
            </w:pPr>
          </w:p>
        </w:tc>
        <w:tc>
          <w:tcPr>
            <w:tcW w:w="1219" w:type="dxa"/>
          </w:tcPr>
          <w:p w:rsidR="00F62920" w:rsidRPr="00F12150" w:rsidRDefault="00F62920" w:rsidP="008619B3">
            <w:pPr>
              <w:rPr>
                <w:rFonts w:cs="Times New Roman"/>
                <w:b/>
                <w:sz w:val="28"/>
                <w:szCs w:val="28"/>
              </w:rPr>
            </w:pPr>
          </w:p>
        </w:tc>
        <w:tc>
          <w:tcPr>
            <w:tcW w:w="982" w:type="dxa"/>
          </w:tcPr>
          <w:p w:rsidR="00F62920" w:rsidRPr="00F12150" w:rsidRDefault="00F62920" w:rsidP="008619B3">
            <w:pPr>
              <w:rPr>
                <w:rFonts w:cs="Times New Roman"/>
                <w:b/>
                <w:sz w:val="28"/>
                <w:szCs w:val="28"/>
              </w:rPr>
            </w:pPr>
          </w:p>
        </w:tc>
      </w:tr>
      <w:tr w:rsidR="00F62920" w:rsidRPr="00F12150" w:rsidTr="008619B3">
        <w:tc>
          <w:tcPr>
            <w:tcW w:w="814" w:type="dxa"/>
          </w:tcPr>
          <w:p w:rsidR="00F62920" w:rsidRPr="00F12150" w:rsidRDefault="00F62920" w:rsidP="008619B3">
            <w:pPr>
              <w:rPr>
                <w:rFonts w:cs="Times New Roman"/>
                <w:b/>
                <w:sz w:val="28"/>
                <w:szCs w:val="28"/>
              </w:rPr>
            </w:pPr>
          </w:p>
        </w:tc>
        <w:tc>
          <w:tcPr>
            <w:tcW w:w="1472" w:type="dxa"/>
          </w:tcPr>
          <w:p w:rsidR="00F62920" w:rsidRPr="00F12150" w:rsidRDefault="00F62920" w:rsidP="008619B3">
            <w:pPr>
              <w:rPr>
                <w:rFonts w:cs="Times New Roman"/>
                <w:b/>
                <w:sz w:val="28"/>
                <w:szCs w:val="28"/>
              </w:rPr>
            </w:pPr>
          </w:p>
        </w:tc>
        <w:tc>
          <w:tcPr>
            <w:tcW w:w="1194"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149" w:type="dxa"/>
          </w:tcPr>
          <w:p w:rsidR="00F62920" w:rsidRPr="00F12150" w:rsidRDefault="00F62920" w:rsidP="008619B3">
            <w:pPr>
              <w:rPr>
                <w:rFonts w:cs="Times New Roman"/>
                <w:b/>
                <w:sz w:val="28"/>
                <w:szCs w:val="28"/>
              </w:rPr>
            </w:pPr>
          </w:p>
        </w:tc>
        <w:tc>
          <w:tcPr>
            <w:tcW w:w="1219" w:type="dxa"/>
          </w:tcPr>
          <w:p w:rsidR="00F62920" w:rsidRPr="00F12150" w:rsidRDefault="00F62920" w:rsidP="008619B3">
            <w:pPr>
              <w:rPr>
                <w:rFonts w:cs="Times New Roman"/>
                <w:b/>
                <w:sz w:val="28"/>
                <w:szCs w:val="28"/>
              </w:rPr>
            </w:pPr>
          </w:p>
        </w:tc>
        <w:tc>
          <w:tcPr>
            <w:tcW w:w="982" w:type="dxa"/>
          </w:tcPr>
          <w:p w:rsidR="00F62920" w:rsidRPr="00F12150" w:rsidRDefault="00F62920" w:rsidP="008619B3">
            <w:pPr>
              <w:rPr>
                <w:rFonts w:cs="Times New Roman"/>
                <w:b/>
                <w:sz w:val="28"/>
                <w:szCs w:val="28"/>
              </w:rPr>
            </w:pPr>
          </w:p>
        </w:tc>
      </w:tr>
      <w:tr w:rsidR="00F62920" w:rsidRPr="00F12150" w:rsidTr="008619B3">
        <w:tc>
          <w:tcPr>
            <w:tcW w:w="814" w:type="dxa"/>
          </w:tcPr>
          <w:p w:rsidR="00F62920" w:rsidRPr="00F12150" w:rsidRDefault="00F62920" w:rsidP="008619B3">
            <w:pPr>
              <w:rPr>
                <w:rFonts w:cs="Times New Roman"/>
                <w:b/>
                <w:sz w:val="28"/>
                <w:szCs w:val="28"/>
              </w:rPr>
            </w:pPr>
          </w:p>
        </w:tc>
        <w:tc>
          <w:tcPr>
            <w:tcW w:w="1472" w:type="dxa"/>
          </w:tcPr>
          <w:p w:rsidR="00F62920" w:rsidRPr="00F12150" w:rsidRDefault="00F62920" w:rsidP="008619B3">
            <w:pPr>
              <w:rPr>
                <w:rFonts w:cs="Times New Roman"/>
                <w:b/>
                <w:sz w:val="28"/>
                <w:szCs w:val="28"/>
              </w:rPr>
            </w:pPr>
          </w:p>
        </w:tc>
        <w:tc>
          <w:tcPr>
            <w:tcW w:w="1194"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149" w:type="dxa"/>
          </w:tcPr>
          <w:p w:rsidR="00F62920" w:rsidRPr="00F12150" w:rsidRDefault="00F62920" w:rsidP="008619B3">
            <w:pPr>
              <w:rPr>
                <w:rFonts w:cs="Times New Roman"/>
                <w:b/>
                <w:sz w:val="28"/>
                <w:szCs w:val="28"/>
              </w:rPr>
            </w:pPr>
          </w:p>
        </w:tc>
        <w:tc>
          <w:tcPr>
            <w:tcW w:w="1219" w:type="dxa"/>
          </w:tcPr>
          <w:p w:rsidR="00F62920" w:rsidRPr="00F12150" w:rsidRDefault="00F62920" w:rsidP="008619B3">
            <w:pPr>
              <w:rPr>
                <w:rFonts w:cs="Times New Roman"/>
                <w:b/>
                <w:sz w:val="28"/>
                <w:szCs w:val="28"/>
              </w:rPr>
            </w:pPr>
          </w:p>
        </w:tc>
        <w:tc>
          <w:tcPr>
            <w:tcW w:w="982" w:type="dxa"/>
          </w:tcPr>
          <w:p w:rsidR="00F62920" w:rsidRPr="00F12150" w:rsidRDefault="00F62920" w:rsidP="008619B3">
            <w:pPr>
              <w:rPr>
                <w:rFonts w:cs="Times New Roman"/>
                <w:b/>
                <w:sz w:val="28"/>
                <w:szCs w:val="28"/>
              </w:rPr>
            </w:pPr>
          </w:p>
        </w:tc>
      </w:tr>
      <w:tr w:rsidR="00F62920" w:rsidRPr="00F12150" w:rsidTr="008619B3">
        <w:tc>
          <w:tcPr>
            <w:tcW w:w="814" w:type="dxa"/>
          </w:tcPr>
          <w:p w:rsidR="00F62920" w:rsidRPr="00F12150" w:rsidRDefault="00F62920" w:rsidP="008619B3">
            <w:pPr>
              <w:rPr>
                <w:rFonts w:cs="Times New Roman"/>
                <w:b/>
                <w:sz w:val="28"/>
                <w:szCs w:val="28"/>
              </w:rPr>
            </w:pPr>
          </w:p>
        </w:tc>
        <w:tc>
          <w:tcPr>
            <w:tcW w:w="1472" w:type="dxa"/>
          </w:tcPr>
          <w:p w:rsidR="00F62920" w:rsidRPr="00F12150" w:rsidRDefault="00F62920" w:rsidP="008619B3">
            <w:pPr>
              <w:rPr>
                <w:rFonts w:cs="Times New Roman"/>
                <w:b/>
                <w:sz w:val="28"/>
                <w:szCs w:val="28"/>
              </w:rPr>
            </w:pPr>
          </w:p>
        </w:tc>
        <w:tc>
          <w:tcPr>
            <w:tcW w:w="1194"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206" w:type="dxa"/>
          </w:tcPr>
          <w:p w:rsidR="00F62920" w:rsidRPr="00F12150" w:rsidRDefault="00F62920" w:rsidP="008619B3">
            <w:pPr>
              <w:rPr>
                <w:rFonts w:cs="Times New Roman"/>
                <w:b/>
                <w:sz w:val="28"/>
                <w:szCs w:val="28"/>
              </w:rPr>
            </w:pPr>
          </w:p>
        </w:tc>
        <w:tc>
          <w:tcPr>
            <w:tcW w:w="1149" w:type="dxa"/>
          </w:tcPr>
          <w:p w:rsidR="00F62920" w:rsidRPr="00F12150" w:rsidRDefault="00F62920" w:rsidP="008619B3">
            <w:pPr>
              <w:rPr>
                <w:rFonts w:cs="Times New Roman"/>
                <w:b/>
                <w:sz w:val="28"/>
                <w:szCs w:val="28"/>
              </w:rPr>
            </w:pPr>
          </w:p>
        </w:tc>
        <w:tc>
          <w:tcPr>
            <w:tcW w:w="1219" w:type="dxa"/>
          </w:tcPr>
          <w:p w:rsidR="00F62920" w:rsidRPr="00F12150" w:rsidRDefault="00F62920" w:rsidP="008619B3">
            <w:pPr>
              <w:rPr>
                <w:rFonts w:cs="Times New Roman"/>
                <w:b/>
                <w:sz w:val="28"/>
                <w:szCs w:val="28"/>
              </w:rPr>
            </w:pPr>
          </w:p>
        </w:tc>
        <w:tc>
          <w:tcPr>
            <w:tcW w:w="982" w:type="dxa"/>
          </w:tcPr>
          <w:p w:rsidR="00F62920" w:rsidRPr="00F12150" w:rsidRDefault="00F62920" w:rsidP="008619B3">
            <w:pPr>
              <w:rPr>
                <w:rFonts w:cs="Times New Roman"/>
                <w:b/>
                <w:sz w:val="28"/>
                <w:szCs w:val="28"/>
              </w:rPr>
            </w:pPr>
          </w:p>
        </w:tc>
      </w:tr>
    </w:tbl>
    <w:p w:rsidR="003F386E" w:rsidRPr="00F12150" w:rsidRDefault="003F386E" w:rsidP="003F386E">
      <w:pPr>
        <w:pStyle w:val="ListParagraph"/>
        <w:tabs>
          <w:tab w:val="left" w:pos="180"/>
        </w:tabs>
        <w:ind w:left="180"/>
        <w:rPr>
          <w:rFonts w:cs="Times New Roman"/>
          <w:b/>
          <w:sz w:val="28"/>
          <w:szCs w:val="28"/>
        </w:rPr>
      </w:pPr>
    </w:p>
    <w:tbl>
      <w:tblPr>
        <w:tblStyle w:val="TableGrid"/>
        <w:tblW w:w="0" w:type="auto"/>
        <w:tblLook w:val="04A0"/>
      </w:tblPr>
      <w:tblGrid>
        <w:gridCol w:w="811"/>
        <w:gridCol w:w="1469"/>
        <w:gridCol w:w="1190"/>
        <w:gridCol w:w="1202"/>
        <w:gridCol w:w="1202"/>
        <w:gridCol w:w="1144"/>
        <w:gridCol w:w="1243"/>
        <w:gridCol w:w="981"/>
      </w:tblGrid>
      <w:tr w:rsidR="00F62920" w:rsidRPr="00F12150" w:rsidTr="00F62920">
        <w:tc>
          <w:tcPr>
            <w:tcW w:w="811"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S.No.</w:t>
            </w:r>
          </w:p>
        </w:tc>
        <w:tc>
          <w:tcPr>
            <w:tcW w:w="1469"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Instrument Station</w:t>
            </w:r>
          </w:p>
        </w:tc>
        <w:tc>
          <w:tcPr>
            <w:tcW w:w="1190"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Shifted to</w:t>
            </w:r>
          </w:p>
        </w:tc>
        <w:tc>
          <w:tcPr>
            <w:tcW w:w="3548" w:type="dxa"/>
            <w:gridSpan w:val="3"/>
            <w:vAlign w:val="center"/>
          </w:tcPr>
          <w:p w:rsidR="00F62920" w:rsidRPr="00F12150" w:rsidRDefault="00F62920" w:rsidP="00F62920">
            <w:pPr>
              <w:jc w:val="center"/>
              <w:rPr>
                <w:rFonts w:cs="Times New Roman"/>
                <w:sz w:val="24"/>
                <w:szCs w:val="24"/>
              </w:rPr>
            </w:pPr>
            <w:r w:rsidRPr="00F12150">
              <w:rPr>
                <w:rFonts w:cs="Times New Roman"/>
                <w:sz w:val="24"/>
                <w:szCs w:val="24"/>
                <w:lang w:val="en-US"/>
              </w:rPr>
              <w:t>Face right readings</w:t>
            </w:r>
          </w:p>
        </w:tc>
        <w:tc>
          <w:tcPr>
            <w:tcW w:w="1243" w:type="dxa"/>
            <w:vMerge w:val="restart"/>
            <w:vAlign w:val="center"/>
          </w:tcPr>
          <w:p w:rsidR="00F62920" w:rsidRPr="00F12150" w:rsidRDefault="00F62920" w:rsidP="008619B3">
            <w:pPr>
              <w:jc w:val="center"/>
              <w:rPr>
                <w:rFonts w:cs="Times New Roman"/>
                <w:sz w:val="24"/>
                <w:szCs w:val="24"/>
              </w:rPr>
            </w:pPr>
            <w:r w:rsidRPr="00F12150">
              <w:rPr>
                <w:rFonts w:cs="Times New Roman"/>
                <w:sz w:val="24"/>
                <w:szCs w:val="24"/>
              </w:rPr>
              <w:t>Mean Horizontal angle</w:t>
            </w:r>
          </w:p>
        </w:tc>
        <w:tc>
          <w:tcPr>
            <w:tcW w:w="981" w:type="dxa"/>
            <w:vMerge w:val="restart"/>
            <w:vAlign w:val="center"/>
          </w:tcPr>
          <w:p w:rsidR="00F62920" w:rsidRPr="00F12150" w:rsidRDefault="00F62920" w:rsidP="008619B3">
            <w:pPr>
              <w:jc w:val="center"/>
              <w:rPr>
                <w:rFonts w:cs="Times New Roman"/>
                <w:szCs w:val="24"/>
              </w:rPr>
            </w:pPr>
            <w:r w:rsidRPr="00F12150">
              <w:rPr>
                <w:rFonts w:cs="Times New Roman"/>
                <w:szCs w:val="24"/>
              </w:rPr>
              <w:t>Remark</w:t>
            </w:r>
          </w:p>
        </w:tc>
      </w:tr>
      <w:tr w:rsidR="00F62920" w:rsidRPr="00F12150" w:rsidTr="00F62920">
        <w:tc>
          <w:tcPr>
            <w:tcW w:w="811" w:type="dxa"/>
            <w:vMerge/>
          </w:tcPr>
          <w:p w:rsidR="00F62920" w:rsidRPr="00F12150" w:rsidRDefault="00F62920" w:rsidP="008619B3">
            <w:pPr>
              <w:rPr>
                <w:rFonts w:cs="Times New Roman"/>
                <w:b/>
                <w:sz w:val="28"/>
                <w:szCs w:val="28"/>
              </w:rPr>
            </w:pPr>
          </w:p>
        </w:tc>
        <w:tc>
          <w:tcPr>
            <w:tcW w:w="1469" w:type="dxa"/>
            <w:vMerge/>
          </w:tcPr>
          <w:p w:rsidR="00F62920" w:rsidRPr="00F12150" w:rsidRDefault="00F62920" w:rsidP="008619B3">
            <w:pPr>
              <w:rPr>
                <w:rFonts w:cs="Times New Roman"/>
                <w:b/>
                <w:sz w:val="28"/>
                <w:szCs w:val="28"/>
              </w:rPr>
            </w:pPr>
          </w:p>
        </w:tc>
        <w:tc>
          <w:tcPr>
            <w:tcW w:w="1190" w:type="dxa"/>
            <w:vMerge/>
          </w:tcPr>
          <w:p w:rsidR="00F62920" w:rsidRPr="00F12150" w:rsidRDefault="00F62920" w:rsidP="008619B3">
            <w:pPr>
              <w:rPr>
                <w:rFonts w:cs="Times New Roman"/>
                <w:b/>
                <w:sz w:val="28"/>
                <w:szCs w:val="28"/>
              </w:rPr>
            </w:pPr>
          </w:p>
        </w:tc>
        <w:tc>
          <w:tcPr>
            <w:tcW w:w="1202" w:type="dxa"/>
            <w:vAlign w:val="center"/>
          </w:tcPr>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C</w:t>
            </w:r>
          </w:p>
          <w:p w:rsidR="00F62920" w:rsidRPr="00F12150" w:rsidRDefault="00F62920" w:rsidP="008619B3">
            <w:pPr>
              <w:jc w:val="center"/>
              <w:rPr>
                <w:rFonts w:cs="Times New Roman"/>
                <w:sz w:val="24"/>
                <w:szCs w:val="24"/>
              </w:rPr>
            </w:pPr>
            <w:r w:rsidRPr="00F12150">
              <w:rPr>
                <w:rFonts w:cs="Times New Roman"/>
                <w:sz w:val="24"/>
                <w:szCs w:val="24"/>
                <w:lang w:val="en-US"/>
              </w:rPr>
              <w:t>0,I,II</w:t>
            </w:r>
          </w:p>
        </w:tc>
        <w:tc>
          <w:tcPr>
            <w:tcW w:w="1202" w:type="dxa"/>
            <w:vAlign w:val="center"/>
          </w:tcPr>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F62920" w:rsidRPr="00F12150" w:rsidRDefault="00F62920" w:rsidP="008619B3">
            <w:pPr>
              <w:autoSpaceDE w:val="0"/>
              <w:autoSpaceDN w:val="0"/>
              <w:adjustRightInd w:val="0"/>
              <w:jc w:val="center"/>
              <w:rPr>
                <w:rFonts w:cs="Times New Roman"/>
                <w:sz w:val="24"/>
                <w:szCs w:val="24"/>
                <w:lang w:val="en-US"/>
              </w:rPr>
            </w:pPr>
            <w:r w:rsidRPr="00F12150">
              <w:rPr>
                <w:rFonts w:cs="Times New Roman"/>
                <w:sz w:val="24"/>
                <w:szCs w:val="24"/>
                <w:lang w:val="en-US"/>
              </w:rPr>
              <w:t>D</w:t>
            </w:r>
          </w:p>
          <w:p w:rsidR="00F62920" w:rsidRPr="00F12150" w:rsidRDefault="00F62920" w:rsidP="008619B3">
            <w:pPr>
              <w:jc w:val="center"/>
              <w:rPr>
                <w:rFonts w:cs="Times New Roman"/>
                <w:sz w:val="24"/>
                <w:szCs w:val="24"/>
              </w:rPr>
            </w:pPr>
            <w:r w:rsidRPr="00F12150">
              <w:rPr>
                <w:rFonts w:cs="Times New Roman"/>
                <w:sz w:val="24"/>
                <w:szCs w:val="24"/>
                <w:lang w:val="en-US"/>
              </w:rPr>
              <w:t>0,I,II</w:t>
            </w:r>
          </w:p>
        </w:tc>
        <w:tc>
          <w:tcPr>
            <w:tcW w:w="1144" w:type="dxa"/>
            <w:vAlign w:val="center"/>
          </w:tcPr>
          <w:p w:rsidR="00F62920" w:rsidRPr="00F12150" w:rsidRDefault="00F62920" w:rsidP="008619B3">
            <w:pPr>
              <w:jc w:val="center"/>
              <w:rPr>
                <w:rFonts w:cs="Times New Roman"/>
                <w:sz w:val="24"/>
                <w:szCs w:val="24"/>
              </w:rPr>
            </w:pPr>
            <w:r w:rsidRPr="00F12150">
              <w:rPr>
                <w:rFonts w:cs="Times New Roman"/>
                <w:sz w:val="24"/>
                <w:szCs w:val="24"/>
              </w:rPr>
              <w:t>Total angle</w:t>
            </w:r>
          </w:p>
        </w:tc>
        <w:tc>
          <w:tcPr>
            <w:tcW w:w="1243" w:type="dxa"/>
            <w:vMerge/>
          </w:tcPr>
          <w:p w:rsidR="00F62920" w:rsidRPr="00F12150" w:rsidRDefault="00F62920" w:rsidP="008619B3">
            <w:pPr>
              <w:rPr>
                <w:rFonts w:cs="Times New Roman"/>
                <w:b/>
                <w:sz w:val="28"/>
                <w:szCs w:val="28"/>
              </w:rPr>
            </w:pPr>
          </w:p>
        </w:tc>
        <w:tc>
          <w:tcPr>
            <w:tcW w:w="981" w:type="dxa"/>
            <w:vMerge/>
          </w:tcPr>
          <w:p w:rsidR="00F62920" w:rsidRPr="00F12150" w:rsidRDefault="00F62920" w:rsidP="008619B3">
            <w:pPr>
              <w:rPr>
                <w:rFonts w:cs="Times New Roman"/>
                <w:b/>
                <w:sz w:val="28"/>
                <w:szCs w:val="28"/>
              </w:rPr>
            </w:pPr>
          </w:p>
        </w:tc>
      </w:tr>
      <w:tr w:rsidR="00F62920" w:rsidRPr="00F12150" w:rsidTr="00F62920">
        <w:tc>
          <w:tcPr>
            <w:tcW w:w="811" w:type="dxa"/>
          </w:tcPr>
          <w:p w:rsidR="00F62920" w:rsidRPr="00F12150" w:rsidRDefault="00F62920" w:rsidP="00F62920">
            <w:pPr>
              <w:rPr>
                <w:rFonts w:cs="Times New Roman"/>
                <w:b/>
                <w:sz w:val="28"/>
                <w:szCs w:val="28"/>
              </w:rPr>
            </w:pPr>
          </w:p>
        </w:tc>
        <w:tc>
          <w:tcPr>
            <w:tcW w:w="1469" w:type="dxa"/>
          </w:tcPr>
          <w:p w:rsidR="00F62920" w:rsidRPr="00F12150" w:rsidRDefault="00F62920" w:rsidP="00F62920">
            <w:pPr>
              <w:rPr>
                <w:rFonts w:cs="Times New Roman"/>
                <w:b/>
                <w:sz w:val="28"/>
                <w:szCs w:val="28"/>
              </w:rPr>
            </w:pPr>
            <w:r w:rsidRPr="00F12150">
              <w:rPr>
                <w:rFonts w:cs="Times New Roman"/>
                <w:b/>
                <w:sz w:val="28"/>
                <w:szCs w:val="28"/>
              </w:rPr>
              <w:t>O</w:t>
            </w:r>
          </w:p>
        </w:tc>
        <w:tc>
          <w:tcPr>
            <w:tcW w:w="1190" w:type="dxa"/>
          </w:tcPr>
          <w:p w:rsidR="00F62920" w:rsidRPr="00F12150" w:rsidRDefault="00F62920" w:rsidP="00F62920">
            <w:pPr>
              <w:rPr>
                <w:rFonts w:cs="Times New Roman"/>
                <w:b/>
                <w:sz w:val="28"/>
                <w:szCs w:val="28"/>
              </w:rPr>
            </w:pPr>
            <w:r w:rsidRPr="00F12150">
              <w:rPr>
                <w:rFonts w:cs="Times New Roman"/>
                <w:b/>
                <w:sz w:val="28"/>
                <w:szCs w:val="28"/>
              </w:rPr>
              <w:t>L</w:t>
            </w:r>
          </w:p>
        </w:tc>
        <w:tc>
          <w:tcPr>
            <w:tcW w:w="1202" w:type="dxa"/>
          </w:tcPr>
          <w:p w:rsidR="00F62920" w:rsidRPr="00F12150" w:rsidRDefault="00F62920" w:rsidP="00F62920">
            <w:pPr>
              <w:rPr>
                <w:rFonts w:cs="Times New Roman"/>
                <w:b/>
                <w:sz w:val="28"/>
                <w:szCs w:val="28"/>
              </w:rPr>
            </w:pPr>
          </w:p>
        </w:tc>
        <w:tc>
          <w:tcPr>
            <w:tcW w:w="1202" w:type="dxa"/>
          </w:tcPr>
          <w:p w:rsidR="00F62920" w:rsidRPr="00F12150" w:rsidRDefault="00F62920" w:rsidP="00F62920">
            <w:pPr>
              <w:rPr>
                <w:rFonts w:cs="Times New Roman"/>
                <w:b/>
                <w:sz w:val="28"/>
                <w:szCs w:val="28"/>
              </w:rPr>
            </w:pPr>
          </w:p>
        </w:tc>
        <w:tc>
          <w:tcPr>
            <w:tcW w:w="1144" w:type="dxa"/>
          </w:tcPr>
          <w:p w:rsidR="00F62920" w:rsidRPr="00F12150" w:rsidRDefault="00F62920" w:rsidP="00F62920">
            <w:pPr>
              <w:rPr>
                <w:rFonts w:cs="Times New Roman"/>
                <w:b/>
                <w:sz w:val="28"/>
                <w:szCs w:val="28"/>
              </w:rPr>
            </w:pPr>
          </w:p>
        </w:tc>
        <w:tc>
          <w:tcPr>
            <w:tcW w:w="1243" w:type="dxa"/>
          </w:tcPr>
          <w:p w:rsidR="00F62920" w:rsidRPr="00F12150" w:rsidRDefault="00F62920" w:rsidP="00F62920">
            <w:pPr>
              <w:rPr>
                <w:rFonts w:cs="Times New Roman"/>
                <w:b/>
                <w:sz w:val="28"/>
                <w:szCs w:val="28"/>
              </w:rPr>
            </w:pPr>
          </w:p>
        </w:tc>
        <w:tc>
          <w:tcPr>
            <w:tcW w:w="981" w:type="dxa"/>
          </w:tcPr>
          <w:p w:rsidR="00F62920" w:rsidRPr="00F12150" w:rsidRDefault="00F62920" w:rsidP="00F62920">
            <w:pPr>
              <w:rPr>
                <w:rFonts w:cs="Times New Roman"/>
                <w:b/>
                <w:sz w:val="28"/>
                <w:szCs w:val="28"/>
              </w:rPr>
            </w:pPr>
          </w:p>
        </w:tc>
      </w:tr>
      <w:tr w:rsidR="00F62920" w:rsidRPr="00F12150" w:rsidTr="00F62920">
        <w:tc>
          <w:tcPr>
            <w:tcW w:w="811" w:type="dxa"/>
          </w:tcPr>
          <w:p w:rsidR="00F62920" w:rsidRPr="00F12150" w:rsidRDefault="00F62920" w:rsidP="00F62920">
            <w:pPr>
              <w:rPr>
                <w:rFonts w:cs="Times New Roman"/>
                <w:b/>
                <w:sz w:val="28"/>
                <w:szCs w:val="28"/>
              </w:rPr>
            </w:pPr>
          </w:p>
        </w:tc>
        <w:tc>
          <w:tcPr>
            <w:tcW w:w="1469" w:type="dxa"/>
          </w:tcPr>
          <w:p w:rsidR="00F62920" w:rsidRPr="00F12150" w:rsidRDefault="00F62920" w:rsidP="00F62920">
            <w:pPr>
              <w:rPr>
                <w:rFonts w:cs="Times New Roman"/>
                <w:b/>
                <w:sz w:val="28"/>
                <w:szCs w:val="28"/>
              </w:rPr>
            </w:pPr>
          </w:p>
        </w:tc>
        <w:tc>
          <w:tcPr>
            <w:tcW w:w="1190" w:type="dxa"/>
          </w:tcPr>
          <w:p w:rsidR="00F62920" w:rsidRPr="00F12150" w:rsidRDefault="00F62920" w:rsidP="00F62920">
            <w:pPr>
              <w:rPr>
                <w:rFonts w:cs="Times New Roman"/>
                <w:b/>
                <w:sz w:val="28"/>
                <w:szCs w:val="28"/>
              </w:rPr>
            </w:pPr>
            <w:r w:rsidRPr="00F12150">
              <w:rPr>
                <w:rFonts w:cs="Times New Roman"/>
                <w:b/>
                <w:sz w:val="28"/>
                <w:szCs w:val="28"/>
              </w:rPr>
              <w:t>M</w:t>
            </w:r>
          </w:p>
        </w:tc>
        <w:tc>
          <w:tcPr>
            <w:tcW w:w="1202" w:type="dxa"/>
          </w:tcPr>
          <w:p w:rsidR="00F62920" w:rsidRPr="00F12150" w:rsidRDefault="00F62920" w:rsidP="00F62920">
            <w:pPr>
              <w:rPr>
                <w:rFonts w:cs="Times New Roman"/>
                <w:b/>
                <w:sz w:val="28"/>
                <w:szCs w:val="28"/>
              </w:rPr>
            </w:pPr>
          </w:p>
        </w:tc>
        <w:tc>
          <w:tcPr>
            <w:tcW w:w="1202" w:type="dxa"/>
          </w:tcPr>
          <w:p w:rsidR="00F62920" w:rsidRPr="00F12150" w:rsidRDefault="00F62920" w:rsidP="00F62920">
            <w:pPr>
              <w:rPr>
                <w:rFonts w:cs="Times New Roman"/>
                <w:b/>
                <w:sz w:val="28"/>
                <w:szCs w:val="28"/>
              </w:rPr>
            </w:pPr>
          </w:p>
        </w:tc>
        <w:tc>
          <w:tcPr>
            <w:tcW w:w="1144" w:type="dxa"/>
          </w:tcPr>
          <w:p w:rsidR="00F62920" w:rsidRPr="00F12150" w:rsidRDefault="00F62920" w:rsidP="00F62920">
            <w:pPr>
              <w:rPr>
                <w:rFonts w:cs="Times New Roman"/>
                <w:b/>
                <w:sz w:val="28"/>
                <w:szCs w:val="28"/>
              </w:rPr>
            </w:pPr>
          </w:p>
        </w:tc>
        <w:tc>
          <w:tcPr>
            <w:tcW w:w="1243" w:type="dxa"/>
          </w:tcPr>
          <w:p w:rsidR="00F62920" w:rsidRPr="00F12150" w:rsidRDefault="00F62920" w:rsidP="00F62920">
            <w:pPr>
              <w:rPr>
                <w:rFonts w:cs="Times New Roman"/>
                <w:b/>
                <w:sz w:val="28"/>
                <w:szCs w:val="28"/>
              </w:rPr>
            </w:pPr>
          </w:p>
        </w:tc>
        <w:tc>
          <w:tcPr>
            <w:tcW w:w="981" w:type="dxa"/>
          </w:tcPr>
          <w:p w:rsidR="00F62920" w:rsidRPr="00F12150" w:rsidRDefault="00F62920" w:rsidP="00F62920">
            <w:pPr>
              <w:rPr>
                <w:rFonts w:cs="Times New Roman"/>
                <w:b/>
                <w:sz w:val="28"/>
                <w:szCs w:val="28"/>
              </w:rPr>
            </w:pPr>
          </w:p>
        </w:tc>
      </w:tr>
      <w:tr w:rsidR="00F62920" w:rsidRPr="00F12150" w:rsidTr="00F62920">
        <w:tc>
          <w:tcPr>
            <w:tcW w:w="811" w:type="dxa"/>
          </w:tcPr>
          <w:p w:rsidR="00F62920" w:rsidRPr="00F12150" w:rsidRDefault="00F62920" w:rsidP="008619B3">
            <w:pPr>
              <w:rPr>
                <w:rFonts w:cs="Times New Roman"/>
                <w:b/>
                <w:sz w:val="28"/>
                <w:szCs w:val="28"/>
              </w:rPr>
            </w:pPr>
          </w:p>
        </w:tc>
        <w:tc>
          <w:tcPr>
            <w:tcW w:w="1469" w:type="dxa"/>
          </w:tcPr>
          <w:p w:rsidR="00F62920" w:rsidRPr="00F12150" w:rsidRDefault="00F62920" w:rsidP="008619B3">
            <w:pPr>
              <w:rPr>
                <w:rFonts w:cs="Times New Roman"/>
                <w:b/>
                <w:sz w:val="28"/>
                <w:szCs w:val="28"/>
              </w:rPr>
            </w:pPr>
          </w:p>
        </w:tc>
        <w:tc>
          <w:tcPr>
            <w:tcW w:w="1190"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144" w:type="dxa"/>
          </w:tcPr>
          <w:p w:rsidR="00F62920" w:rsidRPr="00F12150" w:rsidRDefault="00F62920" w:rsidP="008619B3">
            <w:pPr>
              <w:rPr>
                <w:rFonts w:cs="Times New Roman"/>
                <w:b/>
                <w:sz w:val="28"/>
                <w:szCs w:val="28"/>
              </w:rPr>
            </w:pPr>
          </w:p>
        </w:tc>
        <w:tc>
          <w:tcPr>
            <w:tcW w:w="1243" w:type="dxa"/>
          </w:tcPr>
          <w:p w:rsidR="00F62920" w:rsidRPr="00F12150" w:rsidRDefault="00F62920" w:rsidP="008619B3">
            <w:pPr>
              <w:rPr>
                <w:rFonts w:cs="Times New Roman"/>
                <w:b/>
                <w:sz w:val="28"/>
                <w:szCs w:val="28"/>
              </w:rPr>
            </w:pPr>
          </w:p>
        </w:tc>
        <w:tc>
          <w:tcPr>
            <w:tcW w:w="981" w:type="dxa"/>
          </w:tcPr>
          <w:p w:rsidR="00F62920" w:rsidRPr="00F12150" w:rsidRDefault="00F62920" w:rsidP="008619B3">
            <w:pPr>
              <w:rPr>
                <w:rFonts w:cs="Times New Roman"/>
                <w:b/>
                <w:sz w:val="28"/>
                <w:szCs w:val="28"/>
              </w:rPr>
            </w:pPr>
          </w:p>
        </w:tc>
      </w:tr>
      <w:tr w:rsidR="00F62920" w:rsidRPr="00F12150" w:rsidTr="00F62920">
        <w:tc>
          <w:tcPr>
            <w:tcW w:w="811" w:type="dxa"/>
          </w:tcPr>
          <w:p w:rsidR="00F62920" w:rsidRPr="00F12150" w:rsidRDefault="00F62920" w:rsidP="008619B3">
            <w:pPr>
              <w:rPr>
                <w:rFonts w:cs="Times New Roman"/>
                <w:b/>
                <w:sz w:val="28"/>
                <w:szCs w:val="28"/>
              </w:rPr>
            </w:pPr>
          </w:p>
        </w:tc>
        <w:tc>
          <w:tcPr>
            <w:tcW w:w="1469" w:type="dxa"/>
          </w:tcPr>
          <w:p w:rsidR="00F62920" w:rsidRPr="00F12150" w:rsidRDefault="00F62920" w:rsidP="008619B3">
            <w:pPr>
              <w:rPr>
                <w:rFonts w:cs="Times New Roman"/>
                <w:b/>
                <w:sz w:val="28"/>
                <w:szCs w:val="28"/>
              </w:rPr>
            </w:pPr>
          </w:p>
        </w:tc>
        <w:tc>
          <w:tcPr>
            <w:tcW w:w="1190"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144" w:type="dxa"/>
          </w:tcPr>
          <w:p w:rsidR="00F62920" w:rsidRPr="00F12150" w:rsidRDefault="00F62920" w:rsidP="008619B3">
            <w:pPr>
              <w:rPr>
                <w:rFonts w:cs="Times New Roman"/>
                <w:b/>
                <w:sz w:val="28"/>
                <w:szCs w:val="28"/>
              </w:rPr>
            </w:pPr>
          </w:p>
        </w:tc>
        <w:tc>
          <w:tcPr>
            <w:tcW w:w="1243" w:type="dxa"/>
          </w:tcPr>
          <w:p w:rsidR="00F62920" w:rsidRPr="00F12150" w:rsidRDefault="00F62920" w:rsidP="008619B3">
            <w:pPr>
              <w:rPr>
                <w:rFonts w:cs="Times New Roman"/>
                <w:b/>
                <w:sz w:val="28"/>
                <w:szCs w:val="28"/>
              </w:rPr>
            </w:pPr>
          </w:p>
        </w:tc>
        <w:tc>
          <w:tcPr>
            <w:tcW w:w="981" w:type="dxa"/>
          </w:tcPr>
          <w:p w:rsidR="00F62920" w:rsidRPr="00F12150" w:rsidRDefault="00F62920" w:rsidP="008619B3">
            <w:pPr>
              <w:rPr>
                <w:rFonts w:cs="Times New Roman"/>
                <w:b/>
                <w:sz w:val="28"/>
                <w:szCs w:val="28"/>
              </w:rPr>
            </w:pPr>
          </w:p>
        </w:tc>
      </w:tr>
      <w:tr w:rsidR="00F62920" w:rsidRPr="00F12150" w:rsidTr="00F62920">
        <w:tc>
          <w:tcPr>
            <w:tcW w:w="811" w:type="dxa"/>
          </w:tcPr>
          <w:p w:rsidR="00F62920" w:rsidRPr="00F12150" w:rsidRDefault="00F62920" w:rsidP="008619B3">
            <w:pPr>
              <w:rPr>
                <w:rFonts w:cs="Times New Roman"/>
                <w:b/>
                <w:sz w:val="28"/>
                <w:szCs w:val="28"/>
              </w:rPr>
            </w:pPr>
          </w:p>
        </w:tc>
        <w:tc>
          <w:tcPr>
            <w:tcW w:w="1469" w:type="dxa"/>
          </w:tcPr>
          <w:p w:rsidR="00F62920" w:rsidRPr="00F12150" w:rsidRDefault="00F62920" w:rsidP="008619B3">
            <w:pPr>
              <w:rPr>
                <w:rFonts w:cs="Times New Roman"/>
                <w:b/>
                <w:sz w:val="28"/>
                <w:szCs w:val="28"/>
              </w:rPr>
            </w:pPr>
          </w:p>
        </w:tc>
        <w:tc>
          <w:tcPr>
            <w:tcW w:w="1190"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144" w:type="dxa"/>
          </w:tcPr>
          <w:p w:rsidR="00F62920" w:rsidRPr="00F12150" w:rsidRDefault="00F62920" w:rsidP="008619B3">
            <w:pPr>
              <w:rPr>
                <w:rFonts w:cs="Times New Roman"/>
                <w:b/>
                <w:sz w:val="28"/>
                <w:szCs w:val="28"/>
              </w:rPr>
            </w:pPr>
          </w:p>
        </w:tc>
        <w:tc>
          <w:tcPr>
            <w:tcW w:w="1243" w:type="dxa"/>
          </w:tcPr>
          <w:p w:rsidR="00F62920" w:rsidRPr="00F12150" w:rsidRDefault="00F62920" w:rsidP="008619B3">
            <w:pPr>
              <w:rPr>
                <w:rFonts w:cs="Times New Roman"/>
                <w:b/>
                <w:sz w:val="28"/>
                <w:szCs w:val="28"/>
              </w:rPr>
            </w:pPr>
          </w:p>
        </w:tc>
        <w:tc>
          <w:tcPr>
            <w:tcW w:w="981" w:type="dxa"/>
          </w:tcPr>
          <w:p w:rsidR="00F62920" w:rsidRPr="00F12150" w:rsidRDefault="00F62920" w:rsidP="008619B3">
            <w:pPr>
              <w:rPr>
                <w:rFonts w:cs="Times New Roman"/>
                <w:b/>
                <w:sz w:val="28"/>
                <w:szCs w:val="28"/>
              </w:rPr>
            </w:pPr>
          </w:p>
        </w:tc>
      </w:tr>
      <w:tr w:rsidR="00F62920" w:rsidRPr="00F12150" w:rsidTr="00F62920">
        <w:tc>
          <w:tcPr>
            <w:tcW w:w="811" w:type="dxa"/>
          </w:tcPr>
          <w:p w:rsidR="00F62920" w:rsidRPr="00F12150" w:rsidRDefault="00F62920" w:rsidP="008619B3">
            <w:pPr>
              <w:rPr>
                <w:rFonts w:cs="Times New Roman"/>
                <w:b/>
                <w:sz w:val="28"/>
                <w:szCs w:val="28"/>
              </w:rPr>
            </w:pPr>
          </w:p>
        </w:tc>
        <w:tc>
          <w:tcPr>
            <w:tcW w:w="1469" w:type="dxa"/>
          </w:tcPr>
          <w:p w:rsidR="00F62920" w:rsidRPr="00F12150" w:rsidRDefault="00F62920" w:rsidP="008619B3">
            <w:pPr>
              <w:rPr>
                <w:rFonts w:cs="Times New Roman"/>
                <w:b/>
                <w:sz w:val="28"/>
                <w:szCs w:val="28"/>
              </w:rPr>
            </w:pPr>
          </w:p>
        </w:tc>
        <w:tc>
          <w:tcPr>
            <w:tcW w:w="1190"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202" w:type="dxa"/>
          </w:tcPr>
          <w:p w:rsidR="00F62920" w:rsidRPr="00F12150" w:rsidRDefault="00F62920" w:rsidP="008619B3">
            <w:pPr>
              <w:rPr>
                <w:rFonts w:cs="Times New Roman"/>
                <w:b/>
                <w:sz w:val="28"/>
                <w:szCs w:val="28"/>
              </w:rPr>
            </w:pPr>
          </w:p>
        </w:tc>
        <w:tc>
          <w:tcPr>
            <w:tcW w:w="1144" w:type="dxa"/>
          </w:tcPr>
          <w:p w:rsidR="00F62920" w:rsidRPr="00F12150" w:rsidRDefault="00F62920" w:rsidP="008619B3">
            <w:pPr>
              <w:rPr>
                <w:rFonts w:cs="Times New Roman"/>
                <w:b/>
                <w:sz w:val="28"/>
                <w:szCs w:val="28"/>
              </w:rPr>
            </w:pPr>
          </w:p>
        </w:tc>
        <w:tc>
          <w:tcPr>
            <w:tcW w:w="1243" w:type="dxa"/>
          </w:tcPr>
          <w:p w:rsidR="00F62920" w:rsidRPr="00F12150" w:rsidRDefault="00F62920" w:rsidP="008619B3">
            <w:pPr>
              <w:rPr>
                <w:rFonts w:cs="Times New Roman"/>
                <w:b/>
                <w:sz w:val="28"/>
                <w:szCs w:val="28"/>
              </w:rPr>
            </w:pPr>
          </w:p>
        </w:tc>
        <w:tc>
          <w:tcPr>
            <w:tcW w:w="981" w:type="dxa"/>
          </w:tcPr>
          <w:p w:rsidR="00F62920" w:rsidRPr="00F12150" w:rsidRDefault="00F62920" w:rsidP="008619B3">
            <w:pPr>
              <w:rPr>
                <w:rFonts w:cs="Times New Roman"/>
                <w:b/>
                <w:sz w:val="28"/>
                <w:szCs w:val="28"/>
              </w:rPr>
            </w:pPr>
          </w:p>
        </w:tc>
      </w:tr>
    </w:tbl>
    <w:p w:rsidR="00F62920" w:rsidRPr="00F12150" w:rsidRDefault="00F62920" w:rsidP="003F386E">
      <w:pPr>
        <w:pStyle w:val="ListParagraph"/>
        <w:tabs>
          <w:tab w:val="left" w:pos="180"/>
        </w:tabs>
        <w:ind w:left="180"/>
        <w:rPr>
          <w:rFonts w:cs="Times New Roman"/>
          <w:b/>
          <w:sz w:val="28"/>
          <w:szCs w:val="28"/>
        </w:rPr>
      </w:pPr>
    </w:p>
    <w:p w:rsidR="003F386E" w:rsidRPr="00F12150" w:rsidRDefault="003F386E" w:rsidP="003F386E">
      <w:pPr>
        <w:pStyle w:val="ListParagraph"/>
        <w:numPr>
          <w:ilvl w:val="1"/>
          <w:numId w:val="9"/>
        </w:numPr>
        <w:tabs>
          <w:tab w:val="left" w:pos="180"/>
        </w:tabs>
        <w:ind w:left="180" w:firstLine="0"/>
        <w:rPr>
          <w:rFonts w:cs="Times New Roman"/>
          <w:b/>
          <w:sz w:val="28"/>
          <w:szCs w:val="28"/>
        </w:rPr>
      </w:pPr>
      <w:r w:rsidRPr="00F12150">
        <w:rPr>
          <w:rFonts w:cs="Times New Roman"/>
          <w:b/>
          <w:sz w:val="28"/>
          <w:szCs w:val="28"/>
        </w:rPr>
        <w:t>Measurement of Vertical angle</w:t>
      </w:r>
    </w:p>
    <w:tbl>
      <w:tblPr>
        <w:tblStyle w:val="TableGrid"/>
        <w:tblW w:w="0" w:type="auto"/>
        <w:tblLook w:val="04A0"/>
      </w:tblPr>
      <w:tblGrid>
        <w:gridCol w:w="814"/>
        <w:gridCol w:w="1472"/>
        <w:gridCol w:w="1194"/>
        <w:gridCol w:w="1206"/>
        <w:gridCol w:w="1206"/>
        <w:gridCol w:w="1149"/>
        <w:gridCol w:w="1219"/>
        <w:gridCol w:w="982"/>
      </w:tblGrid>
      <w:tr w:rsidR="00B8018E" w:rsidRPr="00F12150" w:rsidTr="00B8018E">
        <w:tc>
          <w:tcPr>
            <w:tcW w:w="814" w:type="dxa"/>
            <w:vMerge w:val="restart"/>
            <w:vAlign w:val="center"/>
          </w:tcPr>
          <w:p w:rsidR="00B8018E" w:rsidRPr="00F12150" w:rsidRDefault="00B8018E" w:rsidP="00B8018E">
            <w:pPr>
              <w:jc w:val="center"/>
              <w:rPr>
                <w:rFonts w:cs="Times New Roman"/>
                <w:sz w:val="24"/>
                <w:szCs w:val="24"/>
              </w:rPr>
            </w:pPr>
            <w:r w:rsidRPr="00F12150">
              <w:rPr>
                <w:rFonts w:cs="Times New Roman"/>
                <w:sz w:val="24"/>
                <w:szCs w:val="24"/>
              </w:rPr>
              <w:t>S.No.</w:t>
            </w:r>
          </w:p>
        </w:tc>
        <w:tc>
          <w:tcPr>
            <w:tcW w:w="1472" w:type="dxa"/>
            <w:vMerge w:val="restart"/>
            <w:vAlign w:val="center"/>
          </w:tcPr>
          <w:p w:rsidR="00B8018E" w:rsidRPr="00F12150" w:rsidRDefault="00B8018E" w:rsidP="00B8018E">
            <w:pPr>
              <w:jc w:val="center"/>
              <w:rPr>
                <w:rFonts w:cs="Times New Roman"/>
                <w:sz w:val="24"/>
                <w:szCs w:val="24"/>
              </w:rPr>
            </w:pPr>
            <w:r w:rsidRPr="00F12150">
              <w:rPr>
                <w:rFonts w:cs="Times New Roman"/>
                <w:sz w:val="24"/>
                <w:szCs w:val="24"/>
              </w:rPr>
              <w:t>Instrument Station</w:t>
            </w:r>
          </w:p>
        </w:tc>
        <w:tc>
          <w:tcPr>
            <w:tcW w:w="1194" w:type="dxa"/>
            <w:vMerge w:val="restart"/>
            <w:vAlign w:val="center"/>
          </w:tcPr>
          <w:p w:rsidR="00B8018E" w:rsidRPr="00F12150" w:rsidRDefault="00B8018E" w:rsidP="00B8018E">
            <w:pPr>
              <w:jc w:val="center"/>
              <w:rPr>
                <w:rFonts w:cs="Times New Roman"/>
                <w:sz w:val="24"/>
                <w:szCs w:val="24"/>
              </w:rPr>
            </w:pPr>
            <w:r w:rsidRPr="00F12150">
              <w:rPr>
                <w:rFonts w:cs="Times New Roman"/>
                <w:sz w:val="24"/>
                <w:szCs w:val="24"/>
              </w:rPr>
              <w:t>Shifted to</w:t>
            </w:r>
          </w:p>
        </w:tc>
        <w:tc>
          <w:tcPr>
            <w:tcW w:w="3561" w:type="dxa"/>
            <w:gridSpan w:val="3"/>
            <w:vAlign w:val="center"/>
          </w:tcPr>
          <w:p w:rsidR="00B8018E" w:rsidRPr="00F12150" w:rsidRDefault="00B8018E" w:rsidP="00B8018E">
            <w:pPr>
              <w:jc w:val="center"/>
              <w:rPr>
                <w:rFonts w:cs="Times New Roman"/>
                <w:sz w:val="24"/>
                <w:szCs w:val="24"/>
              </w:rPr>
            </w:pPr>
            <w:r w:rsidRPr="00F12150">
              <w:rPr>
                <w:rFonts w:cs="Times New Roman"/>
                <w:sz w:val="24"/>
                <w:szCs w:val="24"/>
                <w:lang w:val="en-US"/>
              </w:rPr>
              <w:t>Face left readings</w:t>
            </w:r>
          </w:p>
        </w:tc>
        <w:tc>
          <w:tcPr>
            <w:tcW w:w="1219" w:type="dxa"/>
            <w:vMerge w:val="restart"/>
            <w:vAlign w:val="center"/>
          </w:tcPr>
          <w:p w:rsidR="00B8018E" w:rsidRPr="00F12150" w:rsidRDefault="00B8018E" w:rsidP="00B8018E">
            <w:pPr>
              <w:jc w:val="center"/>
              <w:rPr>
                <w:rFonts w:cs="Times New Roman"/>
                <w:sz w:val="24"/>
                <w:szCs w:val="24"/>
              </w:rPr>
            </w:pPr>
            <w:r w:rsidRPr="00F12150">
              <w:rPr>
                <w:rFonts w:cs="Times New Roman"/>
                <w:sz w:val="24"/>
                <w:szCs w:val="24"/>
              </w:rPr>
              <w:t>Vertical angle</w:t>
            </w:r>
          </w:p>
        </w:tc>
        <w:tc>
          <w:tcPr>
            <w:tcW w:w="982" w:type="dxa"/>
            <w:vMerge w:val="restart"/>
            <w:vAlign w:val="center"/>
          </w:tcPr>
          <w:p w:rsidR="00B8018E" w:rsidRPr="00F12150" w:rsidRDefault="00B8018E" w:rsidP="00B8018E">
            <w:pPr>
              <w:jc w:val="center"/>
              <w:rPr>
                <w:rFonts w:cs="Times New Roman"/>
                <w:szCs w:val="24"/>
              </w:rPr>
            </w:pPr>
            <w:r w:rsidRPr="00F12150">
              <w:rPr>
                <w:rFonts w:cs="Times New Roman"/>
                <w:szCs w:val="24"/>
              </w:rPr>
              <w:t>Remark</w:t>
            </w:r>
          </w:p>
        </w:tc>
      </w:tr>
      <w:tr w:rsidR="00B8018E" w:rsidRPr="00F12150" w:rsidTr="00B8018E">
        <w:tc>
          <w:tcPr>
            <w:tcW w:w="814" w:type="dxa"/>
            <w:vMerge/>
          </w:tcPr>
          <w:p w:rsidR="00B8018E" w:rsidRPr="00F12150" w:rsidRDefault="00B8018E" w:rsidP="00240E13">
            <w:pPr>
              <w:rPr>
                <w:rFonts w:cs="Times New Roman"/>
                <w:b/>
                <w:sz w:val="28"/>
                <w:szCs w:val="28"/>
              </w:rPr>
            </w:pPr>
          </w:p>
        </w:tc>
        <w:tc>
          <w:tcPr>
            <w:tcW w:w="1472" w:type="dxa"/>
            <w:vMerge/>
          </w:tcPr>
          <w:p w:rsidR="00B8018E" w:rsidRPr="00F12150" w:rsidRDefault="00B8018E" w:rsidP="00240E13">
            <w:pPr>
              <w:rPr>
                <w:rFonts w:cs="Times New Roman"/>
                <w:b/>
                <w:sz w:val="28"/>
                <w:szCs w:val="28"/>
              </w:rPr>
            </w:pPr>
          </w:p>
        </w:tc>
        <w:tc>
          <w:tcPr>
            <w:tcW w:w="1194" w:type="dxa"/>
            <w:vMerge/>
          </w:tcPr>
          <w:p w:rsidR="00B8018E" w:rsidRPr="00F12150" w:rsidRDefault="00B8018E" w:rsidP="00240E13">
            <w:pPr>
              <w:rPr>
                <w:rFonts w:cs="Times New Roman"/>
                <w:b/>
                <w:sz w:val="28"/>
                <w:szCs w:val="28"/>
              </w:rPr>
            </w:pPr>
          </w:p>
        </w:tc>
        <w:tc>
          <w:tcPr>
            <w:tcW w:w="1206" w:type="dxa"/>
            <w:vAlign w:val="center"/>
          </w:tcPr>
          <w:p w:rsidR="00B8018E" w:rsidRPr="00F12150" w:rsidRDefault="00B8018E" w:rsidP="00B8018E">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B8018E" w:rsidRPr="00F12150" w:rsidRDefault="00B8018E" w:rsidP="00B8018E">
            <w:pPr>
              <w:autoSpaceDE w:val="0"/>
              <w:autoSpaceDN w:val="0"/>
              <w:adjustRightInd w:val="0"/>
              <w:jc w:val="center"/>
              <w:rPr>
                <w:rFonts w:cs="Times New Roman"/>
                <w:sz w:val="24"/>
                <w:szCs w:val="24"/>
                <w:lang w:val="en-US"/>
              </w:rPr>
            </w:pPr>
            <w:r w:rsidRPr="00F12150">
              <w:rPr>
                <w:rFonts w:cs="Times New Roman"/>
                <w:sz w:val="24"/>
                <w:szCs w:val="24"/>
                <w:lang w:val="en-US"/>
              </w:rPr>
              <w:t>C</w:t>
            </w:r>
          </w:p>
          <w:p w:rsidR="00B8018E" w:rsidRPr="00F12150" w:rsidRDefault="00B8018E" w:rsidP="00B8018E">
            <w:pPr>
              <w:jc w:val="center"/>
              <w:rPr>
                <w:rFonts w:cs="Times New Roman"/>
                <w:sz w:val="24"/>
                <w:szCs w:val="24"/>
              </w:rPr>
            </w:pPr>
            <w:r w:rsidRPr="00F12150">
              <w:rPr>
                <w:rFonts w:cs="Times New Roman"/>
                <w:sz w:val="24"/>
                <w:szCs w:val="24"/>
                <w:lang w:val="en-US"/>
              </w:rPr>
              <w:t>0,I,II</w:t>
            </w:r>
          </w:p>
        </w:tc>
        <w:tc>
          <w:tcPr>
            <w:tcW w:w="1206" w:type="dxa"/>
            <w:vAlign w:val="center"/>
          </w:tcPr>
          <w:p w:rsidR="00B8018E" w:rsidRPr="00F12150" w:rsidRDefault="00B8018E" w:rsidP="00B8018E">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B8018E" w:rsidRPr="00F12150" w:rsidRDefault="00B8018E" w:rsidP="00B8018E">
            <w:pPr>
              <w:autoSpaceDE w:val="0"/>
              <w:autoSpaceDN w:val="0"/>
              <w:adjustRightInd w:val="0"/>
              <w:jc w:val="center"/>
              <w:rPr>
                <w:rFonts w:cs="Times New Roman"/>
                <w:sz w:val="24"/>
                <w:szCs w:val="24"/>
                <w:lang w:val="en-US"/>
              </w:rPr>
            </w:pPr>
            <w:r w:rsidRPr="00F12150">
              <w:rPr>
                <w:rFonts w:cs="Times New Roman"/>
                <w:sz w:val="24"/>
                <w:szCs w:val="24"/>
                <w:lang w:val="en-US"/>
              </w:rPr>
              <w:t>D</w:t>
            </w:r>
          </w:p>
          <w:p w:rsidR="00B8018E" w:rsidRPr="00F12150" w:rsidRDefault="00B8018E" w:rsidP="00B8018E">
            <w:pPr>
              <w:jc w:val="center"/>
              <w:rPr>
                <w:rFonts w:cs="Times New Roman"/>
                <w:sz w:val="24"/>
                <w:szCs w:val="24"/>
              </w:rPr>
            </w:pPr>
            <w:r w:rsidRPr="00F12150">
              <w:rPr>
                <w:rFonts w:cs="Times New Roman"/>
                <w:sz w:val="24"/>
                <w:szCs w:val="24"/>
                <w:lang w:val="en-US"/>
              </w:rPr>
              <w:t>0,I,II</w:t>
            </w:r>
          </w:p>
        </w:tc>
        <w:tc>
          <w:tcPr>
            <w:tcW w:w="1149" w:type="dxa"/>
            <w:vAlign w:val="center"/>
          </w:tcPr>
          <w:p w:rsidR="00B8018E" w:rsidRPr="00F12150" w:rsidRDefault="00B8018E" w:rsidP="00B8018E">
            <w:pPr>
              <w:jc w:val="center"/>
              <w:rPr>
                <w:rFonts w:cs="Times New Roman"/>
                <w:sz w:val="24"/>
                <w:szCs w:val="24"/>
              </w:rPr>
            </w:pPr>
            <w:r w:rsidRPr="00F12150">
              <w:rPr>
                <w:rFonts w:cs="Times New Roman"/>
                <w:sz w:val="24"/>
                <w:szCs w:val="24"/>
              </w:rPr>
              <w:t>Mean angle</w:t>
            </w:r>
          </w:p>
        </w:tc>
        <w:tc>
          <w:tcPr>
            <w:tcW w:w="1219" w:type="dxa"/>
            <w:vMerge/>
          </w:tcPr>
          <w:p w:rsidR="00B8018E" w:rsidRPr="00F12150" w:rsidRDefault="00B8018E" w:rsidP="00240E13">
            <w:pPr>
              <w:rPr>
                <w:rFonts w:cs="Times New Roman"/>
                <w:b/>
                <w:sz w:val="28"/>
                <w:szCs w:val="28"/>
              </w:rPr>
            </w:pPr>
          </w:p>
        </w:tc>
        <w:tc>
          <w:tcPr>
            <w:tcW w:w="982" w:type="dxa"/>
            <w:vMerge/>
          </w:tcPr>
          <w:p w:rsidR="00B8018E" w:rsidRPr="00F12150" w:rsidRDefault="00B8018E" w:rsidP="00240E13">
            <w:pPr>
              <w:rPr>
                <w:rFonts w:cs="Times New Roman"/>
                <w:b/>
                <w:sz w:val="28"/>
                <w:szCs w:val="28"/>
              </w:rPr>
            </w:pPr>
          </w:p>
        </w:tc>
      </w:tr>
      <w:tr w:rsidR="00B8018E" w:rsidRPr="00F12150" w:rsidTr="00B8018E">
        <w:tc>
          <w:tcPr>
            <w:tcW w:w="814" w:type="dxa"/>
          </w:tcPr>
          <w:p w:rsidR="00B8018E" w:rsidRPr="00F12150" w:rsidRDefault="00B8018E" w:rsidP="00240E13">
            <w:pPr>
              <w:rPr>
                <w:rFonts w:cs="Times New Roman"/>
                <w:b/>
                <w:sz w:val="28"/>
                <w:szCs w:val="28"/>
              </w:rPr>
            </w:pPr>
          </w:p>
        </w:tc>
        <w:tc>
          <w:tcPr>
            <w:tcW w:w="1472" w:type="dxa"/>
          </w:tcPr>
          <w:p w:rsidR="00B8018E" w:rsidRPr="00F12150" w:rsidRDefault="00B8018E" w:rsidP="00240E13">
            <w:pPr>
              <w:rPr>
                <w:rFonts w:cs="Times New Roman"/>
                <w:b/>
                <w:sz w:val="28"/>
                <w:szCs w:val="28"/>
              </w:rPr>
            </w:pPr>
            <w:r w:rsidRPr="00F12150">
              <w:rPr>
                <w:rFonts w:cs="Times New Roman"/>
                <w:b/>
                <w:sz w:val="28"/>
                <w:szCs w:val="28"/>
              </w:rPr>
              <w:t>O</w:t>
            </w:r>
          </w:p>
        </w:tc>
        <w:tc>
          <w:tcPr>
            <w:tcW w:w="1194" w:type="dxa"/>
          </w:tcPr>
          <w:p w:rsidR="00B8018E" w:rsidRPr="00F12150" w:rsidRDefault="00B8018E" w:rsidP="00240E13">
            <w:pPr>
              <w:rPr>
                <w:rFonts w:cs="Times New Roman"/>
                <w:b/>
                <w:sz w:val="28"/>
                <w:szCs w:val="28"/>
              </w:rPr>
            </w:pPr>
            <w:r w:rsidRPr="00F12150">
              <w:rPr>
                <w:rFonts w:cs="Times New Roman"/>
                <w:b/>
                <w:sz w:val="28"/>
                <w:szCs w:val="28"/>
              </w:rPr>
              <w:t>P</w:t>
            </w:r>
          </w:p>
        </w:tc>
        <w:tc>
          <w:tcPr>
            <w:tcW w:w="1206" w:type="dxa"/>
          </w:tcPr>
          <w:p w:rsidR="00B8018E" w:rsidRPr="00F12150" w:rsidRDefault="00B8018E" w:rsidP="00240E13">
            <w:pPr>
              <w:rPr>
                <w:rFonts w:cs="Times New Roman"/>
                <w:b/>
                <w:sz w:val="28"/>
                <w:szCs w:val="28"/>
              </w:rPr>
            </w:pPr>
          </w:p>
        </w:tc>
        <w:tc>
          <w:tcPr>
            <w:tcW w:w="1206" w:type="dxa"/>
          </w:tcPr>
          <w:p w:rsidR="00B8018E" w:rsidRPr="00F12150" w:rsidRDefault="00B8018E" w:rsidP="00240E13">
            <w:pPr>
              <w:rPr>
                <w:rFonts w:cs="Times New Roman"/>
                <w:b/>
                <w:sz w:val="28"/>
                <w:szCs w:val="28"/>
              </w:rPr>
            </w:pPr>
          </w:p>
        </w:tc>
        <w:tc>
          <w:tcPr>
            <w:tcW w:w="1149" w:type="dxa"/>
          </w:tcPr>
          <w:p w:rsidR="00B8018E" w:rsidRPr="00F12150" w:rsidRDefault="00B8018E" w:rsidP="00240E13">
            <w:pPr>
              <w:rPr>
                <w:rFonts w:cs="Times New Roman"/>
                <w:b/>
                <w:sz w:val="28"/>
                <w:szCs w:val="28"/>
              </w:rPr>
            </w:pPr>
          </w:p>
        </w:tc>
        <w:tc>
          <w:tcPr>
            <w:tcW w:w="1219" w:type="dxa"/>
          </w:tcPr>
          <w:p w:rsidR="00B8018E" w:rsidRPr="00F12150" w:rsidRDefault="00B8018E" w:rsidP="00240E13">
            <w:pPr>
              <w:rPr>
                <w:rFonts w:cs="Times New Roman"/>
                <w:b/>
                <w:sz w:val="28"/>
                <w:szCs w:val="28"/>
              </w:rPr>
            </w:pPr>
          </w:p>
        </w:tc>
        <w:tc>
          <w:tcPr>
            <w:tcW w:w="982" w:type="dxa"/>
          </w:tcPr>
          <w:p w:rsidR="00B8018E" w:rsidRPr="00F12150" w:rsidRDefault="00B8018E" w:rsidP="00240E13">
            <w:pPr>
              <w:rPr>
                <w:rFonts w:cs="Times New Roman"/>
                <w:b/>
                <w:sz w:val="28"/>
                <w:szCs w:val="28"/>
              </w:rPr>
            </w:pPr>
          </w:p>
        </w:tc>
      </w:tr>
      <w:tr w:rsidR="00B8018E" w:rsidRPr="00F12150" w:rsidTr="00B8018E">
        <w:tc>
          <w:tcPr>
            <w:tcW w:w="814" w:type="dxa"/>
          </w:tcPr>
          <w:p w:rsidR="00B8018E" w:rsidRPr="00F12150" w:rsidRDefault="00B8018E" w:rsidP="00240E13">
            <w:pPr>
              <w:rPr>
                <w:rFonts w:cs="Times New Roman"/>
                <w:b/>
                <w:sz w:val="28"/>
                <w:szCs w:val="28"/>
              </w:rPr>
            </w:pPr>
          </w:p>
        </w:tc>
        <w:tc>
          <w:tcPr>
            <w:tcW w:w="1472" w:type="dxa"/>
          </w:tcPr>
          <w:p w:rsidR="00B8018E" w:rsidRPr="00F12150" w:rsidRDefault="00B8018E" w:rsidP="00240E13">
            <w:pPr>
              <w:rPr>
                <w:rFonts w:cs="Times New Roman"/>
                <w:b/>
                <w:sz w:val="28"/>
                <w:szCs w:val="28"/>
              </w:rPr>
            </w:pPr>
            <w:r w:rsidRPr="00F12150">
              <w:rPr>
                <w:rFonts w:cs="Times New Roman"/>
                <w:b/>
                <w:sz w:val="28"/>
                <w:szCs w:val="28"/>
              </w:rPr>
              <w:t>(+ ve)</w:t>
            </w:r>
          </w:p>
        </w:tc>
        <w:tc>
          <w:tcPr>
            <w:tcW w:w="1194" w:type="dxa"/>
          </w:tcPr>
          <w:p w:rsidR="00B8018E" w:rsidRPr="00F12150" w:rsidRDefault="00B8018E" w:rsidP="00240E13">
            <w:pPr>
              <w:rPr>
                <w:rFonts w:cs="Times New Roman"/>
                <w:b/>
                <w:sz w:val="28"/>
                <w:szCs w:val="28"/>
              </w:rPr>
            </w:pPr>
            <w:r w:rsidRPr="00F12150">
              <w:rPr>
                <w:rFonts w:cs="Times New Roman"/>
                <w:b/>
                <w:sz w:val="28"/>
                <w:szCs w:val="28"/>
              </w:rPr>
              <w:t>L</w:t>
            </w:r>
          </w:p>
        </w:tc>
        <w:tc>
          <w:tcPr>
            <w:tcW w:w="1206" w:type="dxa"/>
          </w:tcPr>
          <w:p w:rsidR="00B8018E" w:rsidRPr="00F12150" w:rsidRDefault="00B8018E" w:rsidP="00240E13">
            <w:pPr>
              <w:rPr>
                <w:rFonts w:cs="Times New Roman"/>
                <w:b/>
                <w:sz w:val="28"/>
                <w:szCs w:val="28"/>
              </w:rPr>
            </w:pPr>
          </w:p>
        </w:tc>
        <w:tc>
          <w:tcPr>
            <w:tcW w:w="1206" w:type="dxa"/>
          </w:tcPr>
          <w:p w:rsidR="00B8018E" w:rsidRPr="00F12150" w:rsidRDefault="00B8018E" w:rsidP="00240E13">
            <w:pPr>
              <w:rPr>
                <w:rFonts w:cs="Times New Roman"/>
                <w:b/>
                <w:sz w:val="28"/>
                <w:szCs w:val="28"/>
              </w:rPr>
            </w:pPr>
          </w:p>
        </w:tc>
        <w:tc>
          <w:tcPr>
            <w:tcW w:w="1149" w:type="dxa"/>
          </w:tcPr>
          <w:p w:rsidR="00B8018E" w:rsidRPr="00F12150" w:rsidRDefault="00B8018E" w:rsidP="00240E13">
            <w:pPr>
              <w:rPr>
                <w:rFonts w:cs="Times New Roman"/>
                <w:b/>
                <w:sz w:val="28"/>
                <w:szCs w:val="28"/>
              </w:rPr>
            </w:pPr>
          </w:p>
        </w:tc>
        <w:tc>
          <w:tcPr>
            <w:tcW w:w="1219" w:type="dxa"/>
          </w:tcPr>
          <w:p w:rsidR="00B8018E" w:rsidRPr="00F12150" w:rsidRDefault="00B8018E" w:rsidP="00240E13">
            <w:pPr>
              <w:rPr>
                <w:rFonts w:cs="Times New Roman"/>
                <w:b/>
                <w:sz w:val="28"/>
                <w:szCs w:val="28"/>
              </w:rPr>
            </w:pPr>
          </w:p>
        </w:tc>
        <w:tc>
          <w:tcPr>
            <w:tcW w:w="982" w:type="dxa"/>
          </w:tcPr>
          <w:p w:rsidR="00B8018E" w:rsidRPr="00F12150" w:rsidRDefault="00B8018E" w:rsidP="00240E13">
            <w:pPr>
              <w:rPr>
                <w:rFonts w:cs="Times New Roman"/>
                <w:b/>
                <w:sz w:val="28"/>
                <w:szCs w:val="28"/>
              </w:rPr>
            </w:pPr>
          </w:p>
        </w:tc>
      </w:tr>
      <w:tr w:rsidR="00B8018E" w:rsidRPr="00F12150" w:rsidTr="00B8018E">
        <w:tc>
          <w:tcPr>
            <w:tcW w:w="814" w:type="dxa"/>
          </w:tcPr>
          <w:p w:rsidR="00B8018E" w:rsidRPr="00F12150" w:rsidRDefault="00B8018E" w:rsidP="00240E13">
            <w:pPr>
              <w:rPr>
                <w:rFonts w:cs="Times New Roman"/>
                <w:b/>
                <w:sz w:val="28"/>
                <w:szCs w:val="28"/>
              </w:rPr>
            </w:pPr>
          </w:p>
        </w:tc>
        <w:tc>
          <w:tcPr>
            <w:tcW w:w="1472" w:type="dxa"/>
          </w:tcPr>
          <w:p w:rsidR="00B8018E" w:rsidRPr="00F12150" w:rsidRDefault="00B8018E" w:rsidP="00240E13">
            <w:pPr>
              <w:rPr>
                <w:rFonts w:cs="Times New Roman"/>
                <w:b/>
                <w:sz w:val="28"/>
                <w:szCs w:val="28"/>
              </w:rPr>
            </w:pPr>
            <w:r w:rsidRPr="00F12150">
              <w:rPr>
                <w:rFonts w:cs="Times New Roman"/>
                <w:b/>
                <w:sz w:val="28"/>
                <w:szCs w:val="28"/>
              </w:rPr>
              <w:t>(- ve)</w:t>
            </w:r>
          </w:p>
        </w:tc>
        <w:tc>
          <w:tcPr>
            <w:tcW w:w="1194" w:type="dxa"/>
          </w:tcPr>
          <w:p w:rsidR="00B8018E" w:rsidRPr="00F12150" w:rsidRDefault="00B8018E" w:rsidP="00240E13">
            <w:pPr>
              <w:rPr>
                <w:rFonts w:cs="Times New Roman"/>
                <w:b/>
                <w:sz w:val="28"/>
                <w:szCs w:val="28"/>
              </w:rPr>
            </w:pPr>
            <w:r w:rsidRPr="00F12150">
              <w:rPr>
                <w:rFonts w:cs="Times New Roman"/>
                <w:b/>
                <w:sz w:val="28"/>
                <w:szCs w:val="28"/>
              </w:rPr>
              <w:t>M</w:t>
            </w:r>
          </w:p>
        </w:tc>
        <w:tc>
          <w:tcPr>
            <w:tcW w:w="1206" w:type="dxa"/>
          </w:tcPr>
          <w:p w:rsidR="00B8018E" w:rsidRPr="00F12150" w:rsidRDefault="00B8018E" w:rsidP="00240E13">
            <w:pPr>
              <w:rPr>
                <w:rFonts w:cs="Times New Roman"/>
                <w:b/>
                <w:sz w:val="28"/>
                <w:szCs w:val="28"/>
              </w:rPr>
            </w:pPr>
          </w:p>
        </w:tc>
        <w:tc>
          <w:tcPr>
            <w:tcW w:w="1206" w:type="dxa"/>
          </w:tcPr>
          <w:p w:rsidR="00B8018E" w:rsidRPr="00F12150" w:rsidRDefault="00B8018E" w:rsidP="00240E13">
            <w:pPr>
              <w:rPr>
                <w:rFonts w:cs="Times New Roman"/>
                <w:b/>
                <w:sz w:val="28"/>
                <w:szCs w:val="28"/>
              </w:rPr>
            </w:pPr>
          </w:p>
        </w:tc>
        <w:tc>
          <w:tcPr>
            <w:tcW w:w="1149" w:type="dxa"/>
          </w:tcPr>
          <w:p w:rsidR="00B8018E" w:rsidRPr="00F12150" w:rsidRDefault="00B8018E" w:rsidP="00240E13">
            <w:pPr>
              <w:rPr>
                <w:rFonts w:cs="Times New Roman"/>
                <w:b/>
                <w:sz w:val="28"/>
                <w:szCs w:val="28"/>
              </w:rPr>
            </w:pPr>
          </w:p>
        </w:tc>
        <w:tc>
          <w:tcPr>
            <w:tcW w:w="1219" w:type="dxa"/>
          </w:tcPr>
          <w:p w:rsidR="00B8018E" w:rsidRPr="00F12150" w:rsidRDefault="00B8018E" w:rsidP="00240E13">
            <w:pPr>
              <w:rPr>
                <w:rFonts w:cs="Times New Roman"/>
                <w:b/>
                <w:sz w:val="28"/>
                <w:szCs w:val="28"/>
              </w:rPr>
            </w:pPr>
          </w:p>
        </w:tc>
        <w:tc>
          <w:tcPr>
            <w:tcW w:w="982" w:type="dxa"/>
          </w:tcPr>
          <w:p w:rsidR="00B8018E" w:rsidRPr="00F12150" w:rsidRDefault="00B8018E" w:rsidP="00240E13">
            <w:pPr>
              <w:rPr>
                <w:rFonts w:cs="Times New Roman"/>
                <w:b/>
                <w:sz w:val="28"/>
                <w:szCs w:val="28"/>
              </w:rPr>
            </w:pPr>
          </w:p>
        </w:tc>
      </w:tr>
    </w:tbl>
    <w:p w:rsidR="003F386E" w:rsidRPr="00F12150" w:rsidRDefault="003F386E" w:rsidP="00240E13">
      <w:pPr>
        <w:rPr>
          <w:rFonts w:cs="Times New Roman"/>
          <w:b/>
          <w:sz w:val="28"/>
          <w:szCs w:val="28"/>
        </w:rPr>
      </w:pPr>
    </w:p>
    <w:tbl>
      <w:tblPr>
        <w:tblStyle w:val="TableGrid"/>
        <w:tblW w:w="0" w:type="auto"/>
        <w:tblLook w:val="04A0"/>
      </w:tblPr>
      <w:tblGrid>
        <w:gridCol w:w="814"/>
        <w:gridCol w:w="1472"/>
        <w:gridCol w:w="1194"/>
        <w:gridCol w:w="1206"/>
        <w:gridCol w:w="1206"/>
        <w:gridCol w:w="1149"/>
        <w:gridCol w:w="1219"/>
        <w:gridCol w:w="982"/>
      </w:tblGrid>
      <w:tr w:rsidR="00B8018E" w:rsidRPr="00F12150" w:rsidTr="008619B3">
        <w:tc>
          <w:tcPr>
            <w:tcW w:w="814" w:type="dxa"/>
            <w:vMerge w:val="restart"/>
            <w:vAlign w:val="center"/>
          </w:tcPr>
          <w:p w:rsidR="00B8018E" w:rsidRPr="00F12150" w:rsidRDefault="00B8018E" w:rsidP="008619B3">
            <w:pPr>
              <w:jc w:val="center"/>
              <w:rPr>
                <w:rFonts w:cs="Times New Roman"/>
                <w:sz w:val="24"/>
                <w:szCs w:val="24"/>
              </w:rPr>
            </w:pPr>
            <w:r w:rsidRPr="00F12150">
              <w:rPr>
                <w:rFonts w:cs="Times New Roman"/>
                <w:sz w:val="24"/>
                <w:szCs w:val="24"/>
              </w:rPr>
              <w:t>S.No.</w:t>
            </w:r>
          </w:p>
        </w:tc>
        <w:tc>
          <w:tcPr>
            <w:tcW w:w="1472" w:type="dxa"/>
            <w:vMerge w:val="restart"/>
            <w:vAlign w:val="center"/>
          </w:tcPr>
          <w:p w:rsidR="00B8018E" w:rsidRPr="00F12150" w:rsidRDefault="00B8018E" w:rsidP="008619B3">
            <w:pPr>
              <w:jc w:val="center"/>
              <w:rPr>
                <w:rFonts w:cs="Times New Roman"/>
                <w:sz w:val="24"/>
                <w:szCs w:val="24"/>
              </w:rPr>
            </w:pPr>
            <w:r w:rsidRPr="00F12150">
              <w:rPr>
                <w:rFonts w:cs="Times New Roman"/>
                <w:sz w:val="24"/>
                <w:szCs w:val="24"/>
              </w:rPr>
              <w:t>Instrument Station</w:t>
            </w:r>
          </w:p>
        </w:tc>
        <w:tc>
          <w:tcPr>
            <w:tcW w:w="1194" w:type="dxa"/>
            <w:vMerge w:val="restart"/>
            <w:vAlign w:val="center"/>
          </w:tcPr>
          <w:p w:rsidR="00B8018E" w:rsidRPr="00F12150" w:rsidRDefault="00B8018E" w:rsidP="008619B3">
            <w:pPr>
              <w:jc w:val="center"/>
              <w:rPr>
                <w:rFonts w:cs="Times New Roman"/>
                <w:sz w:val="24"/>
                <w:szCs w:val="24"/>
              </w:rPr>
            </w:pPr>
            <w:r w:rsidRPr="00F12150">
              <w:rPr>
                <w:rFonts w:cs="Times New Roman"/>
                <w:sz w:val="24"/>
                <w:szCs w:val="24"/>
              </w:rPr>
              <w:t>Shifted to</w:t>
            </w:r>
          </w:p>
        </w:tc>
        <w:tc>
          <w:tcPr>
            <w:tcW w:w="3561" w:type="dxa"/>
            <w:gridSpan w:val="3"/>
            <w:vAlign w:val="center"/>
          </w:tcPr>
          <w:p w:rsidR="00B8018E" w:rsidRPr="00F12150" w:rsidRDefault="00B8018E" w:rsidP="00B8018E">
            <w:pPr>
              <w:jc w:val="center"/>
              <w:rPr>
                <w:rFonts w:cs="Times New Roman"/>
                <w:sz w:val="24"/>
                <w:szCs w:val="24"/>
              </w:rPr>
            </w:pPr>
            <w:r w:rsidRPr="00F12150">
              <w:rPr>
                <w:rFonts w:cs="Times New Roman"/>
                <w:sz w:val="24"/>
                <w:szCs w:val="24"/>
                <w:lang w:val="en-US"/>
              </w:rPr>
              <w:t>Face right readings</w:t>
            </w:r>
          </w:p>
        </w:tc>
        <w:tc>
          <w:tcPr>
            <w:tcW w:w="1219" w:type="dxa"/>
            <w:vMerge w:val="restart"/>
            <w:vAlign w:val="center"/>
          </w:tcPr>
          <w:p w:rsidR="00B8018E" w:rsidRPr="00F12150" w:rsidRDefault="00B8018E" w:rsidP="008619B3">
            <w:pPr>
              <w:jc w:val="center"/>
              <w:rPr>
                <w:rFonts w:cs="Times New Roman"/>
                <w:sz w:val="24"/>
                <w:szCs w:val="24"/>
              </w:rPr>
            </w:pPr>
            <w:r w:rsidRPr="00F12150">
              <w:rPr>
                <w:rFonts w:cs="Times New Roman"/>
                <w:sz w:val="24"/>
                <w:szCs w:val="24"/>
              </w:rPr>
              <w:t>Vertical angle</w:t>
            </w:r>
          </w:p>
        </w:tc>
        <w:tc>
          <w:tcPr>
            <w:tcW w:w="982" w:type="dxa"/>
            <w:vMerge w:val="restart"/>
            <w:vAlign w:val="center"/>
          </w:tcPr>
          <w:p w:rsidR="00B8018E" w:rsidRPr="00F12150" w:rsidRDefault="00B8018E" w:rsidP="008619B3">
            <w:pPr>
              <w:jc w:val="center"/>
              <w:rPr>
                <w:rFonts w:cs="Times New Roman"/>
                <w:szCs w:val="24"/>
              </w:rPr>
            </w:pPr>
            <w:r w:rsidRPr="00F12150">
              <w:rPr>
                <w:rFonts w:cs="Times New Roman"/>
                <w:szCs w:val="24"/>
              </w:rPr>
              <w:t>Remark</w:t>
            </w:r>
          </w:p>
        </w:tc>
      </w:tr>
      <w:tr w:rsidR="00B8018E" w:rsidRPr="00F12150" w:rsidTr="008619B3">
        <w:tc>
          <w:tcPr>
            <w:tcW w:w="814" w:type="dxa"/>
            <w:vMerge/>
          </w:tcPr>
          <w:p w:rsidR="00B8018E" w:rsidRPr="00F12150" w:rsidRDefault="00B8018E" w:rsidP="008619B3">
            <w:pPr>
              <w:rPr>
                <w:rFonts w:cs="Times New Roman"/>
                <w:b/>
                <w:sz w:val="28"/>
                <w:szCs w:val="28"/>
              </w:rPr>
            </w:pPr>
          </w:p>
        </w:tc>
        <w:tc>
          <w:tcPr>
            <w:tcW w:w="1472" w:type="dxa"/>
            <w:vMerge/>
          </w:tcPr>
          <w:p w:rsidR="00B8018E" w:rsidRPr="00F12150" w:rsidRDefault="00B8018E" w:rsidP="008619B3">
            <w:pPr>
              <w:rPr>
                <w:rFonts w:cs="Times New Roman"/>
                <w:b/>
                <w:sz w:val="28"/>
                <w:szCs w:val="28"/>
              </w:rPr>
            </w:pPr>
          </w:p>
        </w:tc>
        <w:tc>
          <w:tcPr>
            <w:tcW w:w="1194" w:type="dxa"/>
            <w:vMerge/>
          </w:tcPr>
          <w:p w:rsidR="00B8018E" w:rsidRPr="00F12150" w:rsidRDefault="00B8018E" w:rsidP="008619B3">
            <w:pPr>
              <w:rPr>
                <w:rFonts w:cs="Times New Roman"/>
                <w:b/>
                <w:sz w:val="28"/>
                <w:szCs w:val="28"/>
              </w:rPr>
            </w:pPr>
          </w:p>
        </w:tc>
        <w:tc>
          <w:tcPr>
            <w:tcW w:w="1206" w:type="dxa"/>
            <w:vAlign w:val="center"/>
          </w:tcPr>
          <w:p w:rsidR="00B8018E" w:rsidRPr="00F12150" w:rsidRDefault="00B8018E" w:rsidP="008619B3">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B8018E" w:rsidRPr="00F12150" w:rsidRDefault="00B8018E" w:rsidP="008619B3">
            <w:pPr>
              <w:autoSpaceDE w:val="0"/>
              <w:autoSpaceDN w:val="0"/>
              <w:adjustRightInd w:val="0"/>
              <w:jc w:val="center"/>
              <w:rPr>
                <w:rFonts w:cs="Times New Roman"/>
                <w:sz w:val="24"/>
                <w:szCs w:val="24"/>
                <w:lang w:val="en-US"/>
              </w:rPr>
            </w:pPr>
            <w:r w:rsidRPr="00F12150">
              <w:rPr>
                <w:rFonts w:cs="Times New Roman"/>
                <w:sz w:val="24"/>
                <w:szCs w:val="24"/>
                <w:lang w:val="en-US"/>
              </w:rPr>
              <w:t>C</w:t>
            </w:r>
          </w:p>
          <w:p w:rsidR="00B8018E" w:rsidRPr="00F12150" w:rsidRDefault="00B8018E" w:rsidP="008619B3">
            <w:pPr>
              <w:jc w:val="center"/>
              <w:rPr>
                <w:rFonts w:cs="Times New Roman"/>
                <w:sz w:val="24"/>
                <w:szCs w:val="24"/>
              </w:rPr>
            </w:pPr>
            <w:r w:rsidRPr="00F12150">
              <w:rPr>
                <w:rFonts w:cs="Times New Roman"/>
                <w:sz w:val="24"/>
                <w:szCs w:val="24"/>
                <w:lang w:val="en-US"/>
              </w:rPr>
              <w:t>0,I,II</w:t>
            </w:r>
          </w:p>
        </w:tc>
        <w:tc>
          <w:tcPr>
            <w:tcW w:w="1206" w:type="dxa"/>
            <w:vAlign w:val="center"/>
          </w:tcPr>
          <w:p w:rsidR="00B8018E" w:rsidRPr="00F12150" w:rsidRDefault="00B8018E" w:rsidP="008619B3">
            <w:pPr>
              <w:autoSpaceDE w:val="0"/>
              <w:autoSpaceDN w:val="0"/>
              <w:adjustRightInd w:val="0"/>
              <w:jc w:val="center"/>
              <w:rPr>
                <w:rFonts w:cs="Times New Roman"/>
                <w:sz w:val="24"/>
                <w:szCs w:val="24"/>
                <w:lang w:val="en-US"/>
              </w:rPr>
            </w:pPr>
            <w:r w:rsidRPr="00F12150">
              <w:rPr>
                <w:rFonts w:cs="Times New Roman"/>
                <w:sz w:val="24"/>
                <w:szCs w:val="24"/>
                <w:lang w:val="en-US"/>
              </w:rPr>
              <w:t>Vernier</w:t>
            </w:r>
          </w:p>
          <w:p w:rsidR="00B8018E" w:rsidRPr="00F12150" w:rsidRDefault="00B8018E" w:rsidP="008619B3">
            <w:pPr>
              <w:autoSpaceDE w:val="0"/>
              <w:autoSpaceDN w:val="0"/>
              <w:adjustRightInd w:val="0"/>
              <w:jc w:val="center"/>
              <w:rPr>
                <w:rFonts w:cs="Times New Roman"/>
                <w:sz w:val="24"/>
                <w:szCs w:val="24"/>
                <w:lang w:val="en-US"/>
              </w:rPr>
            </w:pPr>
            <w:r w:rsidRPr="00F12150">
              <w:rPr>
                <w:rFonts w:cs="Times New Roman"/>
                <w:sz w:val="24"/>
                <w:szCs w:val="24"/>
                <w:lang w:val="en-US"/>
              </w:rPr>
              <w:t>D</w:t>
            </w:r>
          </w:p>
          <w:p w:rsidR="00B8018E" w:rsidRPr="00F12150" w:rsidRDefault="00B8018E" w:rsidP="008619B3">
            <w:pPr>
              <w:jc w:val="center"/>
              <w:rPr>
                <w:rFonts w:cs="Times New Roman"/>
                <w:sz w:val="24"/>
                <w:szCs w:val="24"/>
              </w:rPr>
            </w:pPr>
            <w:r w:rsidRPr="00F12150">
              <w:rPr>
                <w:rFonts w:cs="Times New Roman"/>
                <w:sz w:val="24"/>
                <w:szCs w:val="24"/>
                <w:lang w:val="en-US"/>
              </w:rPr>
              <w:t>0,I,II</w:t>
            </w:r>
          </w:p>
        </w:tc>
        <w:tc>
          <w:tcPr>
            <w:tcW w:w="1149" w:type="dxa"/>
            <w:vAlign w:val="center"/>
          </w:tcPr>
          <w:p w:rsidR="00B8018E" w:rsidRPr="00F12150" w:rsidRDefault="00B8018E" w:rsidP="008619B3">
            <w:pPr>
              <w:jc w:val="center"/>
              <w:rPr>
                <w:rFonts w:cs="Times New Roman"/>
                <w:sz w:val="24"/>
                <w:szCs w:val="24"/>
              </w:rPr>
            </w:pPr>
            <w:r w:rsidRPr="00F12150">
              <w:rPr>
                <w:rFonts w:cs="Times New Roman"/>
                <w:sz w:val="24"/>
                <w:szCs w:val="24"/>
              </w:rPr>
              <w:t>Mean angle</w:t>
            </w:r>
          </w:p>
        </w:tc>
        <w:tc>
          <w:tcPr>
            <w:tcW w:w="1219" w:type="dxa"/>
            <w:vMerge/>
          </w:tcPr>
          <w:p w:rsidR="00B8018E" w:rsidRPr="00F12150" w:rsidRDefault="00B8018E" w:rsidP="008619B3">
            <w:pPr>
              <w:rPr>
                <w:rFonts w:cs="Times New Roman"/>
                <w:b/>
                <w:sz w:val="28"/>
                <w:szCs w:val="28"/>
              </w:rPr>
            </w:pPr>
          </w:p>
        </w:tc>
        <w:tc>
          <w:tcPr>
            <w:tcW w:w="982" w:type="dxa"/>
            <w:vMerge/>
          </w:tcPr>
          <w:p w:rsidR="00B8018E" w:rsidRPr="00F12150" w:rsidRDefault="00B8018E" w:rsidP="008619B3">
            <w:pPr>
              <w:rPr>
                <w:rFonts w:cs="Times New Roman"/>
                <w:b/>
                <w:sz w:val="28"/>
                <w:szCs w:val="28"/>
              </w:rPr>
            </w:pPr>
          </w:p>
        </w:tc>
      </w:tr>
      <w:tr w:rsidR="00B8018E" w:rsidRPr="00F12150" w:rsidTr="008619B3">
        <w:tc>
          <w:tcPr>
            <w:tcW w:w="814" w:type="dxa"/>
          </w:tcPr>
          <w:p w:rsidR="00B8018E" w:rsidRPr="00F12150" w:rsidRDefault="00B8018E" w:rsidP="008619B3">
            <w:pPr>
              <w:rPr>
                <w:rFonts w:cs="Times New Roman"/>
                <w:b/>
                <w:sz w:val="28"/>
                <w:szCs w:val="28"/>
              </w:rPr>
            </w:pPr>
          </w:p>
        </w:tc>
        <w:tc>
          <w:tcPr>
            <w:tcW w:w="1472" w:type="dxa"/>
          </w:tcPr>
          <w:p w:rsidR="00B8018E" w:rsidRPr="00F12150" w:rsidRDefault="00B8018E" w:rsidP="008619B3">
            <w:pPr>
              <w:rPr>
                <w:rFonts w:cs="Times New Roman"/>
                <w:b/>
                <w:sz w:val="28"/>
                <w:szCs w:val="28"/>
              </w:rPr>
            </w:pPr>
            <w:r w:rsidRPr="00F12150">
              <w:rPr>
                <w:rFonts w:cs="Times New Roman"/>
                <w:b/>
                <w:sz w:val="28"/>
                <w:szCs w:val="28"/>
              </w:rPr>
              <w:t>O</w:t>
            </w:r>
          </w:p>
        </w:tc>
        <w:tc>
          <w:tcPr>
            <w:tcW w:w="1194" w:type="dxa"/>
          </w:tcPr>
          <w:p w:rsidR="00B8018E" w:rsidRPr="00F12150" w:rsidRDefault="00B8018E" w:rsidP="008619B3">
            <w:pPr>
              <w:rPr>
                <w:rFonts w:cs="Times New Roman"/>
                <w:b/>
                <w:sz w:val="28"/>
                <w:szCs w:val="28"/>
              </w:rPr>
            </w:pPr>
            <w:r w:rsidRPr="00F12150">
              <w:rPr>
                <w:rFonts w:cs="Times New Roman"/>
                <w:b/>
                <w:sz w:val="28"/>
                <w:szCs w:val="28"/>
              </w:rPr>
              <w:t>P</w:t>
            </w:r>
          </w:p>
        </w:tc>
        <w:tc>
          <w:tcPr>
            <w:tcW w:w="1206" w:type="dxa"/>
          </w:tcPr>
          <w:p w:rsidR="00B8018E" w:rsidRPr="00F12150" w:rsidRDefault="00B8018E" w:rsidP="008619B3">
            <w:pPr>
              <w:rPr>
                <w:rFonts w:cs="Times New Roman"/>
                <w:b/>
                <w:sz w:val="28"/>
                <w:szCs w:val="28"/>
              </w:rPr>
            </w:pPr>
          </w:p>
        </w:tc>
        <w:tc>
          <w:tcPr>
            <w:tcW w:w="1206" w:type="dxa"/>
          </w:tcPr>
          <w:p w:rsidR="00B8018E" w:rsidRPr="00F12150" w:rsidRDefault="00B8018E" w:rsidP="008619B3">
            <w:pPr>
              <w:rPr>
                <w:rFonts w:cs="Times New Roman"/>
                <w:b/>
                <w:sz w:val="28"/>
                <w:szCs w:val="28"/>
              </w:rPr>
            </w:pPr>
          </w:p>
        </w:tc>
        <w:tc>
          <w:tcPr>
            <w:tcW w:w="1149" w:type="dxa"/>
          </w:tcPr>
          <w:p w:rsidR="00B8018E" w:rsidRPr="00F12150" w:rsidRDefault="00B8018E" w:rsidP="008619B3">
            <w:pPr>
              <w:rPr>
                <w:rFonts w:cs="Times New Roman"/>
                <w:b/>
                <w:sz w:val="28"/>
                <w:szCs w:val="28"/>
              </w:rPr>
            </w:pPr>
          </w:p>
        </w:tc>
        <w:tc>
          <w:tcPr>
            <w:tcW w:w="1219" w:type="dxa"/>
          </w:tcPr>
          <w:p w:rsidR="00B8018E" w:rsidRPr="00F12150" w:rsidRDefault="00B8018E" w:rsidP="008619B3">
            <w:pPr>
              <w:rPr>
                <w:rFonts w:cs="Times New Roman"/>
                <w:b/>
                <w:sz w:val="28"/>
                <w:szCs w:val="28"/>
              </w:rPr>
            </w:pPr>
          </w:p>
        </w:tc>
        <w:tc>
          <w:tcPr>
            <w:tcW w:w="982" w:type="dxa"/>
          </w:tcPr>
          <w:p w:rsidR="00B8018E" w:rsidRPr="00F12150" w:rsidRDefault="00B8018E" w:rsidP="008619B3">
            <w:pPr>
              <w:rPr>
                <w:rFonts w:cs="Times New Roman"/>
                <w:b/>
                <w:sz w:val="28"/>
                <w:szCs w:val="28"/>
              </w:rPr>
            </w:pPr>
          </w:p>
        </w:tc>
      </w:tr>
      <w:tr w:rsidR="00B8018E" w:rsidRPr="00F12150" w:rsidTr="008619B3">
        <w:tc>
          <w:tcPr>
            <w:tcW w:w="814" w:type="dxa"/>
          </w:tcPr>
          <w:p w:rsidR="00B8018E" w:rsidRPr="00F12150" w:rsidRDefault="00B8018E" w:rsidP="008619B3">
            <w:pPr>
              <w:rPr>
                <w:rFonts w:cs="Times New Roman"/>
                <w:b/>
                <w:sz w:val="28"/>
                <w:szCs w:val="28"/>
              </w:rPr>
            </w:pPr>
          </w:p>
        </w:tc>
        <w:tc>
          <w:tcPr>
            <w:tcW w:w="1472" w:type="dxa"/>
          </w:tcPr>
          <w:p w:rsidR="00B8018E" w:rsidRPr="00F12150" w:rsidRDefault="00B8018E" w:rsidP="008619B3">
            <w:pPr>
              <w:rPr>
                <w:rFonts w:cs="Times New Roman"/>
                <w:b/>
                <w:sz w:val="28"/>
                <w:szCs w:val="28"/>
              </w:rPr>
            </w:pPr>
            <w:r w:rsidRPr="00F12150">
              <w:rPr>
                <w:rFonts w:cs="Times New Roman"/>
                <w:b/>
                <w:sz w:val="28"/>
                <w:szCs w:val="28"/>
              </w:rPr>
              <w:t>(+ ve)</w:t>
            </w:r>
          </w:p>
        </w:tc>
        <w:tc>
          <w:tcPr>
            <w:tcW w:w="1194" w:type="dxa"/>
          </w:tcPr>
          <w:p w:rsidR="00B8018E" w:rsidRPr="00F12150" w:rsidRDefault="00B8018E" w:rsidP="008619B3">
            <w:pPr>
              <w:rPr>
                <w:rFonts w:cs="Times New Roman"/>
                <w:b/>
                <w:sz w:val="28"/>
                <w:szCs w:val="28"/>
              </w:rPr>
            </w:pPr>
            <w:r w:rsidRPr="00F12150">
              <w:rPr>
                <w:rFonts w:cs="Times New Roman"/>
                <w:b/>
                <w:sz w:val="28"/>
                <w:szCs w:val="28"/>
              </w:rPr>
              <w:t>L</w:t>
            </w:r>
          </w:p>
        </w:tc>
        <w:tc>
          <w:tcPr>
            <w:tcW w:w="1206" w:type="dxa"/>
          </w:tcPr>
          <w:p w:rsidR="00B8018E" w:rsidRPr="00F12150" w:rsidRDefault="00B8018E" w:rsidP="008619B3">
            <w:pPr>
              <w:rPr>
                <w:rFonts w:cs="Times New Roman"/>
                <w:b/>
                <w:sz w:val="28"/>
                <w:szCs w:val="28"/>
              </w:rPr>
            </w:pPr>
          </w:p>
        </w:tc>
        <w:tc>
          <w:tcPr>
            <w:tcW w:w="1206" w:type="dxa"/>
          </w:tcPr>
          <w:p w:rsidR="00B8018E" w:rsidRPr="00F12150" w:rsidRDefault="00B8018E" w:rsidP="008619B3">
            <w:pPr>
              <w:rPr>
                <w:rFonts w:cs="Times New Roman"/>
                <w:b/>
                <w:sz w:val="28"/>
                <w:szCs w:val="28"/>
              </w:rPr>
            </w:pPr>
          </w:p>
        </w:tc>
        <w:tc>
          <w:tcPr>
            <w:tcW w:w="1149" w:type="dxa"/>
          </w:tcPr>
          <w:p w:rsidR="00B8018E" w:rsidRPr="00F12150" w:rsidRDefault="00B8018E" w:rsidP="008619B3">
            <w:pPr>
              <w:rPr>
                <w:rFonts w:cs="Times New Roman"/>
                <w:b/>
                <w:sz w:val="28"/>
                <w:szCs w:val="28"/>
              </w:rPr>
            </w:pPr>
          </w:p>
        </w:tc>
        <w:tc>
          <w:tcPr>
            <w:tcW w:w="1219" w:type="dxa"/>
          </w:tcPr>
          <w:p w:rsidR="00B8018E" w:rsidRPr="00F12150" w:rsidRDefault="00B8018E" w:rsidP="008619B3">
            <w:pPr>
              <w:rPr>
                <w:rFonts w:cs="Times New Roman"/>
                <w:b/>
                <w:sz w:val="28"/>
                <w:szCs w:val="28"/>
              </w:rPr>
            </w:pPr>
          </w:p>
        </w:tc>
        <w:tc>
          <w:tcPr>
            <w:tcW w:w="982" w:type="dxa"/>
          </w:tcPr>
          <w:p w:rsidR="00B8018E" w:rsidRPr="00F12150" w:rsidRDefault="00B8018E" w:rsidP="008619B3">
            <w:pPr>
              <w:rPr>
                <w:rFonts w:cs="Times New Roman"/>
                <w:b/>
                <w:sz w:val="28"/>
                <w:szCs w:val="28"/>
              </w:rPr>
            </w:pPr>
          </w:p>
        </w:tc>
      </w:tr>
      <w:tr w:rsidR="00B8018E" w:rsidRPr="00F12150" w:rsidTr="008619B3">
        <w:tc>
          <w:tcPr>
            <w:tcW w:w="814" w:type="dxa"/>
          </w:tcPr>
          <w:p w:rsidR="00B8018E" w:rsidRPr="00F12150" w:rsidRDefault="00B8018E" w:rsidP="008619B3">
            <w:pPr>
              <w:rPr>
                <w:rFonts w:cs="Times New Roman"/>
                <w:b/>
                <w:sz w:val="28"/>
                <w:szCs w:val="28"/>
              </w:rPr>
            </w:pPr>
          </w:p>
        </w:tc>
        <w:tc>
          <w:tcPr>
            <w:tcW w:w="1472" w:type="dxa"/>
          </w:tcPr>
          <w:p w:rsidR="00B8018E" w:rsidRPr="00F12150" w:rsidRDefault="00B8018E" w:rsidP="008619B3">
            <w:pPr>
              <w:rPr>
                <w:rFonts w:cs="Times New Roman"/>
                <w:b/>
                <w:sz w:val="28"/>
                <w:szCs w:val="28"/>
              </w:rPr>
            </w:pPr>
            <w:r w:rsidRPr="00F12150">
              <w:rPr>
                <w:rFonts w:cs="Times New Roman"/>
                <w:b/>
                <w:sz w:val="28"/>
                <w:szCs w:val="28"/>
              </w:rPr>
              <w:t>(- ve)</w:t>
            </w:r>
          </w:p>
        </w:tc>
        <w:tc>
          <w:tcPr>
            <w:tcW w:w="1194" w:type="dxa"/>
          </w:tcPr>
          <w:p w:rsidR="00B8018E" w:rsidRPr="00F12150" w:rsidRDefault="00B8018E" w:rsidP="008619B3">
            <w:pPr>
              <w:rPr>
                <w:rFonts w:cs="Times New Roman"/>
                <w:b/>
                <w:sz w:val="28"/>
                <w:szCs w:val="28"/>
              </w:rPr>
            </w:pPr>
            <w:r w:rsidRPr="00F12150">
              <w:rPr>
                <w:rFonts w:cs="Times New Roman"/>
                <w:b/>
                <w:sz w:val="28"/>
                <w:szCs w:val="28"/>
              </w:rPr>
              <w:t>M</w:t>
            </w:r>
          </w:p>
        </w:tc>
        <w:tc>
          <w:tcPr>
            <w:tcW w:w="1206" w:type="dxa"/>
          </w:tcPr>
          <w:p w:rsidR="00B8018E" w:rsidRPr="00F12150" w:rsidRDefault="00B8018E" w:rsidP="008619B3">
            <w:pPr>
              <w:rPr>
                <w:rFonts w:cs="Times New Roman"/>
                <w:b/>
                <w:sz w:val="28"/>
                <w:szCs w:val="28"/>
              </w:rPr>
            </w:pPr>
          </w:p>
        </w:tc>
        <w:tc>
          <w:tcPr>
            <w:tcW w:w="1206" w:type="dxa"/>
          </w:tcPr>
          <w:p w:rsidR="00B8018E" w:rsidRPr="00F12150" w:rsidRDefault="00B8018E" w:rsidP="008619B3">
            <w:pPr>
              <w:rPr>
                <w:rFonts w:cs="Times New Roman"/>
                <w:b/>
                <w:sz w:val="28"/>
                <w:szCs w:val="28"/>
              </w:rPr>
            </w:pPr>
          </w:p>
        </w:tc>
        <w:tc>
          <w:tcPr>
            <w:tcW w:w="1149" w:type="dxa"/>
          </w:tcPr>
          <w:p w:rsidR="00B8018E" w:rsidRPr="00F12150" w:rsidRDefault="00B8018E" w:rsidP="008619B3">
            <w:pPr>
              <w:rPr>
                <w:rFonts w:cs="Times New Roman"/>
                <w:b/>
                <w:sz w:val="28"/>
                <w:szCs w:val="28"/>
              </w:rPr>
            </w:pPr>
          </w:p>
        </w:tc>
        <w:tc>
          <w:tcPr>
            <w:tcW w:w="1219" w:type="dxa"/>
          </w:tcPr>
          <w:p w:rsidR="00B8018E" w:rsidRPr="00F12150" w:rsidRDefault="00B8018E" w:rsidP="008619B3">
            <w:pPr>
              <w:rPr>
                <w:rFonts w:cs="Times New Roman"/>
                <w:b/>
                <w:sz w:val="28"/>
                <w:szCs w:val="28"/>
              </w:rPr>
            </w:pPr>
          </w:p>
        </w:tc>
        <w:tc>
          <w:tcPr>
            <w:tcW w:w="982" w:type="dxa"/>
          </w:tcPr>
          <w:p w:rsidR="00B8018E" w:rsidRPr="00F12150" w:rsidRDefault="00B8018E" w:rsidP="008619B3">
            <w:pPr>
              <w:rPr>
                <w:rFonts w:cs="Times New Roman"/>
                <w:b/>
                <w:sz w:val="28"/>
                <w:szCs w:val="28"/>
              </w:rPr>
            </w:pPr>
          </w:p>
        </w:tc>
      </w:tr>
    </w:tbl>
    <w:p w:rsidR="003F386E" w:rsidRPr="00F12150" w:rsidRDefault="003F386E" w:rsidP="00240E13">
      <w:pPr>
        <w:rPr>
          <w:rFonts w:cs="Times New Roman"/>
          <w:b/>
          <w:sz w:val="28"/>
          <w:szCs w:val="28"/>
        </w:rPr>
      </w:pPr>
    </w:p>
    <w:p w:rsidR="0092746A" w:rsidRPr="00F12150" w:rsidRDefault="00240E13" w:rsidP="00240E13">
      <w:pPr>
        <w:rPr>
          <w:rFonts w:cs="Times New Roman"/>
          <w:b/>
          <w:sz w:val="28"/>
          <w:szCs w:val="28"/>
        </w:rPr>
      </w:pPr>
      <w:r w:rsidRPr="00F12150">
        <w:rPr>
          <w:rFonts w:cs="Times New Roman"/>
          <w:b/>
          <w:sz w:val="28"/>
          <w:szCs w:val="28"/>
        </w:rPr>
        <w:t>RESULTS:</w:t>
      </w:r>
    </w:p>
    <w:p w:rsidR="0092746A" w:rsidRPr="00F12150" w:rsidRDefault="0092746A" w:rsidP="00240E13">
      <w:pPr>
        <w:rPr>
          <w:rFonts w:cs="Times New Roman"/>
          <w:szCs w:val="24"/>
          <w:lang w:val="en-US"/>
        </w:rPr>
      </w:pPr>
      <w:r w:rsidRPr="00F12150">
        <w:rPr>
          <w:rFonts w:cs="Times New Roman"/>
          <w:szCs w:val="24"/>
        </w:rPr>
        <w:t xml:space="preserve">The </w:t>
      </w:r>
      <w:r w:rsidR="005E44F4" w:rsidRPr="00F12150">
        <w:rPr>
          <w:rFonts w:cs="Times New Roman"/>
          <w:szCs w:val="24"/>
          <w:lang w:val="en-US"/>
        </w:rPr>
        <w:t>average</w:t>
      </w:r>
      <w:r w:rsidRPr="00F12150">
        <w:rPr>
          <w:rFonts w:cs="Times New Roman"/>
          <w:szCs w:val="24"/>
          <w:lang w:val="en-US"/>
        </w:rPr>
        <w:t xml:space="preserve"> horizontal angle is found to be </w:t>
      </w:r>
    </w:p>
    <w:p w:rsidR="0092746A" w:rsidRPr="00F12150" w:rsidRDefault="0092746A" w:rsidP="00240E13">
      <w:pPr>
        <w:rPr>
          <w:rFonts w:cs="Times New Roman"/>
          <w:szCs w:val="24"/>
        </w:rPr>
      </w:pPr>
      <w:r w:rsidRPr="00F12150">
        <w:rPr>
          <w:rFonts w:cs="Times New Roman"/>
          <w:szCs w:val="24"/>
          <w:lang w:val="en-US"/>
        </w:rPr>
        <w:t>The average value of vertical is found to be</w:t>
      </w:r>
    </w:p>
    <w:p w:rsidR="00240E13" w:rsidRPr="00F12150" w:rsidRDefault="00240E13">
      <w:pPr>
        <w:rPr>
          <w:rFonts w:cs="Times New Roman"/>
          <w:szCs w:val="24"/>
        </w:rPr>
      </w:pPr>
      <w:r w:rsidRPr="00F12150">
        <w:rPr>
          <w:rFonts w:cs="Times New Roman"/>
          <w:szCs w:val="24"/>
        </w:rPr>
        <w:br w:type="page"/>
      </w:r>
    </w:p>
    <w:p w:rsidR="00240E13" w:rsidRPr="00F12150" w:rsidRDefault="007D2157" w:rsidP="00240E13">
      <w:pPr>
        <w:jc w:val="center"/>
        <w:rPr>
          <w:rFonts w:cs="Times New Roman"/>
          <w:b/>
          <w:sz w:val="28"/>
          <w:szCs w:val="28"/>
        </w:rPr>
      </w:pPr>
      <w:r>
        <w:rPr>
          <w:rFonts w:cs="Times New Roman"/>
          <w:b/>
          <w:sz w:val="28"/>
          <w:szCs w:val="28"/>
        </w:rPr>
        <w:t>EXPERIMENT-9</w:t>
      </w:r>
    </w:p>
    <w:p w:rsidR="00240E13" w:rsidRPr="00F12150" w:rsidRDefault="00240E13" w:rsidP="00240E13">
      <w:pPr>
        <w:spacing w:after="0"/>
        <w:rPr>
          <w:rFonts w:cs="Times New Roman"/>
          <w:szCs w:val="24"/>
        </w:rPr>
      </w:pPr>
      <w:r w:rsidRPr="00F12150">
        <w:rPr>
          <w:rFonts w:cs="Times New Roman"/>
          <w:b/>
          <w:szCs w:val="24"/>
        </w:rPr>
        <w:t>AIM:</w:t>
      </w:r>
      <w:r w:rsidRPr="00F12150">
        <w:rPr>
          <w:rFonts w:cs="Times New Roman"/>
          <w:szCs w:val="24"/>
        </w:rPr>
        <w:t xml:space="preserve"> To verify the law of triangle of forces and Lami’s Theorem</w:t>
      </w:r>
    </w:p>
    <w:p w:rsidR="00E06FC2" w:rsidRPr="00F12150" w:rsidRDefault="00E06FC2" w:rsidP="00240E13">
      <w:pPr>
        <w:spacing w:after="0"/>
        <w:rPr>
          <w:rFonts w:cs="Times New Roman"/>
          <w:szCs w:val="24"/>
        </w:rPr>
      </w:pPr>
    </w:p>
    <w:p w:rsidR="00240E13" w:rsidRPr="00F12150" w:rsidRDefault="00240E13" w:rsidP="00240E13">
      <w:pPr>
        <w:rPr>
          <w:rFonts w:cs="Times New Roman"/>
          <w:szCs w:val="24"/>
        </w:rPr>
      </w:pPr>
      <w:r w:rsidRPr="00F12150">
        <w:rPr>
          <w:rFonts w:cs="Times New Roman"/>
          <w:b/>
          <w:szCs w:val="24"/>
        </w:rPr>
        <w:t>APPARATUS:</w:t>
      </w:r>
      <w:r w:rsidR="00E02F54">
        <w:rPr>
          <w:rFonts w:cs="Times New Roman"/>
          <w:b/>
          <w:szCs w:val="24"/>
        </w:rPr>
        <w:t xml:space="preserve"> </w:t>
      </w:r>
      <w:r w:rsidR="00B26B78" w:rsidRPr="00F12150">
        <w:rPr>
          <w:rFonts w:cs="Times New Roman"/>
          <w:color w:val="000000"/>
          <w:szCs w:val="24"/>
        </w:rPr>
        <w:t>Gravesend’s</w:t>
      </w:r>
      <w:r w:rsidR="008619B3" w:rsidRPr="00F12150">
        <w:rPr>
          <w:rFonts w:cs="Times New Roman"/>
          <w:color w:val="000000"/>
          <w:szCs w:val="24"/>
        </w:rPr>
        <w:t xml:space="preserve"> apparatus </w:t>
      </w:r>
      <w:r w:rsidR="008619B3" w:rsidRPr="00F12150">
        <w:rPr>
          <w:rFonts w:cs="Times New Roman"/>
          <w:szCs w:val="24"/>
        </w:rPr>
        <w:t>Board fixed with pulley, drawing sheet, weights, plain mirror strip, strings, pencil &amp; eraser, protector</w:t>
      </w:r>
    </w:p>
    <w:p w:rsidR="00240E13" w:rsidRPr="00F12150" w:rsidRDefault="00240E13" w:rsidP="00240E13">
      <w:pPr>
        <w:rPr>
          <w:rFonts w:cs="Times New Roman"/>
          <w:b/>
          <w:szCs w:val="24"/>
        </w:rPr>
      </w:pPr>
      <w:r w:rsidRPr="00F12150">
        <w:rPr>
          <w:rFonts w:cs="Times New Roman"/>
          <w:b/>
          <w:szCs w:val="24"/>
        </w:rPr>
        <w:t>THEORY:</w:t>
      </w:r>
    </w:p>
    <w:p w:rsidR="000778C0" w:rsidRPr="00F12150" w:rsidRDefault="000778C0" w:rsidP="000778C0">
      <w:pPr>
        <w:jc w:val="both"/>
        <w:rPr>
          <w:rFonts w:cs="Times New Roman"/>
          <w:szCs w:val="24"/>
        </w:rPr>
      </w:pPr>
      <w:r w:rsidRPr="00F12150">
        <w:rPr>
          <w:rFonts w:cs="Times New Roman"/>
          <w:szCs w:val="24"/>
        </w:rPr>
        <w:t>Law of Triangle of forces states that “If three coplanar, concurrent forces are in equilibrium, the forces can be represented in magnitude and direction by the sides of triangle drawn in such a way that the sides of triangle are parallel to the forces taken in order”.</w:t>
      </w:r>
    </w:p>
    <w:p w:rsidR="008619B3" w:rsidRPr="00F12150" w:rsidRDefault="008619B3" w:rsidP="008619B3">
      <w:pPr>
        <w:autoSpaceDE w:val="0"/>
        <w:autoSpaceDN w:val="0"/>
        <w:adjustRightInd w:val="0"/>
        <w:spacing w:after="0" w:line="240" w:lineRule="auto"/>
        <w:rPr>
          <w:rFonts w:cs="Times New Roman"/>
          <w:color w:val="000000"/>
          <w:szCs w:val="24"/>
        </w:rPr>
      </w:pPr>
      <w:r w:rsidRPr="00F12150">
        <w:rPr>
          <w:rFonts w:cs="Times New Roman"/>
          <w:iCs/>
          <w:color w:val="000000"/>
          <w:szCs w:val="24"/>
        </w:rPr>
        <w:t>This law can also be stated as</w:t>
      </w:r>
      <w:r w:rsidRPr="00F12150">
        <w:rPr>
          <w:rFonts w:cs="Times New Roman"/>
          <w:color w:val="000000"/>
          <w:szCs w:val="24"/>
        </w:rPr>
        <w:t xml:space="preserve">: If two forces acting on a particle represented in magnitude and direction by the two sides of the triangle taken in order then their resultant will be given by the third side of the triangle taken in opposite direction. </w:t>
      </w:r>
    </w:p>
    <w:p w:rsidR="008619B3" w:rsidRPr="00F12150" w:rsidRDefault="008619B3" w:rsidP="008619B3">
      <w:pPr>
        <w:autoSpaceDE w:val="0"/>
        <w:autoSpaceDN w:val="0"/>
        <w:adjustRightInd w:val="0"/>
        <w:spacing w:after="0" w:line="240" w:lineRule="auto"/>
        <w:rPr>
          <w:rFonts w:cs="Times New Roman"/>
          <w:color w:val="000000"/>
          <w:szCs w:val="24"/>
        </w:rPr>
      </w:pPr>
    </w:p>
    <w:p w:rsidR="008619B3" w:rsidRPr="00F12150" w:rsidRDefault="000778C0" w:rsidP="000778C0">
      <w:pPr>
        <w:spacing w:before="100" w:beforeAutospacing="1" w:after="100" w:afterAutospacing="1" w:line="240" w:lineRule="auto"/>
        <w:rPr>
          <w:rFonts w:eastAsia="Times New Roman" w:cs="Times New Roman"/>
          <w:szCs w:val="24"/>
          <w:lang w:eastAsia="en-IN"/>
        </w:rPr>
      </w:pPr>
      <w:r w:rsidRPr="00F12150">
        <w:rPr>
          <w:rFonts w:eastAsia="Times New Roman" w:cs="Times New Roman"/>
          <w:b/>
          <w:bCs/>
          <w:szCs w:val="24"/>
          <w:lang w:eastAsia="en-IN"/>
        </w:rPr>
        <w:t>LAMI’S THEOREM:</w:t>
      </w:r>
      <w:r w:rsidRPr="00F12150">
        <w:rPr>
          <w:rFonts w:eastAsia="Times New Roman" w:cs="Times New Roman"/>
          <w:bCs/>
          <w:szCs w:val="24"/>
          <w:lang w:eastAsia="en-IN"/>
        </w:rPr>
        <w:t xml:space="preserve"> </w:t>
      </w:r>
      <w:r w:rsidR="008619B3" w:rsidRPr="00F12150">
        <w:rPr>
          <w:rFonts w:eastAsia="Times New Roman" w:cs="Times New Roman"/>
          <w:szCs w:val="24"/>
          <w:lang w:eastAsia="en-IN"/>
        </w:rPr>
        <w:t xml:space="preserve">This theorem was given by a Great Mathematician “Bernard </w:t>
      </w:r>
      <w:proofErr w:type="spellStart"/>
      <w:r w:rsidR="008619B3" w:rsidRPr="00F12150">
        <w:rPr>
          <w:rFonts w:eastAsia="Times New Roman" w:cs="Times New Roman"/>
          <w:szCs w:val="24"/>
          <w:lang w:eastAsia="en-IN"/>
        </w:rPr>
        <w:t>Lamy</w:t>
      </w:r>
      <w:proofErr w:type="spellEnd"/>
      <w:r w:rsidR="008619B3" w:rsidRPr="00F12150">
        <w:rPr>
          <w:rFonts w:eastAsia="Times New Roman" w:cs="Times New Roman"/>
          <w:szCs w:val="24"/>
          <w:lang w:eastAsia="en-IN"/>
        </w:rPr>
        <w:t xml:space="preserve">”, and the </w:t>
      </w:r>
      <w:r w:rsidRPr="00F12150">
        <w:rPr>
          <w:rFonts w:eastAsia="Times New Roman" w:cs="Times New Roman"/>
          <w:szCs w:val="24"/>
          <w:lang w:eastAsia="en-IN"/>
        </w:rPr>
        <w:t xml:space="preserve">name was coined Lami’s theorem. </w:t>
      </w:r>
      <w:r w:rsidR="008619B3" w:rsidRPr="00F12150">
        <w:rPr>
          <w:rFonts w:eastAsia="Times New Roman" w:cs="Times New Roman"/>
          <w:szCs w:val="24"/>
          <w:lang w:eastAsia="en-IN"/>
        </w:rPr>
        <w:t>According to this theorem, when three coplanar, concurrent and non-co-linear forces act on a body which is in equilibrium then the magnitude of each force is proportional to the sine of angle between other two forces.</w:t>
      </w:r>
    </w:p>
    <w:p w:rsidR="000778C0" w:rsidRPr="00F12150" w:rsidRDefault="000778C0" w:rsidP="000778C0">
      <w:pPr>
        <w:spacing w:before="100" w:beforeAutospacing="1" w:after="100" w:afterAutospacing="1" w:line="240" w:lineRule="auto"/>
        <w:rPr>
          <w:rFonts w:eastAsia="Times New Roman" w:cs="Times New Roman"/>
          <w:szCs w:val="24"/>
          <w:lang w:eastAsia="en-IN"/>
        </w:rPr>
      </w:pPr>
      <w:r w:rsidRPr="00F12150">
        <w:rPr>
          <w:rFonts w:eastAsia="Times New Roman" w:cs="Times New Roman"/>
          <w:szCs w:val="24"/>
          <w:lang w:eastAsia="en-IN"/>
        </w:rPr>
        <w:t>This theorem can be proved by the sine law.</w:t>
      </w:r>
      <w:r w:rsidRPr="00F12150">
        <w:rPr>
          <w:rFonts w:eastAsia="Times New Roman" w:cs="Times New Roman"/>
          <w:szCs w:val="24"/>
          <w:lang w:eastAsia="en-IN"/>
        </w:rPr>
        <w:br/>
      </w:r>
      <w:r w:rsidR="00E02F54" w:rsidRPr="00F12150">
        <w:rPr>
          <w:rFonts w:eastAsia="Times New Roman" w:cs="Times New Roman"/>
          <w:szCs w:val="24"/>
          <w:lang w:eastAsia="en-IN"/>
        </w:rPr>
        <w:t>(A</w:t>
      </w:r>
      <w:r w:rsidRPr="00F12150">
        <w:rPr>
          <w:rFonts w:eastAsia="Times New Roman" w:cs="Times New Roman"/>
          <w:szCs w:val="24"/>
          <w:lang w:eastAsia="en-IN"/>
        </w:rPr>
        <w:t xml:space="preserve">/Sin α) = </w:t>
      </w:r>
      <w:r w:rsidR="00E02F54" w:rsidRPr="00F12150">
        <w:rPr>
          <w:rFonts w:eastAsia="Times New Roman" w:cs="Times New Roman"/>
          <w:szCs w:val="24"/>
          <w:lang w:eastAsia="en-IN"/>
        </w:rPr>
        <w:t>(B</w:t>
      </w:r>
      <w:r w:rsidRPr="00F12150">
        <w:rPr>
          <w:rFonts w:eastAsia="Times New Roman" w:cs="Times New Roman"/>
          <w:szCs w:val="24"/>
          <w:lang w:eastAsia="en-IN"/>
        </w:rPr>
        <w:t>/Sin β) = (C/ Sin γ)</w:t>
      </w:r>
    </w:p>
    <w:p w:rsidR="00D95A25" w:rsidRPr="00F12150" w:rsidRDefault="000778C0" w:rsidP="000778C0">
      <w:pPr>
        <w:spacing w:before="100" w:beforeAutospacing="1" w:after="100" w:afterAutospacing="1" w:line="240" w:lineRule="auto"/>
        <w:rPr>
          <w:rFonts w:eastAsia="Times New Roman" w:cs="Times New Roman"/>
          <w:szCs w:val="24"/>
          <w:lang w:eastAsia="en-IN"/>
        </w:rPr>
      </w:pPr>
      <w:r w:rsidRPr="00F12150">
        <w:rPr>
          <w:rFonts w:cs="Times New Roman"/>
          <w:noProof/>
          <w:szCs w:val="24"/>
          <w:lang w:val="en-US"/>
        </w:rPr>
        <w:drawing>
          <wp:inline distT="0" distB="0" distL="0" distR="0">
            <wp:extent cx="2066925" cy="1695450"/>
            <wp:effectExtent l="0" t="0" r="0" b="0"/>
            <wp:docPr id="13" name="Picture 13" descr="https://i1.wp.com/blog.oureducation.in/wp-content/uploads/2013/04/lamis-theorem.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ResImage" descr="https://i1.wp.com/blog.oureducation.in/wp-content/uploads/2013/04/lamis-theorem.png?ssl=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66925" cy="1695450"/>
                    </a:xfrm>
                    <a:prstGeom prst="rect">
                      <a:avLst/>
                    </a:prstGeom>
                    <a:noFill/>
                    <a:ln>
                      <a:noFill/>
                    </a:ln>
                  </pic:spPr>
                </pic:pic>
              </a:graphicData>
            </a:graphic>
          </wp:inline>
        </w:drawing>
      </w:r>
      <w:r w:rsidR="00536211" w:rsidRPr="00F12150">
        <w:rPr>
          <w:rFonts w:cs="Times New Roman"/>
          <w:noProof/>
          <w:szCs w:val="24"/>
          <w:lang w:val="en-US"/>
        </w:rPr>
        <w:drawing>
          <wp:inline distT="0" distB="0" distL="0" distR="0">
            <wp:extent cx="1895475" cy="18016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grayscl/>
                    </a:blip>
                    <a:srcRect l="8869" t="47954" r="83168" b="37930"/>
                    <a:stretch/>
                  </pic:blipFill>
                  <pic:spPr bwMode="auto">
                    <a:xfrm>
                      <a:off x="0" y="0"/>
                      <a:ext cx="1924326" cy="182911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0778C0" w:rsidRPr="00F12150" w:rsidRDefault="00D95A25" w:rsidP="00D95A25">
      <w:pPr>
        <w:spacing w:before="100" w:beforeAutospacing="1" w:after="100" w:afterAutospacing="1" w:line="240" w:lineRule="auto"/>
        <w:ind w:left="4320" w:firstLine="720"/>
        <w:rPr>
          <w:rFonts w:eastAsia="Times New Roman" w:cs="Times New Roman"/>
          <w:szCs w:val="24"/>
          <w:lang w:eastAsia="en-IN"/>
        </w:rPr>
      </w:pPr>
      <w:r w:rsidRPr="00F12150">
        <w:rPr>
          <w:rFonts w:eastAsia="Times New Roman" w:cs="Times New Roman"/>
          <w:szCs w:val="24"/>
          <w:lang w:eastAsia="en-IN"/>
        </w:rPr>
        <w:t>Also we can solve it by triangle law.</w:t>
      </w:r>
    </w:p>
    <w:p w:rsidR="00536211" w:rsidRPr="00F12150" w:rsidRDefault="00D95A25" w:rsidP="00536211">
      <w:pPr>
        <w:spacing w:before="100" w:beforeAutospacing="1" w:after="100" w:afterAutospacing="1" w:line="240" w:lineRule="auto"/>
        <w:rPr>
          <w:rFonts w:eastAsia="Times New Roman" w:cs="Times New Roman"/>
          <w:szCs w:val="24"/>
          <w:lang w:eastAsia="en-IN"/>
        </w:rPr>
      </w:pPr>
      <w:r w:rsidRPr="00F12150">
        <w:rPr>
          <w:rFonts w:cs="Times New Roman"/>
          <w:noProof/>
          <w:szCs w:val="24"/>
          <w:lang w:val="en-US"/>
        </w:rPr>
        <w:drawing>
          <wp:anchor distT="0" distB="0" distL="114300" distR="114300" simplePos="0" relativeHeight="251652096" behindDoc="0" locked="0" layoutInCell="1" allowOverlap="1">
            <wp:simplePos x="0" y="0"/>
            <wp:positionH relativeFrom="column">
              <wp:posOffset>914400</wp:posOffset>
            </wp:positionH>
            <wp:positionV relativeFrom="paragraph">
              <wp:posOffset>0</wp:posOffset>
            </wp:positionV>
            <wp:extent cx="3838575" cy="391477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38575" cy="3914775"/>
                    </a:xfrm>
                    <a:prstGeom prst="rect">
                      <a:avLst/>
                    </a:prstGeom>
                    <a:noFill/>
                    <a:ln>
                      <a:noFill/>
                    </a:ln>
                  </pic:spPr>
                </pic:pic>
              </a:graphicData>
            </a:graphic>
          </wp:anchor>
        </w:drawing>
      </w:r>
      <w:r w:rsidR="00A8608B" w:rsidRPr="00F12150">
        <w:rPr>
          <w:rFonts w:cs="Times New Roman"/>
          <w:szCs w:val="24"/>
        </w:rPr>
        <w:tab/>
      </w:r>
    </w:p>
    <w:p w:rsidR="00240E13" w:rsidRPr="00F12150" w:rsidRDefault="00240E13" w:rsidP="00536211">
      <w:pPr>
        <w:spacing w:before="100" w:beforeAutospacing="1" w:after="100" w:afterAutospacing="1" w:line="240" w:lineRule="auto"/>
        <w:rPr>
          <w:rFonts w:cs="Times New Roman"/>
          <w:b/>
          <w:szCs w:val="24"/>
        </w:rPr>
      </w:pPr>
      <w:r w:rsidRPr="00F12150">
        <w:rPr>
          <w:rFonts w:cs="Times New Roman"/>
          <w:b/>
          <w:szCs w:val="24"/>
        </w:rPr>
        <w:t>PROCEDURES:</w:t>
      </w:r>
    </w:p>
    <w:p w:rsidR="00536211" w:rsidRPr="00F12150" w:rsidRDefault="00536211" w:rsidP="00536211">
      <w:pPr>
        <w:pStyle w:val="ListParagraph"/>
        <w:numPr>
          <w:ilvl w:val="0"/>
          <w:numId w:val="24"/>
        </w:numPr>
        <w:jc w:val="both"/>
        <w:rPr>
          <w:rFonts w:cs="Times New Roman"/>
          <w:szCs w:val="24"/>
        </w:rPr>
      </w:pPr>
      <w:r w:rsidRPr="00F12150">
        <w:rPr>
          <w:rFonts w:cs="Times New Roman"/>
          <w:szCs w:val="24"/>
        </w:rPr>
        <w:t>Take two wire apparatus and fix drawing sheet on the board</w:t>
      </w:r>
      <w:proofErr w:type="gramStart"/>
      <w:r w:rsidRPr="00F12150">
        <w:rPr>
          <w:rFonts w:cs="Times New Roman"/>
          <w:szCs w:val="24"/>
        </w:rPr>
        <w:t>.,</w:t>
      </w:r>
      <w:proofErr w:type="gramEnd"/>
    </w:p>
    <w:p w:rsidR="00536211" w:rsidRPr="00F12150" w:rsidRDefault="00536211" w:rsidP="00536211">
      <w:pPr>
        <w:pStyle w:val="ListParagraph"/>
        <w:numPr>
          <w:ilvl w:val="0"/>
          <w:numId w:val="24"/>
        </w:numPr>
        <w:jc w:val="both"/>
        <w:rPr>
          <w:rFonts w:cs="Times New Roman"/>
          <w:szCs w:val="24"/>
        </w:rPr>
      </w:pPr>
      <w:r w:rsidRPr="00F12150">
        <w:rPr>
          <w:rFonts w:cs="Times New Roman"/>
          <w:szCs w:val="24"/>
        </w:rPr>
        <w:t>Connect the hanger at the end of each string and hang the given weight on the pivot provided.</w:t>
      </w:r>
    </w:p>
    <w:p w:rsidR="00536211" w:rsidRPr="00F12150" w:rsidRDefault="00536211" w:rsidP="00536211">
      <w:pPr>
        <w:pStyle w:val="ListParagraph"/>
        <w:numPr>
          <w:ilvl w:val="0"/>
          <w:numId w:val="24"/>
        </w:numPr>
        <w:ind w:right="-540"/>
        <w:jc w:val="both"/>
        <w:rPr>
          <w:rFonts w:cs="Times New Roman"/>
          <w:szCs w:val="24"/>
        </w:rPr>
      </w:pPr>
      <w:r w:rsidRPr="00F12150">
        <w:rPr>
          <w:rFonts w:cs="Times New Roman"/>
          <w:szCs w:val="24"/>
        </w:rPr>
        <w:t>Note down the reading of the two spring balances and weight F</w:t>
      </w:r>
      <w:r w:rsidRPr="00F12150">
        <w:rPr>
          <w:rFonts w:cs="Times New Roman"/>
          <w:szCs w:val="24"/>
          <w:vertAlign w:val="subscript"/>
        </w:rPr>
        <w:t>2</w:t>
      </w:r>
      <w:r w:rsidRPr="00F12150">
        <w:rPr>
          <w:rFonts w:cs="Times New Roman"/>
          <w:szCs w:val="24"/>
        </w:rPr>
        <w:t xml:space="preserve"> so that equilibrium condition is achieved.</w:t>
      </w:r>
    </w:p>
    <w:p w:rsidR="00536211" w:rsidRPr="00F12150" w:rsidRDefault="00536211" w:rsidP="00536211">
      <w:pPr>
        <w:pStyle w:val="ListParagraph"/>
        <w:numPr>
          <w:ilvl w:val="0"/>
          <w:numId w:val="24"/>
        </w:numPr>
        <w:jc w:val="both"/>
        <w:rPr>
          <w:rFonts w:cs="Times New Roman"/>
          <w:szCs w:val="24"/>
        </w:rPr>
      </w:pPr>
      <w:r w:rsidRPr="00F12150">
        <w:rPr>
          <w:rFonts w:cs="Times New Roman"/>
          <w:szCs w:val="24"/>
        </w:rPr>
        <w:t>Mark the position of strings on the drawing sheet using mirror after equilibrium condition is reached.</w:t>
      </w:r>
    </w:p>
    <w:p w:rsidR="00536211" w:rsidRPr="00F12150" w:rsidRDefault="00536211" w:rsidP="00536211">
      <w:pPr>
        <w:pStyle w:val="ListParagraph"/>
        <w:numPr>
          <w:ilvl w:val="0"/>
          <w:numId w:val="24"/>
        </w:numPr>
        <w:jc w:val="both"/>
        <w:rPr>
          <w:rFonts w:cs="Times New Roman"/>
          <w:szCs w:val="24"/>
        </w:rPr>
      </w:pPr>
      <w:r w:rsidRPr="00F12150">
        <w:rPr>
          <w:rFonts w:cs="Times New Roman"/>
          <w:szCs w:val="24"/>
        </w:rPr>
        <w:t>Note down magnitudes of weight F</w:t>
      </w:r>
      <w:r w:rsidRPr="00F12150">
        <w:rPr>
          <w:rFonts w:cs="Times New Roman"/>
          <w:szCs w:val="24"/>
          <w:vertAlign w:val="subscript"/>
        </w:rPr>
        <w:t>1</w:t>
      </w:r>
      <w:r w:rsidRPr="00F12150">
        <w:rPr>
          <w:rFonts w:cs="Times New Roman"/>
          <w:szCs w:val="24"/>
        </w:rPr>
        <w:t>, F</w:t>
      </w:r>
      <w:r w:rsidRPr="00F12150">
        <w:rPr>
          <w:rFonts w:cs="Times New Roman"/>
          <w:szCs w:val="24"/>
          <w:vertAlign w:val="subscript"/>
        </w:rPr>
        <w:t>2</w:t>
      </w:r>
      <w:r w:rsidRPr="00F12150">
        <w:rPr>
          <w:rFonts w:cs="Times New Roman"/>
          <w:szCs w:val="24"/>
        </w:rPr>
        <w:t xml:space="preserve"> and F</w:t>
      </w:r>
      <w:r w:rsidRPr="00F12150">
        <w:rPr>
          <w:rFonts w:cs="Times New Roman"/>
          <w:szCs w:val="24"/>
          <w:vertAlign w:val="subscript"/>
        </w:rPr>
        <w:t>3</w:t>
      </w:r>
      <w:r w:rsidRPr="00F12150">
        <w:rPr>
          <w:rFonts w:cs="Times New Roman"/>
          <w:szCs w:val="24"/>
        </w:rPr>
        <w:t xml:space="preserve"> in the table.</w:t>
      </w:r>
    </w:p>
    <w:p w:rsidR="00A8608B" w:rsidRPr="00F12150" w:rsidRDefault="00A8608B" w:rsidP="00536211">
      <w:pPr>
        <w:pStyle w:val="ListParagraph"/>
        <w:numPr>
          <w:ilvl w:val="0"/>
          <w:numId w:val="24"/>
        </w:numPr>
        <w:jc w:val="both"/>
        <w:rPr>
          <w:rFonts w:cs="Times New Roman"/>
          <w:szCs w:val="24"/>
        </w:rPr>
      </w:pPr>
      <w:r w:rsidRPr="00F12150">
        <w:rPr>
          <w:rFonts w:cs="Times New Roman"/>
          <w:szCs w:val="24"/>
        </w:rPr>
        <w:t>Remove the sheet and construct space and vector diagram.</w:t>
      </w:r>
    </w:p>
    <w:p w:rsidR="00536211" w:rsidRPr="00F12150" w:rsidRDefault="00536211" w:rsidP="00536211">
      <w:pPr>
        <w:pStyle w:val="ListParagraph"/>
        <w:numPr>
          <w:ilvl w:val="0"/>
          <w:numId w:val="24"/>
        </w:numPr>
        <w:jc w:val="both"/>
        <w:rPr>
          <w:rFonts w:cs="Times New Roman"/>
          <w:szCs w:val="24"/>
        </w:rPr>
      </w:pPr>
      <w:r w:rsidRPr="00F12150">
        <w:rPr>
          <w:rFonts w:cs="Times New Roman"/>
          <w:szCs w:val="24"/>
        </w:rPr>
        <w:t>Repeat the above procedure for various sets of readings.</w:t>
      </w:r>
    </w:p>
    <w:p w:rsidR="00536211" w:rsidRPr="00F12150" w:rsidRDefault="00536211" w:rsidP="00536211">
      <w:pPr>
        <w:pStyle w:val="ListParagraph"/>
        <w:numPr>
          <w:ilvl w:val="0"/>
          <w:numId w:val="24"/>
        </w:numPr>
        <w:jc w:val="both"/>
        <w:rPr>
          <w:rFonts w:cs="Times New Roman"/>
          <w:szCs w:val="24"/>
        </w:rPr>
      </w:pPr>
      <w:r w:rsidRPr="00F12150">
        <w:rPr>
          <w:rFonts w:cs="Times New Roman"/>
          <w:szCs w:val="24"/>
        </w:rPr>
        <w:t>Measure magnitude of resultant force R graphically for verification of triangle law.</w:t>
      </w:r>
    </w:p>
    <w:p w:rsidR="00536211" w:rsidRPr="00F12150" w:rsidRDefault="00536211" w:rsidP="00A8608B">
      <w:pPr>
        <w:pStyle w:val="ListParagraph"/>
        <w:numPr>
          <w:ilvl w:val="0"/>
          <w:numId w:val="24"/>
        </w:numPr>
        <w:jc w:val="both"/>
        <w:rPr>
          <w:rFonts w:cs="Times New Roman"/>
          <w:szCs w:val="24"/>
        </w:rPr>
      </w:pPr>
      <w:r w:rsidRPr="00F12150">
        <w:rPr>
          <w:rFonts w:cs="Times New Roman"/>
          <w:szCs w:val="24"/>
        </w:rPr>
        <w:t>Measure the angle α, β, and γ for</w:t>
      </w:r>
      <w:r w:rsidR="00A8608B" w:rsidRPr="00F12150">
        <w:rPr>
          <w:rFonts w:cs="Times New Roman"/>
          <w:szCs w:val="24"/>
        </w:rPr>
        <w:t xml:space="preserve"> verification of </w:t>
      </w:r>
      <w:r w:rsidR="00E02F54" w:rsidRPr="00F12150">
        <w:rPr>
          <w:rFonts w:cs="Times New Roman"/>
          <w:szCs w:val="24"/>
        </w:rPr>
        <w:t>Lami’s</w:t>
      </w:r>
      <w:r w:rsidR="00A8608B" w:rsidRPr="00F12150">
        <w:rPr>
          <w:rFonts w:cs="Times New Roman"/>
          <w:szCs w:val="24"/>
        </w:rPr>
        <w:t xml:space="preserve"> theorem.</w:t>
      </w:r>
    </w:p>
    <w:p w:rsidR="00A8608B" w:rsidRPr="00F12150" w:rsidRDefault="00A8608B" w:rsidP="00A8608B">
      <w:pPr>
        <w:pStyle w:val="ListParagraph"/>
        <w:jc w:val="both"/>
        <w:rPr>
          <w:rFonts w:cs="Times New Roman"/>
          <w:szCs w:val="24"/>
        </w:rPr>
      </w:pPr>
    </w:p>
    <w:p w:rsidR="00A8608B" w:rsidRPr="00F12150" w:rsidRDefault="00A8608B" w:rsidP="00A8608B">
      <w:pPr>
        <w:pStyle w:val="ListParagraph"/>
        <w:jc w:val="both"/>
        <w:rPr>
          <w:rFonts w:cs="Times New Roman"/>
          <w:szCs w:val="24"/>
        </w:rPr>
      </w:pPr>
      <w:r w:rsidRPr="00F12150">
        <w:rPr>
          <w:rFonts w:cs="Times New Roman"/>
          <w:noProof/>
          <w:szCs w:val="24"/>
          <w:lang w:val="en-US"/>
        </w:rPr>
        <w:drawing>
          <wp:inline distT="0" distB="0" distL="0" distR="0">
            <wp:extent cx="4362450" cy="18566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2450" cy="1856683"/>
                    </a:xfrm>
                    <a:prstGeom prst="rect">
                      <a:avLst/>
                    </a:prstGeom>
                  </pic:spPr>
                </pic:pic>
              </a:graphicData>
            </a:graphic>
          </wp:inline>
        </w:drawing>
      </w:r>
    </w:p>
    <w:p w:rsidR="001C7119" w:rsidRPr="00F12150" w:rsidRDefault="001C7119" w:rsidP="001C7119">
      <w:pPr>
        <w:ind w:left="720" w:firstLine="720"/>
        <w:rPr>
          <w:rFonts w:cs="Times New Roman"/>
          <w:szCs w:val="24"/>
        </w:rPr>
      </w:pPr>
      <w:r w:rsidRPr="00F12150">
        <w:rPr>
          <w:rFonts w:cs="Times New Roman"/>
          <w:color w:val="000000"/>
          <w:szCs w:val="24"/>
        </w:rPr>
        <w:t>(</w:t>
      </w:r>
      <w:proofErr w:type="gramStart"/>
      <w:r w:rsidRPr="00F12150">
        <w:rPr>
          <w:rFonts w:cs="Times New Roman"/>
          <w:color w:val="000000"/>
          <w:szCs w:val="24"/>
        </w:rPr>
        <w:t>a</w:t>
      </w:r>
      <w:proofErr w:type="gramEnd"/>
      <w:r w:rsidRPr="00F12150">
        <w:rPr>
          <w:rFonts w:cs="Times New Roman"/>
          <w:color w:val="000000"/>
          <w:szCs w:val="24"/>
        </w:rPr>
        <w:t xml:space="preserve">) Space diagram       </w:t>
      </w:r>
      <w:r w:rsidRPr="00F12150">
        <w:rPr>
          <w:rFonts w:cs="Times New Roman"/>
          <w:color w:val="000000"/>
          <w:szCs w:val="24"/>
        </w:rPr>
        <w:tab/>
      </w:r>
      <w:r w:rsidRPr="00F12150">
        <w:rPr>
          <w:rFonts w:cs="Times New Roman"/>
          <w:color w:val="000000"/>
          <w:szCs w:val="24"/>
        </w:rPr>
        <w:tab/>
      </w:r>
      <w:r w:rsidRPr="00F12150">
        <w:rPr>
          <w:rFonts w:cs="Times New Roman"/>
          <w:color w:val="000000"/>
          <w:szCs w:val="24"/>
        </w:rPr>
        <w:tab/>
        <w:t>(b) Vector diagram</w:t>
      </w:r>
    </w:p>
    <w:p w:rsidR="001C7119" w:rsidRPr="00F12150" w:rsidRDefault="001C7119" w:rsidP="00240E13">
      <w:pPr>
        <w:rPr>
          <w:rFonts w:cs="Times New Roman"/>
          <w:szCs w:val="24"/>
        </w:rPr>
      </w:pPr>
    </w:p>
    <w:p w:rsidR="00240E13" w:rsidRPr="00F12150" w:rsidRDefault="00240E13" w:rsidP="00240E13">
      <w:pPr>
        <w:rPr>
          <w:rFonts w:cs="Times New Roman"/>
          <w:szCs w:val="24"/>
        </w:rPr>
      </w:pPr>
      <w:r w:rsidRPr="00F12150">
        <w:rPr>
          <w:rFonts w:cs="Times New Roman"/>
          <w:szCs w:val="24"/>
        </w:rPr>
        <w:t>OBSERVATION &amp; CALCULATIONS:</w:t>
      </w:r>
    </w:p>
    <w:p w:rsidR="00D7689B" w:rsidRPr="00F12150" w:rsidRDefault="00D7689B" w:rsidP="00240E13">
      <w:pPr>
        <w:rPr>
          <w:rFonts w:cs="Times New Roman"/>
          <w:szCs w:val="24"/>
        </w:rPr>
      </w:pPr>
      <w:r w:rsidRPr="00F12150">
        <w:rPr>
          <w:rFonts w:cs="Times New Roman"/>
          <w:szCs w:val="24"/>
        </w:rPr>
        <w:t>Law of Triangle of Forces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64"/>
        <w:gridCol w:w="1775"/>
        <w:gridCol w:w="1726"/>
        <w:gridCol w:w="1775"/>
        <w:gridCol w:w="1671"/>
        <w:gridCol w:w="1531"/>
      </w:tblGrid>
      <w:tr w:rsidR="009B2304" w:rsidRPr="00F12150" w:rsidTr="002A73CD">
        <w:trPr>
          <w:trHeight w:val="713"/>
        </w:trPr>
        <w:tc>
          <w:tcPr>
            <w:tcW w:w="718" w:type="dxa"/>
          </w:tcPr>
          <w:p w:rsidR="00D7689B" w:rsidRPr="00F12150" w:rsidRDefault="00D7689B" w:rsidP="002A73CD">
            <w:pPr>
              <w:spacing w:after="0" w:line="240" w:lineRule="auto"/>
              <w:rPr>
                <w:rFonts w:cs="Times New Roman"/>
                <w:szCs w:val="24"/>
              </w:rPr>
            </w:pPr>
            <w:r w:rsidRPr="00F12150">
              <w:rPr>
                <w:rFonts w:cs="Times New Roman"/>
                <w:szCs w:val="24"/>
              </w:rPr>
              <w:t>S.No.</w:t>
            </w:r>
          </w:p>
        </w:tc>
        <w:tc>
          <w:tcPr>
            <w:tcW w:w="1889" w:type="dxa"/>
          </w:tcPr>
          <w:p w:rsidR="00D7689B" w:rsidRPr="00F12150" w:rsidRDefault="00D7689B" w:rsidP="002A73CD">
            <w:pPr>
              <w:spacing w:after="0" w:line="240" w:lineRule="auto"/>
              <w:rPr>
                <w:rFonts w:cs="Times New Roman"/>
                <w:szCs w:val="24"/>
                <w:vertAlign w:val="subscript"/>
              </w:rPr>
            </w:pPr>
            <w:r w:rsidRPr="00F12150">
              <w:rPr>
                <w:rFonts w:cs="Times New Roman"/>
                <w:szCs w:val="24"/>
              </w:rPr>
              <w:t>Experimental Force F</w:t>
            </w:r>
            <w:r w:rsidRPr="00F12150">
              <w:rPr>
                <w:rFonts w:cs="Times New Roman"/>
                <w:szCs w:val="24"/>
                <w:vertAlign w:val="subscript"/>
              </w:rPr>
              <w:t>1</w:t>
            </w:r>
          </w:p>
          <w:p w:rsidR="00D7689B" w:rsidRPr="00F12150" w:rsidRDefault="009B2304" w:rsidP="002A73CD">
            <w:pPr>
              <w:spacing w:after="0" w:line="240" w:lineRule="auto"/>
              <w:rPr>
                <w:rFonts w:cs="Times New Roman"/>
                <w:szCs w:val="24"/>
              </w:rPr>
            </w:pPr>
            <w:r w:rsidRPr="00F12150">
              <w:rPr>
                <w:rFonts w:cs="Times New Roman"/>
                <w:szCs w:val="24"/>
              </w:rPr>
              <w:t>K</w:t>
            </w:r>
            <w:r w:rsidR="00D7689B" w:rsidRPr="00F12150">
              <w:rPr>
                <w:rFonts w:cs="Times New Roman"/>
                <w:szCs w:val="24"/>
              </w:rPr>
              <w:t>g</w:t>
            </w:r>
          </w:p>
        </w:tc>
        <w:tc>
          <w:tcPr>
            <w:tcW w:w="1819" w:type="dxa"/>
          </w:tcPr>
          <w:p w:rsidR="00D7689B" w:rsidRPr="00F12150" w:rsidRDefault="00D7689B" w:rsidP="002A73CD">
            <w:pPr>
              <w:spacing w:after="0" w:line="240" w:lineRule="auto"/>
              <w:rPr>
                <w:rFonts w:cs="Times New Roman"/>
                <w:szCs w:val="24"/>
                <w:vertAlign w:val="subscript"/>
              </w:rPr>
            </w:pPr>
            <w:r w:rsidRPr="00F12150">
              <w:rPr>
                <w:rFonts w:cs="Times New Roman"/>
                <w:szCs w:val="24"/>
              </w:rPr>
              <w:t>Experimental Force F</w:t>
            </w:r>
            <w:r w:rsidRPr="00F12150">
              <w:rPr>
                <w:rFonts w:cs="Times New Roman"/>
                <w:szCs w:val="24"/>
                <w:vertAlign w:val="subscript"/>
              </w:rPr>
              <w:t>2</w:t>
            </w:r>
          </w:p>
          <w:p w:rsidR="00D7689B" w:rsidRPr="00F12150" w:rsidRDefault="00D7689B" w:rsidP="002A73CD">
            <w:pPr>
              <w:spacing w:after="0" w:line="240" w:lineRule="auto"/>
              <w:rPr>
                <w:rFonts w:cs="Times New Roman"/>
                <w:szCs w:val="24"/>
              </w:rPr>
            </w:pPr>
            <w:r w:rsidRPr="00F12150">
              <w:rPr>
                <w:rFonts w:cs="Times New Roman"/>
                <w:szCs w:val="24"/>
              </w:rPr>
              <w:t>kg</w:t>
            </w:r>
          </w:p>
        </w:tc>
        <w:tc>
          <w:tcPr>
            <w:tcW w:w="1889" w:type="dxa"/>
          </w:tcPr>
          <w:p w:rsidR="00D7689B" w:rsidRPr="00F12150" w:rsidRDefault="00D7689B" w:rsidP="002A73CD">
            <w:pPr>
              <w:spacing w:after="0" w:line="240" w:lineRule="auto"/>
              <w:rPr>
                <w:rFonts w:cs="Times New Roman"/>
                <w:szCs w:val="24"/>
                <w:vertAlign w:val="subscript"/>
              </w:rPr>
            </w:pPr>
            <w:r w:rsidRPr="00F12150">
              <w:rPr>
                <w:rFonts w:cs="Times New Roman"/>
                <w:szCs w:val="24"/>
              </w:rPr>
              <w:t>Experimental Force F</w:t>
            </w:r>
            <w:r w:rsidRPr="00F12150">
              <w:rPr>
                <w:rFonts w:cs="Times New Roman"/>
                <w:szCs w:val="24"/>
                <w:vertAlign w:val="subscript"/>
              </w:rPr>
              <w:t>3</w:t>
            </w:r>
          </w:p>
          <w:p w:rsidR="00D7689B" w:rsidRPr="00F12150" w:rsidRDefault="00D7689B" w:rsidP="002A73CD">
            <w:pPr>
              <w:spacing w:after="0" w:line="240" w:lineRule="auto"/>
              <w:rPr>
                <w:rFonts w:cs="Times New Roman"/>
                <w:szCs w:val="24"/>
              </w:rPr>
            </w:pPr>
            <w:r w:rsidRPr="00F12150">
              <w:rPr>
                <w:rFonts w:cs="Times New Roman"/>
                <w:szCs w:val="24"/>
              </w:rPr>
              <w:t>kg</w:t>
            </w:r>
          </w:p>
        </w:tc>
        <w:tc>
          <w:tcPr>
            <w:tcW w:w="1889" w:type="dxa"/>
          </w:tcPr>
          <w:p w:rsidR="00D7689B" w:rsidRPr="00F12150" w:rsidRDefault="00D7689B" w:rsidP="002A73CD">
            <w:pPr>
              <w:spacing w:after="0" w:line="240" w:lineRule="auto"/>
              <w:rPr>
                <w:rFonts w:cs="Times New Roman"/>
                <w:szCs w:val="24"/>
              </w:rPr>
            </w:pPr>
            <w:r w:rsidRPr="00F12150">
              <w:rPr>
                <w:rFonts w:cs="Times New Roman"/>
                <w:szCs w:val="24"/>
              </w:rPr>
              <w:t>Graphical  Force F</w:t>
            </w:r>
            <w:r w:rsidRPr="00F12150">
              <w:rPr>
                <w:rFonts w:cs="Times New Roman"/>
                <w:szCs w:val="24"/>
                <w:vertAlign w:val="subscript"/>
              </w:rPr>
              <w:t>3</w:t>
            </w:r>
            <w:r w:rsidRPr="00F12150">
              <w:rPr>
                <w:rFonts w:cs="Times New Roman"/>
                <w:szCs w:val="24"/>
              </w:rPr>
              <w:t>’</w:t>
            </w:r>
          </w:p>
        </w:tc>
        <w:tc>
          <w:tcPr>
            <w:tcW w:w="1889" w:type="dxa"/>
          </w:tcPr>
          <w:p w:rsidR="00D7689B" w:rsidRPr="00F12150" w:rsidRDefault="00D7689B" w:rsidP="002A73CD">
            <w:pPr>
              <w:spacing w:after="0" w:line="240" w:lineRule="auto"/>
              <w:rPr>
                <w:rFonts w:cs="Times New Roman"/>
                <w:szCs w:val="24"/>
                <w:vertAlign w:val="subscript"/>
              </w:rPr>
            </w:pPr>
            <w:r w:rsidRPr="00F12150">
              <w:rPr>
                <w:rFonts w:cs="Times New Roman"/>
                <w:szCs w:val="24"/>
              </w:rPr>
              <w:t>% error</w:t>
            </w:r>
          </w:p>
          <w:p w:rsidR="00D7689B" w:rsidRPr="00F12150" w:rsidRDefault="00D7689B" w:rsidP="002A73CD">
            <w:pPr>
              <w:spacing w:after="0" w:line="240" w:lineRule="auto"/>
              <w:rPr>
                <w:rFonts w:cs="Times New Roman"/>
                <w:szCs w:val="24"/>
                <w:vertAlign w:val="subscript"/>
              </w:rPr>
            </w:pPr>
          </w:p>
          <w:p w:rsidR="00D7689B" w:rsidRPr="00F12150" w:rsidRDefault="00D7689B" w:rsidP="002A73CD">
            <w:pPr>
              <w:spacing w:after="0" w:line="240" w:lineRule="auto"/>
              <w:rPr>
                <w:rFonts w:cs="Times New Roman"/>
                <w:szCs w:val="24"/>
              </w:rPr>
            </w:pPr>
            <w:r w:rsidRPr="00F12150">
              <w:rPr>
                <w:rFonts w:cs="Times New Roman"/>
                <w:szCs w:val="24"/>
              </w:rPr>
              <w:t>F</w:t>
            </w:r>
            <w:r w:rsidRPr="00F12150">
              <w:rPr>
                <w:rFonts w:cs="Times New Roman"/>
                <w:szCs w:val="24"/>
                <w:vertAlign w:val="subscript"/>
              </w:rPr>
              <w:t>3</w:t>
            </w:r>
            <w:r w:rsidRPr="00F12150">
              <w:rPr>
                <w:rFonts w:cs="Times New Roman"/>
                <w:szCs w:val="24"/>
              </w:rPr>
              <w:t xml:space="preserve"> –F’</w:t>
            </w:r>
            <w:r w:rsidRPr="00F12150">
              <w:rPr>
                <w:rFonts w:cs="Times New Roman"/>
                <w:szCs w:val="24"/>
                <w:vertAlign w:val="subscript"/>
              </w:rPr>
              <w:t xml:space="preserve">3 </w:t>
            </w:r>
            <w:r w:rsidRPr="00F12150">
              <w:rPr>
                <w:rFonts w:cs="Times New Roman"/>
                <w:szCs w:val="24"/>
              </w:rPr>
              <w:t>x100</w:t>
            </w:r>
          </w:p>
          <w:p w:rsidR="00D7689B" w:rsidRPr="00F12150" w:rsidRDefault="00A2118A" w:rsidP="002A73CD">
            <w:pPr>
              <w:spacing w:after="0" w:line="240" w:lineRule="auto"/>
              <w:rPr>
                <w:rFonts w:cs="Times New Roman"/>
                <w:szCs w:val="24"/>
              </w:rPr>
            </w:pPr>
            <w:r w:rsidRPr="00A2118A">
              <w:rPr>
                <w:rFonts w:cs="Times New Roman"/>
                <w:noProof/>
                <w:szCs w:val="24"/>
              </w:rPr>
              <w:pict>
                <v:shapetype id="_x0000_t32" coordsize="21600,21600" o:spt="32" o:oned="t" path="m,l21600,21600e" filled="f">
                  <v:path arrowok="t" fillok="f" o:connecttype="none"/>
                  <o:lock v:ext="edit" shapetype="t"/>
                </v:shapetype>
                <v:shape id="_x0000_s1026" type="#_x0000_t32" style="position:absolute;margin-left:-1.55pt;margin-top:.9pt;width:29.55pt;height:0;z-index:251657216" o:connectortype="straight"/>
              </w:pict>
            </w:r>
            <w:r w:rsidR="00D7689B" w:rsidRPr="00F12150">
              <w:rPr>
                <w:rFonts w:cs="Times New Roman"/>
                <w:szCs w:val="24"/>
              </w:rPr>
              <w:t xml:space="preserve">     F</w:t>
            </w:r>
            <w:r w:rsidR="00D7689B" w:rsidRPr="00F12150">
              <w:rPr>
                <w:rFonts w:cs="Times New Roman"/>
                <w:szCs w:val="24"/>
                <w:vertAlign w:val="subscript"/>
              </w:rPr>
              <w:t>3</w:t>
            </w:r>
          </w:p>
        </w:tc>
      </w:tr>
      <w:tr w:rsidR="009B2304" w:rsidRPr="00F12150" w:rsidTr="00D7689B">
        <w:trPr>
          <w:trHeight w:val="389"/>
        </w:trPr>
        <w:tc>
          <w:tcPr>
            <w:tcW w:w="718" w:type="dxa"/>
          </w:tcPr>
          <w:p w:rsidR="00D7689B" w:rsidRPr="00F12150" w:rsidRDefault="00D7689B" w:rsidP="002A73CD">
            <w:pPr>
              <w:spacing w:after="0" w:line="240" w:lineRule="auto"/>
              <w:rPr>
                <w:rFonts w:cs="Times New Roman"/>
                <w:szCs w:val="24"/>
              </w:rPr>
            </w:pPr>
            <w:r w:rsidRPr="00F12150">
              <w:rPr>
                <w:rFonts w:cs="Times New Roman"/>
                <w:szCs w:val="24"/>
              </w:rPr>
              <w:t>1.</w:t>
            </w:r>
          </w:p>
        </w:tc>
        <w:tc>
          <w:tcPr>
            <w:tcW w:w="1889" w:type="dxa"/>
          </w:tcPr>
          <w:p w:rsidR="00D7689B" w:rsidRPr="00F12150" w:rsidRDefault="00D7689B" w:rsidP="002A73CD">
            <w:pPr>
              <w:spacing w:after="0" w:line="240" w:lineRule="auto"/>
              <w:rPr>
                <w:rFonts w:cs="Times New Roman"/>
                <w:szCs w:val="24"/>
              </w:rPr>
            </w:pPr>
          </w:p>
        </w:tc>
        <w:tc>
          <w:tcPr>
            <w:tcW w:w="181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r>
      <w:tr w:rsidR="009B2304" w:rsidRPr="00F12150" w:rsidTr="00D7689B">
        <w:trPr>
          <w:trHeight w:val="408"/>
        </w:trPr>
        <w:tc>
          <w:tcPr>
            <w:tcW w:w="718" w:type="dxa"/>
          </w:tcPr>
          <w:p w:rsidR="00D7689B" w:rsidRPr="00F12150" w:rsidRDefault="00D7689B" w:rsidP="002A73CD">
            <w:pPr>
              <w:spacing w:after="0" w:line="240" w:lineRule="auto"/>
              <w:rPr>
                <w:rFonts w:cs="Times New Roman"/>
                <w:szCs w:val="24"/>
              </w:rPr>
            </w:pPr>
            <w:r w:rsidRPr="00F12150">
              <w:rPr>
                <w:rFonts w:cs="Times New Roman"/>
                <w:szCs w:val="24"/>
              </w:rPr>
              <w:t>2.</w:t>
            </w:r>
          </w:p>
        </w:tc>
        <w:tc>
          <w:tcPr>
            <w:tcW w:w="1889" w:type="dxa"/>
          </w:tcPr>
          <w:p w:rsidR="00D7689B" w:rsidRPr="00F12150" w:rsidRDefault="00D7689B" w:rsidP="002A73CD">
            <w:pPr>
              <w:spacing w:after="0" w:line="240" w:lineRule="auto"/>
              <w:rPr>
                <w:rFonts w:cs="Times New Roman"/>
                <w:szCs w:val="24"/>
              </w:rPr>
            </w:pPr>
          </w:p>
        </w:tc>
        <w:tc>
          <w:tcPr>
            <w:tcW w:w="181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r>
      <w:tr w:rsidR="009B2304" w:rsidRPr="00F12150" w:rsidTr="00D7689B">
        <w:trPr>
          <w:trHeight w:val="415"/>
        </w:trPr>
        <w:tc>
          <w:tcPr>
            <w:tcW w:w="718" w:type="dxa"/>
          </w:tcPr>
          <w:p w:rsidR="00D7689B" w:rsidRPr="00F12150" w:rsidRDefault="00D7689B" w:rsidP="002A73CD">
            <w:pPr>
              <w:spacing w:after="0" w:line="240" w:lineRule="auto"/>
              <w:rPr>
                <w:rFonts w:cs="Times New Roman"/>
                <w:szCs w:val="24"/>
              </w:rPr>
            </w:pPr>
            <w:r w:rsidRPr="00F12150">
              <w:rPr>
                <w:rFonts w:cs="Times New Roman"/>
                <w:szCs w:val="24"/>
              </w:rPr>
              <w:t>3.</w:t>
            </w:r>
          </w:p>
        </w:tc>
        <w:tc>
          <w:tcPr>
            <w:tcW w:w="1889" w:type="dxa"/>
          </w:tcPr>
          <w:p w:rsidR="00D7689B" w:rsidRPr="00F12150" w:rsidRDefault="00D7689B" w:rsidP="002A73CD">
            <w:pPr>
              <w:spacing w:after="0" w:line="240" w:lineRule="auto"/>
              <w:rPr>
                <w:rFonts w:cs="Times New Roman"/>
                <w:szCs w:val="24"/>
              </w:rPr>
            </w:pPr>
          </w:p>
        </w:tc>
        <w:tc>
          <w:tcPr>
            <w:tcW w:w="181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r>
      <w:tr w:rsidR="009B2304" w:rsidRPr="00F12150" w:rsidTr="00D7689B">
        <w:trPr>
          <w:trHeight w:val="391"/>
        </w:trPr>
        <w:tc>
          <w:tcPr>
            <w:tcW w:w="718" w:type="dxa"/>
          </w:tcPr>
          <w:p w:rsidR="00D7689B" w:rsidRPr="00F12150" w:rsidRDefault="00D7689B" w:rsidP="002A73CD">
            <w:pPr>
              <w:spacing w:after="0" w:line="240" w:lineRule="auto"/>
              <w:rPr>
                <w:rFonts w:cs="Times New Roman"/>
                <w:szCs w:val="24"/>
              </w:rPr>
            </w:pPr>
            <w:r w:rsidRPr="00F12150">
              <w:rPr>
                <w:rFonts w:cs="Times New Roman"/>
                <w:szCs w:val="24"/>
              </w:rPr>
              <w:t>4.</w:t>
            </w:r>
          </w:p>
        </w:tc>
        <w:tc>
          <w:tcPr>
            <w:tcW w:w="1889" w:type="dxa"/>
          </w:tcPr>
          <w:p w:rsidR="00D7689B" w:rsidRPr="00F12150" w:rsidRDefault="00D7689B" w:rsidP="002A73CD">
            <w:pPr>
              <w:spacing w:after="0" w:line="240" w:lineRule="auto"/>
              <w:rPr>
                <w:rFonts w:cs="Times New Roman"/>
                <w:szCs w:val="24"/>
              </w:rPr>
            </w:pPr>
          </w:p>
        </w:tc>
        <w:tc>
          <w:tcPr>
            <w:tcW w:w="181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r>
      <w:tr w:rsidR="009B2304" w:rsidRPr="00F12150" w:rsidTr="00D7689B">
        <w:trPr>
          <w:trHeight w:val="441"/>
        </w:trPr>
        <w:tc>
          <w:tcPr>
            <w:tcW w:w="718" w:type="dxa"/>
          </w:tcPr>
          <w:p w:rsidR="00D7689B" w:rsidRPr="00F12150" w:rsidRDefault="00D7689B" w:rsidP="002A73CD">
            <w:pPr>
              <w:spacing w:after="0" w:line="240" w:lineRule="auto"/>
              <w:rPr>
                <w:rFonts w:cs="Times New Roman"/>
                <w:szCs w:val="24"/>
              </w:rPr>
            </w:pPr>
            <w:r w:rsidRPr="00F12150">
              <w:rPr>
                <w:rFonts w:cs="Times New Roman"/>
                <w:szCs w:val="24"/>
              </w:rPr>
              <w:t>5.</w:t>
            </w:r>
          </w:p>
        </w:tc>
        <w:tc>
          <w:tcPr>
            <w:tcW w:w="1889" w:type="dxa"/>
          </w:tcPr>
          <w:p w:rsidR="00D7689B" w:rsidRPr="00F12150" w:rsidRDefault="00D7689B" w:rsidP="002A73CD">
            <w:pPr>
              <w:spacing w:after="0" w:line="240" w:lineRule="auto"/>
              <w:rPr>
                <w:rFonts w:cs="Times New Roman"/>
                <w:szCs w:val="24"/>
              </w:rPr>
            </w:pPr>
          </w:p>
        </w:tc>
        <w:tc>
          <w:tcPr>
            <w:tcW w:w="181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c>
          <w:tcPr>
            <w:tcW w:w="1889" w:type="dxa"/>
          </w:tcPr>
          <w:p w:rsidR="00D7689B" w:rsidRPr="00F12150" w:rsidRDefault="00D7689B" w:rsidP="002A73CD">
            <w:pPr>
              <w:spacing w:after="0" w:line="240" w:lineRule="auto"/>
              <w:rPr>
                <w:rFonts w:cs="Times New Roman"/>
                <w:szCs w:val="24"/>
              </w:rPr>
            </w:pPr>
          </w:p>
        </w:tc>
      </w:tr>
    </w:tbl>
    <w:p w:rsidR="00A8608B" w:rsidRPr="00F12150" w:rsidRDefault="00A8608B" w:rsidP="00240E13">
      <w:pPr>
        <w:rPr>
          <w:rFonts w:cs="Times New Roman"/>
          <w:szCs w:val="24"/>
        </w:rPr>
      </w:pPr>
    </w:p>
    <w:p w:rsidR="00D7689B" w:rsidRPr="00F12150" w:rsidRDefault="00D7689B" w:rsidP="00240E13">
      <w:pPr>
        <w:rPr>
          <w:rFonts w:cs="Times New Roman"/>
          <w:szCs w:val="24"/>
        </w:rPr>
      </w:pPr>
      <w:r w:rsidRPr="00F12150">
        <w:rPr>
          <w:rFonts w:cs="Times New Roman"/>
          <w:szCs w:val="24"/>
        </w:rPr>
        <w:t>Lami`s Theorem</w:t>
      </w:r>
    </w:p>
    <w:tbl>
      <w:tblPr>
        <w:tblW w:w="10709" w:type="dxa"/>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44"/>
        <w:gridCol w:w="999"/>
        <w:gridCol w:w="936"/>
        <w:gridCol w:w="901"/>
        <w:gridCol w:w="850"/>
        <w:gridCol w:w="851"/>
        <w:gridCol w:w="850"/>
        <w:gridCol w:w="709"/>
        <w:gridCol w:w="709"/>
        <w:gridCol w:w="1559"/>
        <w:gridCol w:w="1701"/>
      </w:tblGrid>
      <w:tr w:rsidR="00D7689B" w:rsidRPr="00F12150" w:rsidTr="00010A92">
        <w:trPr>
          <w:trHeight w:val="492"/>
        </w:trPr>
        <w:tc>
          <w:tcPr>
            <w:tcW w:w="644" w:type="dxa"/>
            <w:vMerge w:val="restart"/>
          </w:tcPr>
          <w:p w:rsidR="00D7689B" w:rsidRPr="00F12150" w:rsidRDefault="00D7689B" w:rsidP="002A73CD">
            <w:pPr>
              <w:spacing w:after="0" w:line="240" w:lineRule="auto"/>
              <w:rPr>
                <w:rFonts w:cs="Times New Roman"/>
                <w:szCs w:val="24"/>
              </w:rPr>
            </w:pPr>
            <w:r w:rsidRPr="00F12150">
              <w:rPr>
                <w:rFonts w:cs="Times New Roman"/>
                <w:szCs w:val="24"/>
              </w:rPr>
              <w:t>S. No.</w:t>
            </w:r>
          </w:p>
        </w:tc>
        <w:tc>
          <w:tcPr>
            <w:tcW w:w="2836" w:type="dxa"/>
            <w:gridSpan w:val="3"/>
          </w:tcPr>
          <w:p w:rsidR="00D7689B" w:rsidRPr="00F12150" w:rsidRDefault="00D7689B" w:rsidP="002A73CD">
            <w:pPr>
              <w:spacing w:after="0" w:line="240" w:lineRule="auto"/>
              <w:rPr>
                <w:rFonts w:cs="Times New Roman"/>
                <w:szCs w:val="24"/>
              </w:rPr>
            </w:pPr>
            <w:r w:rsidRPr="00F12150">
              <w:rPr>
                <w:rFonts w:cs="Times New Roman"/>
                <w:szCs w:val="24"/>
              </w:rPr>
              <w:t>Observed</w:t>
            </w:r>
          </w:p>
        </w:tc>
        <w:tc>
          <w:tcPr>
            <w:tcW w:w="2551" w:type="dxa"/>
            <w:gridSpan w:val="3"/>
          </w:tcPr>
          <w:p w:rsidR="00D7689B" w:rsidRPr="00F12150" w:rsidRDefault="00D7689B" w:rsidP="002A73CD">
            <w:pPr>
              <w:spacing w:after="0" w:line="240" w:lineRule="auto"/>
              <w:rPr>
                <w:rFonts w:cs="Times New Roman"/>
                <w:szCs w:val="24"/>
              </w:rPr>
            </w:pPr>
            <w:r w:rsidRPr="00F12150">
              <w:rPr>
                <w:rFonts w:cs="Times New Roman"/>
                <w:szCs w:val="24"/>
              </w:rPr>
              <w:t>Observed</w:t>
            </w:r>
          </w:p>
        </w:tc>
        <w:tc>
          <w:tcPr>
            <w:tcW w:w="1418" w:type="dxa"/>
            <w:gridSpan w:val="2"/>
          </w:tcPr>
          <w:p w:rsidR="00D7689B" w:rsidRPr="00F12150" w:rsidRDefault="00D7689B" w:rsidP="002A73CD">
            <w:pPr>
              <w:spacing w:after="0" w:line="240" w:lineRule="auto"/>
              <w:rPr>
                <w:rFonts w:cs="Times New Roman"/>
                <w:szCs w:val="24"/>
              </w:rPr>
            </w:pPr>
            <w:r w:rsidRPr="00F12150">
              <w:rPr>
                <w:rFonts w:cs="Times New Roman"/>
                <w:szCs w:val="24"/>
              </w:rPr>
              <w:t>Analytical</w:t>
            </w:r>
          </w:p>
        </w:tc>
        <w:tc>
          <w:tcPr>
            <w:tcW w:w="3260" w:type="dxa"/>
            <w:gridSpan w:val="2"/>
          </w:tcPr>
          <w:p w:rsidR="00D7689B" w:rsidRPr="00F12150" w:rsidRDefault="00D7689B" w:rsidP="002A73CD">
            <w:pPr>
              <w:spacing w:after="0" w:line="240" w:lineRule="auto"/>
              <w:jc w:val="center"/>
              <w:rPr>
                <w:rFonts w:cs="Times New Roman"/>
                <w:szCs w:val="24"/>
              </w:rPr>
            </w:pPr>
            <w:r w:rsidRPr="00F12150">
              <w:rPr>
                <w:rFonts w:cs="Times New Roman"/>
                <w:szCs w:val="24"/>
              </w:rPr>
              <w:t>% error</w:t>
            </w:r>
          </w:p>
        </w:tc>
      </w:tr>
      <w:tr w:rsidR="00D7689B" w:rsidRPr="00F12150" w:rsidTr="00010A92">
        <w:trPr>
          <w:trHeight w:val="768"/>
        </w:trPr>
        <w:tc>
          <w:tcPr>
            <w:tcW w:w="644" w:type="dxa"/>
            <w:vMerge/>
          </w:tcPr>
          <w:p w:rsidR="00D7689B" w:rsidRPr="00F12150" w:rsidRDefault="00D7689B" w:rsidP="002A73CD">
            <w:pPr>
              <w:spacing w:after="0" w:line="240" w:lineRule="auto"/>
              <w:rPr>
                <w:rFonts w:cs="Times New Roman"/>
                <w:szCs w:val="24"/>
              </w:rPr>
            </w:pPr>
          </w:p>
        </w:tc>
        <w:tc>
          <w:tcPr>
            <w:tcW w:w="999" w:type="dxa"/>
          </w:tcPr>
          <w:p w:rsidR="00D7689B" w:rsidRPr="00F12150" w:rsidRDefault="00D7689B" w:rsidP="002A73CD">
            <w:pPr>
              <w:spacing w:after="0" w:line="240" w:lineRule="auto"/>
              <w:rPr>
                <w:rFonts w:cs="Times New Roman"/>
                <w:szCs w:val="24"/>
              </w:rPr>
            </w:pPr>
            <w:r w:rsidRPr="00F12150">
              <w:rPr>
                <w:rFonts w:cs="Times New Roman"/>
                <w:szCs w:val="24"/>
              </w:rPr>
              <w:t>Force F</w:t>
            </w:r>
            <w:r w:rsidRPr="00F12150">
              <w:rPr>
                <w:rFonts w:cs="Times New Roman"/>
                <w:szCs w:val="24"/>
                <w:vertAlign w:val="subscript"/>
              </w:rPr>
              <w:t>1</w:t>
            </w:r>
          </w:p>
        </w:tc>
        <w:tc>
          <w:tcPr>
            <w:tcW w:w="936" w:type="dxa"/>
          </w:tcPr>
          <w:p w:rsidR="00D7689B" w:rsidRPr="00F12150" w:rsidRDefault="00D7689B" w:rsidP="002A73CD">
            <w:pPr>
              <w:spacing w:after="0" w:line="240" w:lineRule="auto"/>
              <w:rPr>
                <w:rFonts w:cs="Times New Roman"/>
                <w:szCs w:val="24"/>
              </w:rPr>
            </w:pPr>
            <w:r w:rsidRPr="00F12150">
              <w:rPr>
                <w:rFonts w:cs="Times New Roman"/>
                <w:szCs w:val="24"/>
              </w:rPr>
              <w:t>Force F</w:t>
            </w:r>
            <w:r w:rsidRPr="00F12150">
              <w:rPr>
                <w:rFonts w:cs="Times New Roman"/>
                <w:szCs w:val="24"/>
                <w:vertAlign w:val="subscript"/>
              </w:rPr>
              <w:t>2</w:t>
            </w:r>
          </w:p>
        </w:tc>
        <w:tc>
          <w:tcPr>
            <w:tcW w:w="901" w:type="dxa"/>
          </w:tcPr>
          <w:p w:rsidR="00D7689B" w:rsidRPr="00F12150" w:rsidRDefault="00D7689B" w:rsidP="002A73CD">
            <w:pPr>
              <w:spacing w:after="0" w:line="240" w:lineRule="auto"/>
              <w:rPr>
                <w:rFonts w:cs="Times New Roman"/>
                <w:szCs w:val="24"/>
              </w:rPr>
            </w:pPr>
            <w:r w:rsidRPr="00F12150">
              <w:rPr>
                <w:rFonts w:cs="Times New Roman"/>
                <w:szCs w:val="24"/>
              </w:rPr>
              <w:t>Force F</w:t>
            </w:r>
            <w:r w:rsidRPr="00F12150">
              <w:rPr>
                <w:rFonts w:cs="Times New Roman"/>
                <w:szCs w:val="24"/>
                <w:vertAlign w:val="subscript"/>
              </w:rPr>
              <w:t>3</w:t>
            </w:r>
          </w:p>
        </w:tc>
        <w:tc>
          <w:tcPr>
            <w:tcW w:w="850" w:type="dxa"/>
          </w:tcPr>
          <w:p w:rsidR="00D7689B" w:rsidRPr="00F12150" w:rsidRDefault="00D7689B" w:rsidP="002A73CD">
            <w:pPr>
              <w:spacing w:after="0" w:line="240" w:lineRule="auto"/>
              <w:rPr>
                <w:rFonts w:cs="Times New Roman"/>
                <w:szCs w:val="24"/>
              </w:rPr>
            </w:pPr>
            <w:r w:rsidRPr="00F12150">
              <w:rPr>
                <w:rFonts w:cs="Times New Roman"/>
                <w:szCs w:val="24"/>
              </w:rPr>
              <w:t>Angle α</w:t>
            </w:r>
          </w:p>
        </w:tc>
        <w:tc>
          <w:tcPr>
            <w:tcW w:w="851" w:type="dxa"/>
          </w:tcPr>
          <w:p w:rsidR="00D7689B" w:rsidRPr="00F12150" w:rsidRDefault="00D7689B" w:rsidP="002A73CD">
            <w:pPr>
              <w:spacing w:after="0" w:line="240" w:lineRule="auto"/>
              <w:rPr>
                <w:rFonts w:cs="Times New Roman"/>
                <w:szCs w:val="24"/>
              </w:rPr>
            </w:pPr>
            <w:r w:rsidRPr="00F12150">
              <w:rPr>
                <w:rFonts w:cs="Times New Roman"/>
                <w:szCs w:val="24"/>
              </w:rPr>
              <w:t>Angle β</w:t>
            </w:r>
          </w:p>
        </w:tc>
        <w:tc>
          <w:tcPr>
            <w:tcW w:w="850" w:type="dxa"/>
          </w:tcPr>
          <w:p w:rsidR="00D7689B" w:rsidRPr="00F12150" w:rsidRDefault="00D7689B" w:rsidP="002A73CD">
            <w:pPr>
              <w:spacing w:after="0" w:line="240" w:lineRule="auto"/>
              <w:rPr>
                <w:rFonts w:cs="Times New Roman"/>
                <w:szCs w:val="24"/>
              </w:rPr>
            </w:pPr>
            <w:r w:rsidRPr="00F12150">
              <w:rPr>
                <w:rFonts w:cs="Times New Roman"/>
                <w:szCs w:val="24"/>
              </w:rPr>
              <w:t>Angle γ</w:t>
            </w:r>
          </w:p>
        </w:tc>
        <w:tc>
          <w:tcPr>
            <w:tcW w:w="709" w:type="dxa"/>
          </w:tcPr>
          <w:p w:rsidR="00D7689B" w:rsidRPr="00F12150" w:rsidRDefault="00D7689B" w:rsidP="002A73CD">
            <w:pPr>
              <w:spacing w:after="0" w:line="240" w:lineRule="auto"/>
              <w:rPr>
                <w:rFonts w:cs="Times New Roman"/>
                <w:szCs w:val="24"/>
              </w:rPr>
            </w:pPr>
            <w:r w:rsidRPr="00F12150">
              <w:rPr>
                <w:rFonts w:cs="Times New Roman"/>
                <w:szCs w:val="24"/>
              </w:rPr>
              <w:t>F’</w:t>
            </w:r>
            <w:r w:rsidRPr="00F12150">
              <w:rPr>
                <w:rFonts w:cs="Times New Roman"/>
                <w:szCs w:val="24"/>
                <w:vertAlign w:val="subscript"/>
              </w:rPr>
              <w:t>1</w:t>
            </w:r>
          </w:p>
        </w:tc>
        <w:tc>
          <w:tcPr>
            <w:tcW w:w="709" w:type="dxa"/>
          </w:tcPr>
          <w:p w:rsidR="00D7689B" w:rsidRPr="00F12150" w:rsidRDefault="00D7689B" w:rsidP="002A73CD">
            <w:pPr>
              <w:spacing w:after="0" w:line="240" w:lineRule="auto"/>
              <w:rPr>
                <w:rFonts w:cs="Times New Roman"/>
                <w:szCs w:val="24"/>
              </w:rPr>
            </w:pPr>
            <w:r w:rsidRPr="00F12150">
              <w:rPr>
                <w:rFonts w:cs="Times New Roman"/>
                <w:szCs w:val="24"/>
              </w:rPr>
              <w:t>F’</w:t>
            </w:r>
            <w:r w:rsidRPr="00F12150">
              <w:rPr>
                <w:rFonts w:cs="Times New Roman"/>
                <w:szCs w:val="24"/>
                <w:vertAlign w:val="subscript"/>
              </w:rPr>
              <w:t>2</w:t>
            </w:r>
          </w:p>
        </w:tc>
        <w:tc>
          <w:tcPr>
            <w:tcW w:w="1559" w:type="dxa"/>
          </w:tcPr>
          <w:p w:rsidR="00D7689B" w:rsidRPr="00F12150" w:rsidRDefault="00D7689B" w:rsidP="002A73CD">
            <w:pPr>
              <w:spacing w:after="0" w:line="240" w:lineRule="auto"/>
              <w:rPr>
                <w:rFonts w:cs="Times New Roman"/>
                <w:szCs w:val="24"/>
              </w:rPr>
            </w:pPr>
            <w:r w:rsidRPr="00F12150">
              <w:rPr>
                <w:rFonts w:cs="Times New Roman"/>
                <w:szCs w:val="24"/>
              </w:rPr>
              <w:t>F</w:t>
            </w:r>
            <w:r w:rsidRPr="00F12150">
              <w:rPr>
                <w:rFonts w:cs="Times New Roman"/>
                <w:szCs w:val="24"/>
                <w:vertAlign w:val="subscript"/>
              </w:rPr>
              <w:t>1</w:t>
            </w:r>
            <w:r w:rsidRPr="00F12150">
              <w:rPr>
                <w:rFonts w:cs="Times New Roman"/>
                <w:szCs w:val="24"/>
              </w:rPr>
              <w:t xml:space="preserve"> –F’</w:t>
            </w:r>
            <w:r w:rsidRPr="00F12150">
              <w:rPr>
                <w:rFonts w:cs="Times New Roman"/>
                <w:szCs w:val="24"/>
                <w:vertAlign w:val="subscript"/>
              </w:rPr>
              <w:t xml:space="preserve">1 </w:t>
            </w:r>
            <w:r w:rsidRPr="00F12150">
              <w:rPr>
                <w:rFonts w:cs="Times New Roman"/>
                <w:szCs w:val="24"/>
              </w:rPr>
              <w:t>x100</w:t>
            </w:r>
          </w:p>
          <w:p w:rsidR="00D7689B" w:rsidRPr="00F12150" w:rsidRDefault="00A2118A" w:rsidP="002A73CD">
            <w:pPr>
              <w:spacing w:after="0" w:line="240" w:lineRule="auto"/>
              <w:rPr>
                <w:rFonts w:cs="Times New Roman"/>
                <w:szCs w:val="24"/>
              </w:rPr>
            </w:pPr>
            <w:r w:rsidRPr="00A2118A">
              <w:rPr>
                <w:rFonts w:cs="Times New Roman"/>
                <w:noProof/>
                <w:szCs w:val="24"/>
              </w:rPr>
              <w:pict>
                <v:shape id="_x0000_s1027" type="#_x0000_t32" style="position:absolute;margin-left:-1.55pt;margin-top:.9pt;width:29.55pt;height:0;z-index:251658240" o:connectortype="straight"/>
              </w:pict>
            </w:r>
            <w:r w:rsidR="00D7689B" w:rsidRPr="00F12150">
              <w:rPr>
                <w:rFonts w:cs="Times New Roman"/>
                <w:szCs w:val="24"/>
              </w:rPr>
              <w:t xml:space="preserve">     F</w:t>
            </w:r>
            <w:r w:rsidR="00D7689B" w:rsidRPr="00F12150">
              <w:rPr>
                <w:rFonts w:cs="Times New Roman"/>
                <w:szCs w:val="24"/>
                <w:vertAlign w:val="subscript"/>
              </w:rPr>
              <w:t>1</w:t>
            </w:r>
          </w:p>
        </w:tc>
        <w:tc>
          <w:tcPr>
            <w:tcW w:w="1701" w:type="dxa"/>
          </w:tcPr>
          <w:p w:rsidR="00D7689B" w:rsidRPr="00F12150" w:rsidRDefault="00D7689B" w:rsidP="002A73CD">
            <w:pPr>
              <w:spacing w:after="0" w:line="240" w:lineRule="auto"/>
              <w:rPr>
                <w:rFonts w:cs="Times New Roman"/>
                <w:szCs w:val="24"/>
              </w:rPr>
            </w:pPr>
            <w:r w:rsidRPr="00F12150">
              <w:rPr>
                <w:rFonts w:cs="Times New Roman"/>
                <w:szCs w:val="24"/>
              </w:rPr>
              <w:t>F</w:t>
            </w:r>
            <w:r w:rsidRPr="00F12150">
              <w:rPr>
                <w:rFonts w:cs="Times New Roman"/>
                <w:szCs w:val="24"/>
                <w:vertAlign w:val="subscript"/>
              </w:rPr>
              <w:t>2</w:t>
            </w:r>
            <w:r w:rsidRPr="00F12150">
              <w:rPr>
                <w:rFonts w:cs="Times New Roman"/>
                <w:szCs w:val="24"/>
              </w:rPr>
              <w:t xml:space="preserve"> –F’</w:t>
            </w:r>
            <w:r w:rsidRPr="00F12150">
              <w:rPr>
                <w:rFonts w:cs="Times New Roman"/>
                <w:szCs w:val="24"/>
                <w:vertAlign w:val="subscript"/>
              </w:rPr>
              <w:t xml:space="preserve">2 </w:t>
            </w:r>
            <w:r w:rsidRPr="00F12150">
              <w:rPr>
                <w:rFonts w:cs="Times New Roman"/>
                <w:szCs w:val="24"/>
              </w:rPr>
              <w:t>x100</w:t>
            </w:r>
          </w:p>
          <w:p w:rsidR="00D7689B" w:rsidRPr="00F12150" w:rsidRDefault="00A2118A" w:rsidP="002A73CD">
            <w:pPr>
              <w:spacing w:after="0" w:line="240" w:lineRule="auto"/>
              <w:rPr>
                <w:rFonts w:cs="Times New Roman"/>
                <w:szCs w:val="24"/>
              </w:rPr>
            </w:pPr>
            <w:r w:rsidRPr="00A2118A">
              <w:rPr>
                <w:rFonts w:cs="Times New Roman"/>
                <w:noProof/>
                <w:szCs w:val="24"/>
              </w:rPr>
              <w:pict>
                <v:shape id="_x0000_s1028" type="#_x0000_t32" style="position:absolute;margin-left:-1.55pt;margin-top:.9pt;width:29.55pt;height:0;z-index:251659264" o:connectortype="straight"/>
              </w:pict>
            </w:r>
            <w:r w:rsidR="00D7689B" w:rsidRPr="00F12150">
              <w:rPr>
                <w:rFonts w:cs="Times New Roman"/>
                <w:szCs w:val="24"/>
              </w:rPr>
              <w:t xml:space="preserve">     F</w:t>
            </w:r>
            <w:r w:rsidR="00D7689B" w:rsidRPr="00F12150">
              <w:rPr>
                <w:rFonts w:cs="Times New Roman"/>
                <w:szCs w:val="24"/>
                <w:vertAlign w:val="subscript"/>
              </w:rPr>
              <w:t>2</w:t>
            </w:r>
          </w:p>
        </w:tc>
      </w:tr>
      <w:tr w:rsidR="00D7689B" w:rsidRPr="00F12150" w:rsidTr="00010A92">
        <w:trPr>
          <w:trHeight w:val="492"/>
        </w:trPr>
        <w:tc>
          <w:tcPr>
            <w:tcW w:w="644" w:type="dxa"/>
          </w:tcPr>
          <w:p w:rsidR="00D7689B" w:rsidRPr="00F12150" w:rsidRDefault="00D7689B" w:rsidP="002A73CD">
            <w:pPr>
              <w:spacing w:after="0" w:line="240" w:lineRule="auto"/>
              <w:rPr>
                <w:rFonts w:cs="Times New Roman"/>
                <w:szCs w:val="24"/>
              </w:rPr>
            </w:pPr>
            <w:r w:rsidRPr="00F12150">
              <w:rPr>
                <w:rFonts w:cs="Times New Roman"/>
                <w:szCs w:val="24"/>
              </w:rPr>
              <w:t>1.</w:t>
            </w:r>
          </w:p>
        </w:tc>
        <w:tc>
          <w:tcPr>
            <w:tcW w:w="999" w:type="dxa"/>
          </w:tcPr>
          <w:p w:rsidR="00D7689B" w:rsidRPr="00F12150" w:rsidRDefault="00D7689B" w:rsidP="002A73CD">
            <w:pPr>
              <w:spacing w:after="0" w:line="240" w:lineRule="auto"/>
              <w:rPr>
                <w:rFonts w:cs="Times New Roman"/>
                <w:szCs w:val="24"/>
              </w:rPr>
            </w:pPr>
          </w:p>
        </w:tc>
        <w:tc>
          <w:tcPr>
            <w:tcW w:w="936" w:type="dxa"/>
          </w:tcPr>
          <w:p w:rsidR="00D7689B" w:rsidRPr="00F12150" w:rsidRDefault="00D7689B" w:rsidP="002A73CD">
            <w:pPr>
              <w:spacing w:after="0" w:line="240" w:lineRule="auto"/>
              <w:rPr>
                <w:rFonts w:cs="Times New Roman"/>
                <w:szCs w:val="24"/>
              </w:rPr>
            </w:pPr>
          </w:p>
        </w:tc>
        <w:tc>
          <w:tcPr>
            <w:tcW w:w="90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85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1559" w:type="dxa"/>
          </w:tcPr>
          <w:p w:rsidR="00D7689B" w:rsidRPr="00F12150" w:rsidRDefault="00D7689B" w:rsidP="002A73CD">
            <w:pPr>
              <w:spacing w:after="0" w:line="240" w:lineRule="auto"/>
              <w:rPr>
                <w:rFonts w:cs="Times New Roman"/>
                <w:szCs w:val="24"/>
              </w:rPr>
            </w:pPr>
          </w:p>
        </w:tc>
        <w:tc>
          <w:tcPr>
            <w:tcW w:w="1701" w:type="dxa"/>
          </w:tcPr>
          <w:p w:rsidR="00D7689B" w:rsidRPr="00F12150" w:rsidRDefault="00D7689B" w:rsidP="002A73CD">
            <w:pPr>
              <w:spacing w:after="0" w:line="240" w:lineRule="auto"/>
              <w:rPr>
                <w:rFonts w:cs="Times New Roman"/>
                <w:szCs w:val="24"/>
              </w:rPr>
            </w:pPr>
          </w:p>
        </w:tc>
      </w:tr>
      <w:tr w:rsidR="00D7689B" w:rsidRPr="00F12150" w:rsidTr="00010A92">
        <w:trPr>
          <w:trHeight w:val="492"/>
        </w:trPr>
        <w:tc>
          <w:tcPr>
            <w:tcW w:w="644" w:type="dxa"/>
          </w:tcPr>
          <w:p w:rsidR="00D7689B" w:rsidRPr="00F12150" w:rsidRDefault="00D7689B" w:rsidP="002A73CD">
            <w:pPr>
              <w:spacing w:after="0" w:line="240" w:lineRule="auto"/>
              <w:rPr>
                <w:rFonts w:cs="Times New Roman"/>
                <w:szCs w:val="24"/>
              </w:rPr>
            </w:pPr>
            <w:r w:rsidRPr="00F12150">
              <w:rPr>
                <w:rFonts w:cs="Times New Roman"/>
                <w:szCs w:val="24"/>
              </w:rPr>
              <w:t>2.</w:t>
            </w:r>
          </w:p>
        </w:tc>
        <w:tc>
          <w:tcPr>
            <w:tcW w:w="999" w:type="dxa"/>
          </w:tcPr>
          <w:p w:rsidR="00D7689B" w:rsidRPr="00F12150" w:rsidRDefault="00D7689B" w:rsidP="002A73CD">
            <w:pPr>
              <w:spacing w:after="0" w:line="240" w:lineRule="auto"/>
              <w:rPr>
                <w:rFonts w:cs="Times New Roman"/>
                <w:szCs w:val="24"/>
              </w:rPr>
            </w:pPr>
          </w:p>
        </w:tc>
        <w:tc>
          <w:tcPr>
            <w:tcW w:w="936" w:type="dxa"/>
          </w:tcPr>
          <w:p w:rsidR="00D7689B" w:rsidRPr="00F12150" w:rsidRDefault="00D7689B" w:rsidP="002A73CD">
            <w:pPr>
              <w:spacing w:after="0" w:line="240" w:lineRule="auto"/>
              <w:rPr>
                <w:rFonts w:cs="Times New Roman"/>
                <w:szCs w:val="24"/>
              </w:rPr>
            </w:pPr>
          </w:p>
        </w:tc>
        <w:tc>
          <w:tcPr>
            <w:tcW w:w="90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85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1559" w:type="dxa"/>
          </w:tcPr>
          <w:p w:rsidR="00D7689B" w:rsidRPr="00F12150" w:rsidRDefault="00D7689B" w:rsidP="002A73CD">
            <w:pPr>
              <w:spacing w:after="0" w:line="240" w:lineRule="auto"/>
              <w:rPr>
                <w:rFonts w:cs="Times New Roman"/>
                <w:szCs w:val="24"/>
              </w:rPr>
            </w:pPr>
          </w:p>
        </w:tc>
        <w:tc>
          <w:tcPr>
            <w:tcW w:w="1701" w:type="dxa"/>
          </w:tcPr>
          <w:p w:rsidR="00D7689B" w:rsidRPr="00F12150" w:rsidRDefault="00D7689B" w:rsidP="002A73CD">
            <w:pPr>
              <w:spacing w:after="0" w:line="240" w:lineRule="auto"/>
              <w:rPr>
                <w:rFonts w:cs="Times New Roman"/>
                <w:szCs w:val="24"/>
              </w:rPr>
            </w:pPr>
          </w:p>
        </w:tc>
      </w:tr>
      <w:tr w:rsidR="00D7689B" w:rsidRPr="00F12150" w:rsidTr="00010A92">
        <w:trPr>
          <w:trHeight w:val="492"/>
        </w:trPr>
        <w:tc>
          <w:tcPr>
            <w:tcW w:w="644" w:type="dxa"/>
          </w:tcPr>
          <w:p w:rsidR="00D7689B" w:rsidRPr="00F12150" w:rsidRDefault="00D7689B" w:rsidP="002A73CD">
            <w:pPr>
              <w:spacing w:after="0" w:line="240" w:lineRule="auto"/>
              <w:rPr>
                <w:rFonts w:cs="Times New Roman"/>
                <w:szCs w:val="24"/>
              </w:rPr>
            </w:pPr>
            <w:r w:rsidRPr="00F12150">
              <w:rPr>
                <w:rFonts w:cs="Times New Roman"/>
                <w:szCs w:val="24"/>
              </w:rPr>
              <w:t>3.</w:t>
            </w:r>
          </w:p>
        </w:tc>
        <w:tc>
          <w:tcPr>
            <w:tcW w:w="999" w:type="dxa"/>
          </w:tcPr>
          <w:p w:rsidR="00D7689B" w:rsidRPr="00F12150" w:rsidRDefault="00D7689B" w:rsidP="002A73CD">
            <w:pPr>
              <w:spacing w:after="0" w:line="240" w:lineRule="auto"/>
              <w:rPr>
                <w:rFonts w:cs="Times New Roman"/>
                <w:szCs w:val="24"/>
              </w:rPr>
            </w:pPr>
          </w:p>
        </w:tc>
        <w:tc>
          <w:tcPr>
            <w:tcW w:w="936" w:type="dxa"/>
          </w:tcPr>
          <w:p w:rsidR="00D7689B" w:rsidRPr="00F12150" w:rsidRDefault="00D7689B" w:rsidP="002A73CD">
            <w:pPr>
              <w:spacing w:after="0" w:line="240" w:lineRule="auto"/>
              <w:rPr>
                <w:rFonts w:cs="Times New Roman"/>
                <w:szCs w:val="24"/>
              </w:rPr>
            </w:pPr>
          </w:p>
        </w:tc>
        <w:tc>
          <w:tcPr>
            <w:tcW w:w="90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85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1559" w:type="dxa"/>
          </w:tcPr>
          <w:p w:rsidR="00D7689B" w:rsidRPr="00F12150" w:rsidRDefault="00D7689B" w:rsidP="002A73CD">
            <w:pPr>
              <w:spacing w:after="0" w:line="240" w:lineRule="auto"/>
              <w:rPr>
                <w:rFonts w:cs="Times New Roman"/>
                <w:szCs w:val="24"/>
              </w:rPr>
            </w:pPr>
          </w:p>
        </w:tc>
        <w:tc>
          <w:tcPr>
            <w:tcW w:w="1701" w:type="dxa"/>
          </w:tcPr>
          <w:p w:rsidR="00D7689B" w:rsidRPr="00F12150" w:rsidRDefault="00D7689B" w:rsidP="002A73CD">
            <w:pPr>
              <w:spacing w:after="0" w:line="240" w:lineRule="auto"/>
              <w:rPr>
                <w:rFonts w:cs="Times New Roman"/>
                <w:szCs w:val="24"/>
              </w:rPr>
            </w:pPr>
          </w:p>
        </w:tc>
      </w:tr>
      <w:tr w:rsidR="00D7689B" w:rsidRPr="00F12150" w:rsidTr="00010A92">
        <w:trPr>
          <w:trHeight w:val="492"/>
        </w:trPr>
        <w:tc>
          <w:tcPr>
            <w:tcW w:w="644" w:type="dxa"/>
          </w:tcPr>
          <w:p w:rsidR="00D7689B" w:rsidRPr="00F12150" w:rsidRDefault="00D7689B" w:rsidP="002A73CD">
            <w:pPr>
              <w:spacing w:after="0" w:line="240" w:lineRule="auto"/>
              <w:rPr>
                <w:rFonts w:cs="Times New Roman"/>
                <w:szCs w:val="24"/>
              </w:rPr>
            </w:pPr>
            <w:r w:rsidRPr="00F12150">
              <w:rPr>
                <w:rFonts w:cs="Times New Roman"/>
                <w:szCs w:val="24"/>
              </w:rPr>
              <w:t>4.</w:t>
            </w:r>
          </w:p>
        </w:tc>
        <w:tc>
          <w:tcPr>
            <w:tcW w:w="999" w:type="dxa"/>
          </w:tcPr>
          <w:p w:rsidR="00D7689B" w:rsidRPr="00F12150" w:rsidRDefault="00D7689B" w:rsidP="002A73CD">
            <w:pPr>
              <w:spacing w:after="0" w:line="240" w:lineRule="auto"/>
              <w:rPr>
                <w:rFonts w:cs="Times New Roman"/>
                <w:szCs w:val="24"/>
              </w:rPr>
            </w:pPr>
          </w:p>
        </w:tc>
        <w:tc>
          <w:tcPr>
            <w:tcW w:w="936" w:type="dxa"/>
          </w:tcPr>
          <w:p w:rsidR="00D7689B" w:rsidRPr="00F12150" w:rsidRDefault="00D7689B" w:rsidP="002A73CD">
            <w:pPr>
              <w:spacing w:after="0" w:line="240" w:lineRule="auto"/>
              <w:rPr>
                <w:rFonts w:cs="Times New Roman"/>
                <w:szCs w:val="24"/>
              </w:rPr>
            </w:pPr>
          </w:p>
        </w:tc>
        <w:tc>
          <w:tcPr>
            <w:tcW w:w="90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85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1559" w:type="dxa"/>
          </w:tcPr>
          <w:p w:rsidR="00D7689B" w:rsidRPr="00F12150" w:rsidRDefault="00D7689B" w:rsidP="002A73CD">
            <w:pPr>
              <w:spacing w:after="0" w:line="240" w:lineRule="auto"/>
              <w:rPr>
                <w:rFonts w:cs="Times New Roman"/>
                <w:szCs w:val="24"/>
              </w:rPr>
            </w:pPr>
          </w:p>
        </w:tc>
        <w:tc>
          <w:tcPr>
            <w:tcW w:w="1701" w:type="dxa"/>
          </w:tcPr>
          <w:p w:rsidR="00D7689B" w:rsidRPr="00F12150" w:rsidRDefault="00D7689B" w:rsidP="002A73CD">
            <w:pPr>
              <w:spacing w:after="0" w:line="240" w:lineRule="auto"/>
              <w:rPr>
                <w:rFonts w:cs="Times New Roman"/>
                <w:szCs w:val="24"/>
              </w:rPr>
            </w:pPr>
          </w:p>
        </w:tc>
      </w:tr>
      <w:tr w:rsidR="00D7689B" w:rsidRPr="00F12150" w:rsidTr="00010A92">
        <w:trPr>
          <w:trHeight w:val="492"/>
        </w:trPr>
        <w:tc>
          <w:tcPr>
            <w:tcW w:w="644" w:type="dxa"/>
          </w:tcPr>
          <w:p w:rsidR="00D7689B" w:rsidRPr="00F12150" w:rsidRDefault="00010A92" w:rsidP="002A73CD">
            <w:pPr>
              <w:spacing w:after="0" w:line="240" w:lineRule="auto"/>
              <w:rPr>
                <w:rFonts w:cs="Times New Roman"/>
                <w:szCs w:val="24"/>
              </w:rPr>
            </w:pPr>
            <w:r w:rsidRPr="00F12150">
              <w:rPr>
                <w:rFonts w:cs="Times New Roman"/>
                <w:szCs w:val="24"/>
              </w:rPr>
              <w:t>5.</w:t>
            </w:r>
          </w:p>
        </w:tc>
        <w:tc>
          <w:tcPr>
            <w:tcW w:w="999" w:type="dxa"/>
          </w:tcPr>
          <w:p w:rsidR="00D7689B" w:rsidRPr="00F12150" w:rsidRDefault="00D7689B" w:rsidP="002A73CD">
            <w:pPr>
              <w:spacing w:after="0" w:line="240" w:lineRule="auto"/>
              <w:rPr>
                <w:rFonts w:cs="Times New Roman"/>
                <w:szCs w:val="24"/>
              </w:rPr>
            </w:pPr>
          </w:p>
        </w:tc>
        <w:tc>
          <w:tcPr>
            <w:tcW w:w="936" w:type="dxa"/>
          </w:tcPr>
          <w:p w:rsidR="00D7689B" w:rsidRPr="00F12150" w:rsidRDefault="00D7689B" w:rsidP="002A73CD">
            <w:pPr>
              <w:spacing w:after="0" w:line="240" w:lineRule="auto"/>
              <w:rPr>
                <w:rFonts w:cs="Times New Roman"/>
                <w:szCs w:val="24"/>
              </w:rPr>
            </w:pPr>
          </w:p>
        </w:tc>
        <w:tc>
          <w:tcPr>
            <w:tcW w:w="90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851" w:type="dxa"/>
          </w:tcPr>
          <w:p w:rsidR="00D7689B" w:rsidRPr="00F12150" w:rsidRDefault="00D7689B" w:rsidP="002A73CD">
            <w:pPr>
              <w:spacing w:after="0" w:line="240" w:lineRule="auto"/>
              <w:rPr>
                <w:rFonts w:cs="Times New Roman"/>
                <w:szCs w:val="24"/>
              </w:rPr>
            </w:pPr>
          </w:p>
        </w:tc>
        <w:tc>
          <w:tcPr>
            <w:tcW w:w="850"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709" w:type="dxa"/>
          </w:tcPr>
          <w:p w:rsidR="00D7689B" w:rsidRPr="00F12150" w:rsidRDefault="00D7689B" w:rsidP="002A73CD">
            <w:pPr>
              <w:spacing w:after="0" w:line="240" w:lineRule="auto"/>
              <w:rPr>
                <w:rFonts w:cs="Times New Roman"/>
                <w:szCs w:val="24"/>
              </w:rPr>
            </w:pPr>
          </w:p>
        </w:tc>
        <w:tc>
          <w:tcPr>
            <w:tcW w:w="1559" w:type="dxa"/>
          </w:tcPr>
          <w:p w:rsidR="00D7689B" w:rsidRPr="00F12150" w:rsidRDefault="00D7689B" w:rsidP="002A73CD">
            <w:pPr>
              <w:spacing w:after="0" w:line="240" w:lineRule="auto"/>
              <w:rPr>
                <w:rFonts w:cs="Times New Roman"/>
                <w:szCs w:val="24"/>
              </w:rPr>
            </w:pPr>
          </w:p>
        </w:tc>
        <w:tc>
          <w:tcPr>
            <w:tcW w:w="1701" w:type="dxa"/>
          </w:tcPr>
          <w:p w:rsidR="00D7689B" w:rsidRPr="00F12150" w:rsidRDefault="00D7689B" w:rsidP="002A73CD">
            <w:pPr>
              <w:spacing w:after="0" w:line="240" w:lineRule="auto"/>
              <w:rPr>
                <w:rFonts w:cs="Times New Roman"/>
                <w:szCs w:val="24"/>
              </w:rPr>
            </w:pPr>
          </w:p>
        </w:tc>
      </w:tr>
    </w:tbl>
    <w:p w:rsidR="00D7689B" w:rsidRPr="00F12150" w:rsidRDefault="00D7689B" w:rsidP="00240E13">
      <w:pPr>
        <w:rPr>
          <w:rFonts w:cs="Times New Roman"/>
          <w:szCs w:val="24"/>
        </w:rPr>
      </w:pPr>
    </w:p>
    <w:p w:rsidR="00A8608B" w:rsidRPr="00F12150" w:rsidRDefault="00A8608B" w:rsidP="00240E13">
      <w:pPr>
        <w:rPr>
          <w:rFonts w:cs="Times New Roman"/>
          <w:szCs w:val="24"/>
        </w:rPr>
      </w:pPr>
    </w:p>
    <w:p w:rsidR="00240E13" w:rsidRPr="00F12150" w:rsidRDefault="00240E13" w:rsidP="00240E13">
      <w:pPr>
        <w:rPr>
          <w:rFonts w:cs="Times New Roman"/>
          <w:szCs w:val="24"/>
        </w:rPr>
      </w:pPr>
      <w:r w:rsidRPr="00F12150">
        <w:rPr>
          <w:rFonts w:cs="Times New Roman"/>
          <w:szCs w:val="24"/>
        </w:rPr>
        <w:t>RESULTS:</w:t>
      </w:r>
    </w:p>
    <w:p w:rsidR="00D7689B" w:rsidRPr="00F12150" w:rsidRDefault="00D7689B" w:rsidP="00D7689B">
      <w:pPr>
        <w:pStyle w:val="ListParagraph"/>
        <w:numPr>
          <w:ilvl w:val="0"/>
          <w:numId w:val="27"/>
        </w:numPr>
        <w:spacing w:after="200" w:line="276" w:lineRule="auto"/>
        <w:rPr>
          <w:rFonts w:cs="Times New Roman"/>
          <w:szCs w:val="24"/>
        </w:rPr>
      </w:pPr>
      <w:r w:rsidRPr="00F12150">
        <w:rPr>
          <w:rFonts w:cs="Times New Roman"/>
          <w:szCs w:val="24"/>
        </w:rPr>
        <w:t>Law of triangle of forces- ________________(Verified /Not verified)</w:t>
      </w:r>
    </w:p>
    <w:p w:rsidR="00D7689B" w:rsidRPr="00F12150" w:rsidRDefault="00D7689B" w:rsidP="00D7689B">
      <w:pPr>
        <w:pStyle w:val="ListParagraph"/>
        <w:ind w:left="1800"/>
        <w:rPr>
          <w:rFonts w:cs="Times New Roman"/>
          <w:szCs w:val="24"/>
        </w:rPr>
      </w:pPr>
    </w:p>
    <w:p w:rsidR="00010A92" w:rsidRPr="00F12150" w:rsidRDefault="00D7689B" w:rsidP="00010A92">
      <w:pPr>
        <w:pStyle w:val="ListParagraph"/>
        <w:numPr>
          <w:ilvl w:val="0"/>
          <w:numId w:val="27"/>
        </w:numPr>
        <w:spacing w:after="200" w:line="276" w:lineRule="auto"/>
        <w:rPr>
          <w:rFonts w:cs="Times New Roman"/>
          <w:szCs w:val="24"/>
        </w:rPr>
      </w:pPr>
      <w:r w:rsidRPr="00F12150">
        <w:rPr>
          <w:rFonts w:cs="Times New Roman"/>
          <w:szCs w:val="24"/>
        </w:rPr>
        <w:t>For ____ sets of observations, t</w:t>
      </w:r>
      <w:r w:rsidR="00010A92" w:rsidRPr="00F12150">
        <w:rPr>
          <w:rFonts w:cs="Times New Roman"/>
          <w:szCs w:val="24"/>
        </w:rPr>
        <w:t xml:space="preserve">he observed percentage error </w:t>
      </w:r>
      <w:r w:rsidRPr="00F12150">
        <w:rPr>
          <w:rFonts w:cs="Times New Roman"/>
          <w:szCs w:val="24"/>
        </w:rPr>
        <w:t>is</w:t>
      </w:r>
      <w:r w:rsidR="00010A92" w:rsidRPr="00F12150">
        <w:rPr>
          <w:rFonts w:cs="Times New Roman"/>
          <w:szCs w:val="24"/>
        </w:rPr>
        <w:t xml:space="preserve"> _______</w:t>
      </w:r>
    </w:p>
    <w:p w:rsidR="00010A92" w:rsidRPr="00F12150" w:rsidRDefault="00010A92" w:rsidP="00010A92">
      <w:pPr>
        <w:pStyle w:val="ListParagraph"/>
        <w:rPr>
          <w:rFonts w:cs="Times New Roman"/>
          <w:szCs w:val="24"/>
        </w:rPr>
      </w:pPr>
    </w:p>
    <w:p w:rsidR="00010A92" w:rsidRPr="00F12150" w:rsidRDefault="00010A92" w:rsidP="00010A92">
      <w:pPr>
        <w:pStyle w:val="ListParagraph"/>
        <w:numPr>
          <w:ilvl w:val="0"/>
          <w:numId w:val="27"/>
        </w:numPr>
        <w:spacing w:after="200" w:line="276" w:lineRule="auto"/>
        <w:rPr>
          <w:rFonts w:cs="Times New Roman"/>
          <w:szCs w:val="24"/>
        </w:rPr>
      </w:pPr>
      <w:r w:rsidRPr="00F12150">
        <w:rPr>
          <w:rFonts w:cs="Times New Roman"/>
          <w:szCs w:val="24"/>
        </w:rPr>
        <w:t>Lami’s Theorem of forces- ________________(Verified /Not verified)</w:t>
      </w:r>
    </w:p>
    <w:p w:rsidR="00010A92" w:rsidRPr="00F12150" w:rsidRDefault="00010A92" w:rsidP="00010A92">
      <w:pPr>
        <w:pStyle w:val="ListParagraph"/>
        <w:rPr>
          <w:rFonts w:cs="Times New Roman"/>
          <w:szCs w:val="24"/>
        </w:rPr>
      </w:pPr>
    </w:p>
    <w:p w:rsidR="00010A92" w:rsidRPr="00F12150" w:rsidRDefault="00010A92" w:rsidP="00010A92">
      <w:pPr>
        <w:pStyle w:val="ListParagraph"/>
        <w:numPr>
          <w:ilvl w:val="0"/>
          <w:numId w:val="27"/>
        </w:numPr>
        <w:spacing w:after="200" w:line="276" w:lineRule="auto"/>
        <w:rPr>
          <w:rFonts w:cs="Times New Roman"/>
          <w:szCs w:val="24"/>
        </w:rPr>
      </w:pPr>
      <w:r w:rsidRPr="00F12150">
        <w:rPr>
          <w:rFonts w:cs="Times New Roman"/>
          <w:szCs w:val="24"/>
        </w:rPr>
        <w:t>For ____ sets of observations, the observed percentage error is _________</w:t>
      </w:r>
    </w:p>
    <w:p w:rsidR="00010A92" w:rsidRPr="00F12150" w:rsidRDefault="00010A92" w:rsidP="00010A92">
      <w:pPr>
        <w:jc w:val="both"/>
        <w:rPr>
          <w:rFonts w:cs="Times New Roman"/>
          <w:szCs w:val="24"/>
        </w:rPr>
      </w:pPr>
    </w:p>
    <w:p w:rsidR="00010A92" w:rsidRPr="00F12150" w:rsidRDefault="00010A92" w:rsidP="00010A92">
      <w:pPr>
        <w:jc w:val="both"/>
        <w:rPr>
          <w:rFonts w:cs="Times New Roman"/>
          <w:szCs w:val="24"/>
        </w:rPr>
      </w:pPr>
      <w:r w:rsidRPr="00F12150">
        <w:rPr>
          <w:rFonts w:cs="Times New Roman"/>
          <w:szCs w:val="24"/>
        </w:rPr>
        <w:t>PRECAUTIONS:</w:t>
      </w:r>
    </w:p>
    <w:p w:rsidR="00010A92" w:rsidRPr="00F12150" w:rsidRDefault="00010A92" w:rsidP="00010A92">
      <w:pPr>
        <w:pStyle w:val="ListParagraph"/>
        <w:numPr>
          <w:ilvl w:val="0"/>
          <w:numId w:val="29"/>
        </w:numPr>
        <w:jc w:val="both"/>
        <w:rPr>
          <w:rFonts w:cs="Times New Roman"/>
          <w:szCs w:val="24"/>
        </w:rPr>
      </w:pPr>
      <w:r w:rsidRPr="00F12150">
        <w:rPr>
          <w:rFonts w:cs="Times New Roman"/>
          <w:szCs w:val="24"/>
        </w:rPr>
        <w:t>Pulleys should be smooth.</w:t>
      </w:r>
    </w:p>
    <w:p w:rsidR="00010A92" w:rsidRPr="00F12150" w:rsidRDefault="00010A92" w:rsidP="00010A92">
      <w:pPr>
        <w:pStyle w:val="ListParagraph"/>
        <w:numPr>
          <w:ilvl w:val="0"/>
          <w:numId w:val="29"/>
        </w:numPr>
        <w:jc w:val="both"/>
        <w:rPr>
          <w:rFonts w:cs="Times New Roman"/>
          <w:szCs w:val="24"/>
        </w:rPr>
      </w:pPr>
      <w:r w:rsidRPr="00F12150">
        <w:rPr>
          <w:rFonts w:cs="Times New Roman"/>
          <w:szCs w:val="24"/>
        </w:rPr>
        <w:t>Place the weights gently.</w:t>
      </w:r>
    </w:p>
    <w:p w:rsidR="00010A92" w:rsidRPr="00F12150" w:rsidRDefault="00010A92" w:rsidP="00010A92">
      <w:pPr>
        <w:pStyle w:val="ListParagraph"/>
        <w:numPr>
          <w:ilvl w:val="0"/>
          <w:numId w:val="29"/>
        </w:numPr>
        <w:jc w:val="both"/>
        <w:rPr>
          <w:rFonts w:cs="Times New Roman"/>
          <w:szCs w:val="24"/>
        </w:rPr>
      </w:pPr>
      <w:r w:rsidRPr="00F12150">
        <w:rPr>
          <w:rFonts w:cs="Times New Roman"/>
          <w:szCs w:val="24"/>
        </w:rPr>
        <w:t>Fix the drawing Sheet properly.</w:t>
      </w:r>
    </w:p>
    <w:p w:rsidR="00010A92" w:rsidRPr="00F12150" w:rsidRDefault="00010A92" w:rsidP="00010A92">
      <w:pPr>
        <w:pStyle w:val="ListParagraph"/>
        <w:numPr>
          <w:ilvl w:val="0"/>
          <w:numId w:val="29"/>
        </w:numPr>
        <w:jc w:val="both"/>
        <w:rPr>
          <w:rFonts w:cs="Times New Roman"/>
          <w:szCs w:val="24"/>
        </w:rPr>
      </w:pPr>
      <w:r w:rsidRPr="00F12150">
        <w:rPr>
          <w:rFonts w:cs="Times New Roman"/>
          <w:szCs w:val="24"/>
        </w:rPr>
        <w:t>Weights of hanger should be taken into consideration.</w:t>
      </w:r>
    </w:p>
    <w:p w:rsidR="00010A92" w:rsidRPr="00F12150" w:rsidRDefault="00010A92" w:rsidP="00010A92">
      <w:pPr>
        <w:pStyle w:val="ListParagraph"/>
        <w:numPr>
          <w:ilvl w:val="0"/>
          <w:numId w:val="29"/>
        </w:numPr>
        <w:jc w:val="both"/>
        <w:rPr>
          <w:rFonts w:cs="Times New Roman"/>
          <w:szCs w:val="24"/>
        </w:rPr>
      </w:pPr>
      <w:r w:rsidRPr="00F12150">
        <w:rPr>
          <w:rFonts w:cs="Times New Roman"/>
          <w:szCs w:val="24"/>
        </w:rPr>
        <w:t>Parallax should be removed to mark the position of string.</w:t>
      </w:r>
    </w:p>
    <w:p w:rsidR="00010A92" w:rsidRPr="00F12150" w:rsidRDefault="00010A92" w:rsidP="00010A92">
      <w:pPr>
        <w:pStyle w:val="ListParagraph"/>
        <w:numPr>
          <w:ilvl w:val="0"/>
          <w:numId w:val="29"/>
        </w:numPr>
        <w:jc w:val="both"/>
        <w:rPr>
          <w:rFonts w:cs="Times New Roman"/>
          <w:szCs w:val="24"/>
        </w:rPr>
      </w:pPr>
      <w:r w:rsidRPr="00F12150">
        <w:rPr>
          <w:rFonts w:cs="Times New Roman"/>
          <w:szCs w:val="24"/>
        </w:rPr>
        <w:t xml:space="preserve">Proper scale should be chosen. </w:t>
      </w:r>
    </w:p>
    <w:p w:rsidR="00010A92" w:rsidRPr="00F12150" w:rsidRDefault="00010A92" w:rsidP="00010A92">
      <w:pPr>
        <w:jc w:val="both"/>
        <w:rPr>
          <w:rFonts w:cs="Times New Roman"/>
          <w:szCs w:val="24"/>
        </w:rPr>
      </w:pPr>
    </w:p>
    <w:p w:rsidR="00D7689B" w:rsidRPr="00F12150" w:rsidRDefault="00D7689B" w:rsidP="00010A92">
      <w:pPr>
        <w:rPr>
          <w:rFonts w:cs="Times New Roman"/>
          <w:szCs w:val="24"/>
        </w:rPr>
      </w:pPr>
    </w:p>
    <w:p w:rsidR="00D7689B" w:rsidRPr="00F12150" w:rsidRDefault="00D7689B" w:rsidP="00240E13">
      <w:pPr>
        <w:rPr>
          <w:rFonts w:cs="Times New Roman"/>
          <w:b/>
          <w:sz w:val="28"/>
          <w:szCs w:val="28"/>
        </w:rPr>
      </w:pPr>
    </w:p>
    <w:p w:rsidR="00240E13" w:rsidRPr="00F12150" w:rsidRDefault="00240E13">
      <w:pPr>
        <w:rPr>
          <w:rFonts w:cs="Times New Roman"/>
          <w:szCs w:val="24"/>
        </w:rPr>
      </w:pPr>
      <w:r w:rsidRPr="00F12150">
        <w:rPr>
          <w:rFonts w:cs="Times New Roman"/>
          <w:szCs w:val="24"/>
        </w:rPr>
        <w:br w:type="page"/>
      </w:r>
    </w:p>
    <w:p w:rsidR="00240E13" w:rsidRPr="00F12150" w:rsidRDefault="007D2157" w:rsidP="00240E13">
      <w:pPr>
        <w:jc w:val="center"/>
        <w:rPr>
          <w:rFonts w:cs="Times New Roman"/>
          <w:b/>
          <w:sz w:val="28"/>
          <w:szCs w:val="28"/>
        </w:rPr>
      </w:pPr>
      <w:r>
        <w:rPr>
          <w:rFonts w:cs="Times New Roman"/>
          <w:b/>
          <w:sz w:val="28"/>
          <w:szCs w:val="28"/>
        </w:rPr>
        <w:t>EXPERIMENT-10</w:t>
      </w:r>
    </w:p>
    <w:p w:rsidR="00240E13" w:rsidRPr="00F12150" w:rsidRDefault="00240E13" w:rsidP="00240E13">
      <w:pPr>
        <w:spacing w:after="0"/>
        <w:rPr>
          <w:rFonts w:cs="Times New Roman"/>
          <w:sz w:val="28"/>
          <w:szCs w:val="28"/>
        </w:rPr>
      </w:pPr>
      <w:r w:rsidRPr="00F12150">
        <w:rPr>
          <w:rFonts w:cs="Times New Roman"/>
          <w:b/>
          <w:sz w:val="28"/>
          <w:szCs w:val="28"/>
        </w:rPr>
        <w:t xml:space="preserve">AIM: </w:t>
      </w:r>
      <w:r w:rsidRPr="00F12150">
        <w:rPr>
          <w:rFonts w:cs="Times New Roman"/>
          <w:sz w:val="28"/>
          <w:szCs w:val="28"/>
        </w:rPr>
        <w:t>To verify the law of parallelogram of forces.</w:t>
      </w:r>
    </w:p>
    <w:p w:rsidR="009B2304" w:rsidRPr="00F12150" w:rsidRDefault="009B2304" w:rsidP="00240E13">
      <w:pPr>
        <w:spacing w:after="0"/>
        <w:rPr>
          <w:rFonts w:cs="Times New Roman"/>
          <w:sz w:val="28"/>
          <w:szCs w:val="28"/>
        </w:rPr>
      </w:pPr>
    </w:p>
    <w:p w:rsidR="00B26B78" w:rsidRPr="00F12150" w:rsidRDefault="00240E13" w:rsidP="00B26B78">
      <w:pPr>
        <w:rPr>
          <w:rFonts w:cs="Times New Roman"/>
          <w:szCs w:val="24"/>
        </w:rPr>
      </w:pPr>
      <w:r w:rsidRPr="00F12150">
        <w:rPr>
          <w:rFonts w:cs="Times New Roman"/>
          <w:b/>
          <w:sz w:val="28"/>
          <w:szCs w:val="28"/>
        </w:rPr>
        <w:t>APPARATUS:</w:t>
      </w:r>
      <w:r w:rsidR="00E02F54">
        <w:rPr>
          <w:rFonts w:cs="Times New Roman"/>
          <w:b/>
          <w:sz w:val="28"/>
          <w:szCs w:val="28"/>
        </w:rPr>
        <w:t xml:space="preserve"> </w:t>
      </w:r>
      <w:r w:rsidR="00B26B78" w:rsidRPr="00F12150">
        <w:rPr>
          <w:rFonts w:cs="Times New Roman"/>
          <w:color w:val="000000"/>
          <w:szCs w:val="24"/>
        </w:rPr>
        <w:t xml:space="preserve">Gravesend’s apparatus </w:t>
      </w:r>
      <w:r w:rsidR="00B26B78" w:rsidRPr="00F12150">
        <w:rPr>
          <w:rFonts w:cs="Times New Roman"/>
          <w:szCs w:val="24"/>
        </w:rPr>
        <w:t>Board fixed with pulley, drawing sheet, weights, plain mirror strip, strings, pencil &amp; eraser, protector</w:t>
      </w:r>
    </w:p>
    <w:p w:rsidR="00240E13" w:rsidRPr="00F12150" w:rsidRDefault="00240E13" w:rsidP="00240E13">
      <w:pPr>
        <w:rPr>
          <w:rFonts w:cs="Times New Roman"/>
          <w:b/>
          <w:sz w:val="28"/>
          <w:szCs w:val="28"/>
        </w:rPr>
      </w:pPr>
      <w:r w:rsidRPr="00F12150">
        <w:rPr>
          <w:rFonts w:cs="Times New Roman"/>
          <w:b/>
          <w:sz w:val="28"/>
          <w:szCs w:val="28"/>
        </w:rPr>
        <w:t>THEORY:</w:t>
      </w:r>
    </w:p>
    <w:p w:rsidR="00B26B78" w:rsidRPr="00F12150" w:rsidRDefault="00B26B78" w:rsidP="00B26B78">
      <w:pPr>
        <w:jc w:val="both"/>
        <w:rPr>
          <w:rFonts w:cs="Times New Roman"/>
          <w:szCs w:val="24"/>
        </w:rPr>
      </w:pPr>
      <w:r w:rsidRPr="00F12150">
        <w:rPr>
          <w:rFonts w:cs="Times New Roman"/>
          <w:noProof/>
          <w:szCs w:val="24"/>
          <w:lang w:val="en-US"/>
        </w:rPr>
        <w:drawing>
          <wp:anchor distT="0" distB="0" distL="114300" distR="114300" simplePos="0" relativeHeight="251655168" behindDoc="0" locked="0" layoutInCell="1" allowOverlap="1">
            <wp:simplePos x="0" y="0"/>
            <wp:positionH relativeFrom="column">
              <wp:posOffset>1885950</wp:posOffset>
            </wp:positionH>
            <wp:positionV relativeFrom="paragraph">
              <wp:posOffset>774700</wp:posOffset>
            </wp:positionV>
            <wp:extent cx="1952625" cy="77152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52625" cy="771525"/>
                    </a:xfrm>
                    <a:prstGeom prst="rect">
                      <a:avLst/>
                    </a:prstGeom>
                    <a:noFill/>
                    <a:ln>
                      <a:noFill/>
                    </a:ln>
                  </pic:spPr>
                </pic:pic>
              </a:graphicData>
            </a:graphic>
          </wp:anchor>
        </w:drawing>
      </w:r>
      <w:r w:rsidRPr="00F12150">
        <w:rPr>
          <w:rFonts w:cs="Times New Roman"/>
          <w:szCs w:val="24"/>
        </w:rPr>
        <w:t>If two force F1 and F2 acting on a particle, be represented in magnitude and direction by the two adjacent sides of a parallelogram, then their resultant (R) is represented by the diagonal of the parallelogram ,Magnitude and direction of the resultant force is given by:</w:t>
      </w:r>
    </w:p>
    <w:p w:rsidR="00B26B78" w:rsidRPr="00F12150" w:rsidRDefault="00B26B78" w:rsidP="00B26B78">
      <w:pPr>
        <w:jc w:val="both"/>
        <w:rPr>
          <w:rFonts w:cs="Times New Roman"/>
          <w:szCs w:val="24"/>
        </w:rPr>
      </w:pPr>
    </w:p>
    <w:p w:rsidR="00B26B78" w:rsidRPr="00F12150" w:rsidRDefault="00B26B78" w:rsidP="00240E13">
      <w:pPr>
        <w:rPr>
          <w:rFonts w:cs="Times New Roman"/>
          <w:b/>
          <w:sz w:val="28"/>
          <w:szCs w:val="28"/>
        </w:rPr>
      </w:pPr>
      <w:r w:rsidRPr="00F12150">
        <w:rPr>
          <w:rFonts w:cs="Times New Roman"/>
          <w:b/>
          <w:noProof/>
          <w:sz w:val="28"/>
          <w:szCs w:val="28"/>
          <w:lang w:val="en-US"/>
        </w:rPr>
        <w:drawing>
          <wp:anchor distT="48768" distB="97282" distL="175260" distR="224536" simplePos="0" relativeHeight="251654144" behindDoc="0" locked="0" layoutInCell="1" allowOverlap="1">
            <wp:simplePos x="0" y="0"/>
            <wp:positionH relativeFrom="column">
              <wp:posOffset>9525</wp:posOffset>
            </wp:positionH>
            <wp:positionV relativeFrom="paragraph">
              <wp:posOffset>90170</wp:posOffset>
            </wp:positionV>
            <wp:extent cx="2914650" cy="2159635"/>
            <wp:effectExtent l="76200" t="76200" r="114300" b="107315"/>
            <wp:wrapSquare wrapText="bothSides"/>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srcRect/>
                    <a:stretch>
                      <a:fillRect/>
                    </a:stretch>
                  </pic:blipFill>
                  <pic:spPr bwMode="auto">
                    <a:xfrm>
                      <a:off x="0" y="0"/>
                      <a:ext cx="2914650" cy="2159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F12150">
        <w:rPr>
          <w:rFonts w:cs="Times New Roman"/>
          <w:noProof/>
          <w:szCs w:val="24"/>
          <w:lang w:val="en-US"/>
        </w:rPr>
        <w:drawing>
          <wp:inline distT="0" distB="0" distL="0" distR="0">
            <wp:extent cx="2687066" cy="2169579"/>
            <wp:effectExtent l="76200" t="76200" r="113665" b="11684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a:stretch>
                      <a:fillRect/>
                    </a:stretch>
                  </pic:blipFill>
                  <pic:spPr bwMode="auto">
                    <a:xfrm>
                      <a:off x="0" y="0"/>
                      <a:ext cx="2686685" cy="2169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26B78" w:rsidRPr="00F12150" w:rsidRDefault="00B26B78" w:rsidP="00240E13">
      <w:pPr>
        <w:rPr>
          <w:rFonts w:cs="Times New Roman"/>
          <w:b/>
          <w:sz w:val="28"/>
          <w:szCs w:val="28"/>
        </w:rPr>
      </w:pPr>
    </w:p>
    <w:p w:rsidR="00B26B78" w:rsidRPr="00F12150" w:rsidRDefault="00240E13" w:rsidP="00B26B78">
      <w:pPr>
        <w:jc w:val="both"/>
        <w:rPr>
          <w:rFonts w:cs="Times New Roman"/>
          <w:szCs w:val="24"/>
        </w:rPr>
      </w:pPr>
      <w:r w:rsidRPr="00F12150">
        <w:rPr>
          <w:rFonts w:cs="Times New Roman"/>
          <w:b/>
          <w:sz w:val="28"/>
          <w:szCs w:val="28"/>
        </w:rPr>
        <w:t>PROCEDURES:</w:t>
      </w:r>
    </w:p>
    <w:p w:rsidR="00B26B78" w:rsidRPr="00F12150" w:rsidRDefault="00B26B78" w:rsidP="00B26B78">
      <w:pPr>
        <w:pStyle w:val="ListParagraph"/>
        <w:numPr>
          <w:ilvl w:val="0"/>
          <w:numId w:val="30"/>
        </w:numPr>
        <w:jc w:val="both"/>
        <w:rPr>
          <w:rFonts w:cs="Times New Roman"/>
          <w:szCs w:val="24"/>
        </w:rPr>
      </w:pPr>
      <w:r w:rsidRPr="00F12150">
        <w:rPr>
          <w:rFonts w:cs="Times New Roman"/>
          <w:szCs w:val="24"/>
        </w:rPr>
        <w:t>Take two wire apparatus and fix drawing sheet on the board.</w:t>
      </w:r>
    </w:p>
    <w:p w:rsidR="00B26B78" w:rsidRPr="00F12150" w:rsidRDefault="00B26B78" w:rsidP="00B26B78">
      <w:pPr>
        <w:pStyle w:val="ListParagraph"/>
        <w:numPr>
          <w:ilvl w:val="0"/>
          <w:numId w:val="30"/>
        </w:numPr>
        <w:jc w:val="both"/>
        <w:rPr>
          <w:rFonts w:cs="Times New Roman"/>
          <w:szCs w:val="24"/>
        </w:rPr>
      </w:pPr>
      <w:r w:rsidRPr="00F12150">
        <w:rPr>
          <w:rFonts w:cs="Times New Roman"/>
          <w:szCs w:val="24"/>
        </w:rPr>
        <w:t>Connect the hanger at the end of each string and hang the giving weight on the pivot provided.</w:t>
      </w:r>
    </w:p>
    <w:p w:rsidR="00B26B78" w:rsidRPr="00F12150" w:rsidRDefault="00B26B78" w:rsidP="00B26B78">
      <w:pPr>
        <w:pStyle w:val="ListParagraph"/>
        <w:numPr>
          <w:ilvl w:val="0"/>
          <w:numId w:val="30"/>
        </w:numPr>
        <w:jc w:val="both"/>
        <w:rPr>
          <w:rFonts w:cs="Times New Roman"/>
          <w:szCs w:val="24"/>
        </w:rPr>
      </w:pPr>
      <w:r w:rsidRPr="00F12150">
        <w:rPr>
          <w:rFonts w:cs="Times New Roman"/>
          <w:szCs w:val="24"/>
        </w:rPr>
        <w:t xml:space="preserve">Note down the reading of two </w:t>
      </w:r>
      <w:r w:rsidR="00E672CE" w:rsidRPr="00F12150">
        <w:rPr>
          <w:rFonts w:cs="Times New Roman"/>
          <w:szCs w:val="24"/>
        </w:rPr>
        <w:t>weights</w:t>
      </w:r>
      <w:r w:rsidRPr="00F12150">
        <w:rPr>
          <w:rFonts w:cs="Times New Roman"/>
          <w:szCs w:val="24"/>
        </w:rPr>
        <w:t xml:space="preserve"> </w:t>
      </w:r>
      <w:r w:rsidR="0035588E" w:rsidRPr="00F12150">
        <w:rPr>
          <w:rFonts w:cs="Times New Roman"/>
          <w:szCs w:val="24"/>
        </w:rPr>
        <w:t>F</w:t>
      </w:r>
      <w:r w:rsidRPr="00F12150">
        <w:rPr>
          <w:rFonts w:cs="Times New Roman"/>
          <w:szCs w:val="24"/>
          <w:vertAlign w:val="subscript"/>
        </w:rPr>
        <w:t>1</w:t>
      </w:r>
      <w:r w:rsidRPr="00F12150">
        <w:rPr>
          <w:rFonts w:cs="Times New Roman"/>
          <w:szCs w:val="24"/>
        </w:rPr>
        <w:t xml:space="preserve"> and </w:t>
      </w:r>
      <w:r w:rsidR="0035588E" w:rsidRPr="00F12150">
        <w:rPr>
          <w:rFonts w:cs="Times New Roman"/>
          <w:szCs w:val="24"/>
        </w:rPr>
        <w:t>F</w:t>
      </w:r>
      <w:r w:rsidRPr="00F12150">
        <w:rPr>
          <w:rFonts w:cs="Times New Roman"/>
          <w:szCs w:val="24"/>
          <w:vertAlign w:val="subscript"/>
        </w:rPr>
        <w:t>2</w:t>
      </w:r>
      <w:r w:rsidRPr="00F12150">
        <w:rPr>
          <w:rFonts w:cs="Times New Roman"/>
          <w:szCs w:val="24"/>
        </w:rPr>
        <w:t>&amp;weight R so that equilibrium condition is achieved.</w:t>
      </w:r>
    </w:p>
    <w:p w:rsidR="00B26B78" w:rsidRPr="00F12150" w:rsidRDefault="00B26B78" w:rsidP="00B26B78">
      <w:pPr>
        <w:pStyle w:val="ListParagraph"/>
        <w:numPr>
          <w:ilvl w:val="0"/>
          <w:numId w:val="30"/>
        </w:numPr>
        <w:jc w:val="both"/>
        <w:rPr>
          <w:rFonts w:cs="Times New Roman"/>
          <w:szCs w:val="24"/>
        </w:rPr>
      </w:pPr>
      <w:r w:rsidRPr="00F12150">
        <w:rPr>
          <w:rFonts w:cs="Times New Roman"/>
          <w:szCs w:val="24"/>
        </w:rPr>
        <w:t>Mark the position of strings on the drawing sheet using mirror after equilibrium condition is reached.</w:t>
      </w:r>
    </w:p>
    <w:p w:rsidR="00B26B78" w:rsidRPr="00F12150" w:rsidRDefault="00B26B78" w:rsidP="00B26B78">
      <w:pPr>
        <w:pStyle w:val="ListParagraph"/>
        <w:numPr>
          <w:ilvl w:val="0"/>
          <w:numId w:val="30"/>
        </w:numPr>
        <w:jc w:val="both"/>
        <w:rPr>
          <w:rFonts w:cs="Times New Roman"/>
          <w:szCs w:val="24"/>
        </w:rPr>
      </w:pPr>
      <w:r w:rsidRPr="00F12150">
        <w:rPr>
          <w:rFonts w:cs="Times New Roman"/>
          <w:szCs w:val="24"/>
        </w:rPr>
        <w:t>Note down magnitudes of weight F</w:t>
      </w:r>
      <w:r w:rsidRPr="00F12150">
        <w:rPr>
          <w:rFonts w:cs="Times New Roman"/>
          <w:szCs w:val="24"/>
          <w:vertAlign w:val="subscript"/>
        </w:rPr>
        <w:t>1</w:t>
      </w:r>
      <w:r w:rsidRPr="00F12150">
        <w:rPr>
          <w:rFonts w:cs="Times New Roman"/>
          <w:szCs w:val="24"/>
        </w:rPr>
        <w:t>, F</w:t>
      </w:r>
      <w:r w:rsidRPr="00F12150">
        <w:rPr>
          <w:rFonts w:cs="Times New Roman"/>
          <w:szCs w:val="24"/>
          <w:vertAlign w:val="subscript"/>
        </w:rPr>
        <w:t>2</w:t>
      </w:r>
      <w:r w:rsidRPr="00F12150">
        <w:rPr>
          <w:rFonts w:cs="Times New Roman"/>
          <w:szCs w:val="24"/>
        </w:rPr>
        <w:t>, R and measure angle ϴ and α.</w:t>
      </w:r>
    </w:p>
    <w:p w:rsidR="00B26B78" w:rsidRPr="00F12150" w:rsidRDefault="00B26B78" w:rsidP="00B26B78">
      <w:pPr>
        <w:pStyle w:val="ListParagraph"/>
        <w:numPr>
          <w:ilvl w:val="0"/>
          <w:numId w:val="30"/>
        </w:numPr>
        <w:jc w:val="both"/>
        <w:rPr>
          <w:rFonts w:cs="Times New Roman"/>
          <w:szCs w:val="24"/>
        </w:rPr>
      </w:pPr>
      <w:r w:rsidRPr="00F12150">
        <w:rPr>
          <w:rFonts w:cs="Times New Roman"/>
          <w:szCs w:val="24"/>
        </w:rPr>
        <w:t>Repeat the above procedur</w:t>
      </w:r>
      <w:r w:rsidR="0035588E" w:rsidRPr="00F12150">
        <w:rPr>
          <w:rFonts w:cs="Times New Roman"/>
          <w:szCs w:val="24"/>
        </w:rPr>
        <w:t xml:space="preserve">e for various sets of readings </w:t>
      </w:r>
      <w:r w:rsidRPr="00F12150">
        <w:rPr>
          <w:rFonts w:cs="Times New Roman"/>
          <w:szCs w:val="24"/>
        </w:rPr>
        <w:t>in the table.</w:t>
      </w:r>
    </w:p>
    <w:p w:rsidR="00240E13" w:rsidRPr="00F12150" w:rsidRDefault="00B26B78" w:rsidP="00B26B78">
      <w:pPr>
        <w:pStyle w:val="ListParagraph"/>
        <w:numPr>
          <w:ilvl w:val="0"/>
          <w:numId w:val="30"/>
        </w:numPr>
        <w:rPr>
          <w:rFonts w:cs="Times New Roman"/>
          <w:b/>
          <w:sz w:val="28"/>
          <w:szCs w:val="28"/>
        </w:rPr>
      </w:pPr>
      <w:r w:rsidRPr="00F12150">
        <w:rPr>
          <w:rFonts w:cs="Times New Roman"/>
          <w:szCs w:val="24"/>
        </w:rPr>
        <w:t>Repeat the above procedure for various sets of readings.</w:t>
      </w:r>
    </w:p>
    <w:p w:rsidR="00B26B78" w:rsidRPr="00F12150" w:rsidRDefault="00B26B78" w:rsidP="00240E13">
      <w:pPr>
        <w:rPr>
          <w:rFonts w:cs="Times New Roman"/>
          <w:b/>
          <w:sz w:val="28"/>
          <w:szCs w:val="28"/>
        </w:rPr>
      </w:pPr>
      <w:r w:rsidRPr="00F12150">
        <w:rPr>
          <w:rFonts w:cs="Times New Roman"/>
          <w:noProof/>
          <w:lang w:val="en-US"/>
        </w:rPr>
        <w:drawing>
          <wp:anchor distT="0" distB="0" distL="114300" distR="114300" simplePos="0" relativeHeight="251653120" behindDoc="0" locked="0" layoutInCell="1" allowOverlap="1">
            <wp:simplePos x="0" y="0"/>
            <wp:positionH relativeFrom="column">
              <wp:posOffset>1457325</wp:posOffset>
            </wp:positionH>
            <wp:positionV relativeFrom="paragraph">
              <wp:posOffset>38100</wp:posOffset>
            </wp:positionV>
            <wp:extent cx="2403126" cy="2145229"/>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403126" cy="2145229"/>
                    </a:xfrm>
                    <a:prstGeom prst="rect">
                      <a:avLst/>
                    </a:prstGeom>
                  </pic:spPr>
                </pic:pic>
              </a:graphicData>
            </a:graphic>
          </wp:anchor>
        </w:drawing>
      </w:r>
    </w:p>
    <w:p w:rsidR="00240E13" w:rsidRPr="00F12150" w:rsidRDefault="00240E13" w:rsidP="00240E13">
      <w:pPr>
        <w:rPr>
          <w:rFonts w:cs="Times New Roman"/>
          <w:b/>
          <w:sz w:val="28"/>
          <w:szCs w:val="28"/>
        </w:rPr>
      </w:pPr>
      <w:r w:rsidRPr="00F12150">
        <w:rPr>
          <w:rFonts w:cs="Times New Roman"/>
          <w:b/>
          <w:sz w:val="28"/>
          <w:szCs w:val="28"/>
        </w:rPr>
        <w:t>OBSERVATION &amp; CALCULATIONS:</w:t>
      </w:r>
    </w:p>
    <w:p w:rsidR="00604655" w:rsidRPr="00F12150" w:rsidRDefault="00604655" w:rsidP="00240E13">
      <w:pPr>
        <w:rPr>
          <w:rFonts w:cs="Times New Roman"/>
          <w:b/>
          <w:sz w:val="28"/>
          <w:szCs w:val="28"/>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9"/>
        <w:gridCol w:w="725"/>
        <w:gridCol w:w="709"/>
        <w:gridCol w:w="850"/>
        <w:gridCol w:w="709"/>
        <w:gridCol w:w="851"/>
        <w:gridCol w:w="850"/>
        <w:gridCol w:w="860"/>
        <w:gridCol w:w="1636"/>
        <w:gridCol w:w="1757"/>
      </w:tblGrid>
      <w:tr w:rsidR="00C74924" w:rsidRPr="00F12150" w:rsidTr="008D5766">
        <w:trPr>
          <w:trHeight w:val="776"/>
        </w:trPr>
        <w:tc>
          <w:tcPr>
            <w:tcW w:w="659" w:type="dxa"/>
            <w:vMerge w:val="restart"/>
            <w:vAlign w:val="center"/>
          </w:tcPr>
          <w:p w:rsidR="00C74924" w:rsidRPr="00F12150" w:rsidRDefault="00C74924" w:rsidP="008D5766">
            <w:pPr>
              <w:spacing w:after="0" w:line="240" w:lineRule="auto"/>
              <w:jc w:val="center"/>
              <w:rPr>
                <w:rFonts w:cs="Times New Roman"/>
              </w:rPr>
            </w:pPr>
            <w:r w:rsidRPr="00F12150">
              <w:rPr>
                <w:rFonts w:cs="Times New Roman"/>
              </w:rPr>
              <w:t>S. No.</w:t>
            </w:r>
          </w:p>
        </w:tc>
        <w:tc>
          <w:tcPr>
            <w:tcW w:w="2284" w:type="dxa"/>
            <w:gridSpan w:val="3"/>
            <w:vAlign w:val="center"/>
          </w:tcPr>
          <w:p w:rsidR="00C74924" w:rsidRPr="00F12150" w:rsidRDefault="00C74924" w:rsidP="008D5766">
            <w:pPr>
              <w:spacing w:after="0" w:line="240" w:lineRule="auto"/>
              <w:jc w:val="center"/>
              <w:rPr>
                <w:rFonts w:cs="Times New Roman"/>
              </w:rPr>
            </w:pPr>
            <w:r w:rsidRPr="00F12150">
              <w:rPr>
                <w:rFonts w:cs="Times New Roman"/>
              </w:rPr>
              <w:t>Observed Forces</w:t>
            </w:r>
          </w:p>
        </w:tc>
        <w:tc>
          <w:tcPr>
            <w:tcW w:w="1560" w:type="dxa"/>
            <w:gridSpan w:val="2"/>
            <w:vAlign w:val="center"/>
          </w:tcPr>
          <w:p w:rsidR="00C74924" w:rsidRPr="00F12150" w:rsidRDefault="00C74924" w:rsidP="008D5766">
            <w:pPr>
              <w:spacing w:after="0" w:line="240" w:lineRule="auto"/>
              <w:jc w:val="center"/>
              <w:rPr>
                <w:rFonts w:cs="Times New Roman"/>
              </w:rPr>
            </w:pPr>
            <w:r w:rsidRPr="00F12150">
              <w:rPr>
                <w:rFonts w:cs="Times New Roman"/>
              </w:rPr>
              <w:t>Observed Angles</w:t>
            </w:r>
          </w:p>
        </w:tc>
        <w:tc>
          <w:tcPr>
            <w:tcW w:w="1710" w:type="dxa"/>
            <w:gridSpan w:val="2"/>
            <w:vAlign w:val="center"/>
          </w:tcPr>
          <w:p w:rsidR="00C74924" w:rsidRPr="00F12150" w:rsidRDefault="00C74924" w:rsidP="008D5766">
            <w:pPr>
              <w:spacing w:after="0" w:line="240" w:lineRule="auto"/>
              <w:jc w:val="center"/>
              <w:rPr>
                <w:rFonts w:cs="Times New Roman"/>
              </w:rPr>
            </w:pPr>
            <w:r w:rsidRPr="00F12150">
              <w:rPr>
                <w:rFonts w:cs="Times New Roman"/>
              </w:rPr>
              <w:t>Analytical values</w:t>
            </w:r>
          </w:p>
        </w:tc>
        <w:tc>
          <w:tcPr>
            <w:tcW w:w="3393" w:type="dxa"/>
            <w:gridSpan w:val="2"/>
            <w:vAlign w:val="center"/>
          </w:tcPr>
          <w:p w:rsidR="00C74924" w:rsidRPr="00F12150" w:rsidRDefault="00C74924" w:rsidP="008D5766">
            <w:pPr>
              <w:spacing w:after="0" w:line="240" w:lineRule="auto"/>
              <w:jc w:val="center"/>
              <w:rPr>
                <w:rFonts w:cs="Times New Roman"/>
              </w:rPr>
            </w:pPr>
            <w:r w:rsidRPr="00F12150">
              <w:rPr>
                <w:rFonts w:cs="Times New Roman"/>
              </w:rPr>
              <w:t>% error</w:t>
            </w:r>
          </w:p>
        </w:tc>
      </w:tr>
      <w:tr w:rsidR="00C74924" w:rsidRPr="00F12150" w:rsidTr="008D5766">
        <w:trPr>
          <w:trHeight w:val="565"/>
        </w:trPr>
        <w:tc>
          <w:tcPr>
            <w:tcW w:w="659" w:type="dxa"/>
            <w:vMerge/>
            <w:vAlign w:val="center"/>
          </w:tcPr>
          <w:p w:rsidR="00C74924" w:rsidRPr="00F12150" w:rsidRDefault="00C74924" w:rsidP="008D5766">
            <w:pPr>
              <w:spacing w:after="0" w:line="240" w:lineRule="auto"/>
              <w:jc w:val="center"/>
              <w:rPr>
                <w:rFonts w:cs="Times New Roman"/>
              </w:rPr>
            </w:pPr>
          </w:p>
        </w:tc>
        <w:tc>
          <w:tcPr>
            <w:tcW w:w="725" w:type="dxa"/>
            <w:vAlign w:val="center"/>
          </w:tcPr>
          <w:p w:rsidR="00C74924" w:rsidRPr="00F12150" w:rsidRDefault="00C74924" w:rsidP="008D5766">
            <w:pPr>
              <w:spacing w:after="0" w:line="240" w:lineRule="auto"/>
              <w:jc w:val="center"/>
              <w:rPr>
                <w:rFonts w:cs="Times New Roman"/>
              </w:rPr>
            </w:pPr>
            <w:r w:rsidRPr="00F12150">
              <w:rPr>
                <w:rFonts w:cs="Times New Roman"/>
              </w:rPr>
              <w:t>F</w:t>
            </w:r>
            <w:r w:rsidRPr="00F12150">
              <w:rPr>
                <w:rFonts w:cs="Times New Roman"/>
                <w:vertAlign w:val="subscript"/>
              </w:rPr>
              <w:t>1</w:t>
            </w:r>
          </w:p>
        </w:tc>
        <w:tc>
          <w:tcPr>
            <w:tcW w:w="709" w:type="dxa"/>
            <w:vAlign w:val="center"/>
          </w:tcPr>
          <w:p w:rsidR="00C74924" w:rsidRPr="00F12150" w:rsidRDefault="00C74924" w:rsidP="008D5766">
            <w:pPr>
              <w:spacing w:after="0" w:line="240" w:lineRule="auto"/>
              <w:jc w:val="center"/>
              <w:rPr>
                <w:rFonts w:cs="Times New Roman"/>
              </w:rPr>
            </w:pPr>
            <w:r w:rsidRPr="00F12150">
              <w:rPr>
                <w:rFonts w:cs="Times New Roman"/>
              </w:rPr>
              <w:t>F</w:t>
            </w:r>
            <w:r w:rsidRPr="00F12150">
              <w:rPr>
                <w:rFonts w:cs="Times New Roman"/>
                <w:vertAlign w:val="subscript"/>
              </w:rPr>
              <w:t>2</w:t>
            </w:r>
          </w:p>
        </w:tc>
        <w:tc>
          <w:tcPr>
            <w:tcW w:w="850" w:type="dxa"/>
            <w:vAlign w:val="center"/>
          </w:tcPr>
          <w:p w:rsidR="00C74924" w:rsidRPr="00F12150" w:rsidRDefault="00C74924" w:rsidP="008D5766">
            <w:pPr>
              <w:spacing w:after="0" w:line="240" w:lineRule="auto"/>
              <w:jc w:val="center"/>
              <w:rPr>
                <w:rFonts w:cs="Times New Roman"/>
              </w:rPr>
            </w:pPr>
            <w:r w:rsidRPr="00F12150">
              <w:rPr>
                <w:rFonts w:cs="Times New Roman"/>
              </w:rPr>
              <w:t>R</w:t>
            </w:r>
          </w:p>
        </w:tc>
        <w:tc>
          <w:tcPr>
            <w:tcW w:w="709" w:type="dxa"/>
            <w:vAlign w:val="center"/>
          </w:tcPr>
          <w:p w:rsidR="00C74924" w:rsidRPr="00F12150" w:rsidRDefault="00C74924" w:rsidP="008D5766">
            <w:pPr>
              <w:spacing w:after="0" w:line="240" w:lineRule="auto"/>
              <w:jc w:val="center"/>
              <w:rPr>
                <w:rFonts w:cs="Times New Roman"/>
              </w:rPr>
            </w:pPr>
            <w:r w:rsidRPr="00F12150">
              <w:rPr>
                <w:rFonts w:cs="Times New Roman"/>
              </w:rPr>
              <w:t>θ</w:t>
            </w:r>
          </w:p>
        </w:tc>
        <w:tc>
          <w:tcPr>
            <w:tcW w:w="851" w:type="dxa"/>
            <w:vAlign w:val="center"/>
          </w:tcPr>
          <w:p w:rsidR="00C74924" w:rsidRPr="00F12150" w:rsidRDefault="00C74924" w:rsidP="008D5766">
            <w:pPr>
              <w:spacing w:after="0" w:line="240" w:lineRule="auto"/>
              <w:jc w:val="center"/>
              <w:rPr>
                <w:rFonts w:cs="Times New Roman"/>
              </w:rPr>
            </w:pPr>
            <w:r w:rsidRPr="00F12150">
              <w:rPr>
                <w:rFonts w:cs="Times New Roman"/>
              </w:rPr>
              <w:t>α</w:t>
            </w:r>
          </w:p>
        </w:tc>
        <w:tc>
          <w:tcPr>
            <w:tcW w:w="850" w:type="dxa"/>
            <w:vAlign w:val="center"/>
          </w:tcPr>
          <w:p w:rsidR="00C74924" w:rsidRPr="00F12150" w:rsidRDefault="00C74924" w:rsidP="008D5766">
            <w:pPr>
              <w:spacing w:after="0" w:line="240" w:lineRule="auto"/>
              <w:jc w:val="center"/>
              <w:rPr>
                <w:rFonts w:cs="Times New Roman"/>
              </w:rPr>
            </w:pPr>
            <w:r w:rsidRPr="00F12150">
              <w:rPr>
                <w:rFonts w:cs="Times New Roman"/>
              </w:rPr>
              <w:t>α’</w:t>
            </w:r>
          </w:p>
        </w:tc>
        <w:tc>
          <w:tcPr>
            <w:tcW w:w="860" w:type="dxa"/>
            <w:vAlign w:val="center"/>
          </w:tcPr>
          <w:p w:rsidR="00C74924" w:rsidRPr="00F12150" w:rsidRDefault="00C74924" w:rsidP="008D5766">
            <w:pPr>
              <w:spacing w:after="0" w:line="240" w:lineRule="auto"/>
              <w:jc w:val="center"/>
              <w:rPr>
                <w:rFonts w:cs="Times New Roman"/>
              </w:rPr>
            </w:pPr>
            <w:r w:rsidRPr="00F12150">
              <w:rPr>
                <w:rFonts w:cs="Times New Roman"/>
              </w:rPr>
              <w:t>R’</w:t>
            </w:r>
          </w:p>
        </w:tc>
        <w:tc>
          <w:tcPr>
            <w:tcW w:w="1636" w:type="dxa"/>
            <w:vAlign w:val="center"/>
          </w:tcPr>
          <w:p w:rsidR="00C74924" w:rsidRPr="00F12150" w:rsidRDefault="00C74924" w:rsidP="008D5766">
            <w:pPr>
              <w:spacing w:after="0" w:line="240" w:lineRule="auto"/>
              <w:jc w:val="center"/>
              <w:rPr>
                <w:rFonts w:cs="Times New Roman"/>
              </w:rPr>
            </w:pPr>
            <w:r w:rsidRPr="00F12150">
              <w:rPr>
                <w:rFonts w:cs="Times New Roman"/>
              </w:rPr>
              <w:t>R’ – R x 100</w:t>
            </w:r>
          </w:p>
          <w:p w:rsidR="00C74924" w:rsidRPr="00F12150" w:rsidRDefault="00A2118A" w:rsidP="008D5766">
            <w:pPr>
              <w:spacing w:after="0" w:line="240" w:lineRule="auto"/>
              <w:jc w:val="center"/>
              <w:rPr>
                <w:rFonts w:cs="Times New Roman"/>
              </w:rPr>
            </w:pPr>
            <w:r w:rsidRPr="00A2118A">
              <w:rPr>
                <w:rFonts w:cs="Times New Roman"/>
                <w:noProof/>
              </w:rPr>
              <w:pict>
                <v:shape id="_x0000_s1031" type="#_x0000_t32" style="position:absolute;left:0;text-align:left;margin-left:-1.55pt;margin-top:.9pt;width:29.55pt;height:0;z-index:251660288" o:connectortype="straight"/>
              </w:pict>
            </w:r>
            <w:r w:rsidR="00C74924" w:rsidRPr="00F12150">
              <w:rPr>
                <w:rFonts w:cs="Times New Roman"/>
              </w:rPr>
              <w:t>R’</w:t>
            </w:r>
          </w:p>
        </w:tc>
        <w:tc>
          <w:tcPr>
            <w:tcW w:w="1757" w:type="dxa"/>
            <w:vAlign w:val="center"/>
          </w:tcPr>
          <w:p w:rsidR="00C74924" w:rsidRPr="00F12150" w:rsidRDefault="00C74924" w:rsidP="008D5766">
            <w:pPr>
              <w:spacing w:after="0" w:line="240" w:lineRule="auto"/>
              <w:jc w:val="center"/>
              <w:rPr>
                <w:rFonts w:cs="Times New Roman"/>
              </w:rPr>
            </w:pPr>
            <w:r w:rsidRPr="00F12150">
              <w:rPr>
                <w:rFonts w:cs="Times New Roman"/>
              </w:rPr>
              <w:t>α’ –  αx100</w:t>
            </w:r>
          </w:p>
          <w:p w:rsidR="00C74924" w:rsidRPr="00F12150" w:rsidRDefault="00A2118A" w:rsidP="008D5766">
            <w:pPr>
              <w:spacing w:after="0" w:line="240" w:lineRule="auto"/>
              <w:jc w:val="center"/>
              <w:rPr>
                <w:rFonts w:cs="Times New Roman"/>
              </w:rPr>
            </w:pPr>
            <w:r w:rsidRPr="00A2118A">
              <w:rPr>
                <w:rFonts w:cs="Times New Roman"/>
                <w:noProof/>
              </w:rPr>
              <w:pict>
                <v:shape id="_x0000_s1032" type="#_x0000_t32" style="position:absolute;left:0;text-align:left;margin-left:-1.55pt;margin-top:.9pt;width:29.55pt;height:0;z-index:251661312" o:connectortype="straight"/>
              </w:pict>
            </w:r>
            <w:r w:rsidR="00C74924" w:rsidRPr="00F12150">
              <w:rPr>
                <w:rFonts w:cs="Times New Roman"/>
              </w:rPr>
              <w:t>α’</w:t>
            </w:r>
          </w:p>
        </w:tc>
      </w:tr>
      <w:tr w:rsidR="00C74924" w:rsidRPr="00F12150" w:rsidTr="008D5766">
        <w:trPr>
          <w:trHeight w:val="525"/>
        </w:trPr>
        <w:tc>
          <w:tcPr>
            <w:tcW w:w="659" w:type="dxa"/>
            <w:vAlign w:val="center"/>
          </w:tcPr>
          <w:p w:rsidR="00C74924" w:rsidRPr="00F12150" w:rsidRDefault="00C74924" w:rsidP="008D5766">
            <w:pPr>
              <w:spacing w:after="0" w:line="240" w:lineRule="auto"/>
              <w:jc w:val="center"/>
              <w:rPr>
                <w:rFonts w:cs="Times New Roman"/>
              </w:rPr>
            </w:pPr>
            <w:r w:rsidRPr="00F12150">
              <w:rPr>
                <w:rFonts w:cs="Times New Roman"/>
              </w:rPr>
              <w:t>1.</w:t>
            </w:r>
          </w:p>
        </w:tc>
        <w:tc>
          <w:tcPr>
            <w:tcW w:w="725"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1"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860" w:type="dxa"/>
            <w:vAlign w:val="center"/>
          </w:tcPr>
          <w:p w:rsidR="00C74924" w:rsidRPr="00F12150" w:rsidRDefault="00C74924" w:rsidP="008D5766">
            <w:pPr>
              <w:spacing w:after="0" w:line="240" w:lineRule="auto"/>
              <w:jc w:val="center"/>
              <w:rPr>
                <w:rFonts w:cs="Times New Roman"/>
              </w:rPr>
            </w:pPr>
          </w:p>
        </w:tc>
        <w:tc>
          <w:tcPr>
            <w:tcW w:w="1636" w:type="dxa"/>
            <w:vAlign w:val="center"/>
          </w:tcPr>
          <w:p w:rsidR="00C74924" w:rsidRPr="00F12150" w:rsidRDefault="00C74924" w:rsidP="008D5766">
            <w:pPr>
              <w:spacing w:after="0" w:line="240" w:lineRule="auto"/>
              <w:jc w:val="center"/>
              <w:rPr>
                <w:rFonts w:cs="Times New Roman"/>
              </w:rPr>
            </w:pPr>
          </w:p>
        </w:tc>
        <w:tc>
          <w:tcPr>
            <w:tcW w:w="1757" w:type="dxa"/>
            <w:vAlign w:val="center"/>
          </w:tcPr>
          <w:p w:rsidR="00C74924" w:rsidRPr="00F12150" w:rsidRDefault="00C74924" w:rsidP="008D5766">
            <w:pPr>
              <w:spacing w:after="0" w:line="240" w:lineRule="auto"/>
              <w:jc w:val="center"/>
              <w:rPr>
                <w:rFonts w:cs="Times New Roman"/>
              </w:rPr>
            </w:pPr>
          </w:p>
        </w:tc>
      </w:tr>
      <w:tr w:rsidR="00C74924" w:rsidRPr="00F12150" w:rsidTr="008D5766">
        <w:trPr>
          <w:trHeight w:val="525"/>
        </w:trPr>
        <w:tc>
          <w:tcPr>
            <w:tcW w:w="659" w:type="dxa"/>
            <w:vAlign w:val="center"/>
          </w:tcPr>
          <w:p w:rsidR="00C74924" w:rsidRPr="00F12150" w:rsidRDefault="00C74924" w:rsidP="008D5766">
            <w:pPr>
              <w:spacing w:after="0" w:line="240" w:lineRule="auto"/>
              <w:jc w:val="center"/>
              <w:rPr>
                <w:rFonts w:cs="Times New Roman"/>
              </w:rPr>
            </w:pPr>
            <w:r w:rsidRPr="00F12150">
              <w:rPr>
                <w:rFonts w:cs="Times New Roman"/>
              </w:rPr>
              <w:t>2.</w:t>
            </w:r>
          </w:p>
        </w:tc>
        <w:tc>
          <w:tcPr>
            <w:tcW w:w="725"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1"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860" w:type="dxa"/>
            <w:vAlign w:val="center"/>
          </w:tcPr>
          <w:p w:rsidR="00C74924" w:rsidRPr="00F12150" w:rsidRDefault="00C74924" w:rsidP="008D5766">
            <w:pPr>
              <w:spacing w:after="0" w:line="240" w:lineRule="auto"/>
              <w:jc w:val="center"/>
              <w:rPr>
                <w:rFonts w:cs="Times New Roman"/>
              </w:rPr>
            </w:pPr>
          </w:p>
        </w:tc>
        <w:tc>
          <w:tcPr>
            <w:tcW w:w="1636" w:type="dxa"/>
            <w:vAlign w:val="center"/>
          </w:tcPr>
          <w:p w:rsidR="00C74924" w:rsidRPr="00F12150" w:rsidRDefault="00C74924" w:rsidP="008D5766">
            <w:pPr>
              <w:spacing w:after="0" w:line="240" w:lineRule="auto"/>
              <w:jc w:val="center"/>
              <w:rPr>
                <w:rFonts w:cs="Times New Roman"/>
              </w:rPr>
            </w:pPr>
          </w:p>
        </w:tc>
        <w:tc>
          <w:tcPr>
            <w:tcW w:w="1757" w:type="dxa"/>
            <w:vAlign w:val="center"/>
          </w:tcPr>
          <w:p w:rsidR="00C74924" w:rsidRPr="00F12150" w:rsidRDefault="00C74924" w:rsidP="008D5766">
            <w:pPr>
              <w:spacing w:after="0" w:line="240" w:lineRule="auto"/>
              <w:jc w:val="center"/>
              <w:rPr>
                <w:rFonts w:cs="Times New Roman"/>
              </w:rPr>
            </w:pPr>
          </w:p>
        </w:tc>
      </w:tr>
      <w:tr w:rsidR="00C74924" w:rsidRPr="00F12150" w:rsidTr="008D5766">
        <w:trPr>
          <w:trHeight w:val="493"/>
        </w:trPr>
        <w:tc>
          <w:tcPr>
            <w:tcW w:w="659" w:type="dxa"/>
            <w:vAlign w:val="center"/>
          </w:tcPr>
          <w:p w:rsidR="00C74924" w:rsidRPr="00F12150" w:rsidRDefault="00C74924" w:rsidP="008D5766">
            <w:pPr>
              <w:spacing w:after="0" w:line="240" w:lineRule="auto"/>
              <w:jc w:val="center"/>
              <w:rPr>
                <w:rFonts w:cs="Times New Roman"/>
              </w:rPr>
            </w:pPr>
            <w:r w:rsidRPr="00F12150">
              <w:rPr>
                <w:rFonts w:cs="Times New Roman"/>
              </w:rPr>
              <w:t>3.</w:t>
            </w:r>
          </w:p>
        </w:tc>
        <w:tc>
          <w:tcPr>
            <w:tcW w:w="725"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1"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860" w:type="dxa"/>
            <w:vAlign w:val="center"/>
          </w:tcPr>
          <w:p w:rsidR="00C74924" w:rsidRPr="00F12150" w:rsidRDefault="00C74924" w:rsidP="008D5766">
            <w:pPr>
              <w:spacing w:after="0" w:line="240" w:lineRule="auto"/>
              <w:jc w:val="center"/>
              <w:rPr>
                <w:rFonts w:cs="Times New Roman"/>
              </w:rPr>
            </w:pPr>
          </w:p>
        </w:tc>
        <w:tc>
          <w:tcPr>
            <w:tcW w:w="1636" w:type="dxa"/>
            <w:vAlign w:val="center"/>
          </w:tcPr>
          <w:p w:rsidR="00C74924" w:rsidRPr="00F12150" w:rsidRDefault="00C74924" w:rsidP="008D5766">
            <w:pPr>
              <w:spacing w:after="0" w:line="240" w:lineRule="auto"/>
              <w:jc w:val="center"/>
              <w:rPr>
                <w:rFonts w:cs="Times New Roman"/>
              </w:rPr>
            </w:pPr>
          </w:p>
        </w:tc>
        <w:tc>
          <w:tcPr>
            <w:tcW w:w="1757" w:type="dxa"/>
            <w:vAlign w:val="center"/>
          </w:tcPr>
          <w:p w:rsidR="00C74924" w:rsidRPr="00F12150" w:rsidRDefault="00C74924" w:rsidP="008D5766">
            <w:pPr>
              <w:spacing w:after="0" w:line="240" w:lineRule="auto"/>
              <w:jc w:val="center"/>
              <w:rPr>
                <w:rFonts w:cs="Times New Roman"/>
              </w:rPr>
            </w:pPr>
          </w:p>
        </w:tc>
      </w:tr>
      <w:tr w:rsidR="00C74924" w:rsidRPr="00F12150" w:rsidTr="008D5766">
        <w:trPr>
          <w:trHeight w:val="525"/>
        </w:trPr>
        <w:tc>
          <w:tcPr>
            <w:tcW w:w="659" w:type="dxa"/>
            <w:vAlign w:val="center"/>
          </w:tcPr>
          <w:p w:rsidR="00C74924" w:rsidRPr="00F12150" w:rsidRDefault="00C74924" w:rsidP="008D5766">
            <w:pPr>
              <w:spacing w:after="0" w:line="240" w:lineRule="auto"/>
              <w:jc w:val="center"/>
              <w:rPr>
                <w:rFonts w:cs="Times New Roman"/>
              </w:rPr>
            </w:pPr>
            <w:r w:rsidRPr="00F12150">
              <w:rPr>
                <w:rFonts w:cs="Times New Roman"/>
              </w:rPr>
              <w:t>4.</w:t>
            </w:r>
          </w:p>
        </w:tc>
        <w:tc>
          <w:tcPr>
            <w:tcW w:w="725"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709" w:type="dxa"/>
            <w:vAlign w:val="center"/>
          </w:tcPr>
          <w:p w:rsidR="00C74924" w:rsidRPr="00F12150" w:rsidRDefault="00C74924" w:rsidP="008D5766">
            <w:pPr>
              <w:spacing w:after="0" w:line="240" w:lineRule="auto"/>
              <w:jc w:val="center"/>
              <w:rPr>
                <w:rFonts w:cs="Times New Roman"/>
              </w:rPr>
            </w:pPr>
          </w:p>
        </w:tc>
        <w:tc>
          <w:tcPr>
            <w:tcW w:w="851" w:type="dxa"/>
            <w:vAlign w:val="center"/>
          </w:tcPr>
          <w:p w:rsidR="00C74924" w:rsidRPr="00F12150" w:rsidRDefault="00C74924" w:rsidP="008D5766">
            <w:pPr>
              <w:spacing w:after="0" w:line="240" w:lineRule="auto"/>
              <w:jc w:val="center"/>
              <w:rPr>
                <w:rFonts w:cs="Times New Roman"/>
              </w:rPr>
            </w:pPr>
          </w:p>
        </w:tc>
        <w:tc>
          <w:tcPr>
            <w:tcW w:w="850" w:type="dxa"/>
            <w:vAlign w:val="center"/>
          </w:tcPr>
          <w:p w:rsidR="00C74924" w:rsidRPr="00F12150" w:rsidRDefault="00C74924" w:rsidP="008D5766">
            <w:pPr>
              <w:spacing w:after="0" w:line="240" w:lineRule="auto"/>
              <w:jc w:val="center"/>
              <w:rPr>
                <w:rFonts w:cs="Times New Roman"/>
              </w:rPr>
            </w:pPr>
          </w:p>
        </w:tc>
        <w:tc>
          <w:tcPr>
            <w:tcW w:w="860" w:type="dxa"/>
            <w:vAlign w:val="center"/>
          </w:tcPr>
          <w:p w:rsidR="00C74924" w:rsidRPr="00F12150" w:rsidRDefault="00C74924" w:rsidP="008D5766">
            <w:pPr>
              <w:spacing w:after="0" w:line="240" w:lineRule="auto"/>
              <w:jc w:val="center"/>
              <w:rPr>
                <w:rFonts w:cs="Times New Roman"/>
              </w:rPr>
            </w:pPr>
          </w:p>
        </w:tc>
        <w:tc>
          <w:tcPr>
            <w:tcW w:w="1636" w:type="dxa"/>
            <w:vAlign w:val="center"/>
          </w:tcPr>
          <w:p w:rsidR="00C74924" w:rsidRPr="00F12150" w:rsidRDefault="00C74924" w:rsidP="008D5766">
            <w:pPr>
              <w:spacing w:after="0" w:line="240" w:lineRule="auto"/>
              <w:jc w:val="center"/>
              <w:rPr>
                <w:rFonts w:cs="Times New Roman"/>
              </w:rPr>
            </w:pPr>
          </w:p>
        </w:tc>
        <w:tc>
          <w:tcPr>
            <w:tcW w:w="1757" w:type="dxa"/>
            <w:vAlign w:val="center"/>
          </w:tcPr>
          <w:p w:rsidR="00C74924" w:rsidRPr="00F12150" w:rsidRDefault="00C74924" w:rsidP="008D5766">
            <w:pPr>
              <w:spacing w:after="0" w:line="240" w:lineRule="auto"/>
              <w:jc w:val="center"/>
              <w:rPr>
                <w:rFonts w:cs="Times New Roman"/>
              </w:rPr>
            </w:pPr>
          </w:p>
        </w:tc>
      </w:tr>
    </w:tbl>
    <w:p w:rsidR="00604655" w:rsidRPr="00F12150" w:rsidRDefault="00604655" w:rsidP="00240E13">
      <w:pPr>
        <w:rPr>
          <w:rFonts w:cs="Times New Roman"/>
          <w:b/>
          <w:sz w:val="28"/>
          <w:szCs w:val="28"/>
        </w:rPr>
      </w:pPr>
    </w:p>
    <w:p w:rsidR="00240E13" w:rsidRPr="00F12150" w:rsidRDefault="00240E13" w:rsidP="00240E13">
      <w:pPr>
        <w:rPr>
          <w:rFonts w:cs="Times New Roman"/>
          <w:b/>
          <w:sz w:val="28"/>
          <w:szCs w:val="28"/>
        </w:rPr>
      </w:pPr>
      <w:r w:rsidRPr="00F12150">
        <w:rPr>
          <w:rFonts w:cs="Times New Roman"/>
          <w:b/>
          <w:sz w:val="28"/>
          <w:szCs w:val="28"/>
        </w:rPr>
        <w:t>RESULTS:</w:t>
      </w:r>
    </w:p>
    <w:p w:rsidR="00604655" w:rsidRPr="00F12150" w:rsidRDefault="00604655" w:rsidP="00604655">
      <w:pPr>
        <w:pStyle w:val="ListParagraph"/>
        <w:numPr>
          <w:ilvl w:val="2"/>
          <w:numId w:val="33"/>
        </w:numPr>
        <w:spacing w:after="200" w:line="276" w:lineRule="auto"/>
        <w:ind w:left="567"/>
        <w:rPr>
          <w:rFonts w:cs="Times New Roman"/>
          <w:szCs w:val="24"/>
        </w:rPr>
      </w:pPr>
      <w:r w:rsidRPr="00F12150">
        <w:rPr>
          <w:rFonts w:cs="Times New Roman"/>
          <w:szCs w:val="24"/>
        </w:rPr>
        <w:t>Law of Parallelogram of Forces- ________________(Verified /Not verified)</w:t>
      </w:r>
    </w:p>
    <w:p w:rsidR="00604655" w:rsidRPr="00F12150" w:rsidRDefault="00604655" w:rsidP="00604655">
      <w:pPr>
        <w:pStyle w:val="ListParagraph"/>
        <w:ind w:left="567"/>
        <w:rPr>
          <w:rFonts w:cs="Times New Roman"/>
          <w:szCs w:val="24"/>
        </w:rPr>
      </w:pPr>
    </w:p>
    <w:p w:rsidR="00604655" w:rsidRPr="00F12150" w:rsidRDefault="00604655" w:rsidP="00604655">
      <w:pPr>
        <w:pStyle w:val="ListParagraph"/>
        <w:numPr>
          <w:ilvl w:val="2"/>
          <w:numId w:val="33"/>
        </w:numPr>
        <w:spacing w:after="200" w:line="276" w:lineRule="auto"/>
        <w:ind w:left="567"/>
        <w:rPr>
          <w:rFonts w:cs="Times New Roman"/>
          <w:szCs w:val="24"/>
        </w:rPr>
      </w:pPr>
      <w:r w:rsidRPr="00F12150">
        <w:rPr>
          <w:rFonts w:cs="Times New Roman"/>
          <w:szCs w:val="24"/>
        </w:rPr>
        <w:t>For ____ sets of observations, the observed percentage error is ___________</w:t>
      </w:r>
    </w:p>
    <w:p w:rsidR="00604655" w:rsidRPr="00F12150" w:rsidRDefault="00604655" w:rsidP="00604655">
      <w:pPr>
        <w:pStyle w:val="ListParagraph"/>
        <w:rPr>
          <w:rFonts w:cs="Times New Roman"/>
          <w:szCs w:val="24"/>
        </w:rPr>
      </w:pPr>
    </w:p>
    <w:p w:rsidR="00604655" w:rsidRPr="00F12150" w:rsidRDefault="00604655" w:rsidP="00604655">
      <w:pPr>
        <w:jc w:val="both"/>
        <w:rPr>
          <w:rFonts w:cs="Times New Roman"/>
          <w:szCs w:val="24"/>
        </w:rPr>
      </w:pPr>
      <w:r w:rsidRPr="00F12150">
        <w:rPr>
          <w:rFonts w:cs="Times New Roman"/>
          <w:szCs w:val="24"/>
        </w:rPr>
        <w:t>PRECAUTIONS:</w:t>
      </w:r>
    </w:p>
    <w:p w:rsidR="00604655" w:rsidRPr="00F12150" w:rsidRDefault="00604655" w:rsidP="00604655">
      <w:pPr>
        <w:pStyle w:val="ListParagraph"/>
        <w:numPr>
          <w:ilvl w:val="0"/>
          <w:numId w:val="34"/>
        </w:numPr>
        <w:jc w:val="both"/>
        <w:rPr>
          <w:rFonts w:cs="Times New Roman"/>
          <w:szCs w:val="24"/>
        </w:rPr>
      </w:pPr>
      <w:r w:rsidRPr="00F12150">
        <w:rPr>
          <w:rFonts w:cs="Times New Roman"/>
          <w:szCs w:val="24"/>
        </w:rPr>
        <w:t>Pulleys should be smooth.</w:t>
      </w:r>
    </w:p>
    <w:p w:rsidR="00604655" w:rsidRPr="00F12150" w:rsidRDefault="00604655" w:rsidP="00604655">
      <w:pPr>
        <w:pStyle w:val="ListParagraph"/>
        <w:numPr>
          <w:ilvl w:val="0"/>
          <w:numId w:val="34"/>
        </w:numPr>
        <w:jc w:val="both"/>
        <w:rPr>
          <w:rFonts w:cs="Times New Roman"/>
          <w:szCs w:val="24"/>
        </w:rPr>
      </w:pPr>
      <w:r w:rsidRPr="00F12150">
        <w:rPr>
          <w:rFonts w:cs="Times New Roman"/>
          <w:szCs w:val="24"/>
        </w:rPr>
        <w:t>Place the weights gently.</w:t>
      </w:r>
    </w:p>
    <w:p w:rsidR="00604655" w:rsidRPr="00F12150" w:rsidRDefault="00604655" w:rsidP="00604655">
      <w:pPr>
        <w:pStyle w:val="ListParagraph"/>
        <w:numPr>
          <w:ilvl w:val="0"/>
          <w:numId w:val="34"/>
        </w:numPr>
        <w:jc w:val="both"/>
        <w:rPr>
          <w:rFonts w:cs="Times New Roman"/>
          <w:szCs w:val="24"/>
        </w:rPr>
      </w:pPr>
      <w:r w:rsidRPr="00F12150">
        <w:rPr>
          <w:rFonts w:cs="Times New Roman"/>
          <w:szCs w:val="24"/>
        </w:rPr>
        <w:t>Fix the drawing Sheet properly.</w:t>
      </w:r>
    </w:p>
    <w:p w:rsidR="00604655" w:rsidRPr="00F12150" w:rsidRDefault="00604655" w:rsidP="00604655">
      <w:pPr>
        <w:pStyle w:val="ListParagraph"/>
        <w:numPr>
          <w:ilvl w:val="0"/>
          <w:numId w:val="34"/>
        </w:numPr>
        <w:jc w:val="both"/>
        <w:rPr>
          <w:rFonts w:cs="Times New Roman"/>
          <w:szCs w:val="24"/>
        </w:rPr>
      </w:pPr>
      <w:r w:rsidRPr="00F12150">
        <w:rPr>
          <w:rFonts w:cs="Times New Roman"/>
          <w:szCs w:val="24"/>
        </w:rPr>
        <w:t>Weights of hanger should be taken into consideration.</w:t>
      </w:r>
    </w:p>
    <w:p w:rsidR="00604655" w:rsidRPr="00F12150" w:rsidRDefault="00604655" w:rsidP="00604655">
      <w:pPr>
        <w:pStyle w:val="ListParagraph"/>
        <w:numPr>
          <w:ilvl w:val="0"/>
          <w:numId w:val="34"/>
        </w:numPr>
        <w:jc w:val="both"/>
        <w:rPr>
          <w:rFonts w:cs="Times New Roman"/>
          <w:szCs w:val="24"/>
        </w:rPr>
      </w:pPr>
      <w:r w:rsidRPr="00F12150">
        <w:rPr>
          <w:rFonts w:cs="Times New Roman"/>
          <w:szCs w:val="24"/>
        </w:rPr>
        <w:t>Parallax should be removed to mark the position of string.</w:t>
      </w:r>
    </w:p>
    <w:p w:rsidR="00604655" w:rsidRPr="00F12150" w:rsidRDefault="00604655" w:rsidP="00604655">
      <w:pPr>
        <w:pStyle w:val="ListParagraph"/>
        <w:numPr>
          <w:ilvl w:val="0"/>
          <w:numId w:val="34"/>
        </w:numPr>
        <w:jc w:val="both"/>
        <w:rPr>
          <w:rFonts w:cs="Times New Roman"/>
          <w:szCs w:val="24"/>
        </w:rPr>
      </w:pPr>
      <w:r w:rsidRPr="00F12150">
        <w:rPr>
          <w:rFonts w:cs="Times New Roman"/>
          <w:szCs w:val="24"/>
        </w:rPr>
        <w:t xml:space="preserve">Proper scale should be chosen. </w:t>
      </w:r>
    </w:p>
    <w:p w:rsidR="00604655" w:rsidRPr="00F12150" w:rsidRDefault="00604655">
      <w:pPr>
        <w:rPr>
          <w:rFonts w:cs="Times New Roman"/>
          <w:szCs w:val="24"/>
        </w:rPr>
      </w:pPr>
      <w:r w:rsidRPr="00F12150">
        <w:rPr>
          <w:rFonts w:cs="Times New Roman"/>
          <w:szCs w:val="24"/>
        </w:rPr>
        <w:br w:type="page"/>
      </w:r>
    </w:p>
    <w:p w:rsidR="00240E13" w:rsidRPr="00F12150" w:rsidRDefault="00240E13" w:rsidP="00240E13">
      <w:pPr>
        <w:jc w:val="center"/>
        <w:rPr>
          <w:rFonts w:cs="Times New Roman"/>
          <w:b/>
          <w:sz w:val="28"/>
          <w:szCs w:val="28"/>
        </w:rPr>
      </w:pPr>
      <w:r w:rsidRPr="00F12150">
        <w:rPr>
          <w:rFonts w:cs="Times New Roman"/>
          <w:b/>
          <w:sz w:val="28"/>
          <w:szCs w:val="28"/>
        </w:rPr>
        <w:t>EXP</w:t>
      </w:r>
      <w:r w:rsidR="007D2157">
        <w:rPr>
          <w:rFonts w:cs="Times New Roman"/>
          <w:b/>
          <w:sz w:val="28"/>
          <w:szCs w:val="28"/>
        </w:rPr>
        <w:t>ERIMENT-11</w:t>
      </w:r>
    </w:p>
    <w:p w:rsidR="009B041F" w:rsidRPr="00F12150" w:rsidRDefault="00240E13" w:rsidP="00240E13">
      <w:pPr>
        <w:spacing w:after="0"/>
        <w:rPr>
          <w:rFonts w:cs="Times New Roman"/>
          <w:sz w:val="28"/>
          <w:szCs w:val="28"/>
        </w:rPr>
      </w:pPr>
      <w:r w:rsidRPr="00F12150">
        <w:rPr>
          <w:rFonts w:cs="Times New Roman"/>
          <w:b/>
          <w:sz w:val="28"/>
          <w:szCs w:val="28"/>
        </w:rPr>
        <w:t xml:space="preserve">AIM: </w:t>
      </w:r>
      <w:r w:rsidRPr="00F12150">
        <w:rPr>
          <w:rFonts w:cs="Times New Roman"/>
          <w:sz w:val="28"/>
          <w:szCs w:val="28"/>
        </w:rPr>
        <w:t>To verify the law of polygon of forces.</w:t>
      </w:r>
    </w:p>
    <w:p w:rsidR="00861512" w:rsidRPr="00F12150" w:rsidRDefault="00861512" w:rsidP="00240E13">
      <w:pPr>
        <w:spacing w:after="0"/>
        <w:rPr>
          <w:rFonts w:cs="Times New Roman"/>
          <w:szCs w:val="24"/>
        </w:rPr>
      </w:pPr>
    </w:p>
    <w:p w:rsidR="009C33D1" w:rsidRPr="00F12150" w:rsidRDefault="009C33D1" w:rsidP="009C33D1">
      <w:pPr>
        <w:rPr>
          <w:rFonts w:cs="Times New Roman"/>
          <w:szCs w:val="24"/>
        </w:rPr>
      </w:pPr>
      <w:r w:rsidRPr="00F12150">
        <w:rPr>
          <w:rFonts w:cs="Times New Roman"/>
          <w:b/>
          <w:sz w:val="28"/>
          <w:szCs w:val="28"/>
        </w:rPr>
        <w:t>APPARATUS:</w:t>
      </w:r>
      <w:r w:rsidR="00E02F54">
        <w:rPr>
          <w:rFonts w:cs="Times New Roman"/>
          <w:b/>
          <w:sz w:val="28"/>
          <w:szCs w:val="28"/>
        </w:rPr>
        <w:t xml:space="preserve"> </w:t>
      </w:r>
      <w:r w:rsidR="00D57D1B" w:rsidRPr="00F12150">
        <w:rPr>
          <w:rFonts w:cs="Times New Roman"/>
          <w:szCs w:val="24"/>
        </w:rPr>
        <w:t>Universal force table, Strings, Weights, Hangers, drawing sheets</w:t>
      </w:r>
    </w:p>
    <w:p w:rsidR="009C33D1" w:rsidRPr="00F12150" w:rsidRDefault="009C33D1" w:rsidP="00D57D1B">
      <w:pPr>
        <w:spacing w:after="0"/>
        <w:rPr>
          <w:rFonts w:cs="Times New Roman"/>
          <w:b/>
          <w:sz w:val="28"/>
          <w:szCs w:val="28"/>
        </w:rPr>
      </w:pPr>
      <w:r w:rsidRPr="00F12150">
        <w:rPr>
          <w:rFonts w:cs="Times New Roman"/>
          <w:b/>
          <w:sz w:val="28"/>
          <w:szCs w:val="28"/>
        </w:rPr>
        <w:t>THEORY:</w:t>
      </w:r>
    </w:p>
    <w:p w:rsidR="005A6C4A" w:rsidRPr="00F12150" w:rsidRDefault="005A6C4A" w:rsidP="005A6C4A">
      <w:pPr>
        <w:spacing w:after="0"/>
        <w:rPr>
          <w:rFonts w:cs="Times New Roman"/>
          <w:b/>
          <w:sz w:val="28"/>
          <w:szCs w:val="28"/>
        </w:rPr>
      </w:pPr>
      <w:r w:rsidRPr="00F12150">
        <w:rPr>
          <w:rFonts w:cs="Times New Roman"/>
          <w:b/>
          <w:sz w:val="28"/>
          <w:szCs w:val="28"/>
        </w:rPr>
        <w:t>Polygon law:</w:t>
      </w:r>
    </w:p>
    <w:p w:rsidR="005A6C4A" w:rsidRPr="00F12150" w:rsidRDefault="00D57D1B" w:rsidP="009C33D1">
      <w:pPr>
        <w:rPr>
          <w:rFonts w:cs="Times New Roman"/>
          <w:szCs w:val="24"/>
        </w:rPr>
      </w:pPr>
      <w:r w:rsidRPr="00F12150">
        <w:rPr>
          <w:rFonts w:cs="Times New Roman"/>
          <w:noProof/>
          <w:szCs w:val="24"/>
          <w:lang w:val="en-US"/>
        </w:rPr>
        <w:drawing>
          <wp:anchor distT="0" distB="0" distL="114300" distR="114300" simplePos="0" relativeHeight="251656192" behindDoc="0" locked="0" layoutInCell="1" allowOverlap="1">
            <wp:simplePos x="0" y="0"/>
            <wp:positionH relativeFrom="column">
              <wp:posOffset>1704975</wp:posOffset>
            </wp:positionH>
            <wp:positionV relativeFrom="paragraph">
              <wp:posOffset>752475</wp:posOffset>
            </wp:positionV>
            <wp:extent cx="2238375" cy="2809875"/>
            <wp:effectExtent l="76200" t="76200" r="123825" b="123825"/>
            <wp:wrapTopAndBottom/>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38375" cy="2809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A6C4A" w:rsidRPr="00F12150">
        <w:rPr>
          <w:rFonts w:cs="Times New Roman"/>
          <w:szCs w:val="24"/>
        </w:rPr>
        <w:t xml:space="preserve">This law states that “if a number of coplanar, concurrent forces Is represented in magnitude and direction by the sides of a polygon taken in order then their resultants represented in magnitude and direction by the closing side of the </w:t>
      </w:r>
      <w:r w:rsidRPr="00F12150">
        <w:rPr>
          <w:rFonts w:cs="Times New Roman"/>
          <w:szCs w:val="24"/>
        </w:rPr>
        <w:t>polygon but in opposite order”.</w:t>
      </w:r>
    </w:p>
    <w:p w:rsidR="00D57D1B" w:rsidRPr="00F12150" w:rsidRDefault="00D57D1B" w:rsidP="009C33D1">
      <w:pPr>
        <w:rPr>
          <w:rFonts w:cs="Times New Roman"/>
          <w:szCs w:val="24"/>
        </w:rPr>
      </w:pPr>
    </w:p>
    <w:p w:rsidR="00D57D1B" w:rsidRPr="00F12150" w:rsidRDefault="00D57D1B" w:rsidP="009C33D1">
      <w:pPr>
        <w:rPr>
          <w:rFonts w:cs="Times New Roman"/>
          <w:szCs w:val="24"/>
        </w:rPr>
      </w:pPr>
    </w:p>
    <w:p w:rsidR="009C33D1" w:rsidRPr="00F12150" w:rsidRDefault="009C33D1" w:rsidP="009C33D1">
      <w:pPr>
        <w:rPr>
          <w:rFonts w:cs="Times New Roman"/>
          <w:b/>
          <w:sz w:val="28"/>
          <w:szCs w:val="28"/>
        </w:rPr>
      </w:pPr>
      <w:r w:rsidRPr="00F12150">
        <w:rPr>
          <w:rFonts w:cs="Times New Roman"/>
          <w:b/>
          <w:sz w:val="28"/>
          <w:szCs w:val="28"/>
        </w:rPr>
        <w:t>PROCEDURES:</w:t>
      </w:r>
    </w:p>
    <w:p w:rsidR="00D57D1B" w:rsidRPr="00F12150" w:rsidRDefault="00D57D1B" w:rsidP="00D57D1B">
      <w:pPr>
        <w:pStyle w:val="ListParagraph"/>
        <w:numPr>
          <w:ilvl w:val="2"/>
          <w:numId w:val="36"/>
        </w:numPr>
        <w:ind w:left="284"/>
        <w:rPr>
          <w:rFonts w:cs="Times New Roman"/>
          <w:szCs w:val="24"/>
        </w:rPr>
      </w:pPr>
      <w:r w:rsidRPr="00F12150">
        <w:rPr>
          <w:rFonts w:cs="Times New Roman"/>
          <w:szCs w:val="24"/>
        </w:rPr>
        <w:t>Draw the thread over the pulley and connect the hangers at one end of string whose other end is connected to the circular ring.</w:t>
      </w:r>
    </w:p>
    <w:p w:rsidR="00D57D1B" w:rsidRPr="00F12150" w:rsidRDefault="00D57D1B" w:rsidP="00D57D1B">
      <w:pPr>
        <w:pStyle w:val="ListParagraph"/>
        <w:numPr>
          <w:ilvl w:val="2"/>
          <w:numId w:val="36"/>
        </w:numPr>
        <w:ind w:left="284"/>
        <w:rPr>
          <w:rFonts w:cs="Times New Roman"/>
          <w:szCs w:val="24"/>
        </w:rPr>
      </w:pPr>
      <w:r w:rsidRPr="00F12150">
        <w:rPr>
          <w:rFonts w:cs="Times New Roman"/>
          <w:szCs w:val="24"/>
        </w:rPr>
        <w:t>Add suitable weights in each hanger till the ring is in centre and apply load in the thread in such a way that all the forces are in equilibrium.</w:t>
      </w:r>
    </w:p>
    <w:p w:rsidR="00D57D1B" w:rsidRPr="00F12150" w:rsidRDefault="00D57D1B" w:rsidP="00D57D1B">
      <w:pPr>
        <w:pStyle w:val="ListParagraph"/>
        <w:numPr>
          <w:ilvl w:val="2"/>
          <w:numId w:val="36"/>
        </w:numPr>
        <w:ind w:left="284"/>
        <w:rPr>
          <w:rFonts w:cs="Times New Roman"/>
          <w:szCs w:val="24"/>
        </w:rPr>
      </w:pPr>
      <w:r w:rsidRPr="00F12150">
        <w:rPr>
          <w:rFonts w:cs="Times New Roman"/>
          <w:szCs w:val="24"/>
        </w:rPr>
        <w:t>Mark the position of thread with the help of mirror on paper and join all the points.</w:t>
      </w:r>
    </w:p>
    <w:p w:rsidR="00D57D1B" w:rsidRPr="00F12150" w:rsidRDefault="00D57D1B" w:rsidP="00D57D1B">
      <w:pPr>
        <w:pStyle w:val="ListParagraph"/>
        <w:numPr>
          <w:ilvl w:val="2"/>
          <w:numId w:val="36"/>
        </w:numPr>
        <w:ind w:left="284"/>
        <w:rPr>
          <w:rFonts w:cs="Times New Roman"/>
          <w:szCs w:val="24"/>
        </w:rPr>
      </w:pPr>
      <w:r w:rsidRPr="00F12150">
        <w:rPr>
          <w:rFonts w:cs="Times New Roman"/>
          <w:szCs w:val="24"/>
        </w:rPr>
        <w:t>Measure the angles between the strings and read the values of the corresponding weights.</w:t>
      </w:r>
    </w:p>
    <w:p w:rsidR="00D57D1B" w:rsidRPr="00F12150" w:rsidRDefault="00D57D1B" w:rsidP="00D57D1B">
      <w:pPr>
        <w:pStyle w:val="ListParagraph"/>
        <w:numPr>
          <w:ilvl w:val="2"/>
          <w:numId w:val="36"/>
        </w:numPr>
        <w:ind w:left="284"/>
        <w:rPr>
          <w:rFonts w:cs="Times New Roman"/>
          <w:szCs w:val="24"/>
        </w:rPr>
      </w:pPr>
      <w:r w:rsidRPr="00F12150">
        <w:rPr>
          <w:rFonts w:cs="Times New Roman"/>
          <w:szCs w:val="24"/>
        </w:rPr>
        <w:t>Draw the vector diagram and calculate the percentage error.</w:t>
      </w:r>
    </w:p>
    <w:p w:rsidR="00D57D1B" w:rsidRPr="00F12150" w:rsidRDefault="00D57D1B" w:rsidP="009C33D1">
      <w:pPr>
        <w:pStyle w:val="ListParagraph"/>
        <w:numPr>
          <w:ilvl w:val="2"/>
          <w:numId w:val="36"/>
        </w:numPr>
        <w:ind w:left="284"/>
        <w:rPr>
          <w:rFonts w:cs="Times New Roman"/>
          <w:szCs w:val="24"/>
        </w:rPr>
      </w:pPr>
      <w:r w:rsidRPr="00F12150">
        <w:rPr>
          <w:rFonts w:cs="Times New Roman"/>
          <w:szCs w:val="24"/>
        </w:rPr>
        <w:t>Repeat the experiment for minimum five sets.</w:t>
      </w:r>
    </w:p>
    <w:p w:rsidR="00D57D1B" w:rsidRPr="00F12150" w:rsidRDefault="00D57D1B" w:rsidP="00D57D1B">
      <w:pPr>
        <w:pStyle w:val="ListParagraph"/>
        <w:ind w:left="284"/>
        <w:rPr>
          <w:rFonts w:cs="Times New Roman"/>
          <w:szCs w:val="24"/>
        </w:rPr>
      </w:pPr>
    </w:p>
    <w:p w:rsidR="00D57D1B" w:rsidRPr="00F12150" w:rsidRDefault="00D57D1B">
      <w:pPr>
        <w:rPr>
          <w:rFonts w:cs="Times New Roman"/>
          <w:b/>
          <w:sz w:val="28"/>
          <w:szCs w:val="28"/>
        </w:rPr>
      </w:pPr>
      <w:r w:rsidRPr="00F12150">
        <w:rPr>
          <w:rFonts w:cs="Times New Roman"/>
          <w:b/>
          <w:sz w:val="28"/>
          <w:szCs w:val="28"/>
        </w:rPr>
        <w:br w:type="page"/>
      </w:r>
    </w:p>
    <w:p w:rsidR="009C33D1" w:rsidRPr="00F12150" w:rsidRDefault="009C33D1" w:rsidP="009C33D1">
      <w:pPr>
        <w:rPr>
          <w:rFonts w:cs="Times New Roman"/>
          <w:b/>
          <w:sz w:val="28"/>
          <w:szCs w:val="28"/>
        </w:rPr>
      </w:pPr>
      <w:r w:rsidRPr="00F12150">
        <w:rPr>
          <w:rFonts w:cs="Times New Roman"/>
          <w:b/>
          <w:sz w:val="28"/>
          <w:szCs w:val="28"/>
        </w:rPr>
        <w:t>OBSERVATION &amp; CALCULATIONS:</w:t>
      </w:r>
    </w:p>
    <w:tbl>
      <w:tblPr>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24"/>
        <w:gridCol w:w="423"/>
        <w:gridCol w:w="423"/>
        <w:gridCol w:w="423"/>
        <w:gridCol w:w="442"/>
        <w:gridCol w:w="425"/>
        <w:gridCol w:w="567"/>
        <w:gridCol w:w="567"/>
        <w:gridCol w:w="567"/>
        <w:gridCol w:w="567"/>
        <w:gridCol w:w="567"/>
        <w:gridCol w:w="567"/>
        <w:gridCol w:w="709"/>
        <w:gridCol w:w="1559"/>
        <w:gridCol w:w="1687"/>
      </w:tblGrid>
      <w:tr w:rsidR="00EE1C56" w:rsidRPr="00F12150" w:rsidTr="00EE1C56">
        <w:trPr>
          <w:trHeight w:val="649"/>
        </w:trPr>
        <w:tc>
          <w:tcPr>
            <w:tcW w:w="524" w:type="dxa"/>
            <w:vMerge w:val="restart"/>
          </w:tcPr>
          <w:p w:rsidR="00D57D1B" w:rsidRPr="00F12150" w:rsidRDefault="00D57D1B" w:rsidP="002A73CD">
            <w:pPr>
              <w:spacing w:after="0" w:line="240" w:lineRule="auto"/>
              <w:rPr>
                <w:rFonts w:cs="Times New Roman"/>
              </w:rPr>
            </w:pPr>
            <w:r w:rsidRPr="00F12150">
              <w:rPr>
                <w:rFonts w:cs="Times New Roman"/>
              </w:rPr>
              <w:t>S. No</w:t>
            </w:r>
          </w:p>
        </w:tc>
        <w:tc>
          <w:tcPr>
            <w:tcW w:w="2136" w:type="dxa"/>
            <w:gridSpan w:val="5"/>
          </w:tcPr>
          <w:p w:rsidR="00D57D1B" w:rsidRPr="00F12150" w:rsidRDefault="00D57D1B" w:rsidP="002A73CD">
            <w:pPr>
              <w:spacing w:after="0" w:line="240" w:lineRule="auto"/>
              <w:rPr>
                <w:rFonts w:cs="Times New Roman"/>
              </w:rPr>
            </w:pPr>
            <w:r w:rsidRPr="00F12150">
              <w:rPr>
                <w:rFonts w:cs="Times New Roman"/>
              </w:rPr>
              <w:t>Experimental Angles</w:t>
            </w:r>
          </w:p>
        </w:tc>
        <w:tc>
          <w:tcPr>
            <w:tcW w:w="2835" w:type="dxa"/>
            <w:gridSpan w:val="5"/>
          </w:tcPr>
          <w:p w:rsidR="00D57D1B" w:rsidRPr="00F12150" w:rsidRDefault="00D57D1B" w:rsidP="002A73CD">
            <w:pPr>
              <w:spacing w:after="0" w:line="240" w:lineRule="auto"/>
              <w:rPr>
                <w:rFonts w:cs="Times New Roman"/>
              </w:rPr>
            </w:pPr>
            <w:r w:rsidRPr="00F12150">
              <w:rPr>
                <w:rFonts w:cs="Times New Roman"/>
              </w:rPr>
              <w:t>Experimental weights</w:t>
            </w:r>
          </w:p>
        </w:tc>
        <w:tc>
          <w:tcPr>
            <w:tcW w:w="1276" w:type="dxa"/>
            <w:gridSpan w:val="2"/>
          </w:tcPr>
          <w:p w:rsidR="00D57D1B" w:rsidRPr="00F12150" w:rsidRDefault="00D57D1B" w:rsidP="002A73CD">
            <w:pPr>
              <w:spacing w:after="0" w:line="240" w:lineRule="auto"/>
              <w:rPr>
                <w:rFonts w:cs="Times New Roman"/>
              </w:rPr>
            </w:pPr>
            <w:r w:rsidRPr="00F12150">
              <w:rPr>
                <w:rFonts w:cs="Times New Roman"/>
              </w:rPr>
              <w:t>Graphical</w:t>
            </w:r>
          </w:p>
        </w:tc>
        <w:tc>
          <w:tcPr>
            <w:tcW w:w="3246" w:type="dxa"/>
            <w:gridSpan w:val="2"/>
          </w:tcPr>
          <w:p w:rsidR="00D57D1B" w:rsidRPr="00F12150" w:rsidRDefault="00D57D1B" w:rsidP="002A73CD">
            <w:pPr>
              <w:spacing w:after="0" w:line="240" w:lineRule="auto"/>
              <w:rPr>
                <w:rFonts w:cs="Times New Roman"/>
              </w:rPr>
            </w:pPr>
            <w:r w:rsidRPr="00F12150">
              <w:rPr>
                <w:rFonts w:cs="Times New Roman"/>
              </w:rPr>
              <w:t>Percentage error</w:t>
            </w:r>
          </w:p>
        </w:tc>
      </w:tr>
      <w:tr w:rsidR="00EE1C56" w:rsidRPr="00F12150" w:rsidTr="00EE1C56">
        <w:trPr>
          <w:trHeight w:val="896"/>
        </w:trPr>
        <w:tc>
          <w:tcPr>
            <w:tcW w:w="524" w:type="dxa"/>
            <w:vMerge/>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1</w:t>
            </w:r>
          </w:p>
        </w:tc>
        <w:tc>
          <w:tcPr>
            <w:tcW w:w="423"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2</w:t>
            </w:r>
          </w:p>
        </w:tc>
        <w:tc>
          <w:tcPr>
            <w:tcW w:w="423"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3</w:t>
            </w:r>
          </w:p>
        </w:tc>
        <w:tc>
          <w:tcPr>
            <w:tcW w:w="442"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4</w:t>
            </w:r>
          </w:p>
        </w:tc>
        <w:tc>
          <w:tcPr>
            <w:tcW w:w="425"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5</w:t>
            </w:r>
          </w:p>
        </w:tc>
        <w:tc>
          <w:tcPr>
            <w:tcW w:w="567"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1</w:t>
            </w:r>
          </w:p>
        </w:tc>
        <w:tc>
          <w:tcPr>
            <w:tcW w:w="567"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2</w:t>
            </w:r>
          </w:p>
        </w:tc>
        <w:tc>
          <w:tcPr>
            <w:tcW w:w="567"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3</w:t>
            </w:r>
          </w:p>
        </w:tc>
        <w:tc>
          <w:tcPr>
            <w:tcW w:w="567"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4</w:t>
            </w:r>
          </w:p>
        </w:tc>
        <w:tc>
          <w:tcPr>
            <w:tcW w:w="567"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5</w:t>
            </w:r>
          </w:p>
        </w:tc>
        <w:tc>
          <w:tcPr>
            <w:tcW w:w="567"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5</w:t>
            </w:r>
            <w:r w:rsidRPr="00F12150">
              <w:rPr>
                <w:rFonts w:cs="Times New Roman"/>
              </w:rPr>
              <w:t>’</w:t>
            </w:r>
          </w:p>
        </w:tc>
        <w:tc>
          <w:tcPr>
            <w:tcW w:w="709"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5</w:t>
            </w:r>
            <w:r w:rsidRPr="00F12150">
              <w:rPr>
                <w:rFonts w:cs="Times New Roman"/>
              </w:rPr>
              <w:t>’</w:t>
            </w:r>
          </w:p>
        </w:tc>
        <w:tc>
          <w:tcPr>
            <w:tcW w:w="1559" w:type="dxa"/>
          </w:tcPr>
          <w:p w:rsidR="00D57D1B" w:rsidRPr="00F12150" w:rsidRDefault="00D57D1B" w:rsidP="002A73CD">
            <w:pPr>
              <w:spacing w:after="0" w:line="240" w:lineRule="auto"/>
              <w:rPr>
                <w:rFonts w:cs="Times New Roman"/>
              </w:rPr>
            </w:pPr>
            <w:r w:rsidRPr="00F12150">
              <w:rPr>
                <w:rFonts w:cs="Times New Roman"/>
              </w:rPr>
              <w:t>F</w:t>
            </w:r>
            <w:r w:rsidRPr="00F12150">
              <w:rPr>
                <w:rFonts w:cs="Times New Roman"/>
                <w:vertAlign w:val="subscript"/>
              </w:rPr>
              <w:t>5</w:t>
            </w:r>
            <w:r w:rsidRPr="00F12150">
              <w:rPr>
                <w:rFonts w:cs="Times New Roman"/>
              </w:rPr>
              <w:t xml:space="preserve"> - F</w:t>
            </w:r>
            <w:r w:rsidRPr="00F12150">
              <w:rPr>
                <w:rFonts w:cs="Times New Roman"/>
                <w:vertAlign w:val="subscript"/>
              </w:rPr>
              <w:t>5</w:t>
            </w:r>
            <w:r w:rsidRPr="00F12150">
              <w:rPr>
                <w:rFonts w:cs="Times New Roman"/>
              </w:rPr>
              <w:t>’ x 100</w:t>
            </w:r>
          </w:p>
          <w:p w:rsidR="00D57D1B" w:rsidRPr="00F12150" w:rsidRDefault="00A2118A" w:rsidP="002A73CD">
            <w:pPr>
              <w:spacing w:after="0" w:line="240" w:lineRule="auto"/>
              <w:rPr>
                <w:rFonts w:cs="Times New Roman"/>
              </w:rPr>
            </w:pPr>
            <w:r w:rsidRPr="00A2118A">
              <w:rPr>
                <w:rFonts w:cs="Times New Roman"/>
                <w:noProof/>
              </w:rPr>
              <w:pict>
                <v:shape id="_x0000_s1033" type="#_x0000_t32" style="position:absolute;margin-left:-1.25pt;margin-top:.4pt;width:34.05pt;height:0;z-index:251662336" o:connectortype="straight"/>
              </w:pict>
            </w:r>
            <w:r w:rsidR="00D57D1B" w:rsidRPr="00F12150">
              <w:rPr>
                <w:rFonts w:cs="Times New Roman"/>
              </w:rPr>
              <w:t xml:space="preserve">    F</w:t>
            </w:r>
            <w:r w:rsidR="00D57D1B" w:rsidRPr="00F12150">
              <w:rPr>
                <w:rFonts w:cs="Times New Roman"/>
                <w:vertAlign w:val="subscript"/>
              </w:rPr>
              <w:t>5</w:t>
            </w:r>
          </w:p>
        </w:tc>
        <w:tc>
          <w:tcPr>
            <w:tcW w:w="1687" w:type="dxa"/>
          </w:tcPr>
          <w:p w:rsidR="00D57D1B" w:rsidRPr="00F12150" w:rsidRDefault="00D57D1B" w:rsidP="002A73CD">
            <w:pPr>
              <w:spacing w:after="0" w:line="240" w:lineRule="auto"/>
              <w:rPr>
                <w:rFonts w:cs="Times New Roman"/>
              </w:rPr>
            </w:pPr>
            <w:r w:rsidRPr="00F12150">
              <w:rPr>
                <w:rFonts w:cs="Times New Roman"/>
              </w:rPr>
              <w:t>α</w:t>
            </w:r>
            <w:r w:rsidRPr="00F12150">
              <w:rPr>
                <w:rFonts w:cs="Times New Roman"/>
                <w:vertAlign w:val="subscript"/>
              </w:rPr>
              <w:t xml:space="preserve"> 5</w:t>
            </w:r>
            <w:r w:rsidRPr="00F12150">
              <w:rPr>
                <w:rFonts w:cs="Times New Roman"/>
              </w:rPr>
              <w:t xml:space="preserve"> - α</w:t>
            </w:r>
            <w:r w:rsidRPr="00F12150">
              <w:rPr>
                <w:rFonts w:cs="Times New Roman"/>
                <w:vertAlign w:val="subscript"/>
              </w:rPr>
              <w:t xml:space="preserve"> 5</w:t>
            </w:r>
            <w:r w:rsidRPr="00F12150">
              <w:rPr>
                <w:rFonts w:cs="Times New Roman"/>
              </w:rPr>
              <w:t>’ x 100</w:t>
            </w:r>
          </w:p>
          <w:p w:rsidR="00D57D1B" w:rsidRPr="00F12150" w:rsidRDefault="00A2118A" w:rsidP="002A73CD">
            <w:pPr>
              <w:spacing w:after="0" w:line="240" w:lineRule="auto"/>
              <w:rPr>
                <w:rFonts w:cs="Times New Roman"/>
              </w:rPr>
            </w:pPr>
            <w:r w:rsidRPr="00A2118A">
              <w:rPr>
                <w:rFonts w:cs="Times New Roman"/>
                <w:noProof/>
              </w:rPr>
              <w:pict>
                <v:shape id="_x0000_s1034" type="#_x0000_t32" style="position:absolute;margin-left:-1.25pt;margin-top:.4pt;width:34.05pt;height:0;z-index:251663360" o:connectortype="straight"/>
              </w:pict>
            </w:r>
            <w:r w:rsidR="00D57D1B" w:rsidRPr="00F12150">
              <w:rPr>
                <w:rFonts w:cs="Times New Roman"/>
              </w:rPr>
              <w:t xml:space="preserve">    α</w:t>
            </w:r>
            <w:r w:rsidR="00D57D1B" w:rsidRPr="00F12150">
              <w:rPr>
                <w:rFonts w:cs="Times New Roman"/>
                <w:vertAlign w:val="subscript"/>
              </w:rPr>
              <w:t xml:space="preserve"> 5</w:t>
            </w:r>
          </w:p>
        </w:tc>
      </w:tr>
      <w:tr w:rsidR="00EE1C56" w:rsidRPr="00F12150" w:rsidTr="00EE1C56">
        <w:trPr>
          <w:trHeight w:val="649"/>
        </w:trPr>
        <w:tc>
          <w:tcPr>
            <w:tcW w:w="524" w:type="dxa"/>
          </w:tcPr>
          <w:p w:rsidR="00D57D1B" w:rsidRPr="00F12150" w:rsidRDefault="00D57D1B" w:rsidP="002A73CD">
            <w:pPr>
              <w:spacing w:after="0" w:line="240" w:lineRule="auto"/>
              <w:rPr>
                <w:rFonts w:cs="Times New Roman"/>
              </w:rPr>
            </w:pPr>
            <w:r w:rsidRPr="00F12150">
              <w:rPr>
                <w:rFonts w:cs="Times New Roman"/>
              </w:rPr>
              <w:t>1.</w:t>
            </w: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42" w:type="dxa"/>
          </w:tcPr>
          <w:p w:rsidR="00D57D1B" w:rsidRPr="00F12150" w:rsidRDefault="00D57D1B" w:rsidP="002A73CD">
            <w:pPr>
              <w:spacing w:after="0" w:line="240" w:lineRule="auto"/>
              <w:rPr>
                <w:rFonts w:cs="Times New Roman"/>
              </w:rPr>
            </w:pPr>
          </w:p>
        </w:tc>
        <w:tc>
          <w:tcPr>
            <w:tcW w:w="425"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709" w:type="dxa"/>
          </w:tcPr>
          <w:p w:rsidR="00D57D1B" w:rsidRPr="00F12150" w:rsidRDefault="00D57D1B" w:rsidP="002A73CD">
            <w:pPr>
              <w:spacing w:after="0" w:line="240" w:lineRule="auto"/>
              <w:rPr>
                <w:rFonts w:cs="Times New Roman"/>
              </w:rPr>
            </w:pPr>
          </w:p>
        </w:tc>
        <w:tc>
          <w:tcPr>
            <w:tcW w:w="1559" w:type="dxa"/>
          </w:tcPr>
          <w:p w:rsidR="00D57D1B" w:rsidRPr="00F12150" w:rsidRDefault="00D57D1B" w:rsidP="002A73CD">
            <w:pPr>
              <w:spacing w:after="0" w:line="240" w:lineRule="auto"/>
              <w:rPr>
                <w:rFonts w:cs="Times New Roman"/>
              </w:rPr>
            </w:pPr>
          </w:p>
        </w:tc>
        <w:tc>
          <w:tcPr>
            <w:tcW w:w="1687" w:type="dxa"/>
          </w:tcPr>
          <w:p w:rsidR="00D57D1B" w:rsidRPr="00F12150" w:rsidRDefault="00D57D1B" w:rsidP="002A73CD">
            <w:pPr>
              <w:spacing w:after="0" w:line="240" w:lineRule="auto"/>
              <w:rPr>
                <w:rFonts w:cs="Times New Roman"/>
              </w:rPr>
            </w:pPr>
          </w:p>
        </w:tc>
      </w:tr>
      <w:tr w:rsidR="00EE1C56" w:rsidRPr="00F12150" w:rsidTr="00EE1C56">
        <w:trPr>
          <w:trHeight w:val="649"/>
        </w:trPr>
        <w:tc>
          <w:tcPr>
            <w:tcW w:w="524" w:type="dxa"/>
          </w:tcPr>
          <w:p w:rsidR="00D57D1B" w:rsidRPr="00F12150" w:rsidRDefault="00D57D1B" w:rsidP="002A73CD">
            <w:pPr>
              <w:spacing w:after="0" w:line="240" w:lineRule="auto"/>
              <w:rPr>
                <w:rFonts w:cs="Times New Roman"/>
              </w:rPr>
            </w:pPr>
            <w:r w:rsidRPr="00F12150">
              <w:rPr>
                <w:rFonts w:cs="Times New Roman"/>
              </w:rPr>
              <w:t>2.</w:t>
            </w: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42" w:type="dxa"/>
          </w:tcPr>
          <w:p w:rsidR="00D57D1B" w:rsidRPr="00F12150" w:rsidRDefault="00D57D1B" w:rsidP="002A73CD">
            <w:pPr>
              <w:spacing w:after="0" w:line="240" w:lineRule="auto"/>
              <w:rPr>
                <w:rFonts w:cs="Times New Roman"/>
              </w:rPr>
            </w:pPr>
          </w:p>
        </w:tc>
        <w:tc>
          <w:tcPr>
            <w:tcW w:w="425"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709" w:type="dxa"/>
          </w:tcPr>
          <w:p w:rsidR="00D57D1B" w:rsidRPr="00F12150" w:rsidRDefault="00D57D1B" w:rsidP="002A73CD">
            <w:pPr>
              <w:spacing w:after="0" w:line="240" w:lineRule="auto"/>
              <w:rPr>
                <w:rFonts w:cs="Times New Roman"/>
              </w:rPr>
            </w:pPr>
          </w:p>
        </w:tc>
        <w:tc>
          <w:tcPr>
            <w:tcW w:w="1559" w:type="dxa"/>
          </w:tcPr>
          <w:p w:rsidR="00D57D1B" w:rsidRPr="00F12150" w:rsidRDefault="00D57D1B" w:rsidP="002A73CD">
            <w:pPr>
              <w:spacing w:after="0" w:line="240" w:lineRule="auto"/>
              <w:rPr>
                <w:rFonts w:cs="Times New Roman"/>
              </w:rPr>
            </w:pPr>
          </w:p>
        </w:tc>
        <w:tc>
          <w:tcPr>
            <w:tcW w:w="1687" w:type="dxa"/>
          </w:tcPr>
          <w:p w:rsidR="00D57D1B" w:rsidRPr="00F12150" w:rsidRDefault="00D57D1B" w:rsidP="002A73CD">
            <w:pPr>
              <w:spacing w:after="0" w:line="240" w:lineRule="auto"/>
              <w:rPr>
                <w:rFonts w:cs="Times New Roman"/>
              </w:rPr>
            </w:pPr>
          </w:p>
        </w:tc>
      </w:tr>
      <w:tr w:rsidR="00EE1C56" w:rsidRPr="00F12150" w:rsidTr="00EE1C56">
        <w:trPr>
          <w:trHeight w:val="649"/>
        </w:trPr>
        <w:tc>
          <w:tcPr>
            <w:tcW w:w="524" w:type="dxa"/>
          </w:tcPr>
          <w:p w:rsidR="00D57D1B" w:rsidRPr="00F12150" w:rsidRDefault="00D57D1B" w:rsidP="002A73CD">
            <w:pPr>
              <w:spacing w:after="0" w:line="240" w:lineRule="auto"/>
              <w:rPr>
                <w:rFonts w:cs="Times New Roman"/>
              </w:rPr>
            </w:pPr>
            <w:r w:rsidRPr="00F12150">
              <w:rPr>
                <w:rFonts w:cs="Times New Roman"/>
              </w:rPr>
              <w:t>3.</w:t>
            </w: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42" w:type="dxa"/>
          </w:tcPr>
          <w:p w:rsidR="00D57D1B" w:rsidRPr="00F12150" w:rsidRDefault="00D57D1B" w:rsidP="002A73CD">
            <w:pPr>
              <w:spacing w:after="0" w:line="240" w:lineRule="auto"/>
              <w:rPr>
                <w:rFonts w:cs="Times New Roman"/>
              </w:rPr>
            </w:pPr>
          </w:p>
        </w:tc>
        <w:tc>
          <w:tcPr>
            <w:tcW w:w="425"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709" w:type="dxa"/>
          </w:tcPr>
          <w:p w:rsidR="00D57D1B" w:rsidRPr="00F12150" w:rsidRDefault="00D57D1B" w:rsidP="002A73CD">
            <w:pPr>
              <w:spacing w:after="0" w:line="240" w:lineRule="auto"/>
              <w:rPr>
                <w:rFonts w:cs="Times New Roman"/>
              </w:rPr>
            </w:pPr>
          </w:p>
        </w:tc>
        <w:tc>
          <w:tcPr>
            <w:tcW w:w="1559" w:type="dxa"/>
          </w:tcPr>
          <w:p w:rsidR="00D57D1B" w:rsidRPr="00F12150" w:rsidRDefault="00D57D1B" w:rsidP="002A73CD">
            <w:pPr>
              <w:spacing w:after="0" w:line="240" w:lineRule="auto"/>
              <w:rPr>
                <w:rFonts w:cs="Times New Roman"/>
              </w:rPr>
            </w:pPr>
          </w:p>
        </w:tc>
        <w:tc>
          <w:tcPr>
            <w:tcW w:w="1687" w:type="dxa"/>
          </w:tcPr>
          <w:p w:rsidR="00D57D1B" w:rsidRPr="00F12150" w:rsidRDefault="00D57D1B" w:rsidP="002A73CD">
            <w:pPr>
              <w:spacing w:after="0" w:line="240" w:lineRule="auto"/>
              <w:rPr>
                <w:rFonts w:cs="Times New Roman"/>
              </w:rPr>
            </w:pPr>
          </w:p>
        </w:tc>
      </w:tr>
      <w:tr w:rsidR="00EE1C56" w:rsidRPr="00F12150" w:rsidTr="00EE1C56">
        <w:trPr>
          <w:trHeight w:val="649"/>
        </w:trPr>
        <w:tc>
          <w:tcPr>
            <w:tcW w:w="524" w:type="dxa"/>
          </w:tcPr>
          <w:p w:rsidR="00D57D1B" w:rsidRPr="00F12150" w:rsidRDefault="00D57D1B" w:rsidP="002A73CD">
            <w:pPr>
              <w:spacing w:after="0" w:line="240" w:lineRule="auto"/>
              <w:rPr>
                <w:rFonts w:cs="Times New Roman"/>
              </w:rPr>
            </w:pPr>
            <w:r w:rsidRPr="00F12150">
              <w:rPr>
                <w:rFonts w:cs="Times New Roman"/>
              </w:rPr>
              <w:t>4.</w:t>
            </w: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42" w:type="dxa"/>
          </w:tcPr>
          <w:p w:rsidR="00D57D1B" w:rsidRPr="00F12150" w:rsidRDefault="00D57D1B" w:rsidP="002A73CD">
            <w:pPr>
              <w:spacing w:after="0" w:line="240" w:lineRule="auto"/>
              <w:rPr>
                <w:rFonts w:cs="Times New Roman"/>
              </w:rPr>
            </w:pPr>
          </w:p>
        </w:tc>
        <w:tc>
          <w:tcPr>
            <w:tcW w:w="425"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709" w:type="dxa"/>
          </w:tcPr>
          <w:p w:rsidR="00D57D1B" w:rsidRPr="00F12150" w:rsidRDefault="00D57D1B" w:rsidP="002A73CD">
            <w:pPr>
              <w:spacing w:after="0" w:line="240" w:lineRule="auto"/>
              <w:rPr>
                <w:rFonts w:cs="Times New Roman"/>
              </w:rPr>
            </w:pPr>
          </w:p>
        </w:tc>
        <w:tc>
          <w:tcPr>
            <w:tcW w:w="1559" w:type="dxa"/>
          </w:tcPr>
          <w:p w:rsidR="00D57D1B" w:rsidRPr="00F12150" w:rsidRDefault="00D57D1B" w:rsidP="002A73CD">
            <w:pPr>
              <w:spacing w:after="0" w:line="240" w:lineRule="auto"/>
              <w:rPr>
                <w:rFonts w:cs="Times New Roman"/>
              </w:rPr>
            </w:pPr>
          </w:p>
        </w:tc>
        <w:tc>
          <w:tcPr>
            <w:tcW w:w="1687" w:type="dxa"/>
          </w:tcPr>
          <w:p w:rsidR="00D57D1B" w:rsidRPr="00F12150" w:rsidRDefault="00D57D1B" w:rsidP="002A73CD">
            <w:pPr>
              <w:spacing w:after="0" w:line="240" w:lineRule="auto"/>
              <w:rPr>
                <w:rFonts w:cs="Times New Roman"/>
              </w:rPr>
            </w:pPr>
          </w:p>
        </w:tc>
      </w:tr>
      <w:tr w:rsidR="00EE1C56" w:rsidRPr="00F12150" w:rsidTr="00EE1C56">
        <w:trPr>
          <w:trHeight w:val="649"/>
        </w:trPr>
        <w:tc>
          <w:tcPr>
            <w:tcW w:w="524" w:type="dxa"/>
          </w:tcPr>
          <w:p w:rsidR="00D57D1B" w:rsidRPr="00F12150" w:rsidRDefault="00D57D1B" w:rsidP="002A73CD">
            <w:pPr>
              <w:spacing w:after="0" w:line="240" w:lineRule="auto"/>
              <w:rPr>
                <w:rFonts w:cs="Times New Roman"/>
              </w:rPr>
            </w:pPr>
            <w:r w:rsidRPr="00F12150">
              <w:rPr>
                <w:rFonts w:cs="Times New Roman"/>
              </w:rPr>
              <w:t>5.</w:t>
            </w: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23" w:type="dxa"/>
          </w:tcPr>
          <w:p w:rsidR="00D57D1B" w:rsidRPr="00F12150" w:rsidRDefault="00D57D1B" w:rsidP="002A73CD">
            <w:pPr>
              <w:spacing w:after="0" w:line="240" w:lineRule="auto"/>
              <w:rPr>
                <w:rFonts w:cs="Times New Roman"/>
              </w:rPr>
            </w:pPr>
          </w:p>
        </w:tc>
        <w:tc>
          <w:tcPr>
            <w:tcW w:w="442" w:type="dxa"/>
          </w:tcPr>
          <w:p w:rsidR="00D57D1B" w:rsidRPr="00F12150" w:rsidRDefault="00D57D1B" w:rsidP="002A73CD">
            <w:pPr>
              <w:spacing w:after="0" w:line="240" w:lineRule="auto"/>
              <w:rPr>
                <w:rFonts w:cs="Times New Roman"/>
              </w:rPr>
            </w:pPr>
          </w:p>
        </w:tc>
        <w:tc>
          <w:tcPr>
            <w:tcW w:w="425"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567" w:type="dxa"/>
          </w:tcPr>
          <w:p w:rsidR="00D57D1B" w:rsidRPr="00F12150" w:rsidRDefault="00D57D1B" w:rsidP="002A73CD">
            <w:pPr>
              <w:spacing w:after="0" w:line="240" w:lineRule="auto"/>
              <w:rPr>
                <w:rFonts w:cs="Times New Roman"/>
              </w:rPr>
            </w:pPr>
          </w:p>
        </w:tc>
        <w:tc>
          <w:tcPr>
            <w:tcW w:w="709" w:type="dxa"/>
          </w:tcPr>
          <w:p w:rsidR="00D57D1B" w:rsidRPr="00F12150" w:rsidRDefault="00D57D1B" w:rsidP="002A73CD">
            <w:pPr>
              <w:spacing w:after="0" w:line="240" w:lineRule="auto"/>
              <w:rPr>
                <w:rFonts w:cs="Times New Roman"/>
              </w:rPr>
            </w:pPr>
          </w:p>
        </w:tc>
        <w:tc>
          <w:tcPr>
            <w:tcW w:w="1559" w:type="dxa"/>
          </w:tcPr>
          <w:p w:rsidR="00D57D1B" w:rsidRPr="00F12150" w:rsidRDefault="00D57D1B" w:rsidP="002A73CD">
            <w:pPr>
              <w:spacing w:after="0" w:line="240" w:lineRule="auto"/>
              <w:rPr>
                <w:rFonts w:cs="Times New Roman"/>
              </w:rPr>
            </w:pPr>
          </w:p>
        </w:tc>
        <w:tc>
          <w:tcPr>
            <w:tcW w:w="1687" w:type="dxa"/>
          </w:tcPr>
          <w:p w:rsidR="00D57D1B" w:rsidRPr="00F12150" w:rsidRDefault="00D57D1B" w:rsidP="002A73CD">
            <w:pPr>
              <w:spacing w:after="0" w:line="240" w:lineRule="auto"/>
              <w:rPr>
                <w:rFonts w:cs="Times New Roman"/>
              </w:rPr>
            </w:pPr>
          </w:p>
        </w:tc>
      </w:tr>
    </w:tbl>
    <w:p w:rsidR="00D57D1B" w:rsidRPr="00F12150" w:rsidRDefault="00D57D1B" w:rsidP="009C33D1">
      <w:pPr>
        <w:rPr>
          <w:rFonts w:cs="Times New Roman"/>
          <w:b/>
          <w:sz w:val="28"/>
          <w:szCs w:val="28"/>
        </w:rPr>
      </w:pPr>
    </w:p>
    <w:p w:rsidR="009C33D1" w:rsidRPr="00F12150" w:rsidRDefault="009C33D1" w:rsidP="009C33D1">
      <w:pPr>
        <w:rPr>
          <w:rFonts w:cs="Times New Roman"/>
          <w:b/>
          <w:sz w:val="28"/>
          <w:szCs w:val="28"/>
        </w:rPr>
      </w:pPr>
      <w:r w:rsidRPr="00F12150">
        <w:rPr>
          <w:rFonts w:cs="Times New Roman"/>
          <w:b/>
          <w:sz w:val="28"/>
          <w:szCs w:val="28"/>
        </w:rPr>
        <w:t>RESULTS:</w:t>
      </w:r>
    </w:p>
    <w:p w:rsidR="00D57D1B" w:rsidRPr="00F12150" w:rsidRDefault="00D57D1B" w:rsidP="00D57D1B">
      <w:pPr>
        <w:pStyle w:val="ListParagraph"/>
        <w:numPr>
          <w:ilvl w:val="0"/>
          <w:numId w:val="37"/>
        </w:numPr>
        <w:spacing w:after="200" w:line="276" w:lineRule="auto"/>
        <w:rPr>
          <w:rFonts w:cs="Times New Roman"/>
          <w:szCs w:val="24"/>
        </w:rPr>
      </w:pPr>
      <w:r w:rsidRPr="00F12150">
        <w:rPr>
          <w:rFonts w:cs="Times New Roman"/>
          <w:szCs w:val="24"/>
        </w:rPr>
        <w:t>Law of Polygon of Forces- ________________(Verified /Not verified)</w:t>
      </w:r>
    </w:p>
    <w:p w:rsidR="00D57D1B" w:rsidRPr="00F12150" w:rsidRDefault="00D57D1B" w:rsidP="00D57D1B">
      <w:pPr>
        <w:pStyle w:val="ListParagraph"/>
        <w:ind w:left="1800"/>
        <w:rPr>
          <w:rFonts w:cs="Times New Roman"/>
          <w:szCs w:val="24"/>
        </w:rPr>
      </w:pPr>
    </w:p>
    <w:p w:rsidR="00D57D1B" w:rsidRPr="00F12150" w:rsidRDefault="00D57D1B" w:rsidP="00D57D1B">
      <w:pPr>
        <w:pStyle w:val="ListParagraph"/>
        <w:numPr>
          <w:ilvl w:val="0"/>
          <w:numId w:val="37"/>
        </w:numPr>
        <w:spacing w:after="200" w:line="276" w:lineRule="auto"/>
        <w:rPr>
          <w:rFonts w:cs="Times New Roman"/>
          <w:szCs w:val="24"/>
        </w:rPr>
      </w:pPr>
      <w:r w:rsidRPr="00F12150">
        <w:rPr>
          <w:rFonts w:cs="Times New Roman"/>
          <w:szCs w:val="24"/>
        </w:rPr>
        <w:t>For ____ sets of observations, the observed percentage error is ____________</w:t>
      </w:r>
    </w:p>
    <w:p w:rsidR="00D57D1B" w:rsidRPr="00F12150" w:rsidRDefault="00D57D1B" w:rsidP="00D57D1B">
      <w:pPr>
        <w:rPr>
          <w:rFonts w:cs="Times New Roman"/>
          <w:szCs w:val="24"/>
        </w:rPr>
      </w:pPr>
    </w:p>
    <w:p w:rsidR="00D57D1B" w:rsidRPr="00F12150" w:rsidRDefault="00D57D1B" w:rsidP="00D57D1B">
      <w:pPr>
        <w:rPr>
          <w:rFonts w:cs="Times New Roman"/>
          <w:b/>
          <w:szCs w:val="24"/>
        </w:rPr>
      </w:pPr>
      <w:r w:rsidRPr="00F12150">
        <w:rPr>
          <w:rFonts w:cs="Times New Roman"/>
          <w:b/>
          <w:szCs w:val="24"/>
        </w:rPr>
        <w:t>Precaution:</w:t>
      </w:r>
    </w:p>
    <w:p w:rsidR="00D57D1B" w:rsidRPr="00F12150" w:rsidRDefault="00D57D1B" w:rsidP="00A922A4">
      <w:pPr>
        <w:pStyle w:val="ListParagraph"/>
        <w:numPr>
          <w:ilvl w:val="0"/>
          <w:numId w:val="38"/>
        </w:numPr>
        <w:rPr>
          <w:rFonts w:cs="Times New Roman"/>
          <w:szCs w:val="24"/>
        </w:rPr>
      </w:pPr>
      <w:r w:rsidRPr="00F12150">
        <w:rPr>
          <w:rFonts w:cs="Times New Roman"/>
          <w:szCs w:val="24"/>
        </w:rPr>
        <w:t>Pulleys should be smooth.</w:t>
      </w:r>
    </w:p>
    <w:p w:rsidR="00D57D1B" w:rsidRPr="00F12150" w:rsidRDefault="00D57D1B" w:rsidP="00A922A4">
      <w:pPr>
        <w:pStyle w:val="ListParagraph"/>
        <w:numPr>
          <w:ilvl w:val="0"/>
          <w:numId w:val="38"/>
        </w:numPr>
        <w:rPr>
          <w:rFonts w:cs="Times New Roman"/>
          <w:szCs w:val="24"/>
        </w:rPr>
      </w:pPr>
      <w:r w:rsidRPr="00F12150">
        <w:rPr>
          <w:rFonts w:cs="Times New Roman"/>
          <w:szCs w:val="24"/>
        </w:rPr>
        <w:t>Place the weights gently.</w:t>
      </w:r>
    </w:p>
    <w:p w:rsidR="00D57D1B" w:rsidRPr="00F12150" w:rsidRDefault="00A922A4" w:rsidP="00A922A4">
      <w:pPr>
        <w:pStyle w:val="ListParagraph"/>
        <w:numPr>
          <w:ilvl w:val="0"/>
          <w:numId w:val="38"/>
        </w:numPr>
        <w:rPr>
          <w:rFonts w:cs="Times New Roman"/>
          <w:szCs w:val="24"/>
        </w:rPr>
      </w:pPr>
      <w:r w:rsidRPr="00F12150">
        <w:rPr>
          <w:rFonts w:cs="Times New Roman"/>
          <w:szCs w:val="24"/>
        </w:rPr>
        <w:t>Plotting should b</w:t>
      </w:r>
      <w:r w:rsidR="00D57D1B" w:rsidRPr="00F12150">
        <w:rPr>
          <w:rFonts w:cs="Times New Roman"/>
          <w:szCs w:val="24"/>
        </w:rPr>
        <w:t>e done carefully.</w:t>
      </w:r>
    </w:p>
    <w:p w:rsidR="00D57D1B" w:rsidRPr="00F12150" w:rsidRDefault="00D57D1B" w:rsidP="00A922A4">
      <w:pPr>
        <w:pStyle w:val="ListParagraph"/>
        <w:numPr>
          <w:ilvl w:val="0"/>
          <w:numId w:val="38"/>
        </w:numPr>
        <w:rPr>
          <w:rFonts w:cs="Times New Roman"/>
          <w:szCs w:val="24"/>
        </w:rPr>
      </w:pPr>
      <w:r w:rsidRPr="00F12150">
        <w:rPr>
          <w:rFonts w:cs="Times New Roman"/>
          <w:szCs w:val="24"/>
        </w:rPr>
        <w:t>Clean the apparatus carefully.</w:t>
      </w:r>
    </w:p>
    <w:p w:rsidR="00D57D1B" w:rsidRPr="00F12150" w:rsidRDefault="00D57D1B" w:rsidP="00A922A4">
      <w:pPr>
        <w:pStyle w:val="ListParagraph"/>
        <w:numPr>
          <w:ilvl w:val="0"/>
          <w:numId w:val="38"/>
        </w:numPr>
        <w:rPr>
          <w:rFonts w:cs="Times New Roman"/>
          <w:szCs w:val="24"/>
        </w:rPr>
      </w:pPr>
      <w:r w:rsidRPr="00F12150">
        <w:rPr>
          <w:rFonts w:cs="Times New Roman"/>
          <w:szCs w:val="24"/>
        </w:rPr>
        <w:t>The ring should be at centre for equilibrium position.</w:t>
      </w:r>
    </w:p>
    <w:p w:rsidR="00D57D1B" w:rsidRPr="00F12150" w:rsidRDefault="00D57D1B" w:rsidP="009C33D1">
      <w:pPr>
        <w:rPr>
          <w:rFonts w:cs="Times New Roman"/>
          <w:b/>
          <w:sz w:val="28"/>
          <w:szCs w:val="28"/>
        </w:rPr>
      </w:pPr>
    </w:p>
    <w:p w:rsidR="009B041F" w:rsidRPr="00F12150" w:rsidRDefault="009B041F">
      <w:pPr>
        <w:rPr>
          <w:rFonts w:cs="Times New Roman"/>
          <w:szCs w:val="24"/>
        </w:rPr>
      </w:pPr>
      <w:bookmarkStart w:id="1" w:name="_GoBack"/>
      <w:bookmarkEnd w:id="1"/>
    </w:p>
    <w:sectPr w:rsidR="009B041F" w:rsidRPr="00F12150" w:rsidSect="008012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D5BFA"/>
    <w:multiLevelType w:val="hybridMultilevel"/>
    <w:tmpl w:val="B562EB1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2127079"/>
    <w:multiLevelType w:val="hybridMultilevel"/>
    <w:tmpl w:val="4A8E7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D90637E"/>
    <w:multiLevelType w:val="hybridMultilevel"/>
    <w:tmpl w:val="C1768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4520D2F"/>
    <w:multiLevelType w:val="hybridMultilevel"/>
    <w:tmpl w:val="1194D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52C353F"/>
    <w:multiLevelType w:val="multilevel"/>
    <w:tmpl w:val="E372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BD15D9"/>
    <w:multiLevelType w:val="hybridMultilevel"/>
    <w:tmpl w:val="D11CBA1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AFE17EE"/>
    <w:multiLevelType w:val="multilevel"/>
    <w:tmpl w:val="BFFA8248"/>
    <w:lvl w:ilvl="0">
      <w:start w:val="1"/>
      <w:numFmt w:val="lowerRoman"/>
      <w:lvlText w:val="%1."/>
      <w:lvlJc w:val="righ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7260A5"/>
    <w:multiLevelType w:val="hybridMultilevel"/>
    <w:tmpl w:val="F5485D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30F7C44"/>
    <w:multiLevelType w:val="hybridMultilevel"/>
    <w:tmpl w:val="024EC5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65E744A"/>
    <w:multiLevelType w:val="multilevel"/>
    <w:tmpl w:val="3230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0A1F04"/>
    <w:multiLevelType w:val="hybridMultilevel"/>
    <w:tmpl w:val="8F682A10"/>
    <w:lvl w:ilvl="0" w:tplc="12E88A50">
      <w:start w:val="1"/>
      <w:numFmt w:val="upperRoman"/>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E660370"/>
    <w:multiLevelType w:val="multilevel"/>
    <w:tmpl w:val="DF4C158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9B6923"/>
    <w:multiLevelType w:val="hybridMultilevel"/>
    <w:tmpl w:val="D1647E92"/>
    <w:lvl w:ilvl="0" w:tplc="4566EF7A">
      <w:start w:val="1"/>
      <w:numFmt w:val="upperRoman"/>
      <w:lvlText w:val="%1)"/>
      <w:lvlJc w:val="left"/>
      <w:pPr>
        <w:ind w:left="1080" w:hanging="720"/>
      </w:pPr>
      <w:rPr>
        <w:rFonts w:cstheme="minorBidi"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6725510"/>
    <w:multiLevelType w:val="hybridMultilevel"/>
    <w:tmpl w:val="09DEF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AAD0DB8"/>
    <w:multiLevelType w:val="multilevel"/>
    <w:tmpl w:val="F112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0DC40C0"/>
    <w:multiLevelType w:val="hybridMultilevel"/>
    <w:tmpl w:val="6FF821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1F4487B"/>
    <w:multiLevelType w:val="hybridMultilevel"/>
    <w:tmpl w:val="C1768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2996F9B"/>
    <w:multiLevelType w:val="hybridMultilevel"/>
    <w:tmpl w:val="3FE0E07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3872E48"/>
    <w:multiLevelType w:val="hybridMultilevel"/>
    <w:tmpl w:val="8B34E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0F">
      <w:start w:val="1"/>
      <w:numFmt w:val="decimal"/>
      <w:lvlText w:val="%3."/>
      <w:lvlJc w:val="lef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A04216D"/>
    <w:multiLevelType w:val="hybridMultilevel"/>
    <w:tmpl w:val="2168DB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AB05C3D"/>
    <w:multiLevelType w:val="multilevel"/>
    <w:tmpl w:val="B0D8DFC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A74F39"/>
    <w:multiLevelType w:val="multilevel"/>
    <w:tmpl w:val="01A0D15E"/>
    <w:lvl w:ilvl="0">
      <w:start w:val="1"/>
      <w:numFmt w:val="lowerRoman"/>
      <w:lvlText w:val="%1."/>
      <w:lvlJc w:val="righ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B3731C"/>
    <w:multiLevelType w:val="hybridMultilevel"/>
    <w:tmpl w:val="B260C2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E1A4F39"/>
    <w:multiLevelType w:val="hybridMultilevel"/>
    <w:tmpl w:val="3FE0E07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632B30F2"/>
    <w:multiLevelType w:val="hybridMultilevel"/>
    <w:tmpl w:val="E93649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4280D46"/>
    <w:multiLevelType w:val="hybridMultilevel"/>
    <w:tmpl w:val="D472C28E"/>
    <w:lvl w:ilvl="0" w:tplc="4009001B">
      <w:start w:val="1"/>
      <w:numFmt w:val="lowerRoman"/>
      <w:lvlText w:val="%1."/>
      <w:lvlJc w:val="righ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6">
    <w:nsid w:val="6E8D65B5"/>
    <w:multiLevelType w:val="hybridMultilevel"/>
    <w:tmpl w:val="408EFE9C"/>
    <w:lvl w:ilvl="0" w:tplc="04090011">
      <w:start w:val="1"/>
      <w:numFmt w:val="decimal"/>
      <w:lvlText w:val="%1)"/>
      <w:lvlJc w:val="left"/>
      <w:pPr>
        <w:ind w:left="720" w:hanging="360"/>
      </w:pPr>
    </w:lvl>
    <w:lvl w:ilvl="1" w:tplc="3CE0EDF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E0226C"/>
    <w:multiLevelType w:val="multilevel"/>
    <w:tmpl w:val="6DAA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193EC3"/>
    <w:multiLevelType w:val="multilevel"/>
    <w:tmpl w:val="E608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2880BF7"/>
    <w:multiLevelType w:val="hybridMultilevel"/>
    <w:tmpl w:val="CED2DE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0F">
      <w:start w:val="1"/>
      <w:numFmt w:val="decimal"/>
      <w:lvlText w:val="%3."/>
      <w:lvlJc w:val="left"/>
      <w:pPr>
        <w:ind w:left="2874"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2D77ED4"/>
    <w:multiLevelType w:val="hybridMultilevel"/>
    <w:tmpl w:val="3FE0E07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nsid w:val="739E39CD"/>
    <w:multiLevelType w:val="hybridMultilevel"/>
    <w:tmpl w:val="6C30D8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6C22F63"/>
    <w:multiLevelType w:val="hybridMultilevel"/>
    <w:tmpl w:val="3A624204"/>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3">
    <w:nsid w:val="7831341E"/>
    <w:multiLevelType w:val="hybridMultilevel"/>
    <w:tmpl w:val="F5485D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78DE3074"/>
    <w:multiLevelType w:val="hybridMultilevel"/>
    <w:tmpl w:val="2514B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9045D02"/>
    <w:multiLevelType w:val="multilevel"/>
    <w:tmpl w:val="ADF667AA"/>
    <w:lvl w:ilvl="0">
      <w:start w:val="1"/>
      <w:numFmt w:val="lowerRoman"/>
      <w:lvlText w:val="%1."/>
      <w:lvlJc w:val="righ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2477B2"/>
    <w:multiLevelType w:val="hybridMultilevel"/>
    <w:tmpl w:val="96B2CF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C2D2684"/>
    <w:multiLevelType w:val="hybridMultilevel"/>
    <w:tmpl w:val="A4CE0A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5"/>
  </w:num>
  <w:num w:numId="3">
    <w:abstractNumId w:val="0"/>
  </w:num>
  <w:num w:numId="4">
    <w:abstractNumId w:val="14"/>
  </w:num>
  <w:num w:numId="5">
    <w:abstractNumId w:val="12"/>
  </w:num>
  <w:num w:numId="6">
    <w:abstractNumId w:val="4"/>
  </w:num>
  <w:num w:numId="7">
    <w:abstractNumId w:val="28"/>
  </w:num>
  <w:num w:numId="8">
    <w:abstractNumId w:val="9"/>
  </w:num>
  <w:num w:numId="9">
    <w:abstractNumId w:val="11"/>
  </w:num>
  <w:num w:numId="10">
    <w:abstractNumId w:val="27"/>
  </w:num>
  <w:num w:numId="11">
    <w:abstractNumId w:val="22"/>
  </w:num>
  <w:num w:numId="12">
    <w:abstractNumId w:val="32"/>
  </w:num>
  <w:num w:numId="13">
    <w:abstractNumId w:val="25"/>
  </w:num>
  <w:num w:numId="14">
    <w:abstractNumId w:val="36"/>
  </w:num>
  <w:num w:numId="15">
    <w:abstractNumId w:val="19"/>
  </w:num>
  <w:num w:numId="16">
    <w:abstractNumId w:val="15"/>
  </w:num>
  <w:num w:numId="17">
    <w:abstractNumId w:val="26"/>
  </w:num>
  <w:num w:numId="18">
    <w:abstractNumId w:val="21"/>
  </w:num>
  <w:num w:numId="19">
    <w:abstractNumId w:val="35"/>
  </w:num>
  <w:num w:numId="20">
    <w:abstractNumId w:val="6"/>
  </w:num>
  <w:num w:numId="21">
    <w:abstractNumId w:val="20"/>
  </w:num>
  <w:num w:numId="22">
    <w:abstractNumId w:val="24"/>
  </w:num>
  <w:num w:numId="23">
    <w:abstractNumId w:val="1"/>
  </w:num>
  <w:num w:numId="24">
    <w:abstractNumId w:val="3"/>
  </w:num>
  <w:num w:numId="25">
    <w:abstractNumId w:val="33"/>
  </w:num>
  <w:num w:numId="26">
    <w:abstractNumId w:val="17"/>
  </w:num>
  <w:num w:numId="27">
    <w:abstractNumId w:val="34"/>
  </w:num>
  <w:num w:numId="28">
    <w:abstractNumId w:val="7"/>
  </w:num>
  <w:num w:numId="29">
    <w:abstractNumId w:val="16"/>
  </w:num>
  <w:num w:numId="30">
    <w:abstractNumId w:val="37"/>
  </w:num>
  <w:num w:numId="31">
    <w:abstractNumId w:val="23"/>
  </w:num>
  <w:num w:numId="32">
    <w:abstractNumId w:val="13"/>
  </w:num>
  <w:num w:numId="33">
    <w:abstractNumId w:val="29"/>
  </w:num>
  <w:num w:numId="34">
    <w:abstractNumId w:val="2"/>
  </w:num>
  <w:num w:numId="35">
    <w:abstractNumId w:val="31"/>
  </w:num>
  <w:num w:numId="36">
    <w:abstractNumId w:val="18"/>
  </w:num>
  <w:num w:numId="37">
    <w:abstractNumId w:val="30"/>
  </w:num>
  <w:num w:numId="3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FF2EC9"/>
    <w:rsid w:val="00010A92"/>
    <w:rsid w:val="000778C0"/>
    <w:rsid w:val="00085901"/>
    <w:rsid w:val="00086CD1"/>
    <w:rsid w:val="00087701"/>
    <w:rsid w:val="0009725D"/>
    <w:rsid w:val="000C2EB4"/>
    <w:rsid w:val="001528EF"/>
    <w:rsid w:val="0016662B"/>
    <w:rsid w:val="001C7119"/>
    <w:rsid w:val="00212C1C"/>
    <w:rsid w:val="00213768"/>
    <w:rsid w:val="00240E13"/>
    <w:rsid w:val="0026234D"/>
    <w:rsid w:val="002A50C3"/>
    <w:rsid w:val="002A73CD"/>
    <w:rsid w:val="0035588E"/>
    <w:rsid w:val="003F386E"/>
    <w:rsid w:val="003F6E52"/>
    <w:rsid w:val="0044429A"/>
    <w:rsid w:val="00464387"/>
    <w:rsid w:val="004643A9"/>
    <w:rsid w:val="004C1172"/>
    <w:rsid w:val="00511482"/>
    <w:rsid w:val="00513E31"/>
    <w:rsid w:val="00536211"/>
    <w:rsid w:val="00547F13"/>
    <w:rsid w:val="00582A89"/>
    <w:rsid w:val="005A6C4A"/>
    <w:rsid w:val="005E44F4"/>
    <w:rsid w:val="00604655"/>
    <w:rsid w:val="00646E98"/>
    <w:rsid w:val="00680588"/>
    <w:rsid w:val="006F5FCF"/>
    <w:rsid w:val="007136B6"/>
    <w:rsid w:val="00726B98"/>
    <w:rsid w:val="0073591E"/>
    <w:rsid w:val="00770376"/>
    <w:rsid w:val="00773730"/>
    <w:rsid w:val="007B42E8"/>
    <w:rsid w:val="007D2157"/>
    <w:rsid w:val="007E6E2A"/>
    <w:rsid w:val="007F2930"/>
    <w:rsid w:val="008012C8"/>
    <w:rsid w:val="00827F3B"/>
    <w:rsid w:val="00861512"/>
    <w:rsid w:val="008619B3"/>
    <w:rsid w:val="008D5766"/>
    <w:rsid w:val="00905606"/>
    <w:rsid w:val="00914B5F"/>
    <w:rsid w:val="0092746A"/>
    <w:rsid w:val="00940AF1"/>
    <w:rsid w:val="00943787"/>
    <w:rsid w:val="009645A8"/>
    <w:rsid w:val="00971F33"/>
    <w:rsid w:val="00993C2A"/>
    <w:rsid w:val="009B041F"/>
    <w:rsid w:val="009B2304"/>
    <w:rsid w:val="009C0791"/>
    <w:rsid w:val="009C33D1"/>
    <w:rsid w:val="00A01A36"/>
    <w:rsid w:val="00A2118A"/>
    <w:rsid w:val="00A635CA"/>
    <w:rsid w:val="00A63CA5"/>
    <w:rsid w:val="00A84055"/>
    <w:rsid w:val="00A8608B"/>
    <w:rsid w:val="00A922A4"/>
    <w:rsid w:val="00AE2582"/>
    <w:rsid w:val="00B26970"/>
    <w:rsid w:val="00B26B78"/>
    <w:rsid w:val="00B41FBB"/>
    <w:rsid w:val="00B42082"/>
    <w:rsid w:val="00B8018E"/>
    <w:rsid w:val="00B96C30"/>
    <w:rsid w:val="00BA533F"/>
    <w:rsid w:val="00BB784A"/>
    <w:rsid w:val="00BE4B1F"/>
    <w:rsid w:val="00C16646"/>
    <w:rsid w:val="00C57557"/>
    <w:rsid w:val="00C74924"/>
    <w:rsid w:val="00CA149E"/>
    <w:rsid w:val="00D1266D"/>
    <w:rsid w:val="00D57D1B"/>
    <w:rsid w:val="00D7689B"/>
    <w:rsid w:val="00D95A25"/>
    <w:rsid w:val="00DF0CE3"/>
    <w:rsid w:val="00DF25CA"/>
    <w:rsid w:val="00E02F54"/>
    <w:rsid w:val="00E03536"/>
    <w:rsid w:val="00E06FC2"/>
    <w:rsid w:val="00E17520"/>
    <w:rsid w:val="00E214A5"/>
    <w:rsid w:val="00E36673"/>
    <w:rsid w:val="00E4075A"/>
    <w:rsid w:val="00E672CE"/>
    <w:rsid w:val="00E81735"/>
    <w:rsid w:val="00E87A32"/>
    <w:rsid w:val="00E9230F"/>
    <w:rsid w:val="00EE1C56"/>
    <w:rsid w:val="00F12150"/>
    <w:rsid w:val="00F152ED"/>
    <w:rsid w:val="00F17CE0"/>
    <w:rsid w:val="00F423C7"/>
    <w:rsid w:val="00F62382"/>
    <w:rsid w:val="00F62920"/>
    <w:rsid w:val="00F66F3F"/>
    <w:rsid w:val="00F8642E"/>
    <w:rsid w:val="00F86C15"/>
    <w:rsid w:val="00F95969"/>
    <w:rsid w:val="00FF2E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8" type="connector" idref="#_x0000_s1031"/>
        <o:r id="V:Rule9" type="connector" idref="#_x0000_s1033"/>
        <o:r id="V:Rule10" type="connector" idref="#_x0000_s1027"/>
        <o:r id="V:Rule11" type="connector" idref="#_x0000_s1026"/>
        <o:r id="V:Rule12" type="connector" idref="#_x0000_s1028"/>
        <o:r id="V:Rule13" type="connector" idref="#_x0000_s1034"/>
        <o:r id="V:Rule14"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EC9"/>
    <w:rPr>
      <w:rFonts w:ascii="Times New Roman" w:hAnsi="Times New Roman"/>
      <w:sz w:val="24"/>
    </w:rPr>
  </w:style>
  <w:style w:type="paragraph" w:styleId="Heading2">
    <w:name w:val="heading 2"/>
    <w:basedOn w:val="Normal"/>
    <w:next w:val="Normal"/>
    <w:link w:val="Heading2Char"/>
    <w:uiPriority w:val="9"/>
    <w:unhideWhenUsed/>
    <w:qFormat/>
    <w:rsid w:val="00F8642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423C7"/>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E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423C7"/>
    <w:pPr>
      <w:ind w:left="720"/>
      <w:contextualSpacing/>
    </w:pPr>
  </w:style>
  <w:style w:type="character" w:customStyle="1" w:styleId="Heading3Char">
    <w:name w:val="Heading 3 Char"/>
    <w:basedOn w:val="DefaultParagraphFont"/>
    <w:link w:val="Heading3"/>
    <w:uiPriority w:val="9"/>
    <w:rsid w:val="00F423C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423C7"/>
    <w:rPr>
      <w:b/>
      <w:bCs/>
    </w:rPr>
  </w:style>
  <w:style w:type="paragraph" w:styleId="NormalWeb">
    <w:name w:val="Normal (Web)"/>
    <w:basedOn w:val="Normal"/>
    <w:uiPriority w:val="99"/>
    <w:unhideWhenUsed/>
    <w:rsid w:val="00F423C7"/>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rsid w:val="00F8642E"/>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B41F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1FB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6049079">
      <w:bodyDiv w:val="1"/>
      <w:marLeft w:val="0"/>
      <w:marRight w:val="0"/>
      <w:marTop w:val="0"/>
      <w:marBottom w:val="0"/>
      <w:divBdr>
        <w:top w:val="none" w:sz="0" w:space="0" w:color="auto"/>
        <w:left w:val="none" w:sz="0" w:space="0" w:color="auto"/>
        <w:bottom w:val="none" w:sz="0" w:space="0" w:color="auto"/>
        <w:right w:val="none" w:sz="0" w:space="0" w:color="auto"/>
      </w:divBdr>
    </w:div>
    <w:div w:id="111374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emf"/><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41</Pages>
  <Words>8650</Words>
  <Characters>49305</Characters>
  <Application>Microsoft Office Word</Application>
  <DocSecurity>0</DocSecurity>
  <Lines>410</Lines>
  <Paragraphs>115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Limits of Fineness Modulus</vt:lpstr>
      <vt:lpstr>        Sample preparation</vt:lpstr>
      <vt:lpstr>        Test Procedure – Fineness Modulus of Sand</vt:lpstr>
      <vt:lpstr>        Limits of Fineness Modulus</vt:lpstr>
      <vt:lpstr>        Sample preparation</vt:lpstr>
      <vt:lpstr>        Test Procedure for Fineness Modulus of Coarse Aggregates</vt:lpstr>
      <vt:lpstr>        Sampling of Bricks</vt:lpstr>
      <vt:lpstr>        Procedure of Compressive Strength Test on Bricks</vt:lpstr>
      <vt:lpstr>    Factors which influence the concrete slump test:</vt:lpstr>
    </vt:vector>
  </TitlesOfParts>
  <Company/>
  <LinksUpToDate>false</LinksUpToDate>
  <CharactersWithSpaces>57840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65</cp:revision>
  <dcterms:created xsi:type="dcterms:W3CDTF">2019-09-08T15:10:00Z</dcterms:created>
  <dcterms:modified xsi:type="dcterms:W3CDTF">2023-04-10T06:08:00Z</dcterms:modified>
</cp:coreProperties>
</file>