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22" w:rsidRPr="00450322" w:rsidRDefault="00450322" w:rsidP="00222219">
      <w:pPr>
        <w:rPr>
          <w:b/>
        </w:rPr>
      </w:pPr>
      <w:r w:rsidRPr="00450322">
        <w:rPr>
          <w:b/>
        </w:rPr>
        <w:t>Approach</w:t>
      </w:r>
    </w:p>
    <w:p w:rsidR="009D6AEA" w:rsidRDefault="00222219" w:rsidP="00222219">
      <w:pPr>
        <w:pStyle w:val="ListParagraph"/>
        <w:numPr>
          <w:ilvl w:val="0"/>
          <w:numId w:val="1"/>
        </w:numPr>
      </w:pPr>
      <w:r>
        <w:t>Read the data using pandas</w:t>
      </w:r>
    </w:p>
    <w:p w:rsidR="00222219" w:rsidRDefault="00222219" w:rsidP="00222219">
      <w:pPr>
        <w:pStyle w:val="ListParagraph"/>
        <w:numPr>
          <w:ilvl w:val="0"/>
          <w:numId w:val="1"/>
        </w:numPr>
      </w:pPr>
      <w:r>
        <w:t xml:space="preserve">Did some basic count checks of the data to understand the cardinality of the categorical variables. </w:t>
      </w:r>
    </w:p>
    <w:p w:rsidR="00222219" w:rsidRDefault="00222219" w:rsidP="00222219">
      <w:pPr>
        <w:pStyle w:val="ListParagraph"/>
        <w:numPr>
          <w:ilvl w:val="0"/>
          <w:numId w:val="1"/>
        </w:numPr>
      </w:pPr>
      <w:r>
        <w:t>Objective is to predict the sub functional area hence I used the word2vec pre trained google model for the embedding</w:t>
      </w:r>
    </w:p>
    <w:p w:rsidR="00222219" w:rsidRDefault="00A87F9C" w:rsidP="00222219">
      <w:pPr>
        <w:pStyle w:val="ListParagraph"/>
        <w:numPr>
          <w:ilvl w:val="0"/>
          <w:numId w:val="1"/>
        </w:numPr>
      </w:pPr>
      <w:r>
        <w:t xml:space="preserve">NLTK </w:t>
      </w:r>
      <w:proofErr w:type="spellStart"/>
      <w:r w:rsidR="00291E4E">
        <w:t>wordnet</w:t>
      </w:r>
      <w:proofErr w:type="spellEnd"/>
      <w:r w:rsidR="00291E4E">
        <w:t xml:space="preserve"> </w:t>
      </w:r>
      <w:proofErr w:type="spellStart"/>
      <w:r>
        <w:t>lemmatizer</w:t>
      </w:r>
      <w:proofErr w:type="spellEnd"/>
      <w:r>
        <w:t xml:space="preserve"> was used to create lemma for all the strings in the data.</w:t>
      </w:r>
    </w:p>
    <w:p w:rsidR="00A87F9C" w:rsidRDefault="00A87F9C" w:rsidP="00222219">
      <w:pPr>
        <w:pStyle w:val="ListParagraph"/>
        <w:numPr>
          <w:ilvl w:val="0"/>
          <w:numId w:val="1"/>
        </w:numPr>
      </w:pPr>
      <w:r>
        <w:t>Use the word2vec embedding to create each word embedding and for multiple word string assuming the words are similar, we create an average 300 dimension word embedding for the strings.</w:t>
      </w:r>
    </w:p>
    <w:p w:rsidR="00A87F9C" w:rsidRDefault="00A7407F" w:rsidP="00222219">
      <w:pPr>
        <w:pStyle w:val="ListParagraph"/>
        <w:numPr>
          <w:ilvl w:val="0"/>
          <w:numId w:val="1"/>
        </w:numPr>
      </w:pPr>
      <w:r>
        <w:t>Create the embedding for industry, skills and job title</w:t>
      </w:r>
    </w:p>
    <w:p w:rsidR="00A7407F" w:rsidRDefault="00A7407F" w:rsidP="00222219">
      <w:pPr>
        <w:pStyle w:val="ListParagraph"/>
        <w:numPr>
          <w:ilvl w:val="0"/>
          <w:numId w:val="1"/>
        </w:numPr>
      </w:pPr>
      <w:r>
        <w:t xml:space="preserve">As the cardinality of the categorical variables is very high, we can’t use one hot encoding </w:t>
      </w:r>
      <w:r w:rsidR="00C21832">
        <w:t>vector</w:t>
      </w:r>
      <w:r>
        <w:t>. Hence I used the frequency encoding here. Bayesian encoding can be tried as well but I couldn’t try due to less time.</w:t>
      </w:r>
    </w:p>
    <w:p w:rsidR="00A7407F" w:rsidRDefault="00C21832" w:rsidP="00222219">
      <w:pPr>
        <w:pStyle w:val="ListParagraph"/>
        <w:numPr>
          <w:ilvl w:val="0"/>
          <w:numId w:val="1"/>
        </w:numPr>
      </w:pPr>
      <w:r>
        <w:t>Create one more variable for number of skills for each candidate.</w:t>
      </w:r>
    </w:p>
    <w:p w:rsidR="00C21832" w:rsidRDefault="00C21832" w:rsidP="00222219">
      <w:pPr>
        <w:pStyle w:val="ListParagraph"/>
        <w:numPr>
          <w:ilvl w:val="0"/>
          <w:numId w:val="1"/>
        </w:numPr>
      </w:pPr>
      <w:r>
        <w:t>For missing data, impute the data with -99 as we are using trees so should be fine.</w:t>
      </w:r>
    </w:p>
    <w:p w:rsidR="00C21832" w:rsidRDefault="00C21832" w:rsidP="00222219">
      <w:pPr>
        <w:pStyle w:val="ListParagraph"/>
        <w:numPr>
          <w:ilvl w:val="0"/>
          <w:numId w:val="1"/>
        </w:numPr>
      </w:pPr>
      <w:r>
        <w:t>Create indicators for variable that have missing values.</w:t>
      </w:r>
    </w:p>
    <w:p w:rsidR="00C21832" w:rsidRDefault="00C21832" w:rsidP="00222219">
      <w:pPr>
        <w:pStyle w:val="ListParagraph"/>
        <w:numPr>
          <w:ilvl w:val="0"/>
          <w:numId w:val="1"/>
        </w:numPr>
      </w:pPr>
      <w:r>
        <w:t>Also use k-means clustering for the word2vec variables and encode them as cluster numbers</w:t>
      </w:r>
    </w:p>
    <w:p w:rsidR="00C21832" w:rsidRDefault="00C21832" w:rsidP="00222219">
      <w:pPr>
        <w:pStyle w:val="ListParagraph"/>
        <w:numPr>
          <w:ilvl w:val="0"/>
          <w:numId w:val="1"/>
        </w:numPr>
      </w:pPr>
      <w:r>
        <w:t xml:space="preserve">Split the data into </w:t>
      </w:r>
      <w:r w:rsidR="00773D37">
        <w:t>train and test (All the variables created earlier didn’t use any information from rows hence no issue)</w:t>
      </w:r>
    </w:p>
    <w:p w:rsidR="00773D37" w:rsidRDefault="00773D37" w:rsidP="00222219">
      <w:pPr>
        <w:pStyle w:val="ListParagraph"/>
        <w:numPr>
          <w:ilvl w:val="0"/>
          <w:numId w:val="1"/>
        </w:numPr>
      </w:pPr>
      <w:r>
        <w:t>Use RF for variable selection (total 908 variables were created and 327 were selected, most were w2v variables)</w:t>
      </w:r>
    </w:p>
    <w:p w:rsidR="00773D37" w:rsidRDefault="00773D37" w:rsidP="00222219">
      <w:pPr>
        <w:pStyle w:val="ListParagraph"/>
        <w:numPr>
          <w:ilvl w:val="0"/>
          <w:numId w:val="1"/>
        </w:numPr>
      </w:pPr>
      <w:r>
        <w:t>Use grid search for selecting best hyper</w:t>
      </w:r>
      <w:r w:rsidR="005A254E">
        <w:t>-</w:t>
      </w:r>
      <w:r>
        <w:t>parameters for GBM</w:t>
      </w:r>
    </w:p>
    <w:p w:rsidR="00773D37" w:rsidRDefault="001F1577" w:rsidP="00222219">
      <w:pPr>
        <w:pStyle w:val="ListParagraph"/>
        <w:numPr>
          <w:ilvl w:val="0"/>
          <w:numId w:val="1"/>
        </w:numPr>
      </w:pPr>
      <w:r>
        <w:t>Build a GBM model on the data and test on the test data.</w:t>
      </w:r>
    </w:p>
    <w:p w:rsidR="00773D37" w:rsidRPr="00450322" w:rsidRDefault="001F1577" w:rsidP="001F1577">
      <w:pPr>
        <w:rPr>
          <w:b/>
        </w:rPr>
      </w:pPr>
      <w:r w:rsidRPr="00450322">
        <w:rPr>
          <w:b/>
        </w:rPr>
        <w:t>Could have been tried:</w:t>
      </w:r>
    </w:p>
    <w:p w:rsidR="001F1577" w:rsidRDefault="001F1577" w:rsidP="001F1577">
      <w:pPr>
        <w:pStyle w:val="ListParagraph"/>
        <w:numPr>
          <w:ilvl w:val="0"/>
          <w:numId w:val="2"/>
        </w:numPr>
      </w:pPr>
      <w:r>
        <w:t>Glove embedding/NN embedding could have been tried (but didn’t have GPU access)</w:t>
      </w:r>
    </w:p>
    <w:p w:rsidR="001F1577" w:rsidRDefault="001F1577" w:rsidP="001F1577">
      <w:pPr>
        <w:pStyle w:val="ListParagraph"/>
        <w:numPr>
          <w:ilvl w:val="0"/>
          <w:numId w:val="2"/>
        </w:numPr>
      </w:pPr>
      <w:r>
        <w:t>Spell check was not done due to lack of time, could have given some more accuracy</w:t>
      </w:r>
    </w:p>
    <w:p w:rsidR="001F1577" w:rsidRDefault="000862AC" w:rsidP="001F1577">
      <w:pPr>
        <w:pStyle w:val="ListParagraph"/>
        <w:numPr>
          <w:ilvl w:val="0"/>
          <w:numId w:val="2"/>
        </w:numPr>
      </w:pPr>
      <w:r>
        <w:t>Bayesian encoding of categorical variables</w:t>
      </w:r>
    </w:p>
    <w:p w:rsidR="007E2666" w:rsidRDefault="007E2666" w:rsidP="001F1577">
      <w:pPr>
        <w:pStyle w:val="ListParagraph"/>
        <w:numPr>
          <w:ilvl w:val="0"/>
          <w:numId w:val="2"/>
        </w:numPr>
      </w:pPr>
      <w:r>
        <w:t xml:space="preserve">Didn’t tune the parameters/feature selection much due to lack of time. </w:t>
      </w:r>
    </w:p>
    <w:p w:rsidR="00C73F51" w:rsidRDefault="00C73F51" w:rsidP="00C73F51">
      <w:pPr>
        <w:rPr>
          <w:b/>
        </w:rPr>
      </w:pPr>
      <w:r w:rsidRPr="00C73F51">
        <w:rPr>
          <w:b/>
        </w:rPr>
        <w:t>Prediction Accuracy:</w:t>
      </w:r>
    </w:p>
    <w:p w:rsidR="00D17652" w:rsidRDefault="00D17652" w:rsidP="00C73F51">
      <w:r>
        <w:t>Test Accuracy Table</w:t>
      </w: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2360"/>
        <w:gridCol w:w="1680"/>
        <w:gridCol w:w="1780"/>
        <w:gridCol w:w="1520"/>
        <w:gridCol w:w="1236"/>
        <w:gridCol w:w="1120"/>
      </w:tblGrid>
      <w:tr w:rsidR="00AA71B2" w:rsidRPr="00AA71B2" w:rsidTr="00AA71B2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Values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71B2" w:rsidRPr="00AA71B2" w:rsidTr="00AA71B2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Network / System Administration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Telecom Network Design / Management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Hardware / Telecom Equipment Design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Embedded, VLSI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% Accuracy</w:t>
            </w:r>
          </w:p>
        </w:tc>
      </w:tr>
      <w:tr w:rsidR="00AA71B2" w:rsidRPr="00AA71B2" w:rsidTr="00AA71B2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Network / System Administration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  <w:highlight w:val="yellow"/>
              </w:rPr>
              <w:t>847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AA71B2" w:rsidRPr="00AA71B2" w:rsidTr="00AA71B2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lastRenderedPageBreak/>
              <w:t>Telecom Network Design / Management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  <w:highlight w:val="yellow"/>
              </w:rPr>
              <w:t>886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73%</w:t>
            </w:r>
          </w:p>
        </w:tc>
      </w:tr>
      <w:tr w:rsidR="00AA71B2" w:rsidRPr="00AA71B2" w:rsidTr="00AA71B2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Hardware / Telecom Equipment Design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  <w:highlight w:val="yellow"/>
              </w:rPr>
              <w:t>691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64%</w:t>
            </w:r>
          </w:p>
        </w:tc>
      </w:tr>
      <w:tr w:rsidR="00AA71B2" w:rsidRPr="00AA71B2" w:rsidTr="00AA71B2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Embedded, VLSI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  <w:highlight w:val="yellow"/>
              </w:rPr>
              <w:t>689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1B2">
              <w:rPr>
                <w:rFonts w:ascii="Calibri" w:eastAsia="Times New Roman" w:hAnsi="Calibri" w:cs="Times New Roman"/>
                <w:color w:val="000000"/>
              </w:rPr>
              <w:t>87%</w:t>
            </w:r>
          </w:p>
        </w:tc>
      </w:tr>
    </w:tbl>
    <w:p w:rsidR="00AA71B2" w:rsidRDefault="00AA71B2" w:rsidP="00C73F51">
      <w:bookmarkStart w:id="0" w:name="_GoBack"/>
      <w:bookmarkEnd w:id="0"/>
    </w:p>
    <w:p w:rsidR="00227990" w:rsidRPr="00C73F51" w:rsidRDefault="00227990" w:rsidP="00C73F51"/>
    <w:sectPr w:rsidR="00227990" w:rsidRPr="00C7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404F"/>
    <w:multiLevelType w:val="hybridMultilevel"/>
    <w:tmpl w:val="9188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A5D16"/>
    <w:multiLevelType w:val="hybridMultilevel"/>
    <w:tmpl w:val="22D2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19"/>
    <w:rsid w:val="000862AC"/>
    <w:rsid w:val="001F1577"/>
    <w:rsid w:val="00222219"/>
    <w:rsid w:val="00227990"/>
    <w:rsid w:val="00291E4E"/>
    <w:rsid w:val="00450322"/>
    <w:rsid w:val="005A254E"/>
    <w:rsid w:val="0073340B"/>
    <w:rsid w:val="00773D37"/>
    <w:rsid w:val="007E2666"/>
    <w:rsid w:val="009D6AEA"/>
    <w:rsid w:val="00A7407F"/>
    <w:rsid w:val="00A87F9C"/>
    <w:rsid w:val="00AA71B2"/>
    <w:rsid w:val="00BA0373"/>
    <w:rsid w:val="00C21832"/>
    <w:rsid w:val="00C73F51"/>
    <w:rsid w:val="00D17652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319</Words>
  <Characters>1823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Rishabh</dc:creator>
  <cp:lastModifiedBy>Soni, Rishabh</cp:lastModifiedBy>
  <cp:revision>18</cp:revision>
  <dcterms:created xsi:type="dcterms:W3CDTF">2017-09-25T15:02:00Z</dcterms:created>
  <dcterms:modified xsi:type="dcterms:W3CDTF">2017-09-25T15:54:00Z</dcterms:modified>
</cp:coreProperties>
</file>