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FBC3" w14:textId="7A38E45D" w:rsidR="00753DEB" w:rsidRPr="00D24397" w:rsidRDefault="00753DEB" w:rsidP="00753DEB">
      <w:pPr>
        <w:spacing w:after="0"/>
        <w:jc w:val="center"/>
        <w:rPr>
          <w:rFonts w:ascii="Times New Roman" w:hAnsi="Times New Roman" w:cs="Times New Roman"/>
          <w:sz w:val="36"/>
          <w:szCs w:val="36"/>
          <w:lang w:val="sr-Latn-RS"/>
        </w:rPr>
      </w:pPr>
      <w:r w:rsidRPr="00753DEB">
        <w:rPr>
          <w:rFonts w:ascii="Times New Roman" w:hAnsi="Times New Roman" w:cs="Times New Roman"/>
          <w:sz w:val="36"/>
          <w:szCs w:val="36"/>
          <w:lang w:val="sr-Cyrl-RS"/>
        </w:rPr>
        <w:t xml:space="preserve">Извештај о оптимизацији предложеног </w:t>
      </w:r>
    </w:p>
    <w:p w14:paraId="1146776D" w14:textId="067199DC" w:rsidR="00753DEB" w:rsidRPr="00753DEB" w:rsidRDefault="00753DEB" w:rsidP="00753DEB">
      <w:pPr>
        <w:spacing w:after="0"/>
        <w:jc w:val="center"/>
        <w:rPr>
          <w:rFonts w:ascii="Times New Roman" w:hAnsi="Times New Roman" w:cs="Times New Roman"/>
          <w:sz w:val="36"/>
          <w:szCs w:val="36"/>
          <w:lang w:val="sr-Cyrl-RS"/>
        </w:rPr>
      </w:pPr>
      <w:r w:rsidRPr="00753DEB">
        <w:rPr>
          <w:rFonts w:ascii="Times New Roman" w:hAnsi="Times New Roman" w:cs="Times New Roman"/>
          <w:sz w:val="36"/>
          <w:szCs w:val="36"/>
          <w:lang w:val="sr-Cyrl-RS"/>
        </w:rPr>
        <w:t xml:space="preserve">кода задатка број 3 пројекта из </w:t>
      </w:r>
    </w:p>
    <w:p w14:paraId="26D61B73" w14:textId="17439EAA" w:rsidR="00B46B6D" w:rsidRDefault="00753DEB" w:rsidP="00753DEB">
      <w:pPr>
        <w:spacing w:after="0"/>
        <w:jc w:val="center"/>
        <w:rPr>
          <w:rFonts w:ascii="Times New Roman" w:hAnsi="Times New Roman" w:cs="Times New Roman"/>
          <w:sz w:val="36"/>
          <w:szCs w:val="36"/>
          <w:lang w:val="sr-Cyrl-RS"/>
        </w:rPr>
      </w:pPr>
      <w:r w:rsidRPr="00753DEB">
        <w:rPr>
          <w:rFonts w:ascii="Times New Roman" w:hAnsi="Times New Roman" w:cs="Times New Roman"/>
          <w:sz w:val="36"/>
          <w:szCs w:val="36"/>
          <w:lang w:val="sr-Cyrl-RS"/>
        </w:rPr>
        <w:t>предмета АОР2</w:t>
      </w:r>
    </w:p>
    <w:p w14:paraId="182A9350" w14:textId="34621657" w:rsidR="00753DEB" w:rsidRDefault="00753DEB" w:rsidP="00753DEB">
      <w:pPr>
        <w:spacing w:after="0"/>
        <w:jc w:val="center"/>
        <w:rPr>
          <w:rFonts w:ascii="Times New Roman" w:hAnsi="Times New Roman" w:cs="Times New Roman"/>
          <w:lang w:val="sr-Cyrl-RS"/>
        </w:rPr>
      </w:pPr>
    </w:p>
    <w:p w14:paraId="44CCE4DA" w14:textId="0FE6A912" w:rsidR="00D24397" w:rsidRPr="00E70D2E" w:rsidRDefault="00D24397" w:rsidP="00753DEB">
      <w:pPr>
        <w:spacing w:after="0"/>
        <w:jc w:val="both"/>
        <w:rPr>
          <w:rFonts w:ascii="Times New Roman" w:hAnsi="Times New Roman" w:cs="Times New Roman"/>
          <w:sz w:val="24"/>
          <w:szCs w:val="24"/>
          <w:lang w:val="sr-Latn-RS"/>
        </w:rPr>
      </w:pPr>
      <w:r>
        <w:rPr>
          <w:rFonts w:ascii="Times New Roman" w:hAnsi="Times New Roman" w:cs="Times New Roman"/>
          <w:sz w:val="24"/>
          <w:szCs w:val="24"/>
          <w:u w:val="single"/>
          <w:lang w:val="sr-Cyrl-RS"/>
        </w:rPr>
        <w:t>Процесор:</w:t>
      </w:r>
      <w:r w:rsidR="00E70D2E">
        <w:rPr>
          <w:rFonts w:ascii="Times New Roman" w:hAnsi="Times New Roman" w:cs="Times New Roman"/>
          <w:sz w:val="24"/>
          <w:szCs w:val="24"/>
          <w:u w:val="single"/>
          <w:lang w:val="sr-Latn-RS"/>
        </w:rPr>
        <w:t xml:space="preserve"> </w:t>
      </w:r>
      <w:r w:rsidR="00E70D2E">
        <w:rPr>
          <w:rFonts w:ascii="Times New Roman" w:hAnsi="Times New Roman" w:cs="Times New Roman"/>
          <w:sz w:val="24"/>
          <w:szCs w:val="24"/>
          <w:lang w:val="sr-Latn-RS"/>
        </w:rPr>
        <w:t>AMD Ryzen 7 4700U</w:t>
      </w:r>
    </w:p>
    <w:p w14:paraId="31FFDCE0" w14:textId="275BBB47" w:rsidR="00753DEB" w:rsidRPr="00D24397" w:rsidRDefault="00753DEB" w:rsidP="00753DEB">
      <w:pPr>
        <w:spacing w:after="0"/>
        <w:jc w:val="both"/>
        <w:rPr>
          <w:rFonts w:ascii="Times New Roman" w:hAnsi="Times New Roman" w:cs="Times New Roman"/>
          <w:sz w:val="24"/>
          <w:szCs w:val="24"/>
          <w:lang w:val="sr-Cyrl-RS"/>
        </w:rPr>
      </w:pPr>
      <w:r w:rsidRPr="00753DEB">
        <w:rPr>
          <w:rFonts w:ascii="Times New Roman" w:hAnsi="Times New Roman" w:cs="Times New Roman"/>
          <w:sz w:val="24"/>
          <w:szCs w:val="24"/>
          <w:u w:val="single"/>
          <w:lang w:val="sr-Cyrl-RS"/>
        </w:rPr>
        <w:t>Опис предложеног кода</w:t>
      </w:r>
      <w:r>
        <w:rPr>
          <w:rFonts w:ascii="Times New Roman" w:hAnsi="Times New Roman" w:cs="Times New Roman"/>
          <w:sz w:val="24"/>
          <w:szCs w:val="24"/>
          <w:lang w:val="sr-Cyrl-RS"/>
        </w:rPr>
        <w:t>: Предложени код извучен је из једне од понуђених библиотека из текста пројекта (</w:t>
      </w:r>
      <w:r w:rsidRPr="00753DEB">
        <w:rPr>
          <w:rFonts w:ascii="Times New Roman" w:hAnsi="Times New Roman" w:cs="Times New Roman"/>
          <w:i/>
          <w:iCs/>
          <w:sz w:val="24"/>
          <w:szCs w:val="24"/>
          <w:lang w:val="en-US"/>
        </w:rPr>
        <w:t>C-Plus-Plus master library</w:t>
      </w:r>
      <w:r>
        <w:rPr>
          <w:rFonts w:ascii="Times New Roman" w:hAnsi="Times New Roman" w:cs="Times New Roman"/>
          <w:sz w:val="24"/>
          <w:szCs w:val="24"/>
          <w:lang w:val="sr-Cyrl-RS"/>
        </w:rPr>
        <w:t>)</w:t>
      </w:r>
      <w:r>
        <w:rPr>
          <w:rFonts w:ascii="Times New Roman" w:hAnsi="Times New Roman" w:cs="Times New Roman"/>
          <w:sz w:val="24"/>
          <w:szCs w:val="24"/>
          <w:lang w:val="en-US"/>
        </w:rPr>
        <w:t xml:space="preserve">. </w:t>
      </w:r>
      <w:r w:rsidR="00D24397">
        <w:rPr>
          <w:rFonts w:ascii="Times New Roman" w:hAnsi="Times New Roman" w:cs="Times New Roman"/>
          <w:sz w:val="24"/>
          <w:szCs w:val="24"/>
          <w:lang w:val="sr-Cyrl-RS"/>
        </w:rPr>
        <w:t xml:space="preserve">Из ове библиотеке извучен </w:t>
      </w:r>
      <w:r w:rsidR="00F45CA2">
        <w:rPr>
          <w:rFonts w:ascii="Times New Roman" w:hAnsi="Times New Roman" w:cs="Times New Roman"/>
          <w:sz w:val="24"/>
          <w:szCs w:val="24"/>
          <w:lang w:val="sr-Cyrl-RS"/>
        </w:rPr>
        <w:t>је</w:t>
      </w:r>
      <w:r w:rsidR="00D24397">
        <w:rPr>
          <w:rFonts w:ascii="Times New Roman" w:hAnsi="Times New Roman" w:cs="Times New Roman"/>
          <w:sz w:val="24"/>
          <w:szCs w:val="24"/>
          <w:lang w:val="sr-Cyrl-RS"/>
        </w:rPr>
        <w:t xml:space="preserve"> следећи </w:t>
      </w:r>
      <w:r w:rsidR="00D24397">
        <w:rPr>
          <w:rFonts w:ascii="Times New Roman" w:hAnsi="Times New Roman" w:cs="Times New Roman"/>
          <w:sz w:val="24"/>
          <w:szCs w:val="24"/>
          <w:lang w:val="sr-Latn-RS"/>
        </w:rPr>
        <w:t xml:space="preserve">.cpp </w:t>
      </w:r>
      <w:r w:rsidR="00D24397">
        <w:rPr>
          <w:rFonts w:ascii="Times New Roman" w:hAnsi="Times New Roman" w:cs="Times New Roman"/>
          <w:sz w:val="24"/>
          <w:szCs w:val="24"/>
          <w:lang w:val="sr-Cyrl-RS"/>
        </w:rPr>
        <w:t>фајл:</w:t>
      </w:r>
    </w:p>
    <w:p w14:paraId="13CA53B6" w14:textId="53FA29E2" w:rsidR="00E5265D" w:rsidRDefault="00E5265D" w:rsidP="00753DEB">
      <w:pPr>
        <w:spacing w:after="0"/>
        <w:jc w:val="both"/>
        <w:rPr>
          <w:rFonts w:ascii="Times New Roman" w:hAnsi="Times New Roman" w:cs="Times New Roman"/>
          <w:sz w:val="24"/>
          <w:szCs w:val="24"/>
          <w:lang w:val="sr-Cyrl-RS"/>
        </w:rPr>
      </w:pPr>
    </w:p>
    <w:p w14:paraId="3F25A8DB" w14:textId="3801D9BE" w:rsidR="00E5265D" w:rsidRDefault="00E5265D" w:rsidP="00753DEB">
      <w:pPr>
        <w:spacing w:after="0"/>
        <w:jc w:val="both"/>
        <w:rPr>
          <w:rFonts w:ascii="Times New Roman" w:hAnsi="Times New Roman" w:cs="Times New Roman"/>
          <w:i/>
          <w:iCs/>
          <w:sz w:val="28"/>
          <w:szCs w:val="28"/>
        </w:rPr>
      </w:pPr>
      <w:r w:rsidRPr="00E5265D">
        <w:rPr>
          <w:rFonts w:ascii="Times New Roman" w:hAnsi="Times New Roman" w:cs="Times New Roman"/>
          <w:i/>
          <w:iCs/>
          <w:sz w:val="28"/>
          <w:szCs w:val="28"/>
        </w:rPr>
        <w:t>gram_schmidt.cpp</w:t>
      </w:r>
    </w:p>
    <w:p w14:paraId="611D7BF8" w14:textId="6B0812EE" w:rsidR="00E5265D" w:rsidRPr="00E5265D" w:rsidRDefault="00E5265D" w:rsidP="00753DEB">
      <w:pPr>
        <w:spacing w:after="0"/>
        <w:jc w:val="both"/>
        <w:rPr>
          <w:rFonts w:ascii="Times New Roman" w:hAnsi="Times New Roman" w:cs="Times New Roman"/>
          <w:sz w:val="24"/>
          <w:szCs w:val="24"/>
          <w:lang w:val="sr-Cyrl-RS"/>
        </w:rPr>
      </w:pPr>
      <w:r>
        <w:rPr>
          <w:rFonts w:ascii="Times New Roman" w:hAnsi="Times New Roman" w:cs="Times New Roman"/>
          <w:i/>
          <w:iCs/>
          <w:sz w:val="24"/>
          <w:szCs w:val="24"/>
        </w:rPr>
        <w:tab/>
      </w:r>
      <w:r w:rsidRPr="00E5265D">
        <w:rPr>
          <w:rFonts w:ascii="Times New Roman" w:hAnsi="Times New Roman" w:cs="Times New Roman"/>
          <w:sz w:val="24"/>
          <w:szCs w:val="24"/>
          <w:u w:val="single"/>
          <w:lang w:val="sr-Cyrl-RS"/>
        </w:rPr>
        <w:t>Опис кода</w:t>
      </w:r>
      <w:r>
        <w:rPr>
          <w:rFonts w:ascii="Times New Roman" w:hAnsi="Times New Roman" w:cs="Times New Roman"/>
          <w:sz w:val="24"/>
          <w:szCs w:val="24"/>
          <w:lang w:val="sr-Cyrl-RS"/>
        </w:rPr>
        <w:t xml:space="preserve">: У овом </w:t>
      </w:r>
      <w:r w:rsidRPr="004E1788">
        <w:rPr>
          <w:rFonts w:ascii="Consolas" w:hAnsi="Consolas" w:cs="Times New Roman"/>
          <w:sz w:val="20"/>
          <w:szCs w:val="20"/>
          <w:lang w:val="sr-Latn-RS"/>
        </w:rPr>
        <w:t>.cpp</w:t>
      </w:r>
      <w:r>
        <w:rPr>
          <w:rFonts w:ascii="Times New Roman" w:hAnsi="Times New Roman" w:cs="Times New Roman"/>
          <w:sz w:val="24"/>
          <w:szCs w:val="24"/>
          <w:lang w:val="sr-Latn-RS"/>
        </w:rPr>
        <w:t xml:space="preserve"> </w:t>
      </w:r>
      <w:r>
        <w:rPr>
          <w:rFonts w:ascii="Times New Roman" w:hAnsi="Times New Roman" w:cs="Times New Roman"/>
          <w:sz w:val="24"/>
          <w:szCs w:val="24"/>
          <w:lang w:val="sr-Cyrl-RS"/>
        </w:rPr>
        <w:t xml:space="preserve">фајлу имплементиран је Грам-Шмитов алгоритам ортогонализације (линеарна алгебра). Алгоритам је изабран јер се ради са матрицама које могу да буду великих димензија. Матрице уствари представљају низ вектора над којима се даље врше одређене операције. </w:t>
      </w:r>
      <w:r w:rsidR="00E70D2E">
        <w:rPr>
          <w:rFonts w:ascii="Times New Roman" w:hAnsi="Times New Roman" w:cs="Times New Roman"/>
          <w:sz w:val="24"/>
          <w:szCs w:val="24"/>
          <w:lang w:val="sr-Cyrl-RS"/>
        </w:rPr>
        <w:t xml:space="preserve">Подаци су </w:t>
      </w:r>
      <w:r w:rsidR="00E70D2E">
        <w:rPr>
          <w:rFonts w:ascii="Times New Roman" w:hAnsi="Times New Roman" w:cs="Times New Roman"/>
          <w:sz w:val="24"/>
          <w:szCs w:val="24"/>
          <w:lang w:val="sr-Latn-RS"/>
        </w:rPr>
        <w:t xml:space="preserve">double </w:t>
      </w:r>
      <w:r w:rsidR="00E70D2E">
        <w:rPr>
          <w:rFonts w:ascii="Times New Roman" w:hAnsi="Times New Roman" w:cs="Times New Roman"/>
          <w:sz w:val="24"/>
          <w:szCs w:val="24"/>
          <w:lang w:val="sr-Cyrl-RS"/>
        </w:rPr>
        <w:t xml:space="preserve">типа. </w:t>
      </w:r>
      <w:r>
        <w:rPr>
          <w:rFonts w:ascii="Times New Roman" w:hAnsi="Times New Roman" w:cs="Times New Roman"/>
          <w:sz w:val="24"/>
          <w:szCs w:val="24"/>
          <w:lang w:val="sr-Cyrl-RS"/>
        </w:rPr>
        <w:t>Детаљнији опис алгоритма није битан за даљу оптимизацију</w:t>
      </w:r>
      <w:r w:rsidR="00D24397">
        <w:rPr>
          <w:rFonts w:ascii="Times New Roman" w:hAnsi="Times New Roman" w:cs="Times New Roman"/>
          <w:sz w:val="24"/>
          <w:szCs w:val="24"/>
          <w:lang w:val="sr-Cyrl-RS"/>
        </w:rPr>
        <w:t>.</w:t>
      </w:r>
    </w:p>
    <w:p w14:paraId="76FCD626" w14:textId="0C221E09" w:rsidR="00E5265D" w:rsidRDefault="00E5265D" w:rsidP="00753DEB">
      <w:pPr>
        <w:spacing w:after="0"/>
        <w:jc w:val="both"/>
        <w:rPr>
          <w:rFonts w:ascii="Times New Roman" w:hAnsi="Times New Roman" w:cs="Times New Roman"/>
          <w:sz w:val="24"/>
          <w:szCs w:val="24"/>
          <w:lang w:val="sr-Cyrl-RS"/>
        </w:rPr>
      </w:pPr>
      <w:r>
        <w:rPr>
          <w:rFonts w:ascii="Times New Roman" w:hAnsi="Times New Roman" w:cs="Times New Roman"/>
          <w:sz w:val="24"/>
          <w:szCs w:val="24"/>
        </w:rPr>
        <w:tab/>
      </w:r>
      <w:r w:rsidRPr="00E5265D">
        <w:rPr>
          <w:rFonts w:ascii="Times New Roman" w:hAnsi="Times New Roman" w:cs="Times New Roman"/>
          <w:sz w:val="24"/>
          <w:szCs w:val="24"/>
          <w:u w:val="single"/>
          <w:lang w:val="sr-Cyrl-RS"/>
        </w:rPr>
        <w:t>Предлог за оптимизацију</w:t>
      </w:r>
      <w:r>
        <w:rPr>
          <w:rFonts w:ascii="Times New Roman" w:hAnsi="Times New Roman" w:cs="Times New Roman"/>
          <w:sz w:val="24"/>
          <w:szCs w:val="24"/>
          <w:lang w:val="sr-Cyrl-RS"/>
        </w:rPr>
        <w:t xml:space="preserve">: </w:t>
      </w:r>
      <w:r w:rsidR="00D24397">
        <w:rPr>
          <w:rFonts w:ascii="Times New Roman" w:hAnsi="Times New Roman" w:cs="Times New Roman"/>
          <w:sz w:val="24"/>
          <w:szCs w:val="24"/>
          <w:lang w:val="sr-Cyrl-RS"/>
        </w:rPr>
        <w:t xml:space="preserve">У оптимизованом коду је употребљен </w:t>
      </w:r>
      <w:r w:rsidR="00D24397">
        <w:rPr>
          <w:rFonts w:ascii="Times New Roman" w:hAnsi="Times New Roman" w:cs="Times New Roman"/>
          <w:sz w:val="24"/>
          <w:szCs w:val="24"/>
          <w:lang w:val="sr-Latn-RS"/>
        </w:rPr>
        <w:t>loop-fusion</w:t>
      </w:r>
      <w:r w:rsidR="00D24397">
        <w:rPr>
          <w:rFonts w:ascii="Times New Roman" w:hAnsi="Times New Roman" w:cs="Times New Roman"/>
          <w:sz w:val="24"/>
          <w:szCs w:val="24"/>
          <w:lang w:val="sr-Cyrl-RS"/>
        </w:rPr>
        <w:t xml:space="preserve"> (један пролаз кроз матрицу уместо 2). Извршене су 2 одвојене оптимизације. Једна је користила </w:t>
      </w:r>
      <w:r w:rsidR="00D24397">
        <w:rPr>
          <w:rFonts w:ascii="Times New Roman" w:hAnsi="Times New Roman" w:cs="Times New Roman"/>
          <w:sz w:val="24"/>
          <w:szCs w:val="24"/>
          <w:lang w:val="sr-Latn-RS"/>
        </w:rPr>
        <w:t xml:space="preserve">prefetching </w:t>
      </w:r>
      <w:r w:rsidR="00D24397">
        <w:rPr>
          <w:rFonts w:ascii="Times New Roman" w:hAnsi="Times New Roman" w:cs="Times New Roman"/>
          <w:sz w:val="24"/>
          <w:szCs w:val="24"/>
          <w:lang w:val="sr-Cyrl-RS"/>
        </w:rPr>
        <w:t xml:space="preserve">(раније довлачење у кеш) и </w:t>
      </w:r>
      <w:r w:rsidR="00D24397">
        <w:rPr>
          <w:rFonts w:ascii="Times New Roman" w:hAnsi="Times New Roman" w:cs="Times New Roman"/>
          <w:sz w:val="24"/>
          <w:szCs w:val="24"/>
          <w:lang w:val="sr-Latn-RS"/>
        </w:rPr>
        <w:t>loop-unrolling</w:t>
      </w:r>
      <w:r w:rsidR="00D24397">
        <w:rPr>
          <w:rFonts w:ascii="Times New Roman" w:hAnsi="Times New Roman" w:cs="Times New Roman"/>
          <w:sz w:val="24"/>
          <w:szCs w:val="24"/>
          <w:lang w:val="sr-Cyrl-RS"/>
        </w:rPr>
        <w:t xml:space="preserve"> (уместо петље инструкције су секвенцијални једна испод друге навођене), док су за другу оптимизацију коришћене векторске инструкције</w:t>
      </w:r>
      <w:r w:rsidR="00E70D2E">
        <w:rPr>
          <w:rFonts w:ascii="Times New Roman" w:hAnsi="Times New Roman" w:cs="Times New Roman"/>
          <w:sz w:val="24"/>
          <w:szCs w:val="24"/>
          <w:lang w:val="sr-Latn-RS"/>
        </w:rPr>
        <w:t xml:space="preserve"> </w:t>
      </w:r>
      <w:r w:rsidR="00E70D2E">
        <w:rPr>
          <w:rFonts w:ascii="Times New Roman" w:hAnsi="Times New Roman" w:cs="Times New Roman"/>
          <w:sz w:val="24"/>
          <w:szCs w:val="24"/>
          <w:lang w:val="sr-Cyrl-RS"/>
        </w:rPr>
        <w:t>које процесор подржава (пронађено на интернету)</w:t>
      </w:r>
      <w:r w:rsidR="00D24397">
        <w:rPr>
          <w:rFonts w:ascii="Times New Roman" w:hAnsi="Times New Roman" w:cs="Times New Roman"/>
          <w:sz w:val="24"/>
          <w:szCs w:val="24"/>
          <w:lang w:val="sr-Cyrl-RS"/>
        </w:rPr>
        <w:t xml:space="preserve">. </w:t>
      </w:r>
    </w:p>
    <w:p w14:paraId="729E83CF" w14:textId="2FCB2754" w:rsidR="00E70D2E" w:rsidRDefault="004E1788" w:rsidP="00753DEB">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sr-Cyrl-RS"/>
        </w:rPr>
        <w:drawing>
          <wp:anchor distT="0" distB="0" distL="114300" distR="114300" simplePos="0" relativeHeight="251658240" behindDoc="0" locked="0" layoutInCell="1" allowOverlap="1" wp14:anchorId="73CFC0C4" wp14:editId="078105B0">
            <wp:simplePos x="0" y="0"/>
            <wp:positionH relativeFrom="margin">
              <wp:align>right</wp:align>
            </wp:positionH>
            <wp:positionV relativeFrom="margin">
              <wp:align>bottom</wp:align>
            </wp:positionV>
            <wp:extent cx="3048264" cy="358171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48264" cy="3581710"/>
                    </a:xfrm>
                    <a:prstGeom prst="rect">
                      <a:avLst/>
                    </a:prstGeom>
                  </pic:spPr>
                </pic:pic>
              </a:graphicData>
            </a:graphic>
          </wp:anchor>
        </w:drawing>
      </w:r>
      <w:r w:rsidR="00E70D2E">
        <w:rPr>
          <w:rFonts w:ascii="Times New Roman" w:hAnsi="Times New Roman" w:cs="Times New Roman"/>
          <w:sz w:val="24"/>
          <w:szCs w:val="24"/>
          <w:lang w:val="sr-Cyrl-RS"/>
        </w:rPr>
        <w:tab/>
      </w:r>
      <w:r w:rsidR="00E70D2E" w:rsidRPr="00E70D2E">
        <w:rPr>
          <w:rFonts w:ascii="Times New Roman" w:hAnsi="Times New Roman" w:cs="Times New Roman"/>
          <w:sz w:val="24"/>
          <w:szCs w:val="24"/>
          <w:u w:val="single"/>
          <w:lang w:val="sr-Cyrl-RS"/>
        </w:rPr>
        <w:t>Успешност оптимизација</w:t>
      </w:r>
      <w:r w:rsidR="00E70D2E">
        <w:rPr>
          <w:rFonts w:ascii="Times New Roman" w:hAnsi="Times New Roman" w:cs="Times New Roman"/>
          <w:sz w:val="24"/>
          <w:szCs w:val="24"/>
          <w:lang w:val="sr-Cyrl-RS"/>
        </w:rPr>
        <w:t xml:space="preserve">: </w:t>
      </w:r>
      <w:r w:rsidR="00E70D2E" w:rsidRPr="00E70D2E">
        <w:rPr>
          <w:rFonts w:ascii="Times New Roman" w:hAnsi="Times New Roman" w:cs="Times New Roman"/>
          <w:sz w:val="24"/>
          <w:szCs w:val="24"/>
          <w:lang w:val="sr-Cyrl-RS"/>
        </w:rPr>
        <w:t>Први</w:t>
      </w:r>
      <w:r w:rsidR="00E70D2E">
        <w:rPr>
          <w:rFonts w:ascii="Times New Roman" w:hAnsi="Times New Roman" w:cs="Times New Roman"/>
          <w:sz w:val="24"/>
          <w:szCs w:val="24"/>
          <w:lang w:val="sr-Cyrl-RS"/>
        </w:rPr>
        <w:t xml:space="preserve"> предлог оптимизације довео је до успорења за неких 10% </w:t>
      </w:r>
      <w:r w:rsidR="00A4390B">
        <w:rPr>
          <w:rFonts w:ascii="Times New Roman" w:hAnsi="Times New Roman" w:cs="Times New Roman"/>
          <w:sz w:val="24"/>
          <w:szCs w:val="24"/>
          <w:lang w:val="sr-Latn-RS"/>
        </w:rPr>
        <w:t>(</w:t>
      </w:r>
      <w:r w:rsidR="00A4390B">
        <w:rPr>
          <w:rFonts w:ascii="Times New Roman" w:hAnsi="Times New Roman" w:cs="Times New Roman"/>
          <w:sz w:val="24"/>
          <w:szCs w:val="24"/>
          <w:lang w:val="sr-Cyrl-RS"/>
        </w:rPr>
        <w:t>у најбољем случају</w:t>
      </w:r>
      <w:r w:rsidR="00A4390B">
        <w:rPr>
          <w:rFonts w:ascii="Times New Roman" w:hAnsi="Times New Roman" w:cs="Times New Roman"/>
          <w:sz w:val="24"/>
          <w:szCs w:val="24"/>
          <w:lang w:val="sr-Latn-RS"/>
        </w:rPr>
        <w:t>)</w:t>
      </w:r>
      <w:r w:rsidR="00A4390B">
        <w:rPr>
          <w:rFonts w:ascii="Times New Roman" w:hAnsi="Times New Roman" w:cs="Times New Roman"/>
          <w:sz w:val="24"/>
          <w:szCs w:val="24"/>
          <w:lang w:val="sr-Cyrl-RS"/>
        </w:rPr>
        <w:t xml:space="preserve">. Варирани су и параметри функције </w:t>
      </w:r>
      <w:r w:rsidR="00A4390B">
        <w:rPr>
          <w:rFonts w:ascii="Times New Roman" w:hAnsi="Times New Roman" w:cs="Times New Roman"/>
          <w:sz w:val="24"/>
          <w:szCs w:val="24"/>
          <w:lang w:val="sr-Latn-RS"/>
        </w:rPr>
        <w:t>prefetch</w:t>
      </w:r>
      <w:r w:rsidR="00A4390B">
        <w:rPr>
          <w:rFonts w:ascii="Times New Roman" w:hAnsi="Times New Roman" w:cs="Times New Roman"/>
          <w:sz w:val="24"/>
          <w:szCs w:val="24"/>
          <w:lang w:val="sr-Cyrl-RS"/>
        </w:rPr>
        <w:t xml:space="preserve"> који говоре где тачно податак треба да се довуче (у који ниво кеш меморије). Постоји могућност да дати процесор не подржава инструкцију </w:t>
      </w:r>
      <w:r w:rsidR="00A4390B">
        <w:rPr>
          <w:rFonts w:ascii="Consolas" w:hAnsi="Consolas" w:cs="Consolas"/>
          <w:color w:val="000000"/>
          <w:sz w:val="19"/>
          <w:szCs w:val="19"/>
        </w:rPr>
        <w:t>_mm_prefetch</w:t>
      </w:r>
      <w:r w:rsidR="00A4390B">
        <w:rPr>
          <w:rFonts w:ascii="Times New Roman" w:hAnsi="Times New Roman" w:cs="Times New Roman"/>
          <w:sz w:val="24"/>
          <w:szCs w:val="24"/>
          <w:lang w:val="sr-Latn-RS"/>
        </w:rPr>
        <w:t xml:space="preserve"> </w:t>
      </w:r>
      <w:r>
        <w:rPr>
          <w:rFonts w:ascii="Times New Roman" w:hAnsi="Times New Roman" w:cs="Times New Roman"/>
          <w:sz w:val="24"/>
          <w:szCs w:val="24"/>
          <w:lang w:val="sr-Cyrl-RS"/>
        </w:rPr>
        <w:t>(да се подаци не довуку при овој инструкцији у кеш меморију). Иако је довео до успорења за велике матрице, први предлог је био бржи од оригинала у раду са матрицама малих димензија. Вођено је рачуна о томе да се подаци у кешу не преклопе тако што су се променљиве у петљама (итератори петље) стављали у регистре. Други предлог је зато довео до убрзања за 10% у односу на оригиналан код. Проверено је које векторске инструкције процесор подржава. Покренута су 3 теста. Прва два теста раде са малим матрицама и они служе запроверу исправности оптимизованог кода (провера алгоритма и рачуна). Резултате прва два теста можете видети на слици 1.</w:t>
      </w:r>
    </w:p>
    <w:p w14:paraId="2858B047" w14:textId="77777777" w:rsidR="004E1788" w:rsidRDefault="004E1788" w:rsidP="00753DEB">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sr-Cyrl-RS"/>
        </w:rPr>
        <mc:AlternateContent>
          <mc:Choice Requires="wps">
            <w:drawing>
              <wp:anchor distT="0" distB="0" distL="114300" distR="114300" simplePos="0" relativeHeight="251659264" behindDoc="0" locked="0" layoutInCell="1" allowOverlap="1" wp14:anchorId="53E0C5F1" wp14:editId="7CBDAD7C">
                <wp:simplePos x="0" y="0"/>
                <wp:positionH relativeFrom="margin">
                  <wp:posOffset>2934335</wp:posOffset>
                </wp:positionH>
                <wp:positionV relativeFrom="bottomMargin">
                  <wp:align>top</wp:align>
                </wp:positionV>
                <wp:extent cx="2651760" cy="4191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51760" cy="419100"/>
                        </a:xfrm>
                        <a:prstGeom prst="rect">
                          <a:avLst/>
                        </a:prstGeom>
                        <a:solidFill>
                          <a:schemeClr val="lt1"/>
                        </a:solidFill>
                        <a:ln w="6350">
                          <a:noFill/>
                        </a:ln>
                      </wps:spPr>
                      <wps:txbx>
                        <w:txbxContent>
                          <w:p w14:paraId="3936D473" w14:textId="442D019B" w:rsidR="004E1788" w:rsidRPr="004E1788" w:rsidRDefault="004E1788" w:rsidP="004E1788">
                            <w:pPr>
                              <w:jc w:val="center"/>
                              <w:rPr>
                                <w:sz w:val="20"/>
                                <w:szCs w:val="20"/>
                                <w:lang w:val="sr-Cyrl-RS"/>
                              </w:rPr>
                            </w:pPr>
                            <w:r w:rsidRPr="004E1788">
                              <w:rPr>
                                <w:sz w:val="20"/>
                                <w:szCs w:val="20"/>
                                <w:lang w:val="sr-Cyrl-RS"/>
                              </w:rPr>
                              <w:t>Слика 1 – Резултати прва два теста за оба предлога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E0C5F1" id="_x0000_t202" coordsize="21600,21600" o:spt="202" path="m,l,21600r21600,l21600,xe">
                <v:stroke joinstyle="miter"/>
                <v:path gradientshapeok="t" o:connecttype="rect"/>
              </v:shapetype>
              <v:shape id="Text Box 2" o:spid="_x0000_s1026" type="#_x0000_t202" style="position:absolute;left:0;text-align:left;margin-left:231.05pt;margin-top:0;width:208.8pt;height:33pt;z-index:251659264;visibility:visible;mso-wrap-style:square;mso-wrap-distance-left:9pt;mso-wrap-distance-top:0;mso-wrap-distance-right:9pt;mso-wrap-distance-bottom:0;mso-position-horizontal:absolute;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HpQgIAAHkEAAAOAAAAZHJzL2Uyb0RvYy54bWysVEtv2zAMvg/YfxB0X/xYkrZGnCJLkWFA&#10;0BZIhp4VWUoMyKImKbGzXz9Kdtqs22nYRaZIio/vIz277xpFTsK6GnRJs1FKidAcqlrvS/p9u/p0&#10;S4nzTFdMgRYlPQtH7+cfP8xaU4gcDqAqYQkG0a5oTUkP3psiSRw/iIa5ERih0SjBNszj1e6TyrIW&#10;ozcqydN0mrRgK2OBC+dQ+9Ab6TzGl1Jw/ySlE56okmJtPp42nrtwJvMZK/aWmUPNhzLYP1TRsFpj&#10;0tdQD8wzcrT1H6GamltwIP2IQ5OAlDUXsQfsJkvfdbM5MCNiLwiOM68wuf8Xlj+eni2pq5LmlGjW&#10;IEVb0XnyBTqSB3Ra4wp02hh08x2qkeWL3qEyNN1J24QvtkPQjjifX7ENwTgq8+kku5miiaNtnN1l&#10;aQQ/eXttrPNfBTQkCCW1yF2ElJ3WzmMl6HpxCckcqLpa1UrFS5gXsVSWnBgyrXysEV/85qU0aUs6&#10;/TxJY2AN4XkfWWlMEHrtewqS73bdAMAOqjP2b6GfH2f4qsYi18z5Z2ZxYLAvXAL/hIdUgElgkCg5&#10;gP35N33wRx7RSkmLA1hS9+PIrKBEfdPI8F02HoeJjZfx5CbHi7227K4t+tgsATvPcN0Mj2Lw9+oi&#10;SgvNC+7KImRFE9Mcc5fUX8Sl79cCd42LxSI64Ywa5td6Y3gIHZAOFGy7F2bNwJNHhh/hMqqseEdX&#10;7xtealgcPcg6chkA7lEdcMf5jhQPuxgW6Poevd7+GPNfAAAA//8DAFBLAwQUAAYACAAAACEA9Nyd&#10;UeAAAAAHAQAADwAAAGRycy9kb3ducmV2LnhtbEyPS0/DMBCE70j9D9ZW4oKo05YmJcSpEOIhcaPh&#10;IW5uvCQR8TqK3ST8e5YTPY5mNPNNtptsKwbsfeNIwXIRgUAqnWmoUvBaPFxuQfigyejWESr4QQ+7&#10;fHaW6dS4kV5w2IdKcAn5VCuoQ+hSKX1Zo9V+4Tok9r5cb3Vg2VfS9HrkctvKVRTF0uqGeKHWHd7V&#10;WH7vj1bB50X18eynx7dxvVl3909DkbybQqnz+XR7AyLgFP7D8IfP6JAz08EdyXjRKriKV0uOKuBH&#10;bG+T6wTEQUEcRyDzTJ7y578AAAD//wMAUEsBAi0AFAAGAAgAAAAhALaDOJL+AAAA4QEAABMAAAAA&#10;AAAAAAAAAAAAAAAAAFtDb250ZW50X1R5cGVzXS54bWxQSwECLQAUAAYACAAAACEAOP0h/9YAAACU&#10;AQAACwAAAAAAAAAAAAAAAAAvAQAAX3JlbHMvLnJlbHNQSwECLQAUAAYACAAAACEAhAVh6UICAAB5&#10;BAAADgAAAAAAAAAAAAAAAAAuAgAAZHJzL2Uyb0RvYy54bWxQSwECLQAUAAYACAAAACEA9NydUeAA&#10;AAAHAQAADwAAAAAAAAAAAAAAAACcBAAAZHJzL2Rvd25yZXYueG1sUEsFBgAAAAAEAAQA8wAAAKkF&#10;AAAAAA==&#10;" fillcolor="white [3201]" stroked="f" strokeweight=".5pt">
                <v:textbox>
                  <w:txbxContent>
                    <w:p w14:paraId="3936D473" w14:textId="442D019B" w:rsidR="004E1788" w:rsidRPr="004E1788" w:rsidRDefault="004E1788" w:rsidP="004E1788">
                      <w:pPr>
                        <w:jc w:val="center"/>
                        <w:rPr>
                          <w:sz w:val="20"/>
                          <w:szCs w:val="20"/>
                          <w:lang w:val="sr-Cyrl-RS"/>
                        </w:rPr>
                      </w:pPr>
                      <w:r w:rsidRPr="004E1788">
                        <w:rPr>
                          <w:sz w:val="20"/>
                          <w:szCs w:val="20"/>
                          <w:lang w:val="sr-Cyrl-RS"/>
                        </w:rPr>
                        <w:t>Слика 1 – Резултати прва два теста за оба предлога</w:t>
                      </w:r>
                    </w:p>
                  </w:txbxContent>
                </v:textbox>
                <w10:wrap type="square" anchorx="margin" anchory="margin"/>
              </v:shape>
            </w:pict>
          </mc:Fallback>
        </mc:AlternateContent>
      </w:r>
      <w:r>
        <w:rPr>
          <w:rFonts w:ascii="Times New Roman" w:hAnsi="Times New Roman" w:cs="Times New Roman"/>
          <w:sz w:val="24"/>
          <w:szCs w:val="24"/>
          <w:lang w:val="sr-Cyrl-RS"/>
        </w:rPr>
        <w:t xml:space="preserve">Последњи, трећи тест, тестирао је алгоритме са великим матрицама </w:t>
      </w:r>
    </w:p>
    <w:p w14:paraId="22EEF290" w14:textId="63B420FE" w:rsidR="00920F0A" w:rsidRDefault="004E1788" w:rsidP="00753DEB">
      <w:p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(30 </w:t>
      </w:r>
      <w:r>
        <w:rPr>
          <w:rFonts w:ascii="Times New Roman" w:hAnsi="Times New Roman" w:cs="Times New Roman"/>
          <w:sz w:val="24"/>
          <w:szCs w:val="24"/>
          <w:lang w:val="sr-Latn-RS"/>
        </w:rPr>
        <w:t>x 30</w:t>
      </w:r>
      <w:r>
        <w:rPr>
          <w:rFonts w:ascii="Times New Roman" w:hAnsi="Times New Roman" w:cs="Times New Roman"/>
          <w:sz w:val="24"/>
          <w:szCs w:val="24"/>
          <w:lang w:val="sr-Cyrl-RS"/>
        </w:rPr>
        <w:t xml:space="preserve">). Мерено је време трајања извршавања целокупног алгоритма за сва три случаја. Резултате теста 3 за </w:t>
      </w:r>
      <w:r>
        <w:rPr>
          <w:rFonts w:ascii="Times New Roman" w:hAnsi="Times New Roman" w:cs="Times New Roman"/>
          <w:sz w:val="24"/>
          <w:szCs w:val="24"/>
          <w:lang w:val="sr-Cyrl-RS"/>
        </w:rPr>
        <w:lastRenderedPageBreak/>
        <w:t xml:space="preserve">сваки од </w:t>
      </w:r>
      <w:r w:rsidR="00920F0A">
        <w:rPr>
          <w:rFonts w:ascii="Times New Roman" w:hAnsi="Times New Roman" w:cs="Times New Roman"/>
          <w:sz w:val="24"/>
          <w:szCs w:val="24"/>
          <w:lang w:val="sr-Cyrl-RS"/>
        </w:rPr>
        <w:t>случаја можете видети на сликама 2</w:t>
      </w:r>
      <w:r w:rsidR="00920F0A">
        <w:rPr>
          <w:rFonts w:ascii="Times New Roman" w:hAnsi="Times New Roman" w:cs="Times New Roman"/>
          <w:sz w:val="24"/>
          <w:szCs w:val="24"/>
          <w:lang w:val="sr-Latn-RS"/>
        </w:rPr>
        <w:t xml:space="preserve">.1, 2.2 </w:t>
      </w:r>
      <w:r w:rsidR="00920F0A">
        <w:rPr>
          <w:rFonts w:ascii="Times New Roman" w:hAnsi="Times New Roman" w:cs="Times New Roman"/>
          <w:sz w:val="24"/>
          <w:szCs w:val="24"/>
          <w:lang w:val="sr-Cyrl-RS"/>
        </w:rPr>
        <w:t>и 2.3.</w:t>
      </w:r>
    </w:p>
    <w:p w14:paraId="106290A2" w14:textId="77777777" w:rsidR="00920F0A" w:rsidRDefault="00920F0A" w:rsidP="00753DEB">
      <w:pPr>
        <w:spacing w:after="0"/>
        <w:jc w:val="both"/>
        <w:rPr>
          <w:rFonts w:ascii="Times New Roman" w:hAnsi="Times New Roman" w:cs="Times New Roman"/>
          <w:sz w:val="24"/>
          <w:szCs w:val="24"/>
          <w:lang w:val="sr-Cyrl-RS"/>
        </w:rPr>
      </w:pPr>
    </w:p>
    <w:p w14:paraId="0B14DF7F" w14:textId="06529D59" w:rsidR="00920F0A" w:rsidRPr="004E1788" w:rsidRDefault="00920F0A" w:rsidP="00753DEB">
      <w:pPr>
        <w:spacing w:after="0"/>
        <w:jc w:val="both"/>
        <w:rPr>
          <w:rFonts w:ascii="Times New Roman" w:hAnsi="Times New Roman" w:cs="Times New Roman"/>
          <w:sz w:val="24"/>
          <w:szCs w:val="24"/>
          <w:lang w:val="sr-Cyrl-RS"/>
        </w:rPr>
      </w:pPr>
      <w:r>
        <w:rPr>
          <w:rFonts w:ascii="Times New Roman" w:hAnsi="Times New Roman" w:cs="Times New Roman"/>
          <w:noProof/>
          <w:sz w:val="24"/>
          <w:szCs w:val="24"/>
          <w:lang w:val="sr-Cyrl-RS"/>
        </w:rPr>
        <mc:AlternateContent>
          <mc:Choice Requires="wps">
            <w:drawing>
              <wp:anchor distT="0" distB="0" distL="114300" distR="114300" simplePos="0" relativeHeight="251665408" behindDoc="0" locked="0" layoutInCell="1" allowOverlap="1" wp14:anchorId="2EBD0B01" wp14:editId="7075087A">
                <wp:simplePos x="0" y="0"/>
                <wp:positionH relativeFrom="margin">
                  <wp:posOffset>1432560</wp:posOffset>
                </wp:positionH>
                <wp:positionV relativeFrom="paragraph">
                  <wp:posOffset>1168400</wp:posOffset>
                </wp:positionV>
                <wp:extent cx="2560320" cy="601980"/>
                <wp:effectExtent l="0" t="0" r="0" b="7620"/>
                <wp:wrapTopAndBottom/>
                <wp:docPr id="8" name="Text Box 8"/>
                <wp:cNvGraphicFramePr/>
                <a:graphic xmlns:a="http://schemas.openxmlformats.org/drawingml/2006/main">
                  <a:graphicData uri="http://schemas.microsoft.com/office/word/2010/wordprocessingShape">
                    <wps:wsp>
                      <wps:cNvSpPr txBox="1"/>
                      <wps:spPr>
                        <a:xfrm>
                          <a:off x="0" y="0"/>
                          <a:ext cx="2560320" cy="601980"/>
                        </a:xfrm>
                        <a:prstGeom prst="rect">
                          <a:avLst/>
                        </a:prstGeom>
                        <a:solidFill>
                          <a:schemeClr val="lt1"/>
                        </a:solidFill>
                        <a:ln w="6350">
                          <a:noFill/>
                        </a:ln>
                      </wps:spPr>
                      <wps:txbx>
                        <w:txbxContent>
                          <w:p w14:paraId="633EA612" w14:textId="4A994C75" w:rsidR="00920F0A" w:rsidRPr="00920F0A" w:rsidRDefault="00920F0A" w:rsidP="00920F0A">
                            <w:pPr>
                              <w:rPr>
                                <w:sz w:val="20"/>
                                <w:szCs w:val="20"/>
                                <w:lang w:val="sr-Cyrl-RS"/>
                              </w:rPr>
                            </w:pPr>
                            <w:r w:rsidRPr="00920F0A">
                              <w:rPr>
                                <w:sz w:val="20"/>
                                <w:szCs w:val="20"/>
                                <w:lang w:val="sr-Cyrl-RS"/>
                              </w:rPr>
                              <w:t xml:space="preserve">Слика 2.2 – време извршавања опимизованог кода кода коришћењем </w:t>
                            </w:r>
                            <w:r>
                              <w:rPr>
                                <w:sz w:val="20"/>
                                <w:szCs w:val="20"/>
                                <w:lang w:val="sr-Cyrl-RS"/>
                              </w:rPr>
                              <w:t>векторских</w:t>
                            </w:r>
                            <w:r w:rsidRPr="00920F0A">
                              <w:rPr>
                                <w:sz w:val="20"/>
                                <w:szCs w:val="20"/>
                                <w:lang w:val="sr-Latn-RS"/>
                              </w:rPr>
                              <w:t xml:space="preserve"> </w:t>
                            </w:r>
                            <w:r w:rsidRPr="00920F0A">
                              <w:rPr>
                                <w:sz w:val="20"/>
                                <w:szCs w:val="20"/>
                                <w:lang w:val="sr-Cyrl-RS"/>
                              </w:rPr>
                              <w:t>инструкција</w:t>
                            </w:r>
                          </w:p>
                          <w:p w14:paraId="558DEA60" w14:textId="77777777" w:rsidR="00920F0A" w:rsidRDefault="00920F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D0B01" id="Text Box 8" o:spid="_x0000_s1027" type="#_x0000_t202" style="position:absolute;left:0;text-align:left;margin-left:112.8pt;margin-top:92pt;width:201.6pt;height:47.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BlQwIAAIAEAAAOAAAAZHJzL2Uyb0RvYy54bWysVE1v2zAMvQ/YfxB0X+2kaZYGdYosRYYB&#10;RVsgHXpWZLk2IIuapMTufv2e5CTtup2GXWSKpPjxHumr677VbK+cb8gUfHSWc6aMpLIxzwX//rj+&#10;NOPMB2FKocmogr8oz68XHz9cdXauxlSTLpVjCGL8vLMFr0Ow8yzzslat8GdklYGxIteKgKt7zkon&#10;OkRvdTbO82nWkSutI6m8h/ZmMPJFil9VSob7qvIqMF1w1BbS6dK5jWe2uBLzZyds3chDGeIfqmhF&#10;Y5D0FOpGBMF2rvkjVNtIR56qcCapzaiqGqlSD+hmlL/rZlMLq1IvAMfbE0z+/4WVd/sHx5qy4CDK&#10;iBYUPao+sC/Us1lEp7N+DqeNhVvooQbLR72HMjbdV66NX7TDYAfOLydsYzAJ5fhimp+PYZKwTfPR&#10;5SyBn72+ts6Hr4paFoWCO3CXIBX7Wx9QCVyPLjGZJ92U60brdInzolbasb0A0zqkGvHiNy9tWIfk&#10;5xd5CmwoPh8ia4MEsdehpyiFftsnZE79bql8AQyOhjHyVq4b1HorfHgQDnOD9rAL4R5HpQm56CBx&#10;VpP7+Td99AedsHLWYQ4L7n/shFOc6W8GRF+OJpM4uOkyufgcIXRvLdu3FrNrVwQARtg6K5MY/YM+&#10;ipWj9gkrs4xZYRJGInfBw1FchWE7sHJSLZfJCaNqRbg1Gytj6Ah4ZOKxfxLOHugKIPqOjhMr5u9Y&#10;G3zjS0PLXaCqSZRGnAdUD/BjzBPTh5WMe/T2nrxefxyLXwAAAP//AwBQSwMEFAAGAAgAAAAhAI/c&#10;HBHhAAAACwEAAA8AAABkcnMvZG93bnJldi54bWxMj81OwzAQhO9IvIO1SFwQdUhpGoU4FUL8SL3R&#10;tCBubrwkEfE6it0kvD3LCW47mk+zM/lmtp0YcfCtIwU3iwgEUuVMS7WCffl0nYLwQZPRnSNU8I0e&#10;NsX5Wa4z4yZ6xXEXasEh5DOtoAmhz6T0VYNW+4Xrkdj7dIPVgeVQSzPoicNtJ+MoSqTVLfGHRvf4&#10;0GD1tTtZBR9X9fvWz8+Habla9o8vY7l+M6VSlxfz/R2IgHP4g+G3PleHgjsd3YmMF52COF4ljLKR&#10;3vIoJpI45TFHttZ8yCKX/zcUPwAAAP//AwBQSwECLQAUAAYACAAAACEAtoM4kv4AAADhAQAAEwAA&#10;AAAAAAAAAAAAAAAAAAAAW0NvbnRlbnRfVHlwZXNdLnhtbFBLAQItABQABgAIAAAAIQA4/SH/1gAA&#10;AJQBAAALAAAAAAAAAAAAAAAAAC8BAABfcmVscy8ucmVsc1BLAQItABQABgAIAAAAIQAKkYBlQwIA&#10;AIAEAAAOAAAAAAAAAAAAAAAAAC4CAABkcnMvZTJvRG9jLnhtbFBLAQItABQABgAIAAAAIQCP3BwR&#10;4QAAAAsBAAAPAAAAAAAAAAAAAAAAAJ0EAABkcnMvZG93bnJldi54bWxQSwUGAAAAAAQABADzAAAA&#10;qwUAAAAA&#10;" fillcolor="white [3201]" stroked="f" strokeweight=".5pt">
                <v:textbox>
                  <w:txbxContent>
                    <w:p w14:paraId="633EA612" w14:textId="4A994C75" w:rsidR="00920F0A" w:rsidRPr="00920F0A" w:rsidRDefault="00920F0A" w:rsidP="00920F0A">
                      <w:pPr>
                        <w:rPr>
                          <w:sz w:val="20"/>
                          <w:szCs w:val="20"/>
                          <w:lang w:val="sr-Cyrl-RS"/>
                        </w:rPr>
                      </w:pPr>
                      <w:r w:rsidRPr="00920F0A">
                        <w:rPr>
                          <w:sz w:val="20"/>
                          <w:szCs w:val="20"/>
                          <w:lang w:val="sr-Cyrl-RS"/>
                        </w:rPr>
                        <w:t xml:space="preserve">Слика 2.2 – време извршавања опимизованог кода кода коришћењем </w:t>
                      </w:r>
                      <w:r>
                        <w:rPr>
                          <w:sz w:val="20"/>
                          <w:szCs w:val="20"/>
                          <w:lang w:val="sr-Cyrl-RS"/>
                        </w:rPr>
                        <w:t>векторских</w:t>
                      </w:r>
                      <w:r w:rsidRPr="00920F0A">
                        <w:rPr>
                          <w:sz w:val="20"/>
                          <w:szCs w:val="20"/>
                          <w:lang w:val="sr-Latn-RS"/>
                        </w:rPr>
                        <w:t xml:space="preserve"> </w:t>
                      </w:r>
                      <w:r w:rsidRPr="00920F0A">
                        <w:rPr>
                          <w:sz w:val="20"/>
                          <w:szCs w:val="20"/>
                          <w:lang w:val="sr-Cyrl-RS"/>
                        </w:rPr>
                        <w:t>инструкција</w:t>
                      </w:r>
                    </w:p>
                    <w:p w14:paraId="558DEA60" w14:textId="77777777" w:rsidR="00920F0A" w:rsidRDefault="00920F0A"/>
                  </w:txbxContent>
                </v:textbox>
                <w10:wrap type="topAndBottom" anchorx="margin"/>
              </v:shape>
            </w:pict>
          </mc:Fallback>
        </mc:AlternateContent>
      </w:r>
      <w:r>
        <w:rPr>
          <w:rFonts w:ascii="Times New Roman" w:hAnsi="Times New Roman" w:cs="Times New Roman"/>
          <w:noProof/>
          <w:sz w:val="24"/>
          <w:szCs w:val="24"/>
          <w:lang w:val="sr-Cyrl-RS"/>
        </w:rPr>
        <w:drawing>
          <wp:anchor distT="0" distB="0" distL="114300" distR="114300" simplePos="0" relativeHeight="251664384" behindDoc="0" locked="0" layoutInCell="1" allowOverlap="1" wp14:anchorId="77CFE7BE" wp14:editId="46DA57FA">
            <wp:simplePos x="0" y="0"/>
            <wp:positionH relativeFrom="margin">
              <wp:posOffset>1417320</wp:posOffset>
            </wp:positionH>
            <wp:positionV relativeFrom="paragraph">
              <wp:posOffset>976630</wp:posOffset>
            </wp:positionV>
            <wp:extent cx="2583404" cy="175275"/>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583404" cy="175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sr-Cyrl-RS"/>
        </w:rPr>
        <mc:AlternateContent>
          <mc:Choice Requires="wps">
            <w:drawing>
              <wp:anchor distT="0" distB="0" distL="114300" distR="114300" simplePos="0" relativeHeight="251663360" behindDoc="0" locked="0" layoutInCell="1" allowOverlap="1" wp14:anchorId="3A26DA8F" wp14:editId="09AB56C7">
                <wp:simplePos x="0" y="0"/>
                <wp:positionH relativeFrom="column">
                  <wp:posOffset>3413760</wp:posOffset>
                </wp:positionH>
                <wp:positionV relativeFrom="paragraph">
                  <wp:posOffset>199390</wp:posOffset>
                </wp:positionV>
                <wp:extent cx="2125980" cy="59436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2125980" cy="594360"/>
                        </a:xfrm>
                        <a:prstGeom prst="rect">
                          <a:avLst/>
                        </a:prstGeom>
                        <a:solidFill>
                          <a:schemeClr val="lt1"/>
                        </a:solidFill>
                        <a:ln w="6350">
                          <a:noFill/>
                        </a:ln>
                      </wps:spPr>
                      <wps:txbx>
                        <w:txbxContent>
                          <w:p w14:paraId="158865E2" w14:textId="55075490" w:rsidR="00920F0A" w:rsidRPr="00920F0A" w:rsidRDefault="00920F0A">
                            <w:pPr>
                              <w:rPr>
                                <w:sz w:val="20"/>
                                <w:szCs w:val="20"/>
                                <w:lang w:val="sr-Cyrl-RS"/>
                              </w:rPr>
                            </w:pPr>
                            <w:r w:rsidRPr="00920F0A">
                              <w:rPr>
                                <w:sz w:val="20"/>
                                <w:szCs w:val="20"/>
                                <w:lang w:val="sr-Cyrl-RS"/>
                              </w:rPr>
                              <w:t xml:space="preserve">Слика 2.2 – време извршавања опимизованог кода кода коришћењем </w:t>
                            </w:r>
                            <w:r w:rsidRPr="00920F0A">
                              <w:rPr>
                                <w:sz w:val="20"/>
                                <w:szCs w:val="20"/>
                                <w:lang w:val="sr-Latn-RS"/>
                              </w:rPr>
                              <w:t xml:space="preserve">prefetch </w:t>
                            </w:r>
                            <w:r w:rsidRPr="00920F0A">
                              <w:rPr>
                                <w:sz w:val="20"/>
                                <w:szCs w:val="20"/>
                                <w:lang w:val="sr-Cyrl-RS"/>
                              </w:rPr>
                              <w:t>инструкција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6DA8F" id="Text Box 6" o:spid="_x0000_s1028" type="#_x0000_t202" style="position:absolute;left:0;text-align:left;margin-left:268.8pt;margin-top:15.7pt;width:167.4pt;height:4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i9RAIAAIAEAAAOAAAAZHJzL2Uyb0RvYy54bWysVE1vGjEQvVfqf7B8LwsEaIKyRJSIqhJK&#10;IpEqZ+P1hpW8Htc27NJf32cvEJr2VPXiHc+M5+O9mb29a2vN9sr5ikzOB70+Z8pIKirzmvPvz8tP&#10;15z5IEwhNBmV84Py/G728cNtY6dqSFvShXIMQYyfNjbn2xDsNMu83Kpa+B5ZZWAsydUi4Opes8KJ&#10;BtFrnQ37/UnWkCusI6m8h/a+M/JZil+WSobHsvQqMJ1z1BbS6dK5iWc2uxXTVyfstpLHMsQ/VFGL&#10;yiDpOdS9CILtXPVHqLqSjjyVoSepzqgsK6lSD+hm0H/XzXorrEq9ABxvzzD5/xdWPuyfHKuKnE84&#10;M6IGRc+qDewLtWwS0Wmsn8JpbeEWWqjB8knvoYxNt6Wr4xftMNiB8+GMbQwmoRwOhuOba5gkbOOb&#10;0dUkgZ+9vbbOh6+KahaFnDtwlyAV+5UPqASuJ5eYzJOuimWldbrEeVEL7dhegGkdUo148ZuXNqxB&#10;o1fjfgpsKD7vImuDBLHXrqcohXbTJmSGp343VBwAg6NujLyVywq1roQPT8JhbtAediE84ig1IRcd&#10;Jc625H7+TR/9QSesnDWYw5z7HzvhFGf6mwHRN4PRKA5uuozGn4e4uEvL5tJidvWCAMAAW2dlEqN/&#10;0CexdFS/YGXmMStMwkjkznk4iYvQbQdWTqr5PDlhVK0IK7O2MoaOgEcmntsX4eyRrgCiH+g0sWL6&#10;jrXON740NN8FKqtEacS5Q/UIP8Y8MX1cybhHl/fk9fbjmP0CAAD//wMAUEsDBBQABgAIAAAAIQAD&#10;Jabk4QAAAAoBAAAPAAAAZHJzL2Rvd25yZXYueG1sTI9NT4QwEIbvJv6HZky8GLcsyLJBysYYPxJv&#10;Ln7EW5eOQKRTQruA/97xpLeZzJN3nrfYLbYXE46+c6RgvYpAINXOdNQoeKnuL7cgfNBkdO8IFXyj&#10;h115elLo3LiZnnHah0ZwCPlcK2hDGHIpfd2i1X7lBiS+fbrR6sDr2Egz6pnDbS/jKNpIqzviD60e&#10;8LbF+mt/tAo+Lpr3J788vM5Jmgx3j1OVvZlKqfOz5eYaRMAl/MHwq8/qULLTwR3JeNErSJNsw6iC&#10;ZH0FgoFtFvNwYDJOI5BlIf9XKH8AAAD//wMAUEsBAi0AFAAGAAgAAAAhALaDOJL+AAAA4QEAABMA&#10;AAAAAAAAAAAAAAAAAAAAAFtDb250ZW50X1R5cGVzXS54bWxQSwECLQAUAAYACAAAACEAOP0h/9YA&#10;AACUAQAACwAAAAAAAAAAAAAAAAAvAQAAX3JlbHMvLnJlbHNQSwECLQAUAAYACAAAACEAVxjIvUQC&#10;AACABAAADgAAAAAAAAAAAAAAAAAuAgAAZHJzL2Uyb0RvYy54bWxQSwECLQAUAAYACAAAACEAAyWm&#10;5OEAAAAKAQAADwAAAAAAAAAAAAAAAACeBAAAZHJzL2Rvd25yZXYueG1sUEsFBgAAAAAEAAQA8wAA&#10;AKwFAAAAAA==&#10;" fillcolor="white [3201]" stroked="f" strokeweight=".5pt">
                <v:textbox>
                  <w:txbxContent>
                    <w:p w14:paraId="158865E2" w14:textId="55075490" w:rsidR="00920F0A" w:rsidRPr="00920F0A" w:rsidRDefault="00920F0A">
                      <w:pPr>
                        <w:rPr>
                          <w:sz w:val="20"/>
                          <w:szCs w:val="20"/>
                          <w:lang w:val="sr-Cyrl-RS"/>
                        </w:rPr>
                      </w:pPr>
                      <w:r w:rsidRPr="00920F0A">
                        <w:rPr>
                          <w:sz w:val="20"/>
                          <w:szCs w:val="20"/>
                          <w:lang w:val="sr-Cyrl-RS"/>
                        </w:rPr>
                        <w:t xml:space="preserve">Слика 2.2 – време извршавања опимизованог кода кода коришћењем </w:t>
                      </w:r>
                      <w:r w:rsidRPr="00920F0A">
                        <w:rPr>
                          <w:sz w:val="20"/>
                          <w:szCs w:val="20"/>
                          <w:lang w:val="sr-Latn-RS"/>
                        </w:rPr>
                        <w:t xml:space="preserve">prefetch </w:t>
                      </w:r>
                      <w:r w:rsidRPr="00920F0A">
                        <w:rPr>
                          <w:sz w:val="20"/>
                          <w:szCs w:val="20"/>
                          <w:lang w:val="sr-Cyrl-RS"/>
                        </w:rPr>
                        <w:t>инструкција</w:t>
                      </w:r>
                    </w:p>
                  </w:txbxContent>
                </v:textbox>
                <w10:wrap type="topAndBottom"/>
              </v:shape>
            </w:pict>
          </mc:Fallback>
        </mc:AlternateContent>
      </w:r>
      <w:r>
        <w:rPr>
          <w:rFonts w:ascii="Times New Roman" w:hAnsi="Times New Roman" w:cs="Times New Roman"/>
          <w:noProof/>
          <w:sz w:val="24"/>
          <w:szCs w:val="24"/>
          <w:lang w:val="sr-Cyrl-RS"/>
        </w:rPr>
        <w:drawing>
          <wp:anchor distT="0" distB="0" distL="114300" distR="114300" simplePos="0" relativeHeight="251662336" behindDoc="0" locked="0" layoutInCell="1" allowOverlap="1" wp14:anchorId="25483EF7" wp14:editId="4D9C89A8">
            <wp:simplePos x="0" y="0"/>
            <wp:positionH relativeFrom="column">
              <wp:posOffset>3482340</wp:posOffset>
            </wp:positionH>
            <wp:positionV relativeFrom="paragraph">
              <wp:posOffset>8890</wp:posOffset>
            </wp:positionV>
            <wp:extent cx="2019475" cy="21337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019475" cy="2133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sr-Cyrl-RS"/>
        </w:rPr>
        <mc:AlternateContent>
          <mc:Choice Requires="wps">
            <w:drawing>
              <wp:anchor distT="0" distB="0" distL="114300" distR="114300" simplePos="0" relativeHeight="251661312" behindDoc="0" locked="0" layoutInCell="1" allowOverlap="1" wp14:anchorId="7AF8AF7E" wp14:editId="14709F3E">
                <wp:simplePos x="0" y="0"/>
                <wp:positionH relativeFrom="margin">
                  <wp:align>left</wp:align>
                </wp:positionH>
                <wp:positionV relativeFrom="paragraph">
                  <wp:posOffset>252730</wp:posOffset>
                </wp:positionV>
                <wp:extent cx="2194560" cy="609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194560" cy="609600"/>
                        </a:xfrm>
                        <a:prstGeom prst="rect">
                          <a:avLst/>
                        </a:prstGeom>
                        <a:solidFill>
                          <a:schemeClr val="lt1"/>
                        </a:solidFill>
                        <a:ln w="6350">
                          <a:noFill/>
                        </a:ln>
                      </wps:spPr>
                      <wps:txbx>
                        <w:txbxContent>
                          <w:p w14:paraId="1610328D" w14:textId="4A012DBC" w:rsidR="00920F0A" w:rsidRPr="00920F0A" w:rsidRDefault="00920F0A">
                            <w:pPr>
                              <w:rPr>
                                <w:sz w:val="20"/>
                                <w:szCs w:val="20"/>
                                <w:lang w:val="sr-Latn-RS"/>
                              </w:rPr>
                            </w:pPr>
                            <w:r w:rsidRPr="00920F0A">
                              <w:rPr>
                                <w:sz w:val="20"/>
                                <w:szCs w:val="20"/>
                                <w:lang w:val="sr-Cyrl-RS"/>
                              </w:rPr>
                              <w:t>Слика 2.1- време извршавања оригиналног кода користећи матрице 30</w:t>
                            </w:r>
                            <w:r w:rsidRPr="00920F0A">
                              <w:rPr>
                                <w:sz w:val="20"/>
                                <w:szCs w:val="20"/>
                                <w:lang w:val="sr-Latn-RS"/>
                              </w:rPr>
                              <w:t xml:space="preserve"> x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AF7E" id="Text Box 4" o:spid="_x0000_s1029" type="#_x0000_t202" style="position:absolute;left:0;text-align:left;margin-left:0;margin-top:19.9pt;width:172.8pt;height:4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oLRAIAAIAEAAAOAAAAZHJzL2Uyb0RvYy54bWysVN9v2jAQfp+0/8Hy+0iglLWIULFWTJNQ&#10;W4lOfTaOUyI5Ps82JOyv32cHWtbtadqLc74734/vu8vspms02yvnazIFHw5yzpSRVNbmpeDfn5af&#10;rjjzQZhSaDKq4Afl+c3844dZa6dqRFvSpXIMQYyftrbg2xDsNMu83KpG+AFZZWCsyDUi4OpestKJ&#10;FtEbnY3yfJK15ErrSCrvob3rjXye4leVkuGhqrwKTBcctYV0unRu4pnNZ2L64oTd1vJYhviHKhpR&#10;GyR9DXUngmA7V/8RqqmlI09VGEhqMqqqWqrUA7oZ5u+6WW+FVakXgOPtK0z+/4WV9/tHx+qy4GPO&#10;jGhA0ZPqAvtCHRtHdFrrp3BaW7iFDmqwfNJ7KGPTXeWa+EU7DHbgfHjFNgaTUI6G1+PLCUwStkl+&#10;PckT+Nnba+t8+KqoYVEouAN3CVKxX/mASuB6conJPOm6XNZap0ucF3WrHdsLMK1DqhEvfvPShrVI&#10;fnGZp8CG4vM+sjZIEHvte4pS6DZdQubi1O+GygNgcNSPkbdyWaPWlfDhUTjMDdrDLoQHHJUm5KKj&#10;xNmW3M+/6aM/6ISVsxZzWHD/Yyec4kx/MyD6ejgex8FNl/Hl5xEu7tyyObeYXXNLAGCIrbMyidE/&#10;6JNYOWqesTKLmBUmYSRyFzycxNvQbwdWTqrFIjlhVK0IK7O2MoaOgEcmnrpn4eyRrgCi7+k0sWL6&#10;jrXeN740tNgFqupEacS5R/UIP8Y8MX1cybhH5/fk9fbjmP8CAAD//wMAUEsDBBQABgAIAAAAIQDv&#10;9rcb3gAAAAcBAAAPAAAAZHJzL2Rvd25yZXYueG1sTI/NTsMwEITvSLyDtUhcEHXApC0hToUQPxI3&#10;mgLi5sZLEhGvo9hNwtuznOA4mtHMN/lmdp0YcQitJw0XiwQEUuVtS7WGXflwvgYRoiFrOk+o4RsD&#10;bIrjo9xk1k/0guM21oJLKGRGQxNjn0kZqgadCQvfI7H36QdnIsuhlnYwE5e7Tl4myVI60xIvNKbH&#10;uwarr+3Bafg4q9+fw/z4OqlU9fdPY7l6s6XWpyfz7Q2IiHP8C8MvPqNDwUx7fyAbRKeBj0QN6pr5&#10;2VVX6RLEnmMqXYMscvmfv/gBAAD//wMAUEsBAi0AFAAGAAgAAAAhALaDOJL+AAAA4QEAABMAAAAA&#10;AAAAAAAAAAAAAAAAAFtDb250ZW50X1R5cGVzXS54bWxQSwECLQAUAAYACAAAACEAOP0h/9YAAACU&#10;AQAACwAAAAAAAAAAAAAAAAAvAQAAX3JlbHMvLnJlbHNQSwECLQAUAAYACAAAACEAc8dqC0QCAACA&#10;BAAADgAAAAAAAAAAAAAAAAAuAgAAZHJzL2Uyb0RvYy54bWxQSwECLQAUAAYACAAAACEA7/a3G94A&#10;AAAHAQAADwAAAAAAAAAAAAAAAACeBAAAZHJzL2Rvd25yZXYueG1sUEsFBgAAAAAEAAQA8wAAAKkF&#10;AAAAAA==&#10;" fillcolor="white [3201]" stroked="f" strokeweight=".5pt">
                <v:textbox>
                  <w:txbxContent>
                    <w:p w14:paraId="1610328D" w14:textId="4A012DBC" w:rsidR="00920F0A" w:rsidRPr="00920F0A" w:rsidRDefault="00920F0A">
                      <w:pPr>
                        <w:rPr>
                          <w:sz w:val="20"/>
                          <w:szCs w:val="20"/>
                          <w:lang w:val="sr-Latn-RS"/>
                        </w:rPr>
                      </w:pPr>
                      <w:r w:rsidRPr="00920F0A">
                        <w:rPr>
                          <w:sz w:val="20"/>
                          <w:szCs w:val="20"/>
                          <w:lang w:val="sr-Cyrl-RS"/>
                        </w:rPr>
                        <w:t>Слика 2.1- време извршавања оригиналног кода користећи матрице 30</w:t>
                      </w:r>
                      <w:r w:rsidRPr="00920F0A">
                        <w:rPr>
                          <w:sz w:val="20"/>
                          <w:szCs w:val="20"/>
                          <w:lang w:val="sr-Latn-RS"/>
                        </w:rPr>
                        <w:t xml:space="preserve"> x 30</w:t>
                      </w:r>
                    </w:p>
                  </w:txbxContent>
                </v:textbox>
                <w10:wrap type="topAndBottom" anchorx="margin"/>
              </v:shape>
            </w:pict>
          </mc:Fallback>
        </mc:AlternateContent>
      </w:r>
      <w:r>
        <w:rPr>
          <w:rFonts w:ascii="Times New Roman" w:hAnsi="Times New Roman" w:cs="Times New Roman"/>
          <w:noProof/>
          <w:sz w:val="24"/>
          <w:szCs w:val="24"/>
          <w:lang w:val="sr-Cyrl-RS"/>
        </w:rPr>
        <w:drawing>
          <wp:anchor distT="0" distB="0" distL="114300" distR="114300" simplePos="0" relativeHeight="251660288" behindDoc="0" locked="0" layoutInCell="1" allowOverlap="1" wp14:anchorId="470F7D54" wp14:editId="4189AA66">
            <wp:simplePos x="0" y="0"/>
            <wp:positionH relativeFrom="margin">
              <wp:align>left</wp:align>
            </wp:positionH>
            <wp:positionV relativeFrom="paragraph">
              <wp:posOffset>54610</wp:posOffset>
            </wp:positionV>
            <wp:extent cx="2072820" cy="21337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072820" cy="213378"/>
                    </a:xfrm>
                    <a:prstGeom prst="rect">
                      <a:avLst/>
                    </a:prstGeom>
                  </pic:spPr>
                </pic:pic>
              </a:graphicData>
            </a:graphic>
            <wp14:sizeRelH relativeFrom="page">
              <wp14:pctWidth>0</wp14:pctWidth>
            </wp14:sizeRelH>
            <wp14:sizeRelV relativeFrom="page">
              <wp14:pctHeight>0</wp14:pctHeight>
            </wp14:sizeRelV>
          </wp:anchor>
        </w:drawing>
      </w:r>
    </w:p>
    <w:sectPr w:rsidR="00920F0A" w:rsidRPr="004E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EB"/>
    <w:rsid w:val="004E1788"/>
    <w:rsid w:val="00753DEB"/>
    <w:rsid w:val="00920F0A"/>
    <w:rsid w:val="00A4390B"/>
    <w:rsid w:val="00B46B6D"/>
    <w:rsid w:val="00CB74A6"/>
    <w:rsid w:val="00D24397"/>
    <w:rsid w:val="00E5265D"/>
    <w:rsid w:val="00E70D2E"/>
    <w:rsid w:val="00F45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68B"/>
  <w15:chartTrackingRefBased/>
  <w15:docId w15:val="{FFDCC4B2-81E8-4B1F-A73B-B9CB34ED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Соња Грубор</dc:creator>
  <cp:keywords/>
  <dc:description/>
  <cp:lastModifiedBy>Соња Грубор</cp:lastModifiedBy>
  <cp:revision>2</cp:revision>
  <dcterms:created xsi:type="dcterms:W3CDTF">2021-07-12T15:17:00Z</dcterms:created>
  <dcterms:modified xsi:type="dcterms:W3CDTF">2021-07-12T16:35:00Z</dcterms:modified>
</cp:coreProperties>
</file>