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4B29" w14:textId="63ADB08D" w:rsidR="009E12A4" w:rsidRDefault="00D4716F" w:rsidP="00502EAE">
      <w:r>
        <w:t xml:space="preserve">Question </w:t>
      </w:r>
      <w:r w:rsidR="00221D2E">
        <w:t>0</w:t>
      </w:r>
      <w:r w:rsidR="009E12A4">
        <w:t xml:space="preserve"> </w:t>
      </w:r>
      <w:proofErr w:type="gramStart"/>
      <w:r w:rsidR="00221D2E">
        <w:t>-</w:t>
      </w:r>
      <w:r w:rsidR="009E12A4">
        <w:t xml:space="preserve"> </w:t>
      </w:r>
      <w:r w:rsidR="00C5422B">
        <w:t xml:space="preserve"> The</w:t>
      </w:r>
      <w:proofErr w:type="gramEnd"/>
      <w:r w:rsidR="00C5422B">
        <w:t xml:space="preserve"> concept that I fully understand and enjoyed </w:t>
      </w:r>
      <w:r w:rsidR="00612BD7">
        <w:t xml:space="preserve"> is k</w:t>
      </w:r>
      <w:r w:rsidR="009E12A4">
        <w:t xml:space="preserve"> means clustering </w:t>
      </w:r>
      <w:r w:rsidR="00740854">
        <w:t>:</w:t>
      </w:r>
    </w:p>
    <w:p w14:paraId="313256CA" w14:textId="3DB5A1D2" w:rsidR="00A74C07" w:rsidRDefault="00502EAE" w:rsidP="00502EAE">
      <w:r>
        <w:t xml:space="preserve">K-means is an unsupervised learning algorithm used to group data points into K clusters based on their similarities. It's a popular technique for tasks like customer segmentation, image recognition, and anomaly detection. The algorithm's goal is to minimize the within-cluster sum of squares (WCSS), which measures the distance between each data point and the centroid of its assigned </w:t>
      </w:r>
      <w:proofErr w:type="spellStart"/>
      <w:r>
        <w:t>cluster.</w:t>
      </w:r>
      <w:r w:rsidR="00A74C07">
        <w:t>In</w:t>
      </w:r>
      <w:proofErr w:type="spellEnd"/>
      <w:r w:rsidR="00A74C07">
        <w:t xml:space="preserve"> K-means clustering, data points are grouped into clusters based on their similarity. It is a type of centroid-based clustering, where each cluster is represented by a centroid. The goal is to minimize the within-cluster sum of squares (WCSS) by assigning data points to the nearest centroid</w:t>
      </w:r>
      <w:r w:rsidR="008E4B55">
        <w:t>.</w:t>
      </w:r>
    </w:p>
    <w:p w14:paraId="0B43B3FC" w14:textId="252E1C0A" w:rsidR="00A74C07" w:rsidRDefault="00A74C07" w:rsidP="00502EAE">
      <w:r>
        <w:t>The difference between intra-cluster and inter-cluster refers to the distances within a cluster and between different clusters, respectively. Intra-cluster distance measures the similarity or compactness of data points within the same cluster. Inter-cluster distance measures the dissimilarity or separation between different clusters. In K-means, the algorithm aims to minimize the intra-cluster distance while maximizing the inter-cluster distance to create well-separated and distinct</w:t>
      </w:r>
      <w:r w:rsidR="00A07ACF">
        <w:t xml:space="preserve"> clusters.</w:t>
      </w:r>
    </w:p>
    <w:p w14:paraId="48AAC1DB" w14:textId="77777777" w:rsidR="00502EAE" w:rsidRDefault="00502EAE" w:rsidP="00502EAE">
      <w:r>
        <w:t>Here's a step-by-step breakdown of the K-means algorithm, including the mathematical expressions involved:</w:t>
      </w:r>
    </w:p>
    <w:p w14:paraId="6197EC39" w14:textId="77777777" w:rsidR="00502EAE" w:rsidRDefault="00502EAE" w:rsidP="00502EAE">
      <w:r>
        <w:t>1. Initialization:</w:t>
      </w:r>
    </w:p>
    <w:p w14:paraId="1C4E2BF0" w14:textId="77777777" w:rsidR="00502EAE" w:rsidRDefault="00502EAE" w:rsidP="00502EAE">
      <w:r>
        <w:t xml:space="preserve">   - Randomly select K data points from the dataset as initial cluster centroids.</w:t>
      </w:r>
    </w:p>
    <w:p w14:paraId="7DF858DF" w14:textId="77777777" w:rsidR="00502EAE" w:rsidRDefault="00502EAE" w:rsidP="00502EAE">
      <w:r>
        <w:t xml:space="preserve">   - Let's denote these centroids as μ₁, μ₂, ..., μ</w:t>
      </w:r>
      <w:r>
        <w:rPr>
          <w:rFonts w:ascii="Cambria Math" w:hAnsi="Cambria Math" w:cs="Cambria Math"/>
        </w:rPr>
        <w:t>ₖ</w:t>
      </w:r>
      <w:r>
        <w:t>.</w:t>
      </w:r>
    </w:p>
    <w:p w14:paraId="45D4DD3B" w14:textId="77777777" w:rsidR="00502EAE" w:rsidRDefault="00502EAE" w:rsidP="00502EAE">
      <w:r>
        <w:t>2. Assignment:</w:t>
      </w:r>
    </w:p>
    <w:p w14:paraId="1237F4F5" w14:textId="77777777" w:rsidR="00502EAE" w:rsidRDefault="00502EAE" w:rsidP="00502EAE">
      <w:r>
        <w:t xml:space="preserve">   - For each data point xᵢ in the dataset, calculate the Euclidean distance to each centroid.</w:t>
      </w:r>
    </w:p>
    <w:p w14:paraId="07BD0A4A" w14:textId="77777777" w:rsidR="00502EAE" w:rsidRDefault="00502EAE" w:rsidP="00502EAE">
      <w:r>
        <w:t xml:space="preserve">   - Assign xᵢ to the cluster with the nearest centroid.</w:t>
      </w:r>
    </w:p>
    <w:p w14:paraId="7A405D98" w14:textId="77777777" w:rsidR="00502EAE" w:rsidRDefault="00502EAE" w:rsidP="00502EAE">
      <w:r>
        <w:t xml:space="preserve">   - Let's denote the cluster assignment for xᵢ as cᵢ.</w:t>
      </w:r>
    </w:p>
    <w:p w14:paraId="2ADE10B9" w14:textId="77777777" w:rsidR="00502EAE" w:rsidRDefault="00502EAE" w:rsidP="00502EAE">
      <w:r>
        <w:t>3. Update:</w:t>
      </w:r>
    </w:p>
    <w:p w14:paraId="24346153" w14:textId="77777777" w:rsidR="00502EAE" w:rsidRDefault="00502EAE" w:rsidP="00502EAE">
      <w:r>
        <w:t xml:space="preserve">   - After assigning all data points to clusters, update the centroids by calculating the mean of the data points in each cluster.</w:t>
      </w:r>
    </w:p>
    <w:p w14:paraId="08867802" w14:textId="77777777" w:rsidR="00502EAE" w:rsidRDefault="00502EAE" w:rsidP="00502EAE">
      <w:r>
        <w:t xml:space="preserve">   - The updated centroids are denoted as μ₁', μ₂', ..., μ</w:t>
      </w:r>
      <w:r>
        <w:rPr>
          <w:rFonts w:ascii="Cambria Math" w:hAnsi="Cambria Math" w:cs="Cambria Math"/>
        </w:rPr>
        <w:t>ₖ</w:t>
      </w:r>
      <w:r>
        <w:t>'.</w:t>
      </w:r>
    </w:p>
    <w:p w14:paraId="5F9D562B" w14:textId="77777777" w:rsidR="00502EAE" w:rsidRDefault="00502EAE" w:rsidP="00502EAE">
      <w:r>
        <w:t>4. Iteration:</w:t>
      </w:r>
    </w:p>
    <w:p w14:paraId="31FFA602" w14:textId="77777777" w:rsidR="00502EAE" w:rsidRDefault="00502EAE" w:rsidP="00502EAE">
      <w:r>
        <w:t xml:space="preserve">   - Repeat steps 2 and 3 until convergence.</w:t>
      </w:r>
    </w:p>
    <w:p w14:paraId="37907444" w14:textId="77777777" w:rsidR="00502EAE" w:rsidRDefault="00502EAE" w:rsidP="00502EAE">
      <w:r>
        <w:t xml:space="preserve">   - Convergence occurs when the centroids no longer change significantly or a maximum number of iterations is reached.</w:t>
      </w:r>
    </w:p>
    <w:p w14:paraId="30647829" w14:textId="77777777" w:rsidR="00502EAE" w:rsidRDefault="00502EAE" w:rsidP="00502EAE">
      <w:r>
        <w:t>The mathematical expressions used in K-means are as follows:</w:t>
      </w:r>
    </w:p>
    <w:p w14:paraId="74467299" w14:textId="77777777" w:rsidR="00502EAE" w:rsidRDefault="00502EAE" w:rsidP="00502EAE">
      <w:r>
        <w:t>- Euclidean Distance:</w:t>
      </w:r>
    </w:p>
    <w:p w14:paraId="4DA74F9E" w14:textId="77777777" w:rsidR="00502EAE" w:rsidRDefault="00502EAE" w:rsidP="00502EAE">
      <w:r>
        <w:t xml:space="preserve">  - The Euclidean distance between two data points xᵢ and xⱼ is calculated as:</w:t>
      </w:r>
    </w:p>
    <w:p w14:paraId="26A639F1" w14:textId="77777777" w:rsidR="00502EAE" w:rsidRDefault="00502EAE" w:rsidP="00502EAE">
      <w:r>
        <w:t xml:space="preserve">    </w:t>
      </w:r>
      <w:proofErr w:type="spellStart"/>
      <w:r>
        <w:t>dist</w:t>
      </w:r>
      <w:proofErr w:type="spellEnd"/>
      <w:r>
        <w:t>(xᵢ, xⱼ) = √(Σ(xᵢ</w:t>
      </w:r>
      <w:r>
        <w:rPr>
          <w:rFonts w:ascii="Cambria Math" w:hAnsi="Cambria Math" w:cs="Cambria Math"/>
        </w:rPr>
        <w:t>ₖ</w:t>
      </w:r>
      <w:r>
        <w:t xml:space="preserve"> - xⱼ</w:t>
      </w:r>
      <w:r>
        <w:rPr>
          <w:rFonts w:ascii="Cambria Math" w:hAnsi="Cambria Math" w:cs="Cambria Math"/>
        </w:rPr>
        <w:t>ₖ</w:t>
      </w:r>
      <w:r>
        <w:t>)²), where k represents the dimensions of the data points.</w:t>
      </w:r>
    </w:p>
    <w:p w14:paraId="52C0A834" w14:textId="77777777" w:rsidR="00502EAE" w:rsidRDefault="00502EAE" w:rsidP="00502EAE">
      <w:r>
        <w:t>- Within-Cluster Sum of Squares (WCSS):</w:t>
      </w:r>
    </w:p>
    <w:p w14:paraId="4401C5FB" w14:textId="77777777" w:rsidR="00502EAE" w:rsidRDefault="00502EAE" w:rsidP="00502EAE">
      <w:r>
        <w:t xml:space="preserve">  - WCSS measures the sum of squared distances between each data point and its assigned centroid within a cluster.</w:t>
      </w:r>
    </w:p>
    <w:p w14:paraId="13150807" w14:textId="77777777" w:rsidR="00502EAE" w:rsidRDefault="00502EAE" w:rsidP="00502EAE">
      <w:r>
        <w:t xml:space="preserve">  - WCSS for a cluster c</w:t>
      </w:r>
      <w:r>
        <w:rPr>
          <w:rFonts w:ascii="Cambria Math" w:hAnsi="Cambria Math" w:cs="Cambria Math"/>
        </w:rPr>
        <w:t>ₖ</w:t>
      </w:r>
      <w:r>
        <w:t xml:space="preserve"> is calculated as:</w:t>
      </w:r>
    </w:p>
    <w:p w14:paraId="28E19FDA" w14:textId="77777777" w:rsidR="00502EAE" w:rsidRDefault="00502EAE" w:rsidP="00502EAE">
      <w:r>
        <w:t xml:space="preserve">    WCSS(c</w:t>
      </w:r>
      <w:r>
        <w:rPr>
          <w:rFonts w:ascii="Cambria Math" w:hAnsi="Cambria Math" w:cs="Cambria Math"/>
        </w:rPr>
        <w:t>ₖ</w:t>
      </w:r>
      <w:r>
        <w:t>) = Σ(</w:t>
      </w:r>
      <w:proofErr w:type="spellStart"/>
      <w:r>
        <w:t>dist</w:t>
      </w:r>
      <w:proofErr w:type="spellEnd"/>
      <w:r>
        <w:t>(xᵢ, μ</w:t>
      </w:r>
      <w:r>
        <w:rPr>
          <w:rFonts w:ascii="Cambria Math" w:hAnsi="Cambria Math" w:cs="Cambria Math"/>
        </w:rPr>
        <w:t>ₖ</w:t>
      </w:r>
      <w:r>
        <w:t>)²), where xᵢ belongs to cluster c</w:t>
      </w:r>
      <w:r>
        <w:rPr>
          <w:rFonts w:ascii="Cambria Math" w:hAnsi="Cambria Math" w:cs="Cambria Math"/>
        </w:rPr>
        <w:t>ₖ</w:t>
      </w:r>
      <w:r>
        <w:t>.</w:t>
      </w:r>
    </w:p>
    <w:p w14:paraId="08CD13B9" w14:textId="77777777" w:rsidR="00502EAE" w:rsidRDefault="00502EAE" w:rsidP="00502EAE">
      <w:r>
        <w:t>- Total WCSS:</w:t>
      </w:r>
    </w:p>
    <w:p w14:paraId="3E7A4599" w14:textId="77777777" w:rsidR="00502EAE" w:rsidRDefault="00502EAE" w:rsidP="00502EAE">
      <w:r>
        <w:t xml:space="preserve">  - The total WCSS for all clusters is calculated as:</w:t>
      </w:r>
    </w:p>
    <w:p w14:paraId="555E00B5" w14:textId="54961413" w:rsidR="00D4716F" w:rsidRDefault="00502EAE">
      <w:r>
        <w:t xml:space="preserve">    Total WCSS = Σ(WCSS(c</w:t>
      </w:r>
      <w:r>
        <w:rPr>
          <w:rFonts w:ascii="Cambria Math" w:hAnsi="Cambria Math" w:cs="Cambria Math"/>
        </w:rPr>
        <w:t>ₖ</w:t>
      </w:r>
      <w:r>
        <w:t>))</w:t>
      </w:r>
      <w:r w:rsidR="00221D2E">
        <w:t>.</w:t>
      </w:r>
    </w:p>
    <w:p w14:paraId="747D494F" w14:textId="74575AF5" w:rsidR="009D4CF3" w:rsidRDefault="00C45815">
      <w:r>
        <w:t>Limitation</w:t>
      </w:r>
      <w:r w:rsidR="006B2895">
        <w:t>s</w:t>
      </w:r>
      <w:r>
        <w:t xml:space="preserve"> of </w:t>
      </w:r>
      <w:r w:rsidR="006B2895">
        <w:t>clustering are given as follows:</w:t>
      </w:r>
    </w:p>
    <w:p w14:paraId="60F8DCDC" w14:textId="273CEBD0" w:rsidR="00CD0A3A" w:rsidRDefault="006B2895">
      <w:r>
        <w:t>1 It requires the user to specify the number of clusters in advance</w:t>
      </w:r>
      <w:r w:rsidR="00CD0A3A">
        <w:t>.</w:t>
      </w:r>
    </w:p>
    <w:p w14:paraId="581C962C" w14:textId="2265FC95" w:rsidR="006B2895" w:rsidRDefault="00CD0A3A">
      <w:r>
        <w:t>2</w:t>
      </w:r>
      <w:r w:rsidR="006B2895">
        <w:t xml:space="preserve"> </w:t>
      </w:r>
      <w:r>
        <w:t xml:space="preserve">It </w:t>
      </w:r>
      <w:r w:rsidR="006B2895">
        <w:t>may not work well with complex or overlapping data patterns.</w:t>
      </w:r>
    </w:p>
    <w:p w14:paraId="1D7C9400" w14:textId="1DDC6E73" w:rsidR="00595511" w:rsidRDefault="00595511">
      <w:r>
        <w:t xml:space="preserve">The concept </w:t>
      </w:r>
      <w:r w:rsidR="002D3A0A">
        <w:t xml:space="preserve">which is unclear to me is </w:t>
      </w:r>
      <w:proofErr w:type="spellStart"/>
      <w:r w:rsidR="002D3A0A">
        <w:t>Naives</w:t>
      </w:r>
      <w:proofErr w:type="spellEnd"/>
      <w:r w:rsidR="002D3A0A">
        <w:t xml:space="preserve"> Bayes</w:t>
      </w:r>
      <w:r w:rsidR="00C5422B">
        <w:t>.</w:t>
      </w:r>
    </w:p>
    <w:p w14:paraId="73843EFA" w14:textId="6708A31A" w:rsidR="00596A95" w:rsidRDefault="00596A95">
      <w:r>
        <w:t xml:space="preserve">Reference </w:t>
      </w:r>
      <w:r w:rsidR="005944B5">
        <w:t>–</w:t>
      </w:r>
      <w:r>
        <w:t xml:space="preserve"> </w:t>
      </w:r>
      <w:r w:rsidR="005944B5">
        <w:t xml:space="preserve">“Hands on </w:t>
      </w:r>
      <w:r w:rsidR="009B1476">
        <w:t xml:space="preserve">Machine learning with </w:t>
      </w:r>
      <w:proofErr w:type="spellStart"/>
      <w:r w:rsidR="009B1476">
        <w:t>scikit</w:t>
      </w:r>
      <w:proofErr w:type="spellEnd"/>
      <w:r w:rsidR="009B1476">
        <w:t xml:space="preserve"> </w:t>
      </w:r>
      <w:r w:rsidR="001B5819">
        <w:t xml:space="preserve">- </w:t>
      </w:r>
      <w:r w:rsidR="009B1476">
        <w:t xml:space="preserve">learn and </w:t>
      </w:r>
      <w:proofErr w:type="spellStart"/>
      <w:r w:rsidR="009B1476">
        <w:t>Tenserflow</w:t>
      </w:r>
      <w:proofErr w:type="spellEnd"/>
      <w:r w:rsidR="00264513">
        <w:t xml:space="preserve">” by </w:t>
      </w:r>
      <w:proofErr w:type="spellStart"/>
      <w:r w:rsidR="00264513">
        <w:t>Aurelien</w:t>
      </w:r>
      <w:proofErr w:type="spellEnd"/>
      <w:r w:rsidR="00264513">
        <w:t xml:space="preserve"> </w:t>
      </w:r>
      <w:proofErr w:type="spellStart"/>
      <w:r w:rsidR="00264513">
        <w:t>Geron</w:t>
      </w:r>
      <w:proofErr w:type="spellEnd"/>
      <w:r w:rsidR="00264513">
        <w:t xml:space="preserve"> </w:t>
      </w:r>
    </w:p>
    <w:sectPr w:rsidR="00596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6F"/>
    <w:rsid w:val="001B5819"/>
    <w:rsid w:val="002041FE"/>
    <w:rsid w:val="00221D2E"/>
    <w:rsid w:val="00264513"/>
    <w:rsid w:val="002D3A0A"/>
    <w:rsid w:val="003B3BF0"/>
    <w:rsid w:val="00502EAE"/>
    <w:rsid w:val="005944B5"/>
    <w:rsid w:val="00595511"/>
    <w:rsid w:val="00596A95"/>
    <w:rsid w:val="00612BD7"/>
    <w:rsid w:val="006B2895"/>
    <w:rsid w:val="00740854"/>
    <w:rsid w:val="008E4B55"/>
    <w:rsid w:val="00937FCD"/>
    <w:rsid w:val="009B1476"/>
    <w:rsid w:val="009D4CF3"/>
    <w:rsid w:val="009E12A4"/>
    <w:rsid w:val="00A07ACF"/>
    <w:rsid w:val="00A74C07"/>
    <w:rsid w:val="00C45815"/>
    <w:rsid w:val="00C5422B"/>
    <w:rsid w:val="00CD0A3A"/>
    <w:rsid w:val="00D4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956C9"/>
  <w15:chartTrackingRefBased/>
  <w15:docId w15:val="{1595A8AB-E4AB-5A48-AFD8-82FA0612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Sonjeet Kaur .</dc:creator>
  <cp:keywords/>
  <dc:description/>
  <cp:lastModifiedBy>Sonjeet Kaur .</cp:lastModifiedBy>
  <cp:revision>2</cp:revision>
  <dcterms:created xsi:type="dcterms:W3CDTF">2023-10-13T02:16:00Z</dcterms:created>
  <dcterms:modified xsi:type="dcterms:W3CDTF">2023-10-13T02:16:00Z</dcterms:modified>
</cp:coreProperties>
</file>