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1585F028" w14:textId="77777777">
        <w:tc>
          <w:tcPr>
            <w:tcW w:w="1413" w:type="dxa"/>
          </w:tcPr>
          <w:p w14:paraId="7B44D06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9FB905B" w14:textId="1BC9E912" w:rsidR="004709C4" w:rsidRDefault="00EC3BC1">
            <w:r>
              <w:rPr>
                <w:rFonts w:hint="eastAsia"/>
              </w:rPr>
              <w:t>1주차</w:t>
            </w:r>
          </w:p>
        </w:tc>
        <w:tc>
          <w:tcPr>
            <w:tcW w:w="1134" w:type="dxa"/>
          </w:tcPr>
          <w:p w14:paraId="62DDA8A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0277A4C" w14:textId="77777777" w:rsidR="00EC3BC1" w:rsidRDefault="00EC3BC1">
            <w:r w:rsidRPr="00EC3BC1">
              <w:t>2026.09.02</w:t>
            </w:r>
          </w:p>
          <w:p w14:paraId="16BA0862" w14:textId="26A3ACC3" w:rsidR="008E2A54" w:rsidRDefault="008E2A54">
            <w:r>
              <w:t>~</w:t>
            </w:r>
          </w:p>
          <w:p w14:paraId="79E04A06" w14:textId="74DC7D66" w:rsidR="004709C4" w:rsidRDefault="00EC3BC1">
            <w:r w:rsidRPr="00EC3BC1">
              <w:t>2026.09.08</w:t>
            </w:r>
          </w:p>
        </w:tc>
        <w:tc>
          <w:tcPr>
            <w:tcW w:w="1276" w:type="dxa"/>
          </w:tcPr>
          <w:p w14:paraId="2C84D1C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B2624D3" w14:textId="77777777" w:rsidR="00EC3BC1" w:rsidRDefault="00EC3BC1" w:rsidP="00EC3BC1">
            <w:pPr>
              <w:tabs>
                <w:tab w:val="left" w:pos="2765"/>
              </w:tabs>
            </w:pPr>
            <w:r>
              <w:t>1. 중점 연구분야 조사 및 방향 정리</w:t>
            </w:r>
          </w:p>
          <w:p w14:paraId="415F8513" w14:textId="77777777" w:rsidR="00EC3BC1" w:rsidRDefault="00EC3BC1" w:rsidP="00EC3BC1">
            <w:pPr>
              <w:tabs>
                <w:tab w:val="left" w:pos="2765"/>
              </w:tabs>
            </w:pPr>
            <w:r>
              <w:t>2. Unity 고급기능 조사</w:t>
            </w:r>
          </w:p>
          <w:p w14:paraId="74DA3498" w14:textId="0880FC41" w:rsidR="0063108F" w:rsidRPr="00495EFB" w:rsidRDefault="00EC3BC1" w:rsidP="00EC3BC1">
            <w:r>
              <w:t>3. 종합설계기획 개발 계획표 작성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0A63A32" w14:textId="77777777" w:rsidR="00EC3BC1" w:rsidRDefault="00EC3BC1" w:rsidP="00EC3BC1">
      <w:r>
        <w:t>1. 중점 연구분야 조사 및 방향 정리</w:t>
      </w:r>
    </w:p>
    <w:p w14:paraId="041347D7" w14:textId="77777777" w:rsidR="00EC3BC1" w:rsidRDefault="00EC3BC1" w:rsidP="00EC3BC1">
      <w:r>
        <w:rPr>
          <w:rFonts w:hint="eastAsia"/>
        </w:rPr>
        <w:t>졸업작품에서</w:t>
      </w:r>
      <w:r>
        <w:t xml:space="preserve"> 중점적으로 다룰 연구분야를 조사하고 회의를 통해 방향을 정리하였다.</w:t>
      </w:r>
    </w:p>
    <w:p w14:paraId="72B7B502" w14:textId="77777777" w:rsidR="00EC3BC1" w:rsidRDefault="00EC3BC1" w:rsidP="00EC3BC1">
      <w:r>
        <w:rPr>
          <w:rFonts w:hint="eastAsia"/>
        </w:rPr>
        <w:t>플레이어의</w:t>
      </w:r>
      <w:r>
        <w:t xml:space="preserve"> 전투 상황과 행동에 따라 적의 대응과 전투 흐름을 조절하는 Director AI를 중점 연구분야로 검토하였으며, </w:t>
      </w:r>
      <w:proofErr w:type="spellStart"/>
      <w:r>
        <w:t>행동트리와</w:t>
      </w:r>
      <w:proofErr w:type="spellEnd"/>
      <w:r>
        <w:t xml:space="preserve"> 연계하여 적의 공격, 우회, 후퇴 등의 행동을 변화시키는 방향을 조사하였다.</w:t>
      </w:r>
    </w:p>
    <w:p w14:paraId="0CA7F204" w14:textId="77777777" w:rsidR="00EC3BC1" w:rsidRDefault="00EC3BC1" w:rsidP="00EC3BC1">
      <w:r>
        <w:rPr>
          <w:rFonts w:hint="eastAsia"/>
        </w:rPr>
        <w:t>또한</w:t>
      </w:r>
      <w:r>
        <w:t xml:space="preserve"> 한 대의 전차를 조종수, 포수, 정찰/수리 담당의 3명이 나누어 조작하는 3인 공동 전차 제어를 두 번째 중점 연구분야로 정리하였다. 각 역할이 서로 다른 조작과 정보를 가지고 의사소통을 통해 하나의 전차를 운용하는 구조를 연구 대상으로 설정하였다.</w:t>
      </w:r>
    </w:p>
    <w:p w14:paraId="21FC476A" w14:textId="77777777" w:rsidR="00EC3BC1" w:rsidRDefault="00EC3BC1" w:rsidP="00EC3BC1">
      <w:r>
        <w:t>2. Unity 고급기능 조사</w:t>
      </w:r>
    </w:p>
    <w:p w14:paraId="664C7DAE" w14:textId="77777777" w:rsidR="00EC3BC1" w:rsidRDefault="00EC3BC1" w:rsidP="00EC3BC1">
      <w:r>
        <w:rPr>
          <w:rFonts w:hint="eastAsia"/>
        </w:rPr>
        <w:t>졸업작품에</w:t>
      </w:r>
      <w:r>
        <w:t xml:space="preserve"> 활용할 수 있는 Unity의 고급기능을 조사하였다.</w:t>
      </w:r>
    </w:p>
    <w:p w14:paraId="63A51473" w14:textId="34EFBCF2" w:rsidR="00EC3BC1" w:rsidRDefault="00EC3BC1" w:rsidP="00EC3BC1">
      <w:r>
        <w:t>VR 환경에서 손을 이용한 상호작용과 전차 내부 조작을 구현하기 위한 XR Interaction Toolkit의 활용 방향을 우선 검토하였다.</w:t>
      </w:r>
      <w:r>
        <w:rPr>
          <w:rFonts w:hint="eastAsia"/>
        </w:rPr>
        <w:t xml:space="preserve"> </w:t>
      </w:r>
      <w:r>
        <w:t xml:space="preserve">AI 구현에서는 Unity </w:t>
      </w:r>
      <w:proofErr w:type="spellStart"/>
      <w:r>
        <w:t>Behaviour</w:t>
      </w:r>
      <w:proofErr w:type="spellEnd"/>
      <w:r>
        <w:t xml:space="preserve">를 이용한 행동 그래프와 커스텀 노드 제작 방식도 조사하였다. 다만 커스텀 노드를 제작하는 것 자체는 </w:t>
      </w:r>
      <w:proofErr w:type="spellStart"/>
      <w:r>
        <w:t>고급기능이라기보다</w:t>
      </w:r>
      <w:proofErr w:type="spellEnd"/>
      <w:r>
        <w:t xml:space="preserve"> 게임에 필요한 </w:t>
      </w:r>
      <w:proofErr w:type="spellStart"/>
      <w:r>
        <w:t>행동트리를</w:t>
      </w:r>
      <w:proofErr w:type="spellEnd"/>
      <w:r>
        <w:t xml:space="preserve"> 구현하기 위한 수단에 가깝다고 판단하였다.</w:t>
      </w:r>
      <w:r>
        <w:rPr>
          <w:rFonts w:hint="eastAsia"/>
        </w:rPr>
        <w:t xml:space="preserve"> 회의</w:t>
      </w:r>
      <w:r>
        <w:t xml:space="preserve"> 결과 XR Interaction Toolkit만을 고급기능으로 제시하기보다, 프로젝트에 실제로 적용할 수 있는 Unity 기능을 추가로 조사하기로 하였으며 AI Navigation, ML-Agents 등을 후보로 검토하였다.</w:t>
      </w:r>
    </w:p>
    <w:p w14:paraId="07D716C3" w14:textId="77777777" w:rsidR="00EC3BC1" w:rsidRDefault="00EC3BC1" w:rsidP="00EC3BC1">
      <w:r>
        <w:t>3. 종합설계기획 개발 계획표 작성</w:t>
      </w:r>
    </w:p>
    <w:p w14:paraId="0F0CBC04" w14:textId="63528635" w:rsidR="00EC3BC1" w:rsidRDefault="00EC3BC1" w:rsidP="00EC3BC1">
      <w:r>
        <w:rPr>
          <w:rFonts w:hint="eastAsia"/>
        </w:rPr>
        <w:t>종합설계기획</w:t>
      </w:r>
      <w:r>
        <w:t xml:space="preserve"> 계획서에 들어갈 졸업작품 개발 일정을 작성하였다.</w:t>
      </w:r>
      <w:r>
        <w:rPr>
          <w:rFonts w:hint="eastAsia"/>
        </w:rPr>
        <w:t xml:space="preserve"> 초기에는</w:t>
      </w:r>
      <w:r>
        <w:t xml:space="preserve"> 학습, 설계, 구현 등의 작업을 세부적으로 나누어 일정을 작성하였으나 항목이 지나치게 많아지고 서로 겹치는 문제가 발생하였다.</w:t>
      </w:r>
    </w:p>
    <w:p w14:paraId="153AF41F" w14:textId="76959BA0" w:rsidR="00A1715C" w:rsidRDefault="00EC3BC1" w:rsidP="00EC3BC1">
      <w:r>
        <w:rPr>
          <w:rFonts w:hint="eastAsia"/>
        </w:rPr>
        <w:t>이를</w:t>
      </w:r>
      <w:r>
        <w:t xml:space="preserve"> 수정하여 전체 개발 과정을 7개의 핵심 작업 항목으로 정리하고, 각 작업의 난이도와 예상 작업량에 따라 1~3주 정도의 기간을 배정하였다. 또한 조사 및 설계 이후 실제 구현으로 이어질 </w:t>
      </w:r>
      <w:r>
        <w:lastRenderedPageBreak/>
        <w:t>수 있도록 작업 순서를 조정하고, 중점 연구분야와 Unity 고급기능 관련 작업도 전체 개발 일정에 포함하였다.</w:t>
      </w:r>
    </w:p>
    <w:p w14:paraId="54B88ECB" w14:textId="2C47D192" w:rsidR="00EC3BC1" w:rsidRPr="00EC2C64" w:rsidRDefault="00EC3BC1" w:rsidP="00EC3BC1">
      <w:r w:rsidRPr="00EC3BC1">
        <w:rPr>
          <w:noProof/>
        </w:rPr>
        <w:drawing>
          <wp:inline distT="0" distB="0" distL="0" distR="0" wp14:anchorId="5A3F96A5" wp14:editId="2A3E7822">
            <wp:extent cx="3228975" cy="1897819"/>
            <wp:effectExtent l="0" t="0" r="0" b="7620"/>
            <wp:docPr id="361473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3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2843" cy="19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33A" w14:textId="77777777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2872A03" w14:textId="77777777" w:rsidR="00EC3BC1" w:rsidRDefault="00EC3BC1" w:rsidP="00EC3BC1">
            <w:r>
              <w:t>1. 중점 연구분야와 Unity 고급기능의 구분이 명확하지 않아 일부 기술을 어느 항목으로 분류할지 판단하기 어려웠다.</w:t>
            </w:r>
          </w:p>
          <w:p w14:paraId="2AD1FE28" w14:textId="26639440" w:rsidR="004709C4" w:rsidRDefault="00EC3BC1" w:rsidP="00EC3BC1">
            <w:r>
              <w:t>2. 개발 계획을 세부적으로 나누면서 일정 항목이 많아지고 서로 겹치는 문제가 발생하였다.</w:t>
            </w:r>
          </w:p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891DE84" w14:textId="77777777" w:rsidR="00EC3BC1" w:rsidRDefault="00EC3BC1" w:rsidP="00EC3BC1">
            <w:r>
              <w:t>1. Director AI와 3인 공동 전차 제어는 중점 연구분야로 구분하고, XR Interaction Toolkit 등 Unity에서 제공하는 기술은 고급기능으로 구분하여 정리하였다.</w:t>
            </w:r>
          </w:p>
          <w:p w14:paraId="49528ADC" w14:textId="3F12592D" w:rsidR="004709C4" w:rsidRDefault="00EC3BC1" w:rsidP="00EC3BC1">
            <w:r>
              <w:t>2. 세부 작업을 유사한 내용끼리 묶어 7개의 핵심 항목으로 축약하고, 작업량이 많은 항목은 여러 주에 걸쳐 진행할 수 있도록 일정을 수정하였다.</w:t>
            </w:r>
          </w:p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0718E99C" w:rsidR="004709C4" w:rsidRDefault="00EC3BC1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77777777" w:rsidR="00EC3BC1" w:rsidRDefault="00EC3BC1">
            <w:r w:rsidRPr="00EC3BC1">
              <w:t>2026.09.09</w:t>
            </w:r>
          </w:p>
          <w:p w14:paraId="253FCA94" w14:textId="414C61A7" w:rsidR="008E2A54" w:rsidRDefault="003C10A5">
            <w:r>
              <w:t>~</w:t>
            </w:r>
          </w:p>
          <w:p w14:paraId="1B4B5C45" w14:textId="5C03C40B" w:rsidR="004709C4" w:rsidRDefault="00EC3BC1">
            <w:r w:rsidRPr="00EC3BC1">
              <w:t>2026.09.15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230AEFA" w14:textId="77777777" w:rsidR="00EC3BC1" w:rsidRDefault="00EC3BC1" w:rsidP="00EC3BC1">
            <w:pPr>
              <w:tabs>
                <w:tab w:val="left" w:pos="2765"/>
              </w:tabs>
            </w:pPr>
            <w:r>
              <w:t>1. Unity 고급기능 추가 조사 및 적용 후보 구체화</w:t>
            </w:r>
          </w:p>
          <w:p w14:paraId="10B5838E" w14:textId="77777777" w:rsidR="00EC3BC1" w:rsidRDefault="00EC3BC1" w:rsidP="00EC3BC1">
            <w:pPr>
              <w:tabs>
                <w:tab w:val="left" w:pos="2765"/>
              </w:tabs>
            </w:pPr>
            <w:r>
              <w:t>2. Director AI의 실제 구현 구조 조사</w:t>
            </w:r>
          </w:p>
          <w:p w14:paraId="4CD89F89" w14:textId="1E848870" w:rsidR="0008632D" w:rsidRPr="00A973F3" w:rsidRDefault="00EC3BC1" w:rsidP="00EC3BC1">
            <w:pPr>
              <w:tabs>
                <w:tab w:val="left" w:pos="2765"/>
              </w:tabs>
            </w:pPr>
            <w:r>
              <w:t>3. 종합설계기획 계획표 수정 및 확정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3EF0" w14:textId="77777777" w:rsidR="006436F9" w:rsidRDefault="006436F9">
      <w:pPr>
        <w:spacing w:after="0" w:line="240" w:lineRule="auto"/>
      </w:pPr>
      <w:r>
        <w:separator/>
      </w:r>
    </w:p>
  </w:endnote>
  <w:endnote w:type="continuationSeparator" w:id="0">
    <w:p w14:paraId="3829A3B1" w14:textId="77777777" w:rsidR="006436F9" w:rsidRDefault="0064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05F9" w14:textId="77777777" w:rsidR="00A36D05" w:rsidRDefault="00A36D0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A779" w14:textId="77777777" w:rsidR="00A36D05" w:rsidRDefault="00A36D0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8D43" w14:textId="77777777" w:rsidR="00A36D05" w:rsidRDefault="00A36D0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F52B" w14:textId="77777777" w:rsidR="006436F9" w:rsidRDefault="006436F9">
      <w:pPr>
        <w:spacing w:after="0" w:line="240" w:lineRule="auto"/>
      </w:pPr>
      <w:r>
        <w:separator/>
      </w:r>
    </w:p>
  </w:footnote>
  <w:footnote w:type="continuationSeparator" w:id="0">
    <w:p w14:paraId="11C0CDBE" w14:textId="77777777" w:rsidR="006436F9" w:rsidRDefault="00643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1A28" w14:textId="77777777" w:rsidR="00A36D05" w:rsidRDefault="00A36D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44CF696F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 xml:space="preserve">2022182006 </w:t>
    </w:r>
    <w:r w:rsidR="00EC3BC1">
      <w:rPr>
        <w:rFonts w:hint="eastAsia"/>
        <w:b/>
        <w:bCs/>
      </w:rPr>
      <w:t>김성찬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B0F0" w14:textId="77777777" w:rsidR="00A36D05" w:rsidRDefault="00A36D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1A6FB7"/>
    <w:rsid w:val="00204833"/>
    <w:rsid w:val="00210339"/>
    <w:rsid w:val="00236DDB"/>
    <w:rsid w:val="00261431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36D05"/>
    <w:rsid w:val="00A51018"/>
    <w:rsid w:val="00A84969"/>
    <w:rsid w:val="00A973F3"/>
    <w:rsid w:val="00AD2F12"/>
    <w:rsid w:val="00AE6DB2"/>
    <w:rsid w:val="00B1684B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73F4A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C3BC1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2026-09-08T13:02:00Z</dcterms:modified>
  <cp:version>1100.0100.01</cp:version>
</cp:coreProperties>
</file>