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1360"/>
        <w:gridCol w:w="5103"/>
      </w:tblGrid>
      <w:tr w:rsidR="00510639" w14:paraId="7598CF06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7381D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작성자(학번 이름)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09108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>2022182006 김성찬</w:t>
            </w:r>
          </w:p>
        </w:tc>
      </w:tr>
      <w:tr w:rsidR="00510639" w14:paraId="16A557AF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B0169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팀명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1BFBC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>Claustrophobia</w:t>
            </w:r>
          </w:p>
        </w:tc>
      </w:tr>
      <w:tr w:rsidR="00510639" w14:paraId="344D767C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18A85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주차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C0822" w14:textId="26EAC635" w:rsidR="00510639" w:rsidRDefault="00354AC9">
            <w:pPr>
              <w:spacing w:line="269" w:lineRule="auto"/>
            </w:pPr>
            <w:r>
              <w:rPr>
                <w:rFonts w:hint="eastAsia"/>
                <w:color w:val="000000"/>
                <w:sz w:val="18"/>
                <w:lang w:eastAsia="ko-KR"/>
              </w:rPr>
              <w:t>7</w:t>
            </w:r>
            <w:r w:rsidR="00D30943">
              <w:rPr>
                <w:color w:val="000000"/>
                <w:sz w:val="18"/>
              </w:rPr>
              <w:t>주차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09E7A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기간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C628D" w14:textId="5DE55956" w:rsidR="00510639" w:rsidRDefault="00D30943">
            <w:pPr>
              <w:spacing w:line="269" w:lineRule="auto"/>
              <w:rPr>
                <w:rFonts w:hint="eastAsia"/>
                <w:lang w:eastAsia="ko-KR"/>
              </w:rPr>
            </w:pPr>
            <w:r>
              <w:rPr>
                <w:color w:val="000000"/>
                <w:sz w:val="18"/>
              </w:rPr>
              <w:t>2026.10.</w:t>
            </w:r>
            <w:r w:rsidR="00354AC9">
              <w:rPr>
                <w:rFonts w:hint="eastAsia"/>
                <w:color w:val="000000"/>
                <w:sz w:val="18"/>
                <w:lang w:eastAsia="ko-KR"/>
              </w:rPr>
              <w:t>15</w:t>
            </w:r>
            <w:r>
              <w:rPr>
                <w:color w:val="000000"/>
                <w:sz w:val="18"/>
              </w:rPr>
              <w:br/>
              <w:t>~</w:t>
            </w:r>
            <w:r>
              <w:rPr>
                <w:color w:val="000000"/>
                <w:sz w:val="18"/>
              </w:rPr>
              <w:br/>
              <w:t>2026.10.</w:t>
            </w:r>
            <w:r w:rsidR="00354AC9">
              <w:rPr>
                <w:rFonts w:hint="eastAsia"/>
                <w:color w:val="000000"/>
                <w:sz w:val="18"/>
                <w:lang w:eastAsia="ko-KR"/>
              </w:rPr>
              <w:t>21</w:t>
            </w:r>
          </w:p>
        </w:tc>
      </w:tr>
      <w:tr w:rsidR="00510639" w14:paraId="1015156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73147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지도교수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A31CB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t>(서명)</w:t>
            </w:r>
          </w:p>
        </w:tc>
      </w:tr>
      <w:tr w:rsidR="00510639" w14:paraId="698EBD14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2A15B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이번주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한일</w:t>
            </w:r>
            <w:proofErr w:type="spellEnd"/>
            <w:r>
              <w:rPr>
                <w:b/>
                <w:color w:val="000000"/>
                <w:sz w:val="18"/>
              </w:rPr>
              <w:br/>
            </w:r>
            <w:proofErr w:type="spellStart"/>
            <w:r>
              <w:rPr>
                <w:b/>
                <w:color w:val="000000"/>
                <w:sz w:val="18"/>
              </w:rPr>
              <w:t>요약</w:t>
            </w:r>
            <w:proofErr w:type="spellEnd"/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D7FCC" w14:textId="5E762BD8" w:rsidR="00354AC9" w:rsidRPr="00354AC9" w:rsidRDefault="00354AC9" w:rsidP="00354AC9">
            <w:pPr>
              <w:numPr>
                <w:ilvl w:val="0"/>
                <w:numId w:val="10"/>
              </w:num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354AC9">
              <w:rPr>
                <w:color w:val="000000"/>
                <w:sz w:val="18"/>
                <w:lang w:eastAsia="ko-KR"/>
              </w:rPr>
              <w:t>포탄 발사 및 예상 탄착점 표시 기능 구현</w:t>
            </w:r>
          </w:p>
          <w:p w14:paraId="7854D57B" w14:textId="42F90EEA" w:rsidR="00510639" w:rsidRPr="00354AC9" w:rsidRDefault="00354AC9" w:rsidP="00354AC9">
            <w:pPr>
              <w:numPr>
                <w:ilvl w:val="0"/>
                <w:numId w:val="10"/>
              </w:num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354AC9">
              <w:rPr>
                <w:color w:val="000000"/>
                <w:sz w:val="18"/>
                <w:lang w:eastAsia="ko-KR"/>
              </w:rPr>
              <w:t>카메라와 전차 이동의 입력 처리 코드 통합</w:t>
            </w:r>
          </w:p>
        </w:tc>
      </w:tr>
      <w:tr w:rsidR="00510639" w14:paraId="10C38A8D" w14:textId="77777777">
        <w:trPr>
          <w:cantSplit/>
          <w:jc w:val="center"/>
        </w:trPr>
        <w:tc>
          <w:tcPr>
            <w:tcW w:w="102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88999" w14:textId="77777777" w:rsidR="00510639" w:rsidRDefault="00D30943">
            <w:pPr>
              <w:jc w:val="center"/>
            </w:pPr>
            <w:r>
              <w:rPr>
                <w:b/>
                <w:color w:val="000000"/>
              </w:rPr>
              <w:t>&lt;</w:t>
            </w:r>
            <w:proofErr w:type="spellStart"/>
            <w:r>
              <w:rPr>
                <w:b/>
                <w:color w:val="000000"/>
              </w:rPr>
              <w:t>상세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수행내용</w:t>
            </w:r>
            <w:proofErr w:type="spellEnd"/>
            <w:r>
              <w:rPr>
                <w:b/>
                <w:color w:val="000000"/>
              </w:rPr>
              <w:t>&gt;</w:t>
            </w:r>
          </w:p>
        </w:tc>
      </w:tr>
      <w:tr w:rsidR="00510639" w14:paraId="43147364" w14:textId="77777777">
        <w:trPr>
          <w:jc w:val="center"/>
        </w:trPr>
        <w:tc>
          <w:tcPr>
            <w:tcW w:w="102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1ECE1" w14:textId="77777777" w:rsidR="00C44BD2" w:rsidRPr="00C44BD2" w:rsidRDefault="00C44BD2" w:rsidP="00C44BD2">
            <w:pPr>
              <w:spacing w:after="60" w:line="269" w:lineRule="auto"/>
              <w:rPr>
                <w:b/>
                <w:bCs/>
                <w:color w:val="000000"/>
                <w:sz w:val="20"/>
                <w:lang w:eastAsia="ko-KR"/>
              </w:rPr>
            </w:pPr>
            <w:r w:rsidRPr="00C44BD2">
              <w:rPr>
                <w:b/>
                <w:bCs/>
                <w:color w:val="000000"/>
                <w:sz w:val="20"/>
                <w:lang w:eastAsia="ko-KR"/>
              </w:rPr>
              <w:t>1. 포탄 발사 및 예상 탄착점 표시 기능 구현</w:t>
            </w:r>
          </w:p>
          <w:p w14:paraId="39F94736" w14:textId="77777777" w:rsidR="00C44BD2" w:rsidRPr="00C44BD2" w:rsidRDefault="00C44BD2" w:rsidP="00C44BD2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C44BD2">
              <w:rPr>
                <w:color w:val="000000"/>
                <w:sz w:val="20"/>
                <w:lang w:eastAsia="ko-KR"/>
              </w:rPr>
              <w:t xml:space="preserve">지난주 구현한 전차 이동 기능에 이어 </w:t>
            </w:r>
            <w:proofErr w:type="spellStart"/>
            <w:r w:rsidRPr="00C44BD2">
              <w:rPr>
                <w:color w:val="000000"/>
                <w:sz w:val="20"/>
                <w:lang w:eastAsia="ko-KR"/>
              </w:rPr>
              <w:t>포탑과</w:t>
            </w:r>
            <w:proofErr w:type="spellEnd"/>
            <w:r w:rsidRPr="00C44BD2">
              <w:rPr>
                <w:color w:val="000000"/>
                <w:sz w:val="20"/>
                <w:lang w:eastAsia="ko-KR"/>
              </w:rPr>
              <w:t xml:space="preserve"> 포신의 조준 방향에 따라 포탄을 발사하는 기능을 개발하였다. 포탄이 발사된 위치와 방향을 기준으로 비행하도록 하고, 중력에 따른 포물선 궤적과 충돌 판정을 적용하였다.</w:t>
            </w:r>
          </w:p>
          <w:p w14:paraId="78B67AD4" w14:textId="77777777" w:rsidR="00675FBA" w:rsidRDefault="00C44BD2" w:rsidP="00C44BD2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C44BD2">
              <w:rPr>
                <w:color w:val="000000"/>
                <w:sz w:val="20"/>
                <w:lang w:eastAsia="ko-KR"/>
              </w:rPr>
              <w:t xml:space="preserve">또한 발사 전에 현재 </w:t>
            </w:r>
            <w:proofErr w:type="spellStart"/>
            <w:r w:rsidRPr="00C44BD2">
              <w:rPr>
                <w:color w:val="000000"/>
                <w:sz w:val="20"/>
                <w:lang w:eastAsia="ko-KR"/>
              </w:rPr>
              <w:t>포탑과</w:t>
            </w:r>
            <w:proofErr w:type="spellEnd"/>
            <w:r w:rsidRPr="00C44BD2">
              <w:rPr>
                <w:color w:val="000000"/>
                <w:sz w:val="20"/>
                <w:lang w:eastAsia="ko-KR"/>
              </w:rPr>
              <w:t xml:space="preserve"> 포신의 조준 방향을 기준으로 포탄이 떨어질 것으로 예상되는 위치를 계산하고, 이를 화면에 표시하는 기능을 구현하였다. 이를</w:t>
            </w:r>
          </w:p>
          <w:p w14:paraId="2B2DA36F" w14:textId="10A31B6B" w:rsidR="00C44BD2" w:rsidRPr="00C44BD2" w:rsidRDefault="00C44BD2" w:rsidP="00C44BD2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C44BD2">
              <w:rPr>
                <w:color w:val="000000"/>
                <w:sz w:val="20"/>
                <w:lang w:eastAsia="ko-KR"/>
              </w:rPr>
              <w:t>통해 플레이어가 포탄을 발사하기 전에 예상 탄착 위치를 확인하면서 조준할 수 있도록 하였다.</w:t>
            </w:r>
            <w:r w:rsidR="00675FBA" w:rsidRPr="00675FBA">
              <w:rPr>
                <w:color w:val="000000"/>
                <w:sz w:val="20"/>
                <w:lang w:eastAsia="ko-KR"/>
              </w:rPr>
              <w:t xml:space="preserve"> </w:t>
            </w:r>
            <w:r w:rsidR="00675FBA" w:rsidRPr="00675FBA">
              <w:rPr>
                <w:color w:val="000000"/>
                <w:sz w:val="20"/>
                <w:lang w:eastAsia="ko-KR"/>
              </w:rPr>
              <w:drawing>
                <wp:inline distT="0" distB="0" distL="0" distR="0" wp14:anchorId="3AA8D305" wp14:editId="79B43005">
                  <wp:extent cx="6365875" cy="3632200"/>
                  <wp:effectExtent l="0" t="0" r="0" b="6350"/>
                  <wp:docPr id="17573845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384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875" cy="363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39160" w14:textId="77777777" w:rsidR="00C44BD2" w:rsidRPr="00C44BD2" w:rsidRDefault="00C44BD2" w:rsidP="00C44BD2">
            <w:pPr>
              <w:spacing w:after="60" w:line="269" w:lineRule="auto"/>
              <w:rPr>
                <w:b/>
                <w:bCs/>
                <w:color w:val="000000"/>
                <w:sz w:val="20"/>
                <w:lang w:eastAsia="ko-KR"/>
              </w:rPr>
            </w:pPr>
            <w:r w:rsidRPr="00C44BD2">
              <w:rPr>
                <w:b/>
                <w:bCs/>
                <w:color w:val="000000"/>
                <w:sz w:val="20"/>
                <w:lang w:eastAsia="ko-KR"/>
              </w:rPr>
              <w:t>2. 카메라와 전차 이동의 입력 처리 코드 통합</w:t>
            </w:r>
          </w:p>
          <w:p w14:paraId="054CBE42" w14:textId="77777777" w:rsidR="00C44BD2" w:rsidRPr="00C44BD2" w:rsidRDefault="00C44BD2" w:rsidP="00C44BD2">
            <w:pPr>
              <w:spacing w:after="60" w:line="269" w:lineRule="auto"/>
              <w:rPr>
                <w:color w:val="000000"/>
                <w:sz w:val="20"/>
                <w:lang w:eastAsia="ko-KR"/>
              </w:rPr>
            </w:pPr>
            <w:r w:rsidRPr="00C44BD2">
              <w:rPr>
                <w:color w:val="000000"/>
                <w:sz w:val="20"/>
                <w:lang w:eastAsia="ko-KR"/>
              </w:rPr>
              <w:t>기존 프로토타입에서는 카메라 조작과 전차 이동 기능이 각각 별도의 코드에서 입력을 받아 처리하고 있었다. 이처럼 입력 처리 구조가 분리되어 있으면 이후 기능을 추가하거나 조작 방식을 변경할 때 관리가 복잡해질 수 있어 이를 통합하는 작업을 진행하였다.</w:t>
            </w:r>
          </w:p>
          <w:p w14:paraId="1E5F24D3" w14:textId="2EDB68CE" w:rsidR="00510639" w:rsidRPr="00C44BD2" w:rsidRDefault="00C44BD2" w:rsidP="009E5D4B">
            <w:pPr>
              <w:spacing w:after="60" w:line="269" w:lineRule="auto"/>
              <w:rPr>
                <w:rFonts w:hint="eastAsia"/>
                <w:color w:val="000000"/>
                <w:sz w:val="20"/>
                <w:lang w:eastAsia="ko-KR"/>
              </w:rPr>
            </w:pPr>
            <w:r w:rsidRPr="00C44BD2">
              <w:rPr>
                <w:color w:val="000000"/>
                <w:sz w:val="20"/>
                <w:lang w:eastAsia="ko-KR"/>
              </w:rPr>
              <w:t xml:space="preserve">카메라와 전차 이동에 사용되는 입력을 하나의 입력 처리 구조에서 관리하도록 수정하고, 각 기능이 필요한 </w:t>
            </w:r>
            <w:proofErr w:type="spellStart"/>
            <w:r w:rsidRPr="00C44BD2">
              <w:rPr>
                <w:color w:val="000000"/>
                <w:sz w:val="20"/>
                <w:lang w:eastAsia="ko-KR"/>
              </w:rPr>
              <w:t>입력값을</w:t>
            </w:r>
            <w:proofErr w:type="spellEnd"/>
            <w:r w:rsidRPr="00C44BD2">
              <w:rPr>
                <w:color w:val="000000"/>
                <w:sz w:val="20"/>
                <w:lang w:eastAsia="ko-KR"/>
              </w:rPr>
              <w:t xml:space="preserve"> 전달받아 동작하도록 정리하였다.</w:t>
            </w:r>
          </w:p>
        </w:tc>
      </w:tr>
      <w:tr w:rsidR="00510639" w14:paraId="16537624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B9AC6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lastRenderedPageBreak/>
              <w:t>문제점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정리</w:t>
            </w:r>
            <w:proofErr w:type="spellEnd"/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9707A" w14:textId="77777777" w:rsidR="00C44BD2" w:rsidRPr="00C44BD2" w:rsidRDefault="00C44BD2" w:rsidP="00C44BD2">
            <w:pPr>
              <w:numPr>
                <w:ilvl w:val="0"/>
                <w:numId w:val="11"/>
              </w:num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C44BD2">
              <w:rPr>
                <w:color w:val="000000"/>
                <w:sz w:val="18"/>
                <w:lang w:eastAsia="ko-KR"/>
              </w:rPr>
              <w:t>예상 탄착 위치를 표시하려면 실제 포탄의 비행 방식과 동일한 기준으로 위치를 계산해야 하므로, 두 기능의 계산 방식이 일치하도록 구성할 필요가 있었다.</w:t>
            </w:r>
          </w:p>
          <w:p w14:paraId="268D506F" w14:textId="6A6CCF60" w:rsidR="00510639" w:rsidRPr="00C44BD2" w:rsidRDefault="00C44BD2" w:rsidP="00C44BD2">
            <w:pPr>
              <w:numPr>
                <w:ilvl w:val="0"/>
                <w:numId w:val="11"/>
              </w:num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C44BD2">
              <w:rPr>
                <w:color w:val="000000"/>
                <w:sz w:val="18"/>
                <w:lang w:eastAsia="ko-KR"/>
              </w:rPr>
              <w:t>카메라와 전차 이동에서 입력을 별도로 처리하고 있어 조작 기능을 추가하거나 수정할 때 코드 관리가 복잡해지는 문제가 있었다.</w:t>
            </w:r>
          </w:p>
        </w:tc>
      </w:tr>
      <w:tr w:rsidR="00510639" w14:paraId="7EBAA93D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7F5F5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해결방안</w:t>
            </w:r>
            <w:proofErr w:type="spellEnd"/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674E0" w14:textId="77777777" w:rsidR="00E228AB" w:rsidRPr="00E228AB" w:rsidRDefault="00E228AB" w:rsidP="00E228AB">
            <w:pPr>
              <w:numPr>
                <w:ilvl w:val="0"/>
                <w:numId w:val="12"/>
              </w:numPr>
              <w:spacing w:line="269" w:lineRule="auto"/>
              <w:rPr>
                <w:color w:val="000000"/>
                <w:sz w:val="18"/>
                <w:lang w:eastAsia="ko-KR"/>
              </w:rPr>
            </w:pPr>
            <w:r w:rsidRPr="00E228AB">
              <w:rPr>
                <w:color w:val="000000"/>
                <w:sz w:val="18"/>
                <w:lang w:eastAsia="ko-KR"/>
              </w:rPr>
              <w:t>포탄의 발사 위치와 방향, 중력 등을 기준으로 예상 탄착 위치를 계산하도록 구성하고, 실제 발사 동작과 함께 테스트하였다.</w:t>
            </w:r>
          </w:p>
          <w:p w14:paraId="4FD3784B" w14:textId="546838A4" w:rsidR="00510639" w:rsidRPr="00E228AB" w:rsidRDefault="00E228AB" w:rsidP="00E228AB">
            <w:pPr>
              <w:numPr>
                <w:ilvl w:val="0"/>
                <w:numId w:val="12"/>
              </w:num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E228AB">
              <w:rPr>
                <w:color w:val="000000"/>
                <w:sz w:val="18"/>
                <w:lang w:eastAsia="ko-KR"/>
              </w:rPr>
              <w:t>분리되어 있던 입력 처리 코드를 통합하여 카메라와 전차 이동 기능이 공통된 입력 관리 구조를 사용하도록 수정하였다.</w:t>
            </w:r>
          </w:p>
        </w:tc>
      </w:tr>
      <w:tr w:rsidR="00510639" w14:paraId="7E7D6736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B7AC0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진행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상황</w:t>
            </w:r>
            <w:proofErr w:type="spellEnd"/>
            <w:r>
              <w:rPr>
                <w:b/>
                <w:color w:val="000000"/>
                <w:sz w:val="18"/>
              </w:rPr>
              <w:br/>
            </w:r>
            <w:proofErr w:type="spellStart"/>
            <w:r>
              <w:rPr>
                <w:b/>
                <w:color w:val="000000"/>
                <w:sz w:val="18"/>
              </w:rPr>
              <w:t>유튜브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링크</w:t>
            </w:r>
            <w:proofErr w:type="spellEnd"/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0FFAE" w14:textId="3ED45184" w:rsidR="00510639" w:rsidRDefault="00510639">
            <w:pPr>
              <w:spacing w:line="269" w:lineRule="auto"/>
              <w:rPr>
                <w:rFonts w:hint="eastAsia"/>
                <w:lang w:eastAsia="ko-KR"/>
              </w:rPr>
            </w:pPr>
          </w:p>
        </w:tc>
      </w:tr>
      <w:tr w:rsidR="00510639" w14:paraId="44D1BD3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D7AE1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다음주차</w:t>
            </w:r>
          </w:p>
        </w:tc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D1BE" w14:textId="31514D54" w:rsidR="00510639" w:rsidRDefault="00F03847">
            <w:pPr>
              <w:spacing w:line="269" w:lineRule="auto"/>
            </w:pPr>
            <w:r>
              <w:rPr>
                <w:rFonts w:hint="eastAsia"/>
                <w:color w:val="000000"/>
                <w:sz w:val="18"/>
                <w:lang w:eastAsia="ko-KR"/>
              </w:rPr>
              <w:t>8</w:t>
            </w:r>
            <w:r w:rsidR="00D30943">
              <w:rPr>
                <w:color w:val="000000"/>
                <w:sz w:val="18"/>
              </w:rPr>
              <w:t>주차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E5538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다음기간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80E19" w14:textId="690DE700" w:rsidR="00510639" w:rsidRDefault="00D30943">
            <w:pPr>
              <w:spacing w:line="269" w:lineRule="auto"/>
              <w:rPr>
                <w:lang w:eastAsia="ko-KR"/>
              </w:rPr>
            </w:pPr>
            <w:r>
              <w:rPr>
                <w:color w:val="000000"/>
                <w:sz w:val="18"/>
              </w:rPr>
              <w:t>2026.10.</w:t>
            </w:r>
            <w:r w:rsidR="00F03847">
              <w:rPr>
                <w:rFonts w:hint="eastAsia"/>
                <w:color w:val="000000"/>
                <w:sz w:val="18"/>
                <w:lang w:eastAsia="ko-KR"/>
              </w:rPr>
              <w:t>22</w:t>
            </w:r>
            <w:r>
              <w:rPr>
                <w:color w:val="000000"/>
                <w:sz w:val="18"/>
              </w:rPr>
              <w:br/>
              <w:t>~</w:t>
            </w:r>
            <w:r>
              <w:rPr>
                <w:color w:val="000000"/>
                <w:sz w:val="18"/>
              </w:rPr>
              <w:br/>
              <w:t>2026.10.</w:t>
            </w:r>
            <w:r w:rsidR="00C67F83">
              <w:rPr>
                <w:rFonts w:hint="eastAsia"/>
                <w:color w:val="000000"/>
                <w:sz w:val="18"/>
                <w:lang w:eastAsia="ko-KR"/>
              </w:rPr>
              <w:t>2</w:t>
            </w:r>
            <w:r w:rsidR="00F03847">
              <w:rPr>
                <w:rFonts w:hint="eastAsia"/>
                <w:color w:val="000000"/>
                <w:sz w:val="18"/>
                <w:lang w:eastAsia="ko-KR"/>
              </w:rPr>
              <w:t>8</w:t>
            </w:r>
          </w:p>
        </w:tc>
      </w:tr>
      <w:tr w:rsidR="00510639" w14:paraId="0DEEB0B9" w14:textId="77777777">
        <w:trPr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56CDB" w14:textId="77777777" w:rsidR="00510639" w:rsidRDefault="00D30943">
            <w:pPr>
              <w:jc w:val="center"/>
            </w:pPr>
            <w:r>
              <w:rPr>
                <w:b/>
                <w:color w:val="000000"/>
                <w:sz w:val="18"/>
              </w:rPr>
              <w:t>다음주 할일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DE108" w14:textId="3A465286" w:rsidR="00510639" w:rsidRPr="00EE1389" w:rsidRDefault="00EE1389">
            <w:pPr>
              <w:spacing w:line="269" w:lineRule="auto"/>
              <w:rPr>
                <w:rFonts w:hint="eastAsia"/>
                <w:color w:val="000000"/>
                <w:sz w:val="18"/>
                <w:lang w:eastAsia="ko-KR"/>
              </w:rPr>
            </w:pPr>
            <w:r w:rsidRPr="00EE1389">
              <w:rPr>
                <w:color w:val="000000"/>
                <w:sz w:val="18"/>
                <w:lang w:eastAsia="ko-KR"/>
              </w:rPr>
              <w:t xml:space="preserve">1. </w:t>
            </w:r>
            <w:r w:rsidR="00F03847">
              <w:rPr>
                <w:rFonts w:hint="eastAsia"/>
                <w:color w:val="000000"/>
                <w:sz w:val="18"/>
                <w:lang w:eastAsia="ko-KR"/>
              </w:rPr>
              <w:t>3</w:t>
            </w:r>
            <w:proofErr w:type="gramStart"/>
            <w:r w:rsidR="00F03847">
              <w:rPr>
                <w:rFonts w:hint="eastAsia"/>
                <w:color w:val="000000"/>
                <w:sz w:val="18"/>
                <w:lang w:eastAsia="ko-KR"/>
              </w:rPr>
              <w:t>인으로  역할</w:t>
            </w:r>
            <w:proofErr w:type="gramEnd"/>
            <w:r w:rsidR="00F03847">
              <w:rPr>
                <w:rFonts w:hint="eastAsia"/>
                <w:color w:val="000000"/>
                <w:sz w:val="18"/>
                <w:lang w:eastAsia="ko-KR"/>
              </w:rPr>
              <w:t xml:space="preserve"> 나누기 위해 코드 구조 수정</w:t>
            </w:r>
          </w:p>
        </w:tc>
      </w:tr>
      <w:tr w:rsidR="00510639" w14:paraId="1850C09C" w14:textId="77777777">
        <w:trPr>
          <w:trHeight w:val="650"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E6142" w14:textId="77777777" w:rsidR="00510639" w:rsidRDefault="00D30943">
            <w:pPr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지도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교수</w:t>
            </w:r>
            <w:proofErr w:type="spellEnd"/>
            <w:r>
              <w:rPr>
                <w:b/>
                <w:color w:val="000000"/>
                <w:sz w:val="18"/>
              </w:rPr>
              <w:br/>
              <w:t>Comment</w:t>
            </w:r>
          </w:p>
        </w:tc>
        <w:tc>
          <w:tcPr>
            <w:tcW w:w="850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5CF5B" w14:textId="77777777" w:rsidR="00510639" w:rsidRDefault="00D30943">
            <w:pPr>
              <w:spacing w:line="269" w:lineRule="auto"/>
            </w:pPr>
            <w:r>
              <w:rPr>
                <w:color w:val="000000"/>
                <w:sz w:val="18"/>
              </w:rPr>
              <w:br/>
            </w:r>
            <w:r>
              <w:rPr>
                <w:color w:val="000000"/>
                <w:sz w:val="18"/>
              </w:rPr>
              <w:br/>
            </w:r>
          </w:p>
        </w:tc>
      </w:tr>
    </w:tbl>
    <w:p w14:paraId="6CF9DF89" w14:textId="77777777" w:rsidR="00510639" w:rsidRDefault="00510639">
      <w:pPr>
        <w:spacing w:after="0"/>
      </w:pPr>
    </w:p>
    <w:sectPr w:rsidR="00510639" w:rsidSect="00034616">
      <w:pgSz w:w="11906" w:h="16838"/>
      <w:pgMar w:top="737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D1DB1"/>
    <w:multiLevelType w:val="multilevel"/>
    <w:tmpl w:val="8A9C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07B33"/>
    <w:multiLevelType w:val="multilevel"/>
    <w:tmpl w:val="6990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E066A"/>
    <w:multiLevelType w:val="multilevel"/>
    <w:tmpl w:val="8FDC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20816">
    <w:abstractNumId w:val="8"/>
  </w:num>
  <w:num w:numId="2" w16cid:durableId="583610057">
    <w:abstractNumId w:val="6"/>
  </w:num>
  <w:num w:numId="3" w16cid:durableId="166948853">
    <w:abstractNumId w:val="5"/>
  </w:num>
  <w:num w:numId="4" w16cid:durableId="94061110">
    <w:abstractNumId w:val="4"/>
  </w:num>
  <w:num w:numId="5" w16cid:durableId="765541722">
    <w:abstractNumId w:val="7"/>
  </w:num>
  <w:num w:numId="6" w16cid:durableId="366562740">
    <w:abstractNumId w:val="3"/>
  </w:num>
  <w:num w:numId="7" w16cid:durableId="1155609442">
    <w:abstractNumId w:val="2"/>
  </w:num>
  <w:num w:numId="8" w16cid:durableId="1498838746">
    <w:abstractNumId w:val="1"/>
  </w:num>
  <w:num w:numId="9" w16cid:durableId="2099405008">
    <w:abstractNumId w:val="0"/>
  </w:num>
  <w:num w:numId="10" w16cid:durableId="1754811364">
    <w:abstractNumId w:val="9"/>
  </w:num>
  <w:num w:numId="11" w16cid:durableId="1661931466">
    <w:abstractNumId w:val="11"/>
  </w:num>
  <w:num w:numId="12" w16cid:durableId="2020036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C4"/>
    <w:rsid w:val="00034616"/>
    <w:rsid w:val="0006063C"/>
    <w:rsid w:val="0015074B"/>
    <w:rsid w:val="001F0A7C"/>
    <w:rsid w:val="0029639D"/>
    <w:rsid w:val="00326F90"/>
    <w:rsid w:val="00354AC9"/>
    <w:rsid w:val="00510639"/>
    <w:rsid w:val="005A2120"/>
    <w:rsid w:val="00675FBA"/>
    <w:rsid w:val="009816FD"/>
    <w:rsid w:val="009E588F"/>
    <w:rsid w:val="009E5D4B"/>
    <w:rsid w:val="00AA1D8D"/>
    <w:rsid w:val="00B47730"/>
    <w:rsid w:val="00BE5F69"/>
    <w:rsid w:val="00C44BD2"/>
    <w:rsid w:val="00C67F83"/>
    <w:rsid w:val="00CB0664"/>
    <w:rsid w:val="00D30943"/>
    <w:rsid w:val="00E228AB"/>
    <w:rsid w:val="00EE1389"/>
    <w:rsid w:val="00F03847"/>
    <w:rsid w:val="00FC2A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C28823-E724-4CF3-97C1-713BE406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354A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성찬 김</cp:lastModifiedBy>
  <cp:revision>8</cp:revision>
  <dcterms:created xsi:type="dcterms:W3CDTF">2026-10-20T11:57:00Z</dcterms:created>
  <dcterms:modified xsi:type="dcterms:W3CDTF">2026-10-20T12:04:00Z</dcterms:modified>
  <cp:category/>
</cp:coreProperties>
</file>