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699F" w14:textId="3A382A4E" w:rsidR="008E134A" w:rsidRDefault="00080A87" w:rsidP="00080A87">
      <w:pPr>
        <w:jc w:val="center"/>
        <w:rPr>
          <w:sz w:val="42"/>
          <w:szCs w:val="42"/>
        </w:rPr>
      </w:pPr>
      <w:r>
        <w:rPr>
          <w:rFonts w:hint="eastAsia"/>
          <w:sz w:val="42"/>
          <w:szCs w:val="42"/>
        </w:rPr>
        <w:t>네트워크 게임 프로그래밍 학습일지</w:t>
      </w:r>
    </w:p>
    <w:p w14:paraId="18B1C1C0" w14:textId="77777777" w:rsidR="00080A87" w:rsidRDefault="00080A87" w:rsidP="00080A87">
      <w:pPr>
        <w:jc w:val="center"/>
        <w:rPr>
          <w:sz w:val="42"/>
          <w:szCs w:val="42"/>
        </w:rPr>
      </w:pPr>
    </w:p>
    <w:p w14:paraId="3F5DBE6A" w14:textId="77777777" w:rsidR="00080A87" w:rsidRDefault="00080A87" w:rsidP="00080A87">
      <w:pPr>
        <w:jc w:val="center"/>
        <w:rPr>
          <w:sz w:val="42"/>
          <w:szCs w:val="42"/>
        </w:rPr>
      </w:pPr>
    </w:p>
    <w:p w14:paraId="70A31E61" w14:textId="2F929264" w:rsidR="00080A87" w:rsidRDefault="00080A87" w:rsidP="00080A87">
      <w:pPr>
        <w:rPr>
          <w:szCs w:val="22"/>
        </w:rPr>
      </w:pPr>
      <w:r>
        <w:rPr>
          <w:rFonts w:hint="eastAsia"/>
          <w:szCs w:val="22"/>
        </w:rPr>
        <w:t>네트워크 게임 프로그래밍의 1번째 실습은 예제 코드를 실행하고 명령 프롬프트를 이용해서 입력을 받는 것이다.</w:t>
      </w:r>
    </w:p>
    <w:p w14:paraId="107FC994" w14:textId="0DD57466" w:rsidR="00080A87" w:rsidRDefault="00080A87" w:rsidP="00080A87">
      <w:pPr>
        <w:rPr>
          <w:szCs w:val="22"/>
        </w:rPr>
      </w:pPr>
      <w:r>
        <w:rPr>
          <w:noProof/>
        </w:rPr>
        <w:drawing>
          <wp:inline distT="0" distB="0" distL="0" distR="0" wp14:anchorId="50DF295F" wp14:editId="482B0EB3">
            <wp:extent cx="5731510" cy="3124835"/>
            <wp:effectExtent l="0" t="0" r="2540" b="0"/>
            <wp:docPr id="845243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433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41C8" w14:textId="4DB9A30E" w:rsidR="00080A87" w:rsidRDefault="00080A87" w:rsidP="00080A87">
      <w:pPr>
        <w:rPr>
          <w:rFonts w:hint="eastAsia"/>
          <w:szCs w:val="22"/>
        </w:rPr>
      </w:pPr>
      <w:r>
        <w:rPr>
          <w:rFonts w:hint="eastAsia"/>
          <w:szCs w:val="22"/>
        </w:rPr>
        <w:t>(예제 코드는 server_before.cpp로 저장하였다.)</w:t>
      </w:r>
    </w:p>
    <w:p w14:paraId="416EAE61" w14:textId="01F82B9C" w:rsidR="00080A87" w:rsidRDefault="00080A87" w:rsidP="00080A87">
      <w:pPr>
        <w:rPr>
          <w:szCs w:val="22"/>
        </w:rPr>
      </w:pPr>
      <w:r>
        <w:rPr>
          <w:rFonts w:hint="eastAsia"/>
          <w:szCs w:val="22"/>
        </w:rPr>
        <w:t xml:space="preserve">예제 코드를 실행하면 명령 프롬프트 쪽에서는 아무 텍스트도 보이지 않는다. </w:t>
      </w:r>
    </w:p>
    <w:p w14:paraId="29D5B4F5" w14:textId="04CBBA18" w:rsidR="00080A87" w:rsidRPr="00080A87" w:rsidRDefault="00080A87" w:rsidP="00080A87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게임에서는 클라이언트가 자신의 입력만 보내는 것이 아니라, 서버 쪽에서 </w:t>
      </w:r>
    </w:p>
    <w:sectPr w:rsidR="00080A87" w:rsidRPr="00080A8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A87"/>
    <w:rsid w:val="00026486"/>
    <w:rsid w:val="00080A87"/>
    <w:rsid w:val="004A5DD7"/>
    <w:rsid w:val="008E134A"/>
    <w:rsid w:val="00DA6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EB3CD"/>
  <w15:chartTrackingRefBased/>
  <w15:docId w15:val="{21A93BEC-70CE-4875-870C-E096A20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0A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0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0A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0A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0A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0A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0A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0A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0A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0A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0A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0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0A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0A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A8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A8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0A8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A8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A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1</cp:revision>
  <dcterms:created xsi:type="dcterms:W3CDTF">2026-09-06T14:43:00Z</dcterms:created>
  <dcterms:modified xsi:type="dcterms:W3CDTF">2026-09-06T14:50:00Z</dcterms:modified>
</cp:coreProperties>
</file>