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2BD2D" w14:textId="0D409954" w:rsidR="00C24C69" w:rsidRPr="001013F2" w:rsidRDefault="00C24C69" w:rsidP="00C24C69">
      <w:pPr>
        <w:pStyle w:val="Tiu20"/>
        <w:keepNext/>
        <w:keepLines/>
        <w:spacing w:beforeLines="24" w:before="57" w:afterLines="24" w:after="57" w:line="288" w:lineRule="auto"/>
        <w:ind w:left="0"/>
        <w:contextualSpacing/>
        <w:rPr>
          <w:rFonts w:ascii="Times New Roman" w:hAnsi="Times New Roman" w:cs="Times New Roman"/>
          <w:color w:val="auto"/>
          <w:w w:val="100"/>
          <w:sz w:val="26"/>
          <w:szCs w:val="26"/>
        </w:rPr>
      </w:pPr>
      <w:r w:rsidRPr="001013F2">
        <w:rPr>
          <w:rFonts w:ascii="Times New Roman" w:hAnsi="Times New Roman" w:cs="Times New Roman"/>
          <w:color w:val="auto"/>
          <w:w w:val="100"/>
          <w:sz w:val="26"/>
          <w:szCs w:val="26"/>
        </w:rPr>
        <w:t xml:space="preserve">Tiết: </w:t>
      </w:r>
      <w:r>
        <w:rPr>
          <w:rFonts w:ascii="Times New Roman" w:hAnsi="Times New Roman" w:cs="Times New Roman"/>
          <w:color w:val="auto"/>
          <w:w w:val="100"/>
          <w:sz w:val="26"/>
          <w:szCs w:val="26"/>
        </w:rPr>
        <w:t>9,10</w:t>
      </w:r>
    </w:p>
    <w:p w14:paraId="128030B5" w14:textId="3F27CC4D" w:rsidR="00C24C69" w:rsidRPr="001013F2" w:rsidRDefault="00C24C69" w:rsidP="00C24C69">
      <w:pPr>
        <w:pStyle w:val="Tiu20"/>
        <w:keepNext/>
        <w:keepLines/>
        <w:spacing w:beforeLines="24" w:before="57" w:afterLines="24" w:after="57" w:line="288" w:lineRule="auto"/>
        <w:ind w:left="0"/>
        <w:contextualSpacing/>
        <w:rPr>
          <w:rFonts w:ascii="Times New Roman" w:hAnsi="Times New Roman" w:cs="Times New Roman"/>
          <w:color w:val="auto"/>
          <w:w w:val="100"/>
          <w:sz w:val="26"/>
          <w:szCs w:val="26"/>
        </w:rPr>
      </w:pPr>
      <w:r w:rsidRPr="001013F2">
        <w:rPr>
          <w:rFonts w:ascii="Times New Roman" w:hAnsi="Times New Roman" w:cs="Times New Roman"/>
          <w:color w:val="auto"/>
          <w:w w:val="100"/>
          <w:sz w:val="26"/>
          <w:szCs w:val="26"/>
        </w:rPr>
        <w:t>Ngày soạn: 5/</w:t>
      </w:r>
      <w:r>
        <w:rPr>
          <w:rFonts w:ascii="Times New Roman" w:hAnsi="Times New Roman" w:cs="Times New Roman"/>
          <w:color w:val="auto"/>
          <w:w w:val="100"/>
          <w:sz w:val="26"/>
          <w:szCs w:val="26"/>
        </w:rPr>
        <w:t>10</w:t>
      </w:r>
      <w:r w:rsidRPr="001013F2">
        <w:rPr>
          <w:rFonts w:ascii="Times New Roman" w:hAnsi="Times New Roman" w:cs="Times New Roman"/>
          <w:color w:val="auto"/>
          <w:w w:val="100"/>
          <w:sz w:val="26"/>
          <w:szCs w:val="26"/>
        </w:rPr>
        <w:t>/2024</w:t>
      </w:r>
    </w:p>
    <w:p w14:paraId="050A8D68" w14:textId="77777777" w:rsidR="00C24C69" w:rsidRPr="00C24C69" w:rsidRDefault="00C24C69" w:rsidP="00C24C69">
      <w:pPr>
        <w:tabs>
          <w:tab w:val="left" w:pos="142"/>
        </w:tabs>
        <w:spacing w:beforeLines="24" w:before="57" w:afterLines="24" w:after="57" w:line="288" w:lineRule="auto"/>
        <w:contextualSpacing/>
        <w:jc w:val="center"/>
        <w:rPr>
          <w:rFonts w:asciiTheme="majorBidi" w:eastAsia="Times New Roman" w:hAnsiTheme="majorBidi" w:cstheme="majorBidi"/>
          <w:b/>
          <w:bCs/>
          <w:color w:val="000000" w:themeColor="text1"/>
          <w:sz w:val="26"/>
          <w:szCs w:val="26"/>
          <w:lang w:val="pt-BR"/>
        </w:rPr>
      </w:pPr>
    </w:p>
    <w:p w14:paraId="5D144042" w14:textId="18440899" w:rsidR="00F85FC0" w:rsidRPr="00C24C69" w:rsidRDefault="00026B50" w:rsidP="00C24C69">
      <w:pPr>
        <w:tabs>
          <w:tab w:val="left" w:pos="142"/>
        </w:tabs>
        <w:spacing w:beforeLines="24" w:before="57" w:afterLines="24" w:after="57" w:line="288" w:lineRule="auto"/>
        <w:contextualSpacing/>
        <w:jc w:val="center"/>
        <w:rPr>
          <w:rFonts w:asciiTheme="majorBidi" w:eastAsia="Times New Roman" w:hAnsiTheme="majorBidi" w:cstheme="majorBidi"/>
          <w:b/>
          <w:bCs/>
          <w:color w:val="000000" w:themeColor="text1"/>
          <w:sz w:val="26"/>
          <w:szCs w:val="26"/>
          <w:lang w:val="vi-VN"/>
        </w:rPr>
      </w:pPr>
      <w:r w:rsidRPr="00C24C69">
        <w:rPr>
          <w:rFonts w:asciiTheme="majorBidi" w:eastAsia="Times New Roman" w:hAnsiTheme="majorBidi" w:cstheme="majorBidi"/>
          <w:b/>
          <w:bCs/>
          <w:color w:val="000000" w:themeColor="text1"/>
          <w:sz w:val="26"/>
          <w:szCs w:val="26"/>
          <w:lang w:val="pt-BR"/>
        </w:rPr>
        <w:t>BÀI</w:t>
      </w:r>
      <w:r w:rsidR="00F0027A" w:rsidRPr="00C24C69">
        <w:rPr>
          <w:rFonts w:asciiTheme="majorBidi" w:eastAsia="Times New Roman" w:hAnsiTheme="majorBidi" w:cstheme="majorBidi"/>
          <w:b/>
          <w:bCs/>
          <w:color w:val="000000" w:themeColor="text1"/>
          <w:sz w:val="26"/>
          <w:szCs w:val="26"/>
          <w:lang w:val="vi-VN"/>
        </w:rPr>
        <w:t xml:space="preserve"> 6</w:t>
      </w:r>
      <w:r w:rsidRPr="00C24C69">
        <w:rPr>
          <w:rFonts w:asciiTheme="majorBidi" w:eastAsia="Times New Roman" w:hAnsiTheme="majorBidi" w:cstheme="majorBidi"/>
          <w:b/>
          <w:bCs/>
          <w:color w:val="000000" w:themeColor="text1"/>
          <w:sz w:val="26"/>
          <w:szCs w:val="26"/>
          <w:lang w:val="pt-BR"/>
        </w:rPr>
        <w:t xml:space="preserve">: </w:t>
      </w:r>
      <w:r w:rsidR="00F0027A" w:rsidRPr="00C24C69">
        <w:rPr>
          <w:rFonts w:asciiTheme="majorBidi" w:eastAsia="Times New Roman" w:hAnsiTheme="majorBidi" w:cstheme="majorBidi"/>
          <w:b/>
          <w:bCs/>
          <w:color w:val="000000" w:themeColor="text1"/>
          <w:sz w:val="26"/>
          <w:szCs w:val="26"/>
          <w:lang w:val="pt-BR"/>
        </w:rPr>
        <w:t>TINH BỘT VÀ CELLULOSE</w:t>
      </w:r>
    </w:p>
    <w:p w14:paraId="59395BF7" w14:textId="32A06A13" w:rsidR="00F0027A" w:rsidRDefault="00F0027A" w:rsidP="00C24C69">
      <w:pPr>
        <w:tabs>
          <w:tab w:val="left" w:pos="142"/>
        </w:tabs>
        <w:spacing w:beforeLines="24" w:before="57" w:afterLines="24" w:after="57" w:line="288" w:lineRule="auto"/>
        <w:contextualSpacing/>
        <w:jc w:val="center"/>
        <w:rPr>
          <w:rFonts w:asciiTheme="majorBidi" w:eastAsia="Times New Roman" w:hAnsiTheme="majorBidi" w:cstheme="majorBidi"/>
          <w:color w:val="000000" w:themeColor="text1"/>
          <w:sz w:val="26"/>
          <w:szCs w:val="26"/>
        </w:rPr>
      </w:pPr>
      <w:r w:rsidRPr="00C24C69">
        <w:rPr>
          <w:rFonts w:asciiTheme="majorBidi" w:eastAsia="Times New Roman" w:hAnsiTheme="majorBidi" w:cstheme="majorBidi"/>
          <w:color w:val="000000" w:themeColor="text1"/>
          <w:sz w:val="26"/>
          <w:szCs w:val="26"/>
          <w:lang w:val="vi-VN"/>
        </w:rPr>
        <w:t>(Thời gian thực hiện: 2 tiết)</w:t>
      </w:r>
    </w:p>
    <w:tbl>
      <w:tblPr>
        <w:tblStyle w:val="TableGrid"/>
        <w:tblW w:w="0" w:type="auto"/>
        <w:tblLook w:val="04A0" w:firstRow="1" w:lastRow="0" w:firstColumn="1" w:lastColumn="0" w:noHBand="0" w:noVBand="1"/>
      </w:tblPr>
      <w:tblGrid>
        <w:gridCol w:w="10195"/>
      </w:tblGrid>
      <w:tr w:rsidR="00C24C69" w14:paraId="093A434C" w14:textId="77777777" w:rsidTr="00C24C69">
        <w:tc>
          <w:tcPr>
            <w:tcW w:w="10195" w:type="dxa"/>
          </w:tcPr>
          <w:p w14:paraId="40D30A2B" w14:textId="77777777" w:rsidR="00C24C69" w:rsidRPr="00C24C69" w:rsidRDefault="00C24C69" w:rsidP="00C24C69">
            <w:pPr>
              <w:spacing w:beforeLines="24" w:before="57" w:afterLines="24" w:after="57" w:line="288" w:lineRule="auto"/>
              <w:contextualSpacing/>
              <w:jc w:val="both"/>
              <w:rPr>
                <w:rFonts w:asciiTheme="majorBidi" w:eastAsia="Times New Roman" w:hAnsiTheme="majorBidi" w:cstheme="majorBidi"/>
                <w:color w:val="000000" w:themeColor="text1"/>
                <w:sz w:val="26"/>
                <w:szCs w:val="26"/>
                <w:lang w:val="pt-BR"/>
              </w:rPr>
            </w:pPr>
            <w:bookmarkStart w:id="0" w:name="_Hlk168826788"/>
            <w:r w:rsidRPr="00C24C69">
              <w:rPr>
                <w:rFonts w:asciiTheme="majorBidi" w:eastAsia="Times New Roman" w:hAnsiTheme="majorBidi" w:cstheme="majorBidi"/>
                <w:color w:val="000000" w:themeColor="text1"/>
                <w:sz w:val="26"/>
                <w:szCs w:val="26"/>
                <w:lang w:val="pt-BR"/>
              </w:rPr>
              <w:t>Viết được công thức cấu tạo và gọi được tên của tinh bột, cellulose.</w:t>
            </w:r>
          </w:p>
          <w:p w14:paraId="7B39F998" w14:textId="77777777" w:rsidR="00C24C69" w:rsidRPr="00C24C69" w:rsidRDefault="00C24C69" w:rsidP="00C24C69">
            <w:pPr>
              <w:spacing w:beforeLines="24" w:before="57" w:afterLines="24" w:after="57" w:line="288" w:lineRule="auto"/>
              <w:contextualSpacing/>
              <w:jc w:val="both"/>
              <w:rPr>
                <w:rFonts w:asciiTheme="majorBidi" w:eastAsia="Times New Roman" w:hAnsiTheme="majorBidi" w:cstheme="majorBidi"/>
                <w:color w:val="000000" w:themeColor="text1"/>
                <w:sz w:val="26"/>
                <w:szCs w:val="26"/>
                <w:lang w:val="pt-BR"/>
              </w:rPr>
            </w:pPr>
            <w:r w:rsidRPr="00C24C69">
              <w:rPr>
                <w:rFonts w:asciiTheme="majorBidi" w:eastAsia="Times New Roman" w:hAnsiTheme="majorBidi" w:cstheme="majorBidi"/>
                <w:color w:val="000000" w:themeColor="text1"/>
                <w:sz w:val="26"/>
                <w:szCs w:val="26"/>
                <w:lang w:val="pt-BR"/>
              </w:rPr>
              <w:t>Trình bày được tính chất hoá học cơ bản của tinh bột (phản ứng thuỷ phân, phản ứng với iodine); của cellulose (phản ứng thuỷ phân, phản ứng với nitric acid và với nước Schweizer (Svayde)).</w:t>
            </w:r>
          </w:p>
          <w:p w14:paraId="7A294496" w14:textId="77777777" w:rsidR="00C24C69" w:rsidRPr="00C24C69" w:rsidRDefault="00C24C69" w:rsidP="00C24C69">
            <w:pPr>
              <w:spacing w:beforeLines="24" w:before="57" w:afterLines="24" w:after="57" w:line="288" w:lineRule="auto"/>
              <w:contextualSpacing/>
              <w:jc w:val="both"/>
              <w:rPr>
                <w:rFonts w:asciiTheme="majorBidi" w:eastAsia="Times New Roman" w:hAnsiTheme="majorBidi" w:cstheme="majorBidi"/>
                <w:color w:val="000000" w:themeColor="text1"/>
                <w:sz w:val="26"/>
                <w:szCs w:val="26"/>
                <w:lang w:val="pt-BR"/>
              </w:rPr>
            </w:pPr>
            <w:r w:rsidRPr="00C24C69">
              <w:rPr>
                <w:rFonts w:asciiTheme="majorBidi" w:eastAsia="Times New Roman" w:hAnsiTheme="majorBidi" w:cstheme="majorBidi"/>
                <w:color w:val="000000" w:themeColor="text1"/>
                <w:sz w:val="26"/>
                <w:szCs w:val="26"/>
                <w:lang w:val="pt-BR"/>
              </w:rPr>
              <w:t>Nêu được trạng thái tự nhiên và trình bày được ứng dụng của tinh bột, cellulose.</w:t>
            </w:r>
          </w:p>
          <w:p w14:paraId="01147788" w14:textId="565FCFD4" w:rsidR="00C24C69" w:rsidRPr="00C24C69" w:rsidRDefault="00C24C69" w:rsidP="00C24C69">
            <w:pPr>
              <w:spacing w:beforeLines="24" w:before="57" w:afterLines="24" w:after="57" w:line="288" w:lineRule="auto"/>
              <w:contextualSpacing/>
              <w:jc w:val="both"/>
              <w:rPr>
                <w:rFonts w:asciiTheme="majorBidi" w:eastAsia="Times New Roman" w:hAnsiTheme="majorBidi" w:cstheme="majorBidi"/>
                <w:color w:val="000000" w:themeColor="text1"/>
                <w:sz w:val="26"/>
                <w:szCs w:val="26"/>
                <w:lang w:val="pt-BR"/>
              </w:rPr>
            </w:pPr>
            <w:r w:rsidRPr="00C24C69">
              <w:rPr>
                <w:rFonts w:asciiTheme="majorBidi" w:eastAsia="Times New Roman" w:hAnsiTheme="majorBidi" w:cstheme="majorBidi"/>
                <w:color w:val="000000" w:themeColor="text1"/>
                <w:sz w:val="26"/>
                <w:szCs w:val="26"/>
                <w:lang w:val="pt-BR"/>
              </w:rPr>
              <w:t>Trình bày được sự chuyển hoá tinh bột trong cơ thể, sự tạo thành tinh bột trong cây xanh.</w:t>
            </w:r>
            <w:bookmarkEnd w:id="0"/>
          </w:p>
        </w:tc>
      </w:tr>
    </w:tbl>
    <w:p w14:paraId="3F8389FE" w14:textId="77777777" w:rsidR="00C24C69" w:rsidRPr="00C24C69" w:rsidRDefault="00C24C69" w:rsidP="00C24C69">
      <w:pPr>
        <w:tabs>
          <w:tab w:val="left" w:pos="142"/>
        </w:tabs>
        <w:spacing w:beforeLines="24" w:before="57" w:afterLines="24" w:after="57" w:line="288" w:lineRule="auto"/>
        <w:contextualSpacing/>
        <w:jc w:val="center"/>
        <w:rPr>
          <w:rFonts w:asciiTheme="majorBidi" w:eastAsia="Times New Roman" w:hAnsiTheme="majorBidi" w:cstheme="majorBidi"/>
          <w:color w:val="000000" w:themeColor="text1"/>
          <w:sz w:val="26"/>
          <w:szCs w:val="26"/>
        </w:rPr>
      </w:pPr>
    </w:p>
    <w:p w14:paraId="6CF21724" w14:textId="306B0C8F" w:rsidR="00F85FC0" w:rsidRPr="00C24C69" w:rsidRDefault="00357927" w:rsidP="00C24C69">
      <w:pPr>
        <w:spacing w:beforeLines="24" w:before="57" w:afterLines="24" w:after="57" w:line="288" w:lineRule="auto"/>
        <w:contextualSpacing/>
        <w:jc w:val="both"/>
        <w:rPr>
          <w:rFonts w:asciiTheme="majorBidi" w:eastAsia="Times New Roman" w:hAnsiTheme="majorBidi" w:cstheme="majorBidi"/>
          <w:b/>
          <w:color w:val="000000" w:themeColor="text1"/>
          <w:sz w:val="26"/>
          <w:szCs w:val="26"/>
          <w:lang w:val="pt-BR"/>
        </w:rPr>
      </w:pPr>
      <w:r w:rsidRPr="00C24C69">
        <w:rPr>
          <w:rFonts w:asciiTheme="majorBidi" w:eastAsia="Times New Roman" w:hAnsiTheme="majorBidi" w:cstheme="majorBidi"/>
          <w:b/>
          <w:color w:val="000000" w:themeColor="text1"/>
          <w:sz w:val="26"/>
          <w:szCs w:val="26"/>
          <w:lang w:val="pt-BR"/>
        </w:rPr>
        <w:t>I</w:t>
      </w:r>
      <w:r w:rsidRPr="00C24C69">
        <w:rPr>
          <w:rFonts w:asciiTheme="majorBidi" w:eastAsia="Times New Roman" w:hAnsiTheme="majorBidi" w:cstheme="majorBidi"/>
          <w:b/>
          <w:color w:val="000000" w:themeColor="text1"/>
          <w:sz w:val="26"/>
          <w:szCs w:val="26"/>
          <w:lang w:val="vi-VN"/>
        </w:rPr>
        <w:t xml:space="preserve">. </w:t>
      </w:r>
      <w:r w:rsidR="00F85FC0" w:rsidRPr="00C24C69">
        <w:rPr>
          <w:rFonts w:asciiTheme="majorBidi" w:eastAsia="Times New Roman" w:hAnsiTheme="majorBidi" w:cstheme="majorBidi"/>
          <w:b/>
          <w:color w:val="000000" w:themeColor="text1"/>
          <w:sz w:val="26"/>
          <w:szCs w:val="26"/>
          <w:lang w:val="pt-BR"/>
        </w:rPr>
        <w:t xml:space="preserve">MỤC TIÊU </w:t>
      </w:r>
    </w:p>
    <w:p w14:paraId="34EA547E" w14:textId="74E42E50" w:rsidR="00F85FC0" w:rsidRPr="00C24C69" w:rsidRDefault="00C24C69" w:rsidP="00C24C69">
      <w:pPr>
        <w:spacing w:beforeLines="24" w:before="57" w:afterLines="24" w:after="57" w:line="288" w:lineRule="auto"/>
        <w:contextualSpacing/>
        <w:jc w:val="both"/>
        <w:rPr>
          <w:rFonts w:asciiTheme="majorBidi" w:eastAsia="Times New Roman" w:hAnsiTheme="majorBidi" w:cstheme="majorBidi"/>
          <w:b/>
          <w:sz w:val="26"/>
          <w:szCs w:val="26"/>
          <w:lang w:val="pt-BR"/>
        </w:rPr>
      </w:pPr>
      <w:r>
        <w:rPr>
          <w:rFonts w:asciiTheme="majorBidi" w:eastAsia="Times New Roman" w:hAnsiTheme="majorBidi" w:cstheme="majorBidi"/>
          <w:b/>
          <w:sz w:val="26"/>
          <w:szCs w:val="26"/>
        </w:rPr>
        <w:t>1</w:t>
      </w:r>
      <w:r w:rsidR="00357927" w:rsidRPr="00C24C69">
        <w:rPr>
          <w:rFonts w:asciiTheme="majorBidi" w:eastAsia="Times New Roman" w:hAnsiTheme="majorBidi" w:cstheme="majorBidi"/>
          <w:b/>
          <w:sz w:val="26"/>
          <w:szCs w:val="26"/>
          <w:lang w:val="vi-VN"/>
        </w:rPr>
        <w:t xml:space="preserve">. </w:t>
      </w:r>
      <w:r w:rsidR="00F85FC0" w:rsidRPr="00C24C69">
        <w:rPr>
          <w:rFonts w:asciiTheme="majorBidi" w:eastAsia="Times New Roman" w:hAnsiTheme="majorBidi" w:cstheme="majorBidi"/>
          <w:b/>
          <w:sz w:val="26"/>
          <w:szCs w:val="26"/>
          <w:lang w:val="pt-BR"/>
        </w:rPr>
        <w:t>Năng lực</w:t>
      </w:r>
    </w:p>
    <w:p w14:paraId="1CB82C82" w14:textId="1FFB0F17" w:rsidR="00F85FC0" w:rsidRPr="00C24C69" w:rsidRDefault="00C24C69" w:rsidP="00C24C69">
      <w:pPr>
        <w:spacing w:beforeLines="24" w:before="57" w:afterLines="24" w:after="57" w:line="288" w:lineRule="auto"/>
        <w:contextualSpacing/>
        <w:jc w:val="both"/>
        <w:rPr>
          <w:rFonts w:asciiTheme="majorBidi" w:eastAsia="Calibri" w:hAnsiTheme="majorBidi" w:cstheme="majorBidi"/>
          <w:color w:val="FF0000"/>
          <w:sz w:val="26"/>
          <w:szCs w:val="26"/>
          <w:lang w:val="pt-BR"/>
        </w:rPr>
      </w:pPr>
      <w:r>
        <w:rPr>
          <w:rFonts w:asciiTheme="majorBidi" w:eastAsia="Calibri" w:hAnsiTheme="majorBidi" w:cstheme="majorBidi"/>
          <w:b/>
          <w:bCs/>
          <w:color w:val="000000"/>
          <w:sz w:val="26"/>
          <w:szCs w:val="26"/>
        </w:rPr>
        <w:t>1.1.</w:t>
      </w:r>
      <w:r w:rsidR="00357927" w:rsidRPr="00C24C69">
        <w:rPr>
          <w:rFonts w:asciiTheme="majorBidi" w:eastAsia="Calibri" w:hAnsiTheme="majorBidi" w:cstheme="majorBidi"/>
          <w:b/>
          <w:bCs/>
          <w:color w:val="000000"/>
          <w:sz w:val="26"/>
          <w:szCs w:val="26"/>
          <w:lang w:val="vi-VN"/>
        </w:rPr>
        <w:t xml:space="preserve"> </w:t>
      </w:r>
      <w:r w:rsidR="00F85FC0" w:rsidRPr="00C24C69">
        <w:rPr>
          <w:rFonts w:asciiTheme="majorBidi" w:eastAsia="Calibri" w:hAnsiTheme="majorBidi" w:cstheme="majorBidi"/>
          <w:b/>
          <w:bCs/>
          <w:color w:val="000000"/>
          <w:sz w:val="26"/>
          <w:szCs w:val="26"/>
          <w:lang w:val="vi-VN"/>
        </w:rPr>
        <w:t>Năng lực chung</w:t>
      </w:r>
    </w:p>
    <w:p w14:paraId="03E781CF" w14:textId="66255929" w:rsidR="00F85FC0" w:rsidRPr="00C24C69" w:rsidRDefault="00357927" w:rsidP="00C24C69">
      <w:pPr>
        <w:spacing w:beforeLines="24" w:before="57" w:afterLines="24" w:after="57" w:line="288" w:lineRule="auto"/>
        <w:contextualSpacing/>
        <w:jc w:val="both"/>
        <w:rPr>
          <w:rFonts w:asciiTheme="majorBidi" w:eastAsia="Calibri" w:hAnsiTheme="majorBidi" w:cstheme="majorBidi"/>
          <w:color w:val="000000"/>
          <w:sz w:val="26"/>
          <w:szCs w:val="26"/>
          <w:lang w:val="vi-VN"/>
        </w:rPr>
      </w:pPr>
      <w:r w:rsidRPr="00C24C69">
        <w:rPr>
          <w:rFonts w:asciiTheme="majorBidi" w:eastAsia="Calibri" w:hAnsiTheme="majorBidi" w:cstheme="majorBidi"/>
          <w:i/>
          <w:iCs/>
          <w:color w:val="000000"/>
          <w:sz w:val="26"/>
          <w:szCs w:val="26"/>
          <w:lang w:val="vi-VN"/>
        </w:rPr>
        <w:t xml:space="preserve">a. </w:t>
      </w:r>
      <w:r w:rsidR="00F85FC0" w:rsidRPr="00C24C69">
        <w:rPr>
          <w:rFonts w:asciiTheme="majorBidi" w:eastAsia="Calibri" w:hAnsiTheme="majorBidi" w:cstheme="majorBidi"/>
          <w:i/>
          <w:iCs/>
          <w:color w:val="000000"/>
          <w:sz w:val="26"/>
          <w:szCs w:val="26"/>
          <w:lang w:val="vi-VN"/>
        </w:rPr>
        <w:t>Năng lực tự chủ và tự học:</w:t>
      </w:r>
      <w:r w:rsidR="00F85FC0" w:rsidRPr="00C24C69">
        <w:rPr>
          <w:rFonts w:asciiTheme="majorBidi" w:eastAsia="Calibri" w:hAnsiTheme="majorBidi" w:cstheme="majorBidi"/>
          <w:color w:val="000000"/>
          <w:sz w:val="26"/>
          <w:szCs w:val="26"/>
          <w:lang w:val="vi-VN"/>
        </w:rPr>
        <w:t xml:space="preserve"> Kĩ năng tìm kiếm thông tin trong SGK, quan sát hình ảnh về </w:t>
      </w:r>
      <w:r w:rsidRPr="00C24C69">
        <w:rPr>
          <w:rFonts w:asciiTheme="majorBidi" w:eastAsia="Calibri" w:hAnsiTheme="majorBidi" w:cstheme="majorBidi"/>
          <w:color w:val="000000"/>
          <w:sz w:val="26"/>
          <w:szCs w:val="26"/>
          <w:lang w:val="vi-VN"/>
        </w:rPr>
        <w:t>tinh bột và cellulose</w:t>
      </w:r>
      <w:r w:rsidR="001E3AAC" w:rsidRPr="00C24C69">
        <w:rPr>
          <w:rFonts w:asciiTheme="majorBidi" w:eastAsia="Calibri" w:hAnsiTheme="majorBidi" w:cstheme="majorBidi"/>
          <w:color w:val="000000"/>
          <w:sz w:val="26"/>
          <w:szCs w:val="26"/>
          <w:lang w:val="vi-VN"/>
        </w:rPr>
        <w:t>.</w:t>
      </w:r>
    </w:p>
    <w:p w14:paraId="0388542F" w14:textId="65CCEA01" w:rsidR="001E3AAC" w:rsidRPr="00C24C69" w:rsidRDefault="00357927" w:rsidP="00C24C69">
      <w:pPr>
        <w:tabs>
          <w:tab w:val="left" w:pos="567"/>
        </w:tabs>
        <w:spacing w:beforeLines="24" w:before="57" w:afterLines="24" w:after="57" w:line="288" w:lineRule="auto"/>
        <w:contextualSpacing/>
        <w:jc w:val="both"/>
        <w:rPr>
          <w:rFonts w:asciiTheme="majorBidi" w:eastAsia="Calibri" w:hAnsiTheme="majorBidi" w:cstheme="majorBidi"/>
          <w:color w:val="000000"/>
          <w:sz w:val="26"/>
          <w:szCs w:val="26"/>
          <w:lang w:val="vi-VN"/>
        </w:rPr>
      </w:pPr>
      <w:r w:rsidRPr="00C24C69">
        <w:rPr>
          <w:rFonts w:asciiTheme="majorBidi" w:eastAsia="Calibri" w:hAnsiTheme="majorBidi" w:cstheme="majorBidi"/>
          <w:i/>
          <w:iCs/>
          <w:color w:val="000000"/>
          <w:sz w:val="26"/>
          <w:szCs w:val="26"/>
          <w:lang w:val="vi-VN"/>
        </w:rPr>
        <w:t xml:space="preserve">b. </w:t>
      </w:r>
      <w:r w:rsidR="001E3AAC" w:rsidRPr="00C24C69">
        <w:rPr>
          <w:rFonts w:asciiTheme="majorBidi" w:eastAsia="Calibri" w:hAnsiTheme="majorBidi" w:cstheme="majorBidi"/>
          <w:i/>
          <w:iCs/>
          <w:color w:val="000000"/>
          <w:sz w:val="26"/>
          <w:szCs w:val="26"/>
          <w:lang w:val="vi-VN"/>
        </w:rPr>
        <w:t>Năng lực giao tiếp và hợp tác:</w:t>
      </w:r>
      <w:r w:rsidR="00FA712D" w:rsidRPr="00C24C69">
        <w:rPr>
          <w:rFonts w:asciiTheme="majorBidi" w:eastAsia="Calibri" w:hAnsiTheme="majorBidi" w:cstheme="majorBidi"/>
          <w:color w:val="000000"/>
          <w:sz w:val="26"/>
          <w:szCs w:val="26"/>
          <w:lang w:val="vi-VN"/>
        </w:rPr>
        <w:t xml:space="preserve"> Làm việc nhóm tìm hiểu về </w:t>
      </w:r>
      <w:r w:rsidRPr="00C24C69">
        <w:rPr>
          <w:rFonts w:asciiTheme="majorBidi" w:eastAsia="Calibri" w:hAnsiTheme="majorBidi" w:cstheme="majorBidi"/>
          <w:color w:val="000000"/>
          <w:sz w:val="26"/>
          <w:szCs w:val="26"/>
          <w:lang w:val="vi-VN"/>
        </w:rPr>
        <w:t>cấu tạo tinh bột và cellulose.</w:t>
      </w:r>
    </w:p>
    <w:p w14:paraId="12FEA7E1" w14:textId="5531379E" w:rsidR="00F85FC0" w:rsidRPr="00C24C69" w:rsidRDefault="00357927" w:rsidP="00C24C69">
      <w:pPr>
        <w:tabs>
          <w:tab w:val="left" w:pos="567"/>
        </w:tabs>
        <w:spacing w:beforeLines="24" w:before="57" w:afterLines="24" w:after="57" w:line="288" w:lineRule="auto"/>
        <w:contextualSpacing/>
        <w:jc w:val="both"/>
        <w:rPr>
          <w:rFonts w:asciiTheme="majorBidi" w:eastAsia="Calibri" w:hAnsiTheme="majorBidi" w:cstheme="majorBidi"/>
          <w:color w:val="000000"/>
          <w:sz w:val="26"/>
          <w:szCs w:val="26"/>
          <w:lang w:val="vi-VN"/>
        </w:rPr>
      </w:pPr>
      <w:r w:rsidRPr="00C24C69">
        <w:rPr>
          <w:rFonts w:asciiTheme="majorBidi" w:eastAsia="Calibri" w:hAnsiTheme="majorBidi" w:cstheme="majorBidi"/>
          <w:i/>
          <w:iCs/>
          <w:color w:val="000000"/>
          <w:sz w:val="26"/>
          <w:szCs w:val="26"/>
          <w:lang w:val="vi-VN"/>
        </w:rPr>
        <w:t xml:space="preserve">c. </w:t>
      </w:r>
      <w:r w:rsidR="001E3AAC" w:rsidRPr="00C24C69">
        <w:rPr>
          <w:rFonts w:asciiTheme="majorBidi" w:eastAsia="Calibri" w:hAnsiTheme="majorBidi" w:cstheme="majorBidi"/>
          <w:i/>
          <w:iCs/>
          <w:color w:val="000000"/>
          <w:sz w:val="26"/>
          <w:szCs w:val="26"/>
          <w:lang w:val="vi-VN"/>
        </w:rPr>
        <w:t>Năng lực giải quyết vấn đề và sáng tạo</w:t>
      </w:r>
      <w:r w:rsidR="001E3AAC" w:rsidRPr="00C24C69">
        <w:rPr>
          <w:rFonts w:asciiTheme="majorBidi" w:eastAsia="Calibri" w:hAnsiTheme="majorBidi" w:cstheme="majorBidi"/>
          <w:color w:val="000000"/>
          <w:sz w:val="26"/>
          <w:szCs w:val="26"/>
          <w:lang w:val="vi-VN"/>
        </w:rPr>
        <w:t xml:space="preserve">: </w:t>
      </w:r>
      <w:r w:rsidR="00AB0594" w:rsidRPr="00C24C69">
        <w:rPr>
          <w:rFonts w:asciiTheme="majorBidi" w:eastAsia="Calibri" w:hAnsiTheme="majorBidi" w:cstheme="majorBidi"/>
          <w:color w:val="000000"/>
          <w:sz w:val="26"/>
          <w:szCs w:val="26"/>
          <w:lang w:val="vi-VN"/>
        </w:rPr>
        <w:t xml:space="preserve">Giải thích được </w:t>
      </w:r>
      <w:r w:rsidRPr="00C24C69">
        <w:rPr>
          <w:rFonts w:asciiTheme="majorBidi" w:eastAsia="Calibri" w:hAnsiTheme="majorBidi" w:cstheme="majorBidi"/>
          <w:color w:val="000000"/>
          <w:sz w:val="26"/>
          <w:szCs w:val="26"/>
          <w:lang w:val="vi-VN"/>
        </w:rPr>
        <w:t>tính chất hóa học của tinh bột và cellulose.</w:t>
      </w:r>
    </w:p>
    <w:p w14:paraId="60903CAF" w14:textId="4D357E21" w:rsidR="00F85FC0" w:rsidRPr="00C24C69" w:rsidRDefault="00C24C69" w:rsidP="00C24C69">
      <w:pPr>
        <w:tabs>
          <w:tab w:val="left" w:pos="567"/>
        </w:tabs>
        <w:spacing w:beforeLines="24" w:before="57" w:afterLines="24" w:after="57" w:line="288" w:lineRule="auto"/>
        <w:contextualSpacing/>
        <w:jc w:val="both"/>
        <w:rPr>
          <w:rFonts w:asciiTheme="majorBidi" w:eastAsia="Calibri" w:hAnsiTheme="majorBidi" w:cstheme="majorBidi"/>
          <w:b/>
          <w:color w:val="000000"/>
          <w:sz w:val="26"/>
          <w:szCs w:val="26"/>
          <w:lang w:val="vi-VN"/>
        </w:rPr>
      </w:pPr>
      <w:r>
        <w:rPr>
          <w:rFonts w:asciiTheme="majorBidi" w:eastAsia="Calibri" w:hAnsiTheme="majorBidi" w:cstheme="majorBidi"/>
          <w:b/>
          <w:color w:val="000000"/>
          <w:sz w:val="26"/>
          <w:szCs w:val="26"/>
        </w:rPr>
        <w:t xml:space="preserve">1.2. </w:t>
      </w:r>
      <w:r w:rsidR="00F85FC0" w:rsidRPr="00C24C69">
        <w:rPr>
          <w:rFonts w:asciiTheme="majorBidi" w:eastAsia="Calibri" w:hAnsiTheme="majorBidi" w:cstheme="majorBidi"/>
          <w:b/>
          <w:color w:val="000000"/>
          <w:sz w:val="26"/>
          <w:szCs w:val="26"/>
          <w:lang w:val="vi-VN"/>
        </w:rPr>
        <w:t>Năng lực hóa học</w:t>
      </w:r>
    </w:p>
    <w:p w14:paraId="1874EE07" w14:textId="104E1996" w:rsidR="00F85FC0" w:rsidRPr="00C24C69" w:rsidRDefault="00357927" w:rsidP="00C24C69">
      <w:pPr>
        <w:tabs>
          <w:tab w:val="left" w:pos="567"/>
        </w:tabs>
        <w:spacing w:beforeLines="24" w:before="57" w:afterLines="24" w:after="57" w:line="288" w:lineRule="auto"/>
        <w:contextualSpacing/>
        <w:jc w:val="both"/>
        <w:rPr>
          <w:rFonts w:asciiTheme="majorBidi" w:eastAsia="Calibri" w:hAnsiTheme="majorBidi" w:cstheme="majorBidi"/>
          <w:i/>
          <w:color w:val="000000"/>
          <w:sz w:val="26"/>
          <w:szCs w:val="26"/>
          <w:lang w:val="vi-VN"/>
        </w:rPr>
      </w:pPr>
      <w:r w:rsidRPr="00C24C69">
        <w:rPr>
          <w:rFonts w:asciiTheme="majorBidi" w:eastAsia="Calibri" w:hAnsiTheme="majorBidi" w:cstheme="majorBidi"/>
          <w:i/>
          <w:color w:val="000000"/>
          <w:sz w:val="26"/>
          <w:szCs w:val="26"/>
          <w:lang w:val="vi-VN"/>
        </w:rPr>
        <w:t xml:space="preserve">a. </w:t>
      </w:r>
      <w:r w:rsidR="00F85FC0" w:rsidRPr="00C24C69">
        <w:rPr>
          <w:rFonts w:asciiTheme="majorBidi" w:eastAsia="Calibri" w:hAnsiTheme="majorBidi" w:cstheme="majorBidi"/>
          <w:i/>
          <w:color w:val="000000"/>
          <w:sz w:val="26"/>
          <w:szCs w:val="26"/>
          <w:lang w:val="vi-VN"/>
        </w:rPr>
        <w:t>Nhận thức hoá học: Học sinh đạt được các yêu cầu sau:</w:t>
      </w:r>
    </w:p>
    <w:p w14:paraId="2312CB5B" w14:textId="4BE9BBB7" w:rsidR="00357927" w:rsidRPr="00C24C69" w:rsidRDefault="00357927" w:rsidP="00C24C69">
      <w:pPr>
        <w:tabs>
          <w:tab w:val="left" w:pos="567"/>
        </w:tabs>
        <w:spacing w:beforeLines="24" w:before="57" w:afterLines="24" w:after="57" w:line="288" w:lineRule="auto"/>
        <w:contextualSpacing/>
        <w:jc w:val="both"/>
        <w:rPr>
          <w:rFonts w:asciiTheme="majorBidi" w:eastAsia="Times New Roman" w:hAnsiTheme="majorBidi" w:cstheme="majorBidi"/>
          <w:color w:val="000000" w:themeColor="text1"/>
          <w:sz w:val="26"/>
          <w:szCs w:val="26"/>
          <w:lang w:val="pt-BR"/>
        </w:rPr>
      </w:pPr>
      <w:r w:rsidRPr="00C24C69">
        <w:rPr>
          <w:rFonts w:asciiTheme="majorBidi" w:eastAsia="Times New Roman" w:hAnsiTheme="majorBidi" w:cstheme="majorBidi"/>
          <w:color w:val="000000" w:themeColor="text1"/>
          <w:sz w:val="26"/>
          <w:szCs w:val="26"/>
          <w:lang w:val="vi-VN"/>
        </w:rPr>
        <w:t xml:space="preserve">- </w:t>
      </w:r>
      <w:r w:rsidRPr="00C24C69">
        <w:rPr>
          <w:rFonts w:asciiTheme="majorBidi" w:eastAsia="Times New Roman" w:hAnsiTheme="majorBidi" w:cstheme="majorBidi"/>
          <w:color w:val="000000" w:themeColor="text1"/>
          <w:sz w:val="26"/>
          <w:szCs w:val="26"/>
          <w:lang w:val="pt-BR"/>
        </w:rPr>
        <w:t>Viết được công thức cấu tạo và gọi được tên của tinh bột, cellulose.</w:t>
      </w:r>
    </w:p>
    <w:p w14:paraId="2310293E" w14:textId="2149E11E" w:rsidR="00357927" w:rsidRPr="00C24C69" w:rsidRDefault="00357927" w:rsidP="00C24C69">
      <w:pPr>
        <w:tabs>
          <w:tab w:val="left" w:pos="567"/>
        </w:tabs>
        <w:spacing w:beforeLines="24" w:before="57" w:afterLines="24" w:after="57" w:line="288" w:lineRule="auto"/>
        <w:contextualSpacing/>
        <w:jc w:val="both"/>
        <w:rPr>
          <w:rFonts w:asciiTheme="majorBidi" w:eastAsia="Times New Roman" w:hAnsiTheme="majorBidi" w:cstheme="majorBidi"/>
          <w:color w:val="000000" w:themeColor="text1"/>
          <w:sz w:val="26"/>
          <w:szCs w:val="26"/>
          <w:lang w:val="pt-BR"/>
        </w:rPr>
      </w:pPr>
      <w:r w:rsidRPr="00C24C69">
        <w:rPr>
          <w:rFonts w:asciiTheme="majorBidi" w:eastAsia="Times New Roman" w:hAnsiTheme="majorBidi" w:cstheme="majorBidi"/>
          <w:color w:val="000000" w:themeColor="text1"/>
          <w:sz w:val="26"/>
          <w:szCs w:val="26"/>
          <w:lang w:val="vi-VN"/>
        </w:rPr>
        <w:t xml:space="preserve">- </w:t>
      </w:r>
      <w:r w:rsidRPr="00C24C69">
        <w:rPr>
          <w:rFonts w:asciiTheme="majorBidi" w:eastAsia="Times New Roman" w:hAnsiTheme="majorBidi" w:cstheme="majorBidi"/>
          <w:color w:val="000000" w:themeColor="text1"/>
          <w:sz w:val="26"/>
          <w:szCs w:val="26"/>
          <w:lang w:val="pt-BR"/>
        </w:rPr>
        <w:t>Trình bày được tính chất hoá học cơ bản của tinh bột (phản ứng thuỷ phân, phản ứng với iodine); của cellulose (phản ứng thuỷ phân, phản ứng với nitric acid và với nước Schweizer (Svayde)).</w:t>
      </w:r>
    </w:p>
    <w:p w14:paraId="254354A4" w14:textId="3BD88B5C" w:rsidR="00357927" w:rsidRPr="00C24C69" w:rsidRDefault="00357927" w:rsidP="00C24C69">
      <w:pPr>
        <w:tabs>
          <w:tab w:val="left" w:pos="567"/>
        </w:tabs>
        <w:spacing w:beforeLines="24" w:before="57" w:afterLines="24" w:after="57" w:line="288" w:lineRule="auto"/>
        <w:contextualSpacing/>
        <w:jc w:val="both"/>
        <w:rPr>
          <w:rFonts w:asciiTheme="majorBidi" w:eastAsia="Times New Roman" w:hAnsiTheme="majorBidi" w:cstheme="majorBidi"/>
          <w:color w:val="000000" w:themeColor="text1"/>
          <w:sz w:val="26"/>
          <w:szCs w:val="26"/>
          <w:lang w:val="vi-VN"/>
        </w:rPr>
      </w:pPr>
      <w:r w:rsidRPr="00C24C69">
        <w:rPr>
          <w:rFonts w:asciiTheme="majorBidi" w:eastAsia="Times New Roman" w:hAnsiTheme="majorBidi" w:cstheme="majorBidi"/>
          <w:color w:val="000000" w:themeColor="text1"/>
          <w:sz w:val="26"/>
          <w:szCs w:val="26"/>
          <w:lang w:val="vi-VN"/>
        </w:rPr>
        <w:t xml:space="preserve">- </w:t>
      </w:r>
      <w:r w:rsidRPr="00C24C69">
        <w:rPr>
          <w:rFonts w:asciiTheme="majorBidi" w:eastAsia="Times New Roman" w:hAnsiTheme="majorBidi" w:cstheme="majorBidi"/>
          <w:color w:val="000000" w:themeColor="text1"/>
          <w:sz w:val="26"/>
          <w:szCs w:val="26"/>
          <w:lang w:val="pt-BR"/>
        </w:rPr>
        <w:t>Nêu được trạng thái tự nhiên và trình bày được ứng dụng của tinh bột, cellulose.</w:t>
      </w:r>
    </w:p>
    <w:p w14:paraId="3F9198E5" w14:textId="4A4E965C" w:rsidR="00F85FC0" w:rsidRPr="00C24C69" w:rsidRDefault="00357927" w:rsidP="00C24C69">
      <w:pPr>
        <w:tabs>
          <w:tab w:val="left" w:pos="567"/>
        </w:tabs>
        <w:spacing w:beforeLines="24" w:before="57" w:afterLines="24" w:after="57" w:line="288" w:lineRule="auto"/>
        <w:contextualSpacing/>
        <w:jc w:val="both"/>
        <w:rPr>
          <w:rFonts w:asciiTheme="majorBidi" w:hAnsiTheme="majorBidi" w:cstheme="majorBidi"/>
          <w:sz w:val="26"/>
          <w:szCs w:val="26"/>
          <w:lang w:val="vi-VN"/>
        </w:rPr>
      </w:pPr>
      <w:r w:rsidRPr="00C24C69">
        <w:rPr>
          <w:rFonts w:asciiTheme="majorBidi" w:hAnsiTheme="majorBidi" w:cstheme="majorBidi"/>
          <w:i/>
          <w:sz w:val="26"/>
          <w:szCs w:val="26"/>
          <w:lang w:val="vi-VN"/>
        </w:rPr>
        <w:t xml:space="preserve">b. </w:t>
      </w:r>
      <w:r w:rsidR="00F85FC0" w:rsidRPr="00C24C69">
        <w:rPr>
          <w:rFonts w:asciiTheme="majorBidi" w:hAnsiTheme="majorBidi" w:cstheme="majorBidi"/>
          <w:i/>
          <w:sz w:val="26"/>
          <w:szCs w:val="26"/>
          <w:lang w:val="vi-VN"/>
        </w:rPr>
        <w:t>Tìm hiểu tự nhiên dưới góc độ hóa học</w:t>
      </w:r>
      <w:r w:rsidR="00F85FC0" w:rsidRPr="00C24C69">
        <w:rPr>
          <w:rFonts w:asciiTheme="majorBidi" w:hAnsiTheme="majorBidi" w:cstheme="majorBidi"/>
          <w:sz w:val="26"/>
          <w:szCs w:val="26"/>
          <w:lang w:val="vi-VN"/>
        </w:rPr>
        <w:t xml:space="preserve"> được thực hiện thông qua các hoạt động: </w:t>
      </w:r>
      <w:r w:rsidRPr="00C24C69">
        <w:rPr>
          <w:rFonts w:asciiTheme="majorBidi" w:eastAsia="Times New Roman" w:hAnsiTheme="majorBidi" w:cstheme="majorBidi"/>
          <w:color w:val="000000" w:themeColor="text1"/>
          <w:sz w:val="26"/>
          <w:szCs w:val="26"/>
          <w:lang w:val="vi-VN"/>
        </w:rPr>
        <w:t>Thực hiện được (hoặc quan sát video) thí nghiệm về phản ứng của tinh bột (phản ứng thuỷ phân, phản ứng của hồ tinh bột với iodine); của cellulose (phản ứng thuỷ phân, phản ứng với nitric acid và tan trong nước Schweizer). Mô tả các hiện tượng thí nghiệm và giải thích được tính chất hoá học của tinh bột và cellulose.</w:t>
      </w:r>
    </w:p>
    <w:p w14:paraId="4C0C567A" w14:textId="18349E7E" w:rsidR="00DB4110" w:rsidRPr="00C24C69" w:rsidRDefault="00357927" w:rsidP="00C24C69">
      <w:pPr>
        <w:spacing w:beforeLines="24" w:before="57" w:afterLines="24" w:after="57" w:line="288" w:lineRule="auto"/>
        <w:contextualSpacing/>
        <w:jc w:val="both"/>
        <w:rPr>
          <w:rFonts w:asciiTheme="majorBidi" w:eastAsia="Times New Roman" w:hAnsiTheme="majorBidi" w:cstheme="majorBidi"/>
          <w:color w:val="000000" w:themeColor="text1"/>
          <w:sz w:val="26"/>
          <w:szCs w:val="26"/>
          <w:lang w:val="pt-BR"/>
        </w:rPr>
      </w:pPr>
      <w:r w:rsidRPr="00C24C69">
        <w:rPr>
          <w:rFonts w:asciiTheme="majorBidi" w:eastAsia="Calibri" w:hAnsiTheme="majorBidi" w:cstheme="majorBidi"/>
          <w:i/>
          <w:color w:val="000000"/>
          <w:sz w:val="26"/>
          <w:szCs w:val="26"/>
          <w:lang w:val="vi-VN"/>
        </w:rPr>
        <w:t xml:space="preserve">c. </w:t>
      </w:r>
      <w:r w:rsidR="00DB4110" w:rsidRPr="00C24C69">
        <w:rPr>
          <w:rFonts w:asciiTheme="majorBidi" w:eastAsia="Calibri" w:hAnsiTheme="majorBidi" w:cstheme="majorBidi"/>
          <w:i/>
          <w:color w:val="000000"/>
          <w:sz w:val="26"/>
          <w:szCs w:val="26"/>
          <w:lang w:val="vi-VN"/>
        </w:rPr>
        <w:t>Vận dụng kiến thức, kĩ năng đã học để giải thích được</w:t>
      </w:r>
      <w:r w:rsidR="00DB4110" w:rsidRPr="00C24C69">
        <w:rPr>
          <w:rFonts w:asciiTheme="majorBidi" w:eastAsia="Calibri" w:hAnsiTheme="majorBidi" w:cstheme="majorBidi"/>
          <w:iCs/>
          <w:color w:val="000000"/>
          <w:sz w:val="26"/>
          <w:szCs w:val="26"/>
          <w:lang w:val="vi-VN"/>
        </w:rPr>
        <w:t xml:space="preserve"> </w:t>
      </w:r>
      <w:r w:rsidRPr="00C24C69">
        <w:rPr>
          <w:rFonts w:asciiTheme="majorBidi" w:eastAsia="Times New Roman" w:hAnsiTheme="majorBidi" w:cstheme="majorBidi"/>
          <w:color w:val="000000" w:themeColor="text1"/>
          <w:sz w:val="26"/>
          <w:szCs w:val="26"/>
          <w:lang w:val="pt-BR"/>
        </w:rPr>
        <w:t>sự chuyển hoá tinh bột trong cơ thể, sự tạo thành tinh bột trong cây xanh.</w:t>
      </w:r>
    </w:p>
    <w:p w14:paraId="4FA357B7" w14:textId="646C77D9" w:rsidR="00F85FC0" w:rsidRPr="00C24C69" w:rsidRDefault="00C24C69" w:rsidP="00C24C69">
      <w:pPr>
        <w:tabs>
          <w:tab w:val="left" w:pos="142"/>
        </w:tabs>
        <w:spacing w:beforeLines="24" w:before="57" w:afterLines="24" w:after="57" w:line="288" w:lineRule="auto"/>
        <w:contextualSpacing/>
        <w:jc w:val="both"/>
        <w:rPr>
          <w:rFonts w:asciiTheme="majorBidi" w:hAnsiTheme="majorBidi" w:cstheme="majorBidi"/>
          <w:sz w:val="26"/>
          <w:szCs w:val="26"/>
          <w:lang w:val="it-IT"/>
        </w:rPr>
      </w:pPr>
      <w:r>
        <w:rPr>
          <w:rFonts w:asciiTheme="majorBidi" w:eastAsia="Times New Roman" w:hAnsiTheme="majorBidi" w:cstheme="majorBidi"/>
          <w:b/>
          <w:sz w:val="26"/>
          <w:szCs w:val="26"/>
          <w:lang w:val="pt-BR"/>
        </w:rPr>
        <w:t>2</w:t>
      </w:r>
      <w:r w:rsidR="00F85FC0" w:rsidRPr="00C24C69">
        <w:rPr>
          <w:rFonts w:asciiTheme="majorBidi" w:eastAsia="Times New Roman" w:hAnsiTheme="majorBidi" w:cstheme="majorBidi"/>
          <w:b/>
          <w:sz w:val="26"/>
          <w:szCs w:val="26"/>
          <w:lang w:val="pt-BR"/>
        </w:rPr>
        <w:t>. Phẩm chất</w:t>
      </w:r>
    </w:p>
    <w:p w14:paraId="3FA03CF7" w14:textId="3D6732C6" w:rsidR="00D07EA8" w:rsidRPr="00C24C69" w:rsidRDefault="00F37871" w:rsidP="00C24C69">
      <w:pPr>
        <w:tabs>
          <w:tab w:val="left" w:pos="142"/>
        </w:tabs>
        <w:spacing w:beforeLines="24" w:before="57" w:afterLines="24" w:after="57" w:line="288" w:lineRule="auto"/>
        <w:contextualSpacing/>
        <w:jc w:val="both"/>
        <w:rPr>
          <w:rFonts w:asciiTheme="majorBidi" w:eastAsia="Calibri" w:hAnsiTheme="majorBidi" w:cstheme="majorBidi"/>
          <w:color w:val="000000"/>
          <w:sz w:val="26"/>
          <w:szCs w:val="26"/>
          <w:lang w:val="vi-VN"/>
        </w:rPr>
      </w:pPr>
      <w:r w:rsidRPr="00C24C69">
        <w:rPr>
          <w:rFonts w:asciiTheme="majorBidi" w:hAnsiTheme="majorBidi" w:cstheme="majorBidi"/>
          <w:sz w:val="26"/>
          <w:szCs w:val="26"/>
          <w:lang w:val="it-IT"/>
        </w:rPr>
        <w:t xml:space="preserve">- </w:t>
      </w:r>
      <w:r w:rsidR="00D07EA8" w:rsidRPr="00C24C69">
        <w:rPr>
          <w:rFonts w:asciiTheme="majorBidi" w:hAnsiTheme="majorBidi" w:cstheme="majorBidi"/>
          <w:sz w:val="26"/>
          <w:szCs w:val="26"/>
          <w:lang w:val="it-IT"/>
        </w:rPr>
        <w:t xml:space="preserve">Chăm chỉ, tự tìm tòi thông tin trong SGK về </w:t>
      </w:r>
      <w:r w:rsidR="00DB2371" w:rsidRPr="00C24C69">
        <w:rPr>
          <w:rFonts w:asciiTheme="majorBidi" w:hAnsiTheme="majorBidi" w:cstheme="majorBidi"/>
          <w:sz w:val="26"/>
          <w:szCs w:val="26"/>
          <w:lang w:val="it-IT"/>
        </w:rPr>
        <w:t>c</w:t>
      </w:r>
      <w:r w:rsidR="00DB2371" w:rsidRPr="00C24C69">
        <w:rPr>
          <w:rFonts w:asciiTheme="majorBidi" w:hAnsiTheme="majorBidi" w:cstheme="majorBidi"/>
          <w:sz w:val="26"/>
          <w:szCs w:val="26"/>
          <w:lang w:val="vi-VN"/>
        </w:rPr>
        <w:t xml:space="preserve">ấu tạo, tính chất của </w:t>
      </w:r>
      <w:r w:rsidR="00DB2371" w:rsidRPr="00C24C69">
        <w:rPr>
          <w:rFonts w:asciiTheme="majorBidi" w:eastAsia="Times New Roman" w:hAnsiTheme="majorBidi" w:cstheme="majorBidi"/>
          <w:color w:val="000000" w:themeColor="text1"/>
          <w:sz w:val="26"/>
          <w:szCs w:val="26"/>
          <w:lang w:val="pt-BR"/>
        </w:rPr>
        <w:t>tinh bột, cellulose.</w:t>
      </w:r>
    </w:p>
    <w:p w14:paraId="0DC5B4C2" w14:textId="7EEF1F89" w:rsidR="00D07EA8" w:rsidRPr="00C24C69" w:rsidRDefault="00F37871" w:rsidP="00C24C69">
      <w:pPr>
        <w:tabs>
          <w:tab w:val="left" w:pos="142"/>
        </w:tabs>
        <w:spacing w:beforeLines="24" w:before="57" w:afterLines="24" w:after="57" w:line="288" w:lineRule="auto"/>
        <w:contextualSpacing/>
        <w:jc w:val="both"/>
        <w:rPr>
          <w:rFonts w:asciiTheme="majorBidi" w:hAnsiTheme="majorBidi" w:cstheme="majorBidi"/>
          <w:sz w:val="26"/>
          <w:szCs w:val="26"/>
          <w:lang w:val="vi-VN"/>
        </w:rPr>
      </w:pPr>
      <w:r w:rsidRPr="00C24C69">
        <w:rPr>
          <w:rFonts w:asciiTheme="majorBidi" w:hAnsiTheme="majorBidi" w:cstheme="majorBidi"/>
          <w:sz w:val="26"/>
          <w:szCs w:val="26"/>
          <w:lang w:val="it-IT"/>
        </w:rPr>
        <w:t xml:space="preserve">- </w:t>
      </w:r>
      <w:r w:rsidR="00D07EA8" w:rsidRPr="00C24C69">
        <w:rPr>
          <w:rFonts w:asciiTheme="majorBidi" w:hAnsiTheme="majorBidi" w:cstheme="majorBidi"/>
          <w:sz w:val="26"/>
          <w:szCs w:val="26"/>
          <w:lang w:val="it-IT"/>
        </w:rPr>
        <w:t>HS có trách nhiệm trong việc hoạt động nhóm, hoàn thành các nội dung được giao.</w:t>
      </w:r>
    </w:p>
    <w:p w14:paraId="7CFB8064" w14:textId="50B6C15E" w:rsidR="00DB2371" w:rsidRPr="00C24C69" w:rsidRDefault="00DB2371" w:rsidP="00C24C69">
      <w:pPr>
        <w:tabs>
          <w:tab w:val="left" w:pos="142"/>
        </w:tabs>
        <w:spacing w:beforeLines="24" w:before="57" w:afterLines="24" w:after="57" w:line="288" w:lineRule="auto"/>
        <w:contextualSpacing/>
        <w:jc w:val="both"/>
        <w:rPr>
          <w:rFonts w:asciiTheme="majorBidi" w:hAnsiTheme="majorBidi" w:cstheme="majorBidi"/>
          <w:sz w:val="26"/>
          <w:szCs w:val="26"/>
          <w:lang w:val="vi-VN"/>
        </w:rPr>
      </w:pPr>
      <w:r w:rsidRPr="00C24C69">
        <w:rPr>
          <w:rFonts w:asciiTheme="majorBidi" w:hAnsiTheme="majorBidi" w:cstheme="majorBidi"/>
          <w:sz w:val="26"/>
          <w:szCs w:val="26"/>
          <w:lang w:val="vi-VN"/>
        </w:rPr>
        <w:t>- Khám phá được vai trò của các nguồn lương thực đối với sự sống của con người, khơi dậy lòng yêu thiên nhiên.</w:t>
      </w:r>
    </w:p>
    <w:p w14:paraId="5779703E" w14:textId="702651E2" w:rsidR="00DB2371" w:rsidRPr="00C24C69" w:rsidRDefault="00DB2371" w:rsidP="00C24C69">
      <w:pPr>
        <w:tabs>
          <w:tab w:val="left" w:pos="142"/>
        </w:tabs>
        <w:spacing w:beforeLines="24" w:before="57" w:afterLines="24" w:after="57" w:line="288" w:lineRule="auto"/>
        <w:contextualSpacing/>
        <w:jc w:val="both"/>
        <w:rPr>
          <w:rFonts w:asciiTheme="majorBidi" w:hAnsiTheme="majorBidi" w:cstheme="majorBidi"/>
          <w:sz w:val="26"/>
          <w:szCs w:val="26"/>
          <w:lang w:val="vi-VN"/>
        </w:rPr>
      </w:pPr>
      <w:r w:rsidRPr="00C24C69">
        <w:rPr>
          <w:rFonts w:asciiTheme="majorBidi" w:hAnsiTheme="majorBidi" w:cstheme="majorBidi"/>
          <w:sz w:val="26"/>
          <w:szCs w:val="26"/>
          <w:lang w:val="vi-VN"/>
        </w:rPr>
        <w:t>- Có ý thức rèn luyện sức khoẻ thông qua chế độ ăn uống khoa học với hàm lượng tinh bột và chất xơ hợp lí.</w:t>
      </w:r>
    </w:p>
    <w:p w14:paraId="4BF44149" w14:textId="6A20961F" w:rsidR="00DB2371" w:rsidRPr="00C24C69" w:rsidRDefault="00DB2371" w:rsidP="00C24C69">
      <w:pPr>
        <w:tabs>
          <w:tab w:val="left" w:pos="142"/>
        </w:tabs>
        <w:spacing w:beforeLines="24" w:before="57" w:afterLines="24" w:after="57" w:line="288" w:lineRule="auto"/>
        <w:contextualSpacing/>
        <w:jc w:val="both"/>
        <w:rPr>
          <w:rFonts w:asciiTheme="majorBidi" w:hAnsiTheme="majorBidi" w:cstheme="majorBidi"/>
          <w:sz w:val="26"/>
          <w:szCs w:val="26"/>
          <w:lang w:val="vi-VN"/>
        </w:rPr>
      </w:pPr>
      <w:r w:rsidRPr="00C24C69">
        <w:rPr>
          <w:rFonts w:asciiTheme="majorBidi" w:hAnsiTheme="majorBidi" w:cstheme="majorBidi"/>
          <w:sz w:val="26"/>
          <w:szCs w:val="26"/>
          <w:lang w:val="vi-VN"/>
        </w:rPr>
        <w:t>- Có ý thức trồng và bảo vệ cây xanh, bảo vệ rừng để bảo vệ môi trường, điều hoà khí hậu.</w:t>
      </w:r>
    </w:p>
    <w:p w14:paraId="4868EF1B" w14:textId="77777777" w:rsidR="00F85FC0" w:rsidRPr="00C24C69" w:rsidRDefault="00F85FC0" w:rsidP="00C24C69">
      <w:pPr>
        <w:tabs>
          <w:tab w:val="left" w:pos="142"/>
        </w:tabs>
        <w:spacing w:beforeLines="24" w:before="57" w:afterLines="24" w:after="57" w:line="288" w:lineRule="auto"/>
        <w:contextualSpacing/>
        <w:jc w:val="both"/>
        <w:rPr>
          <w:rFonts w:asciiTheme="majorBidi" w:hAnsiTheme="majorBidi" w:cstheme="majorBidi"/>
          <w:b/>
          <w:bCs/>
          <w:sz w:val="26"/>
          <w:szCs w:val="26"/>
          <w:lang w:val="it-IT"/>
        </w:rPr>
      </w:pPr>
      <w:r w:rsidRPr="00C24C69">
        <w:rPr>
          <w:rFonts w:asciiTheme="majorBidi" w:eastAsia="Times New Roman" w:hAnsiTheme="majorBidi" w:cstheme="majorBidi"/>
          <w:b/>
          <w:bCs/>
          <w:sz w:val="26"/>
          <w:szCs w:val="26"/>
          <w:lang w:val="it-IT"/>
        </w:rPr>
        <w:t xml:space="preserve">II. </w:t>
      </w:r>
      <w:r w:rsidRPr="00C24C69">
        <w:rPr>
          <w:rFonts w:asciiTheme="majorBidi" w:hAnsiTheme="majorBidi" w:cstheme="majorBidi"/>
          <w:b/>
          <w:bCs/>
          <w:sz w:val="26"/>
          <w:szCs w:val="26"/>
          <w:lang w:val="it-IT"/>
        </w:rPr>
        <w:t>THIẾT BỊ DẠY HỌC VÀ HỌC LIỆU</w:t>
      </w:r>
    </w:p>
    <w:p w14:paraId="33DCB9D3" w14:textId="296FAFAF" w:rsidR="00337C0D" w:rsidRPr="00C24C69" w:rsidRDefault="00337C0D" w:rsidP="00C24C69">
      <w:pPr>
        <w:tabs>
          <w:tab w:val="left" w:pos="142"/>
        </w:tabs>
        <w:spacing w:beforeLines="24" w:before="57" w:afterLines="24" w:after="57" w:line="288" w:lineRule="auto"/>
        <w:contextualSpacing/>
        <w:jc w:val="both"/>
        <w:rPr>
          <w:rFonts w:asciiTheme="majorBidi" w:hAnsiTheme="majorBidi" w:cstheme="majorBidi"/>
          <w:sz w:val="26"/>
          <w:szCs w:val="26"/>
          <w:lang w:val="it-IT"/>
        </w:rPr>
      </w:pPr>
      <w:r w:rsidRPr="00C24C69">
        <w:rPr>
          <w:rFonts w:asciiTheme="majorBidi" w:hAnsiTheme="majorBidi" w:cstheme="majorBidi"/>
          <w:sz w:val="26"/>
          <w:szCs w:val="26"/>
          <w:lang w:val="vi-VN"/>
        </w:rPr>
        <w:lastRenderedPageBreak/>
        <w:t xml:space="preserve">- </w:t>
      </w:r>
      <w:r w:rsidRPr="00C24C69">
        <w:rPr>
          <w:rFonts w:asciiTheme="majorBidi" w:hAnsiTheme="majorBidi" w:cstheme="majorBidi"/>
          <w:sz w:val="26"/>
          <w:szCs w:val="26"/>
          <w:lang w:val="it-IT"/>
        </w:rPr>
        <w:t>Hình ảnh sản phẩm có chứa tinh bột và cellulose; công thức cấu tạo amylose, amylopectin, glycogen và cellulose.</w:t>
      </w:r>
    </w:p>
    <w:p w14:paraId="298C93E4" w14:textId="53D209AC" w:rsidR="00337C0D" w:rsidRPr="00C24C69" w:rsidRDefault="00337C0D" w:rsidP="00C24C69">
      <w:pPr>
        <w:tabs>
          <w:tab w:val="left" w:pos="142"/>
        </w:tabs>
        <w:spacing w:beforeLines="24" w:before="57" w:afterLines="24" w:after="57" w:line="288" w:lineRule="auto"/>
        <w:contextualSpacing/>
        <w:jc w:val="both"/>
        <w:rPr>
          <w:rFonts w:asciiTheme="majorBidi" w:hAnsiTheme="majorBidi" w:cstheme="majorBidi"/>
          <w:sz w:val="26"/>
          <w:szCs w:val="26"/>
          <w:lang w:val="vi-VN"/>
        </w:rPr>
      </w:pPr>
      <w:r w:rsidRPr="00C24C69">
        <w:rPr>
          <w:rFonts w:asciiTheme="majorBidi" w:hAnsiTheme="majorBidi" w:cstheme="majorBidi"/>
          <w:sz w:val="26"/>
          <w:szCs w:val="26"/>
          <w:lang w:val="vi-VN"/>
        </w:rPr>
        <w:t xml:space="preserve">- </w:t>
      </w:r>
      <w:r w:rsidRPr="00C24C69">
        <w:rPr>
          <w:rFonts w:asciiTheme="majorBidi" w:hAnsiTheme="majorBidi" w:cstheme="majorBidi"/>
          <w:sz w:val="26"/>
          <w:szCs w:val="26"/>
          <w:lang w:val="it-IT"/>
        </w:rPr>
        <w:t>Hoá chất và dụng cụ cho thí nghiệm liên quan đến tinh bột và cellose được trình bày trong SGK.</w:t>
      </w:r>
    </w:p>
    <w:p w14:paraId="1DB15797" w14:textId="62BB4BBC" w:rsidR="00F85FC0" w:rsidRPr="00C24C69" w:rsidRDefault="00F85FC0" w:rsidP="00C24C69">
      <w:pPr>
        <w:tabs>
          <w:tab w:val="left" w:pos="142"/>
        </w:tabs>
        <w:spacing w:beforeLines="24" w:before="57" w:afterLines="24" w:after="57" w:line="288" w:lineRule="auto"/>
        <w:contextualSpacing/>
        <w:jc w:val="both"/>
        <w:rPr>
          <w:rFonts w:asciiTheme="majorBidi" w:eastAsia="Times New Roman" w:hAnsiTheme="majorBidi" w:cstheme="majorBidi"/>
          <w:b/>
          <w:bCs/>
          <w:color w:val="000000" w:themeColor="text1"/>
          <w:sz w:val="26"/>
          <w:szCs w:val="26"/>
          <w:lang w:val="it-IT"/>
        </w:rPr>
      </w:pPr>
      <w:r w:rsidRPr="00C24C69">
        <w:rPr>
          <w:rFonts w:asciiTheme="majorBidi" w:eastAsia="Times New Roman" w:hAnsiTheme="majorBidi" w:cstheme="majorBidi"/>
          <w:b/>
          <w:bCs/>
          <w:color w:val="000000" w:themeColor="text1"/>
          <w:sz w:val="26"/>
          <w:szCs w:val="26"/>
          <w:lang w:val="it-IT"/>
        </w:rPr>
        <w:t>III. TIẾN TRÌNH DẠY HỌC</w:t>
      </w:r>
    </w:p>
    <w:p w14:paraId="3779EC69" w14:textId="77777777" w:rsidR="00F85FC0" w:rsidRPr="00C24C69" w:rsidRDefault="00F85FC0" w:rsidP="00C24C69">
      <w:pPr>
        <w:tabs>
          <w:tab w:val="left" w:pos="142"/>
          <w:tab w:val="left" w:pos="360"/>
        </w:tabs>
        <w:spacing w:beforeLines="24" w:before="57" w:afterLines="24" w:after="57" w:line="288" w:lineRule="auto"/>
        <w:contextualSpacing/>
        <w:jc w:val="both"/>
        <w:rPr>
          <w:rFonts w:asciiTheme="majorBidi" w:eastAsia="Times New Roman" w:hAnsiTheme="majorBidi" w:cstheme="majorBidi"/>
          <w:i/>
          <w:color w:val="000000" w:themeColor="text1"/>
          <w:sz w:val="26"/>
          <w:szCs w:val="26"/>
          <w:lang w:val="nl-NL"/>
        </w:rPr>
      </w:pPr>
      <w:r w:rsidRPr="00C24C69">
        <w:rPr>
          <w:rFonts w:asciiTheme="majorBidi" w:eastAsia="Times New Roman" w:hAnsiTheme="majorBidi" w:cstheme="majorBidi"/>
          <w:b/>
          <w:i/>
          <w:color w:val="000000" w:themeColor="text1"/>
          <w:sz w:val="26"/>
          <w:szCs w:val="26"/>
          <w:lang w:val="nl-NL"/>
        </w:rPr>
        <w:t xml:space="preserve">Kiểm tra bài cũ: </w:t>
      </w:r>
      <w:r w:rsidRPr="00C24C69">
        <w:rPr>
          <w:rFonts w:asciiTheme="majorBidi" w:eastAsia="Times New Roman" w:hAnsiTheme="majorBidi" w:cstheme="majorBidi"/>
          <w:color w:val="000000" w:themeColor="text1"/>
          <w:sz w:val="26"/>
          <w:szCs w:val="26"/>
          <w:lang w:val="nl-NL"/>
        </w:rPr>
        <w:t xml:space="preserve">Không </w:t>
      </w:r>
    </w:p>
    <w:p w14:paraId="5B6F4698" w14:textId="77777777" w:rsidR="00F85FC0" w:rsidRPr="00C24C69" w:rsidRDefault="00F85FC0" w:rsidP="00C24C69">
      <w:pPr>
        <w:tabs>
          <w:tab w:val="left" w:pos="142"/>
        </w:tabs>
        <w:spacing w:beforeLines="24" w:before="57" w:afterLines="24" w:after="57" w:line="288" w:lineRule="auto"/>
        <w:contextualSpacing/>
        <w:jc w:val="both"/>
        <w:rPr>
          <w:rFonts w:asciiTheme="majorBidi" w:eastAsia="Times New Roman" w:hAnsiTheme="majorBidi" w:cstheme="majorBidi"/>
          <w:iCs/>
          <w:color w:val="000000" w:themeColor="text1"/>
          <w:sz w:val="26"/>
          <w:szCs w:val="26"/>
          <w:lang w:val="it-IT"/>
        </w:rPr>
      </w:pPr>
      <w:r w:rsidRPr="00C24C69">
        <w:rPr>
          <w:rFonts w:asciiTheme="majorBidi" w:eastAsia="Times New Roman" w:hAnsiTheme="majorBidi" w:cstheme="majorBidi"/>
          <w:b/>
          <w:iCs/>
          <w:color w:val="000000" w:themeColor="text1"/>
          <w:sz w:val="26"/>
          <w:szCs w:val="26"/>
          <w:lang w:val="it-IT"/>
        </w:rPr>
        <w:t>1. Hoạt động 1: Khởi động</w:t>
      </w:r>
      <w:r w:rsidRPr="00C24C69">
        <w:rPr>
          <w:rFonts w:asciiTheme="majorBidi" w:eastAsia="Times New Roman" w:hAnsiTheme="majorBidi" w:cstheme="majorBidi"/>
          <w:iCs/>
          <w:color w:val="000000" w:themeColor="text1"/>
          <w:sz w:val="26"/>
          <w:szCs w:val="26"/>
          <w:lang w:val="it-IT"/>
        </w:rPr>
        <w:t xml:space="preserve"> </w:t>
      </w:r>
    </w:p>
    <w:p w14:paraId="05A8520A" w14:textId="77777777" w:rsidR="00337C0D" w:rsidRPr="00C24C69" w:rsidRDefault="00F85FC0" w:rsidP="00C24C69">
      <w:pPr>
        <w:tabs>
          <w:tab w:val="left" w:pos="142"/>
        </w:tabs>
        <w:spacing w:beforeLines="24" w:before="57" w:afterLines="24" w:after="57" w:line="288" w:lineRule="auto"/>
        <w:contextualSpacing/>
        <w:jc w:val="both"/>
        <w:rPr>
          <w:rFonts w:asciiTheme="majorBidi" w:eastAsia="Times New Roman" w:hAnsiTheme="majorBidi" w:cstheme="majorBidi"/>
          <w:b/>
          <w:bCs/>
          <w:i/>
          <w:color w:val="000000" w:themeColor="text1"/>
          <w:sz w:val="26"/>
          <w:szCs w:val="26"/>
          <w:lang w:val="vi-VN"/>
        </w:rPr>
      </w:pPr>
      <w:r w:rsidRPr="00C24C69">
        <w:rPr>
          <w:rFonts w:asciiTheme="majorBidi" w:eastAsia="Times New Roman" w:hAnsiTheme="majorBidi" w:cstheme="majorBidi"/>
          <w:b/>
          <w:bCs/>
          <w:i/>
          <w:color w:val="000000" w:themeColor="text1"/>
          <w:sz w:val="26"/>
          <w:szCs w:val="26"/>
          <w:lang w:val="it-IT"/>
        </w:rPr>
        <w:t xml:space="preserve">a) Mục tiêu: </w:t>
      </w:r>
    </w:p>
    <w:p w14:paraId="0FF0A734" w14:textId="6DC5F51E" w:rsidR="00337C0D" w:rsidRPr="00C24C69" w:rsidRDefault="00337C0D" w:rsidP="00C24C69">
      <w:pPr>
        <w:tabs>
          <w:tab w:val="left" w:pos="142"/>
        </w:tabs>
        <w:spacing w:beforeLines="24" w:before="57" w:afterLines="24" w:after="57" w:line="288" w:lineRule="auto"/>
        <w:contextualSpacing/>
        <w:jc w:val="both"/>
        <w:rPr>
          <w:rFonts w:asciiTheme="majorBidi" w:eastAsia="Times New Roman" w:hAnsiTheme="majorBidi" w:cstheme="majorBidi"/>
          <w:iCs/>
          <w:color w:val="000000" w:themeColor="text1"/>
          <w:sz w:val="26"/>
          <w:szCs w:val="26"/>
          <w:lang w:val="it-IT"/>
        </w:rPr>
      </w:pPr>
      <w:r w:rsidRPr="00C24C69">
        <w:rPr>
          <w:rFonts w:asciiTheme="majorBidi" w:eastAsia="Times New Roman" w:hAnsiTheme="majorBidi" w:cstheme="majorBidi"/>
          <w:iCs/>
          <w:color w:val="000000" w:themeColor="text1"/>
          <w:sz w:val="26"/>
          <w:szCs w:val="26"/>
          <w:lang w:val="vi-VN"/>
        </w:rPr>
        <w:t xml:space="preserve">- </w:t>
      </w:r>
      <w:r w:rsidRPr="00C24C69">
        <w:rPr>
          <w:rFonts w:asciiTheme="majorBidi" w:eastAsia="Times New Roman" w:hAnsiTheme="majorBidi" w:cstheme="majorBidi"/>
          <w:iCs/>
          <w:color w:val="000000" w:themeColor="text1"/>
          <w:sz w:val="26"/>
          <w:szCs w:val="26"/>
          <w:lang w:val="it-IT"/>
        </w:rPr>
        <w:t>Huy động được vốn hiểu biết, kĩ năng có sẵn của học sinh (về alcohol, carbohydrate, phản ứng thuỷ phân, phản ứng ester hoá,…) để chuẩn bị cho học bài mới; học sinh cảm thấy vấn đề sắp học rất gần gũi với mình.</w:t>
      </w:r>
    </w:p>
    <w:p w14:paraId="1E4B350F" w14:textId="6ED787CD" w:rsidR="00337C0D" w:rsidRPr="00C24C69" w:rsidRDefault="00337C0D" w:rsidP="00C24C69">
      <w:pPr>
        <w:tabs>
          <w:tab w:val="left" w:pos="142"/>
        </w:tabs>
        <w:spacing w:beforeLines="24" w:before="57" w:afterLines="24" w:after="57" w:line="288" w:lineRule="auto"/>
        <w:contextualSpacing/>
        <w:jc w:val="both"/>
        <w:rPr>
          <w:rFonts w:asciiTheme="majorBidi" w:eastAsia="Times New Roman" w:hAnsiTheme="majorBidi" w:cstheme="majorBidi"/>
          <w:iCs/>
          <w:color w:val="000000" w:themeColor="text1"/>
          <w:sz w:val="26"/>
          <w:szCs w:val="26"/>
          <w:lang w:val="it-IT"/>
        </w:rPr>
      </w:pPr>
      <w:r w:rsidRPr="00C24C69">
        <w:rPr>
          <w:rFonts w:asciiTheme="majorBidi" w:eastAsia="Times New Roman" w:hAnsiTheme="majorBidi" w:cstheme="majorBidi"/>
          <w:iCs/>
          <w:color w:val="000000" w:themeColor="text1"/>
          <w:sz w:val="26"/>
          <w:szCs w:val="26"/>
          <w:lang w:val="vi-VN"/>
        </w:rPr>
        <w:t xml:space="preserve">- </w:t>
      </w:r>
      <w:r w:rsidRPr="00C24C69">
        <w:rPr>
          <w:rFonts w:asciiTheme="majorBidi" w:eastAsia="Times New Roman" w:hAnsiTheme="majorBidi" w:cstheme="majorBidi"/>
          <w:iCs/>
          <w:color w:val="000000" w:themeColor="text1"/>
          <w:sz w:val="26"/>
          <w:szCs w:val="26"/>
          <w:lang w:val="it-IT"/>
        </w:rPr>
        <w:t>Kích thích sự tò mò, khơi dậy hứng thú của học sinh về chủ đề sẽ học; tạo không khí lớp học sôi nổi, chờ đợi, thích thú.</w:t>
      </w:r>
    </w:p>
    <w:p w14:paraId="56F415E0" w14:textId="532DE72B" w:rsidR="00F85FC0" w:rsidRPr="00C24C69" w:rsidRDefault="00337C0D" w:rsidP="00C24C69">
      <w:pPr>
        <w:tabs>
          <w:tab w:val="left" w:pos="142"/>
        </w:tabs>
        <w:spacing w:beforeLines="24" w:before="57" w:afterLines="24" w:after="57" w:line="288" w:lineRule="auto"/>
        <w:contextualSpacing/>
        <w:jc w:val="both"/>
        <w:rPr>
          <w:rFonts w:asciiTheme="majorBidi" w:eastAsia="Times New Roman" w:hAnsiTheme="majorBidi" w:cstheme="majorBidi"/>
          <w:iCs/>
          <w:color w:val="000000" w:themeColor="text1"/>
          <w:sz w:val="26"/>
          <w:szCs w:val="26"/>
          <w:lang w:val="it-IT"/>
        </w:rPr>
      </w:pPr>
      <w:r w:rsidRPr="00C24C69">
        <w:rPr>
          <w:rFonts w:asciiTheme="majorBidi" w:eastAsia="Times New Roman" w:hAnsiTheme="majorBidi" w:cstheme="majorBidi"/>
          <w:iCs/>
          <w:color w:val="000000" w:themeColor="text1"/>
          <w:sz w:val="26"/>
          <w:szCs w:val="26"/>
          <w:lang w:val="vi-VN"/>
        </w:rPr>
        <w:t xml:space="preserve">- </w:t>
      </w:r>
      <w:r w:rsidRPr="00C24C69">
        <w:rPr>
          <w:rFonts w:asciiTheme="majorBidi" w:eastAsia="Times New Roman" w:hAnsiTheme="majorBidi" w:cstheme="majorBidi"/>
          <w:iCs/>
          <w:color w:val="000000" w:themeColor="text1"/>
          <w:sz w:val="26"/>
          <w:szCs w:val="26"/>
          <w:lang w:val="it-IT"/>
        </w:rPr>
        <w:t>Học sinh trải nghiệm qua tình huống có vấn đề, trong đó chứa đựng những nội dung kiến thức, những kĩ năng để phát triển phẩm chất, năng lực mới.</w:t>
      </w:r>
    </w:p>
    <w:p w14:paraId="6CF8185A" w14:textId="430A5D4F" w:rsidR="00F85FC0" w:rsidRPr="00C24C69" w:rsidRDefault="00F85FC0" w:rsidP="00C24C69">
      <w:pPr>
        <w:tabs>
          <w:tab w:val="left" w:pos="142"/>
        </w:tabs>
        <w:spacing w:beforeLines="24" w:before="57" w:afterLines="24" w:after="57" w:line="288" w:lineRule="auto"/>
        <w:contextualSpacing/>
        <w:jc w:val="both"/>
        <w:rPr>
          <w:rFonts w:asciiTheme="majorBidi" w:eastAsia="Times New Roman" w:hAnsiTheme="majorBidi" w:cstheme="majorBidi"/>
          <w:b/>
          <w:bCs/>
          <w:i/>
          <w:color w:val="000000" w:themeColor="text1"/>
          <w:sz w:val="26"/>
          <w:szCs w:val="26"/>
          <w:lang w:val="it-IT"/>
        </w:rPr>
      </w:pPr>
      <w:r w:rsidRPr="00C24C69">
        <w:rPr>
          <w:rFonts w:asciiTheme="majorBidi" w:eastAsia="Times New Roman" w:hAnsiTheme="majorBidi" w:cstheme="majorBidi"/>
          <w:b/>
          <w:bCs/>
          <w:i/>
          <w:color w:val="000000" w:themeColor="text1"/>
          <w:sz w:val="26"/>
          <w:szCs w:val="26"/>
          <w:lang w:val="it-IT"/>
        </w:rPr>
        <w:t xml:space="preserve">b) Nội dung: </w:t>
      </w:r>
    </w:p>
    <w:p w14:paraId="24D44784" w14:textId="1BACC640" w:rsidR="00F77BBE" w:rsidRPr="00C24C69" w:rsidRDefault="00F77BBE" w:rsidP="00C24C69">
      <w:pPr>
        <w:tabs>
          <w:tab w:val="left" w:pos="142"/>
        </w:tabs>
        <w:spacing w:beforeLines="24" w:before="57" w:afterLines="24" w:after="57" w:line="288" w:lineRule="auto"/>
        <w:contextualSpacing/>
        <w:jc w:val="both"/>
        <w:rPr>
          <w:rFonts w:asciiTheme="majorBidi" w:eastAsia="Times New Roman" w:hAnsiTheme="majorBidi" w:cstheme="majorBidi"/>
          <w:iCs/>
          <w:color w:val="000000" w:themeColor="text1"/>
          <w:sz w:val="26"/>
          <w:szCs w:val="26"/>
          <w:lang w:val="it-IT"/>
        </w:rPr>
      </w:pPr>
      <w:r w:rsidRPr="00C24C69">
        <w:rPr>
          <w:rFonts w:asciiTheme="majorBidi" w:eastAsia="Times New Roman" w:hAnsiTheme="majorBidi" w:cstheme="majorBidi"/>
          <w:iCs/>
          <w:color w:val="000000" w:themeColor="text1"/>
          <w:sz w:val="26"/>
          <w:szCs w:val="26"/>
          <w:lang w:val="vi-VN"/>
        </w:rPr>
        <w:t xml:space="preserve">- </w:t>
      </w:r>
      <w:r w:rsidRPr="00C24C69">
        <w:rPr>
          <w:rFonts w:asciiTheme="majorBidi" w:eastAsia="Times New Roman" w:hAnsiTheme="majorBidi" w:cstheme="majorBidi"/>
          <w:iCs/>
          <w:color w:val="000000" w:themeColor="text1"/>
          <w:sz w:val="26"/>
          <w:szCs w:val="26"/>
          <w:lang w:val="it-IT"/>
        </w:rPr>
        <w:t>Giáo viên tổ chức cho học sinh trả lời câu hỏi để tìm các từ hàng ngang, sau đó tìm từ chìa khoá.</w:t>
      </w:r>
    </w:p>
    <w:p w14:paraId="7EC85CC1" w14:textId="4E3E4670" w:rsidR="00F77BBE" w:rsidRPr="00C24C69" w:rsidRDefault="00F43E76" w:rsidP="00C24C69">
      <w:pPr>
        <w:tabs>
          <w:tab w:val="left" w:pos="142"/>
        </w:tabs>
        <w:spacing w:beforeLines="24" w:before="57" w:afterLines="24" w:after="57" w:line="288" w:lineRule="auto"/>
        <w:contextualSpacing/>
        <w:jc w:val="both"/>
        <w:rPr>
          <w:rFonts w:asciiTheme="majorBidi" w:eastAsia="Times New Roman" w:hAnsiTheme="majorBidi" w:cstheme="majorBidi"/>
          <w:iCs/>
          <w:color w:val="000000" w:themeColor="text1"/>
          <w:sz w:val="26"/>
          <w:szCs w:val="26"/>
          <w:lang w:val="it-IT"/>
        </w:rPr>
      </w:pPr>
      <w:r w:rsidRPr="00C24C69">
        <w:rPr>
          <w:noProof/>
          <w:sz w:val="26"/>
          <w:szCs w:val="26"/>
        </w:rPr>
        <w:drawing>
          <wp:anchor distT="0" distB="0" distL="114300" distR="114300" simplePos="0" relativeHeight="251658240" behindDoc="0" locked="0" layoutInCell="1" allowOverlap="1" wp14:anchorId="08DC170D" wp14:editId="600B173D">
            <wp:simplePos x="0" y="0"/>
            <wp:positionH relativeFrom="column">
              <wp:posOffset>336550</wp:posOffset>
            </wp:positionH>
            <wp:positionV relativeFrom="paragraph">
              <wp:posOffset>6985</wp:posOffset>
            </wp:positionV>
            <wp:extent cx="2101850" cy="1499936"/>
            <wp:effectExtent l="0" t="0" r="0" b="5080"/>
            <wp:wrapNone/>
            <wp:docPr id="2519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348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1850" cy="1499936"/>
                    </a:xfrm>
                    <a:prstGeom prst="rect">
                      <a:avLst/>
                    </a:prstGeom>
                  </pic:spPr>
                </pic:pic>
              </a:graphicData>
            </a:graphic>
            <wp14:sizeRelH relativeFrom="page">
              <wp14:pctWidth>0</wp14:pctWidth>
            </wp14:sizeRelH>
            <wp14:sizeRelV relativeFrom="page">
              <wp14:pctHeight>0</wp14:pctHeight>
            </wp14:sizeRelV>
          </wp:anchor>
        </w:drawing>
      </w:r>
      <w:r w:rsidR="00F77BBE" w:rsidRPr="00C24C69">
        <w:rPr>
          <w:rFonts w:asciiTheme="majorBidi" w:eastAsia="Times New Roman" w:hAnsiTheme="majorBidi" w:cstheme="majorBidi"/>
          <w:iCs/>
          <w:color w:val="000000" w:themeColor="text1"/>
          <w:sz w:val="26"/>
          <w:szCs w:val="26"/>
          <w:lang w:val="it-IT"/>
        </w:rPr>
        <w:t>1</w:t>
      </w:r>
    </w:p>
    <w:p w14:paraId="679B5517" w14:textId="77777777" w:rsidR="00F77BBE" w:rsidRPr="00C24C69" w:rsidRDefault="00F77BBE" w:rsidP="00C24C69">
      <w:pPr>
        <w:tabs>
          <w:tab w:val="left" w:pos="142"/>
        </w:tabs>
        <w:spacing w:beforeLines="24" w:before="57" w:afterLines="24" w:after="57" w:line="288" w:lineRule="auto"/>
        <w:contextualSpacing/>
        <w:jc w:val="both"/>
        <w:rPr>
          <w:rFonts w:asciiTheme="majorBidi" w:eastAsia="Times New Roman" w:hAnsiTheme="majorBidi" w:cstheme="majorBidi"/>
          <w:iCs/>
          <w:color w:val="000000" w:themeColor="text1"/>
          <w:sz w:val="26"/>
          <w:szCs w:val="26"/>
          <w:lang w:val="it-IT"/>
        </w:rPr>
      </w:pPr>
      <w:r w:rsidRPr="00C24C69">
        <w:rPr>
          <w:rFonts w:asciiTheme="majorBidi" w:eastAsia="Times New Roman" w:hAnsiTheme="majorBidi" w:cstheme="majorBidi"/>
          <w:iCs/>
          <w:color w:val="000000" w:themeColor="text1"/>
          <w:sz w:val="26"/>
          <w:szCs w:val="26"/>
          <w:lang w:val="it-IT"/>
        </w:rPr>
        <w:t>2</w:t>
      </w:r>
    </w:p>
    <w:p w14:paraId="4D1C52A8" w14:textId="77777777" w:rsidR="00F77BBE" w:rsidRPr="00C24C69" w:rsidRDefault="00F77BBE" w:rsidP="00C24C69">
      <w:pPr>
        <w:tabs>
          <w:tab w:val="left" w:pos="142"/>
        </w:tabs>
        <w:spacing w:beforeLines="24" w:before="57" w:afterLines="24" w:after="57" w:line="288" w:lineRule="auto"/>
        <w:contextualSpacing/>
        <w:jc w:val="both"/>
        <w:rPr>
          <w:rFonts w:asciiTheme="majorBidi" w:eastAsia="Times New Roman" w:hAnsiTheme="majorBidi" w:cstheme="majorBidi"/>
          <w:iCs/>
          <w:color w:val="000000" w:themeColor="text1"/>
          <w:sz w:val="26"/>
          <w:szCs w:val="26"/>
          <w:lang w:val="it-IT"/>
        </w:rPr>
      </w:pPr>
      <w:r w:rsidRPr="00C24C69">
        <w:rPr>
          <w:rFonts w:asciiTheme="majorBidi" w:eastAsia="Times New Roman" w:hAnsiTheme="majorBidi" w:cstheme="majorBidi"/>
          <w:iCs/>
          <w:color w:val="000000" w:themeColor="text1"/>
          <w:sz w:val="26"/>
          <w:szCs w:val="26"/>
          <w:lang w:val="it-IT"/>
        </w:rPr>
        <w:t>3</w:t>
      </w:r>
    </w:p>
    <w:p w14:paraId="529BE82C" w14:textId="77777777" w:rsidR="00F77BBE" w:rsidRPr="00C24C69" w:rsidRDefault="00F77BBE" w:rsidP="00C24C69">
      <w:pPr>
        <w:tabs>
          <w:tab w:val="left" w:pos="142"/>
        </w:tabs>
        <w:spacing w:beforeLines="24" w:before="57" w:afterLines="24" w:after="57" w:line="288" w:lineRule="auto"/>
        <w:contextualSpacing/>
        <w:jc w:val="both"/>
        <w:rPr>
          <w:rFonts w:asciiTheme="majorBidi" w:eastAsia="Times New Roman" w:hAnsiTheme="majorBidi" w:cstheme="majorBidi"/>
          <w:iCs/>
          <w:color w:val="000000" w:themeColor="text1"/>
          <w:sz w:val="26"/>
          <w:szCs w:val="26"/>
          <w:lang w:val="it-IT"/>
        </w:rPr>
      </w:pPr>
      <w:r w:rsidRPr="00C24C69">
        <w:rPr>
          <w:rFonts w:asciiTheme="majorBidi" w:eastAsia="Times New Roman" w:hAnsiTheme="majorBidi" w:cstheme="majorBidi"/>
          <w:iCs/>
          <w:color w:val="000000" w:themeColor="text1"/>
          <w:sz w:val="26"/>
          <w:szCs w:val="26"/>
          <w:lang w:val="it-IT"/>
        </w:rPr>
        <w:t>4</w:t>
      </w:r>
    </w:p>
    <w:p w14:paraId="4226C477" w14:textId="77777777" w:rsidR="00F77BBE" w:rsidRPr="00C24C69" w:rsidRDefault="00F77BBE" w:rsidP="00C24C69">
      <w:pPr>
        <w:tabs>
          <w:tab w:val="left" w:pos="142"/>
        </w:tabs>
        <w:spacing w:beforeLines="24" w:before="57" w:afterLines="24" w:after="57" w:line="288" w:lineRule="auto"/>
        <w:contextualSpacing/>
        <w:jc w:val="both"/>
        <w:rPr>
          <w:rFonts w:asciiTheme="majorBidi" w:eastAsia="Times New Roman" w:hAnsiTheme="majorBidi" w:cstheme="majorBidi"/>
          <w:iCs/>
          <w:color w:val="000000" w:themeColor="text1"/>
          <w:sz w:val="26"/>
          <w:szCs w:val="26"/>
          <w:lang w:val="it-IT"/>
        </w:rPr>
      </w:pPr>
      <w:r w:rsidRPr="00C24C69">
        <w:rPr>
          <w:rFonts w:asciiTheme="majorBidi" w:eastAsia="Times New Roman" w:hAnsiTheme="majorBidi" w:cstheme="majorBidi"/>
          <w:iCs/>
          <w:color w:val="000000" w:themeColor="text1"/>
          <w:sz w:val="26"/>
          <w:szCs w:val="26"/>
          <w:lang w:val="it-IT"/>
        </w:rPr>
        <w:t>5</w:t>
      </w:r>
    </w:p>
    <w:p w14:paraId="644BD2F5" w14:textId="77777777" w:rsidR="00F77BBE" w:rsidRPr="00C24C69" w:rsidRDefault="00F77BBE" w:rsidP="00C24C69">
      <w:pPr>
        <w:tabs>
          <w:tab w:val="left" w:pos="142"/>
        </w:tabs>
        <w:spacing w:beforeLines="24" w:before="57" w:afterLines="24" w:after="57" w:line="288" w:lineRule="auto"/>
        <w:contextualSpacing/>
        <w:jc w:val="both"/>
        <w:rPr>
          <w:rFonts w:asciiTheme="majorBidi" w:eastAsia="Times New Roman" w:hAnsiTheme="majorBidi" w:cstheme="majorBidi"/>
          <w:iCs/>
          <w:color w:val="000000" w:themeColor="text1"/>
          <w:sz w:val="26"/>
          <w:szCs w:val="26"/>
          <w:lang w:val="it-IT"/>
        </w:rPr>
      </w:pPr>
      <w:r w:rsidRPr="00C24C69">
        <w:rPr>
          <w:rFonts w:asciiTheme="majorBidi" w:eastAsia="Times New Roman" w:hAnsiTheme="majorBidi" w:cstheme="majorBidi"/>
          <w:iCs/>
          <w:color w:val="000000" w:themeColor="text1"/>
          <w:sz w:val="26"/>
          <w:szCs w:val="26"/>
          <w:lang w:val="it-IT"/>
        </w:rPr>
        <w:t>6</w:t>
      </w:r>
    </w:p>
    <w:p w14:paraId="4BE8F704" w14:textId="77777777" w:rsidR="00F77BBE" w:rsidRPr="00C24C69" w:rsidRDefault="00F77BBE" w:rsidP="00C24C69">
      <w:pPr>
        <w:tabs>
          <w:tab w:val="left" w:pos="142"/>
        </w:tabs>
        <w:spacing w:beforeLines="24" w:before="57" w:afterLines="24" w:after="57" w:line="288" w:lineRule="auto"/>
        <w:contextualSpacing/>
        <w:jc w:val="both"/>
        <w:rPr>
          <w:rFonts w:asciiTheme="majorBidi" w:eastAsia="Times New Roman" w:hAnsiTheme="majorBidi" w:cstheme="majorBidi"/>
          <w:iCs/>
          <w:color w:val="000000" w:themeColor="text1"/>
          <w:sz w:val="26"/>
          <w:szCs w:val="26"/>
          <w:lang w:val="it-IT"/>
        </w:rPr>
      </w:pPr>
      <w:r w:rsidRPr="00C24C69">
        <w:rPr>
          <w:rFonts w:asciiTheme="majorBidi" w:eastAsia="Times New Roman" w:hAnsiTheme="majorBidi" w:cstheme="majorBidi"/>
          <w:iCs/>
          <w:color w:val="000000" w:themeColor="text1"/>
          <w:sz w:val="26"/>
          <w:szCs w:val="26"/>
          <w:lang w:val="it-IT"/>
        </w:rPr>
        <w:t>7</w:t>
      </w:r>
    </w:p>
    <w:p w14:paraId="49E9AF27" w14:textId="77777777" w:rsidR="00F43E76" w:rsidRPr="00C24C69" w:rsidRDefault="00F77BBE" w:rsidP="00C24C69">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C24C69">
        <w:rPr>
          <w:rFonts w:ascii="Times New Roman" w:eastAsia="Times New Roman" w:hAnsi="Times New Roman" w:cs="Times New Roman"/>
          <w:iCs/>
          <w:color w:val="000000" w:themeColor="text1"/>
          <w:sz w:val="26"/>
          <w:szCs w:val="26"/>
          <w:lang w:val="it-IT"/>
        </w:rPr>
        <w:t xml:space="preserve">Câu 1: Bộ phận của sinh giới gồm chủ yếu các sinh vật tự dưỡng. </w:t>
      </w:r>
    </w:p>
    <w:p w14:paraId="43593184" w14:textId="689F7F76" w:rsidR="00F77BBE" w:rsidRPr="00C24C69" w:rsidRDefault="00F77BBE" w:rsidP="00C24C69">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it-IT"/>
        </w:rPr>
      </w:pPr>
      <w:r w:rsidRPr="00C24C69">
        <w:rPr>
          <w:rFonts w:ascii="Times New Roman" w:eastAsia="Times New Roman" w:hAnsi="Times New Roman" w:cs="Times New Roman"/>
          <w:iCs/>
          <w:color w:val="000000" w:themeColor="text1"/>
          <w:sz w:val="26"/>
          <w:szCs w:val="26"/>
          <w:lang w:val="it-IT"/>
        </w:rPr>
        <w:t>Câu 2: Loại hạt ngũ cốc là lương thực chính của người Việt.</w:t>
      </w:r>
    </w:p>
    <w:p w14:paraId="112EDD58" w14:textId="77777777" w:rsidR="00F43E76" w:rsidRPr="00C24C69" w:rsidRDefault="00F77BBE" w:rsidP="00C24C69">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C24C69">
        <w:rPr>
          <w:rFonts w:ascii="Times New Roman" w:eastAsia="Times New Roman" w:hAnsi="Times New Roman" w:cs="Times New Roman"/>
          <w:iCs/>
          <w:color w:val="000000" w:themeColor="text1"/>
          <w:sz w:val="26"/>
          <w:szCs w:val="26"/>
          <w:lang w:val="it-IT"/>
        </w:rPr>
        <w:t xml:space="preserve">Câu 3: Loại cây cung cấp nguyên liệu chủ yếu cho ngành công nghiệp đường. </w:t>
      </w:r>
    </w:p>
    <w:p w14:paraId="4FCD5F5B" w14:textId="76360370" w:rsidR="00F77BBE" w:rsidRPr="00C24C69" w:rsidRDefault="00F77BBE" w:rsidP="00C24C69">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it-IT"/>
        </w:rPr>
      </w:pPr>
      <w:r w:rsidRPr="00C24C69">
        <w:rPr>
          <w:rFonts w:ascii="Times New Roman" w:eastAsia="Times New Roman" w:hAnsi="Times New Roman" w:cs="Times New Roman"/>
          <w:iCs/>
          <w:color w:val="000000" w:themeColor="text1"/>
          <w:sz w:val="26"/>
          <w:szCs w:val="26"/>
          <w:lang w:val="it-IT"/>
        </w:rPr>
        <w:t>Câu 4: Chất khí cần thiết cho sự hô hấp của sinh vật.</w:t>
      </w:r>
    </w:p>
    <w:p w14:paraId="0CB833CA" w14:textId="5C102BBC" w:rsidR="00F77BBE" w:rsidRPr="00C24C69" w:rsidRDefault="00F77BBE" w:rsidP="00C24C69">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C24C69">
        <w:rPr>
          <w:rFonts w:ascii="Times New Roman" w:eastAsia="Times New Roman" w:hAnsi="Times New Roman" w:cs="Times New Roman"/>
          <w:iCs/>
          <w:color w:val="000000" w:themeColor="text1"/>
          <w:sz w:val="26"/>
          <w:szCs w:val="26"/>
          <w:lang w:val="it-IT"/>
        </w:rPr>
        <w:t>Câu 5: Chất ngọt do ong thu thập được trong các bông hoa.</w:t>
      </w:r>
    </w:p>
    <w:p w14:paraId="6FC86776" w14:textId="77777777" w:rsidR="00F43E76" w:rsidRPr="00C24C69" w:rsidRDefault="00F77BBE" w:rsidP="00C24C69">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C24C69">
        <w:rPr>
          <w:rFonts w:ascii="Times New Roman" w:eastAsia="Times New Roman" w:hAnsi="Times New Roman" w:cs="Times New Roman"/>
          <w:iCs/>
          <w:color w:val="000000" w:themeColor="text1"/>
          <w:sz w:val="26"/>
          <w:szCs w:val="26"/>
          <w:lang w:val="vi-VN"/>
        </w:rPr>
        <w:t>Câu 6: Quá trình thu nhận và chuyển hoá năng lượng ánh sáng Mặt Trời của thực vật.</w:t>
      </w:r>
    </w:p>
    <w:p w14:paraId="7E32C157" w14:textId="57C305F5" w:rsidR="00F85FC0" w:rsidRPr="00C24C69" w:rsidRDefault="00F77BBE" w:rsidP="00C24C69">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C24C69">
        <w:rPr>
          <w:rFonts w:ascii="Times New Roman" w:eastAsia="Times New Roman" w:hAnsi="Times New Roman" w:cs="Times New Roman"/>
          <w:iCs/>
          <w:color w:val="000000" w:themeColor="text1"/>
          <w:sz w:val="26"/>
          <w:szCs w:val="26"/>
          <w:lang w:val="vi-VN"/>
        </w:rPr>
        <w:t>Câu 7: Thời tiết trung bình trong khoảng thời gian dài gọi là gì?</w:t>
      </w:r>
    </w:p>
    <w:p w14:paraId="7C303185" w14:textId="6337265D" w:rsidR="00F85FC0" w:rsidRPr="00C24C69" w:rsidRDefault="00F85FC0" w:rsidP="00C24C69">
      <w:pPr>
        <w:tabs>
          <w:tab w:val="left" w:pos="142"/>
        </w:tabs>
        <w:spacing w:beforeLines="24" w:before="57" w:afterLines="24" w:after="57" w:line="288" w:lineRule="auto"/>
        <w:contextualSpacing/>
        <w:jc w:val="both"/>
        <w:rPr>
          <w:rFonts w:ascii="Times New Roman" w:eastAsia="Times New Roman" w:hAnsi="Times New Roman" w:cs="Times New Roman"/>
          <w:b/>
          <w:bCs/>
          <w:i/>
          <w:color w:val="000000" w:themeColor="text1"/>
          <w:sz w:val="26"/>
          <w:szCs w:val="26"/>
        </w:rPr>
      </w:pPr>
      <w:r w:rsidRPr="00C24C69">
        <w:rPr>
          <w:rFonts w:ascii="Times New Roman" w:eastAsia="Times New Roman" w:hAnsi="Times New Roman" w:cs="Times New Roman"/>
          <w:b/>
          <w:bCs/>
          <w:i/>
          <w:color w:val="000000" w:themeColor="text1"/>
          <w:sz w:val="26"/>
          <w:szCs w:val="26"/>
          <w:lang w:val="vi-VN"/>
        </w:rPr>
        <w:t xml:space="preserve">c) Sản phẩm: </w:t>
      </w:r>
    </w:p>
    <w:tbl>
      <w:tblPr>
        <w:tblW w:w="0" w:type="auto"/>
        <w:tblInd w:w="58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484"/>
        <w:gridCol w:w="709"/>
        <w:gridCol w:w="707"/>
        <w:gridCol w:w="712"/>
        <w:gridCol w:w="851"/>
        <w:gridCol w:w="710"/>
        <w:gridCol w:w="710"/>
        <w:gridCol w:w="712"/>
        <w:gridCol w:w="707"/>
      </w:tblGrid>
      <w:tr w:rsidR="00AB1579" w:rsidRPr="00C24C69" w14:paraId="565979E3" w14:textId="77777777" w:rsidTr="009513F3">
        <w:trPr>
          <w:trHeight w:val="579"/>
        </w:trPr>
        <w:tc>
          <w:tcPr>
            <w:tcW w:w="484" w:type="dxa"/>
            <w:tcBorders>
              <w:top w:val="nil"/>
              <w:left w:val="nil"/>
              <w:bottom w:val="nil"/>
            </w:tcBorders>
          </w:tcPr>
          <w:p w14:paraId="062F81C7"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1</w:t>
            </w:r>
          </w:p>
        </w:tc>
        <w:tc>
          <w:tcPr>
            <w:tcW w:w="709" w:type="dxa"/>
          </w:tcPr>
          <w:p w14:paraId="67926457"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T</w:t>
            </w:r>
          </w:p>
        </w:tc>
        <w:tc>
          <w:tcPr>
            <w:tcW w:w="707" w:type="dxa"/>
          </w:tcPr>
          <w:p w14:paraId="76204E85"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H</w:t>
            </w:r>
          </w:p>
        </w:tc>
        <w:tc>
          <w:tcPr>
            <w:tcW w:w="712" w:type="dxa"/>
          </w:tcPr>
          <w:p w14:paraId="50713A41"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U</w:t>
            </w:r>
          </w:p>
        </w:tc>
        <w:tc>
          <w:tcPr>
            <w:tcW w:w="851" w:type="dxa"/>
            <w:shd w:val="clear" w:color="auto" w:fill="C7EAFB"/>
          </w:tcPr>
          <w:p w14:paraId="22D4A5DC"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b/>
                <w:sz w:val="26"/>
                <w:szCs w:val="26"/>
              </w:rPr>
            </w:pPr>
            <w:r w:rsidRPr="00C24C69">
              <w:rPr>
                <w:rFonts w:ascii="Times New Roman" w:hAnsi="Times New Roman" w:cs="Times New Roman"/>
                <w:b/>
                <w:color w:val="231F20"/>
                <w:sz w:val="26"/>
                <w:szCs w:val="26"/>
              </w:rPr>
              <w:t>C</w:t>
            </w:r>
          </w:p>
        </w:tc>
        <w:tc>
          <w:tcPr>
            <w:tcW w:w="710" w:type="dxa"/>
          </w:tcPr>
          <w:p w14:paraId="52EB9F05"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V</w:t>
            </w:r>
          </w:p>
        </w:tc>
        <w:tc>
          <w:tcPr>
            <w:tcW w:w="710" w:type="dxa"/>
          </w:tcPr>
          <w:p w14:paraId="34406233"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A</w:t>
            </w:r>
          </w:p>
        </w:tc>
        <w:tc>
          <w:tcPr>
            <w:tcW w:w="712" w:type="dxa"/>
          </w:tcPr>
          <w:p w14:paraId="25042123"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T</w:t>
            </w:r>
          </w:p>
        </w:tc>
        <w:tc>
          <w:tcPr>
            <w:tcW w:w="707" w:type="dxa"/>
            <w:tcBorders>
              <w:top w:val="nil"/>
              <w:bottom w:val="nil"/>
              <w:right w:val="nil"/>
            </w:tcBorders>
          </w:tcPr>
          <w:p w14:paraId="2A77F0B1"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p>
        </w:tc>
      </w:tr>
      <w:tr w:rsidR="00AB1579" w:rsidRPr="00C24C69" w14:paraId="53975E11" w14:textId="77777777" w:rsidTr="009513F3">
        <w:trPr>
          <w:trHeight w:val="579"/>
        </w:trPr>
        <w:tc>
          <w:tcPr>
            <w:tcW w:w="484" w:type="dxa"/>
            <w:tcBorders>
              <w:top w:val="nil"/>
              <w:left w:val="nil"/>
              <w:bottom w:val="nil"/>
              <w:right w:val="nil"/>
            </w:tcBorders>
          </w:tcPr>
          <w:p w14:paraId="41A5CD29"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2</w:t>
            </w:r>
          </w:p>
        </w:tc>
        <w:tc>
          <w:tcPr>
            <w:tcW w:w="1416" w:type="dxa"/>
            <w:gridSpan w:val="2"/>
            <w:tcBorders>
              <w:left w:val="nil"/>
              <w:bottom w:val="nil"/>
            </w:tcBorders>
          </w:tcPr>
          <w:p w14:paraId="10BC739E"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712" w:type="dxa"/>
          </w:tcPr>
          <w:p w14:paraId="28AC2015"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G</w:t>
            </w:r>
          </w:p>
        </w:tc>
        <w:tc>
          <w:tcPr>
            <w:tcW w:w="851" w:type="dxa"/>
            <w:shd w:val="clear" w:color="auto" w:fill="C7EAFB"/>
          </w:tcPr>
          <w:p w14:paraId="6E579B7F"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b/>
                <w:sz w:val="26"/>
                <w:szCs w:val="26"/>
              </w:rPr>
            </w:pPr>
            <w:r w:rsidRPr="00C24C69">
              <w:rPr>
                <w:rFonts w:ascii="Times New Roman" w:hAnsi="Times New Roman" w:cs="Times New Roman"/>
                <w:b/>
                <w:color w:val="231F20"/>
                <w:sz w:val="26"/>
                <w:szCs w:val="26"/>
              </w:rPr>
              <w:t>A</w:t>
            </w:r>
          </w:p>
        </w:tc>
        <w:tc>
          <w:tcPr>
            <w:tcW w:w="710" w:type="dxa"/>
          </w:tcPr>
          <w:p w14:paraId="31F5371F"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O</w:t>
            </w:r>
          </w:p>
        </w:tc>
        <w:tc>
          <w:tcPr>
            <w:tcW w:w="2129" w:type="dxa"/>
            <w:gridSpan w:val="3"/>
            <w:tcBorders>
              <w:top w:val="nil"/>
              <w:bottom w:val="nil"/>
              <w:right w:val="nil"/>
            </w:tcBorders>
          </w:tcPr>
          <w:p w14:paraId="27506DF7"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p>
        </w:tc>
      </w:tr>
      <w:tr w:rsidR="00AB1579" w:rsidRPr="00C24C69" w14:paraId="33882B8F" w14:textId="77777777" w:rsidTr="009513F3">
        <w:trPr>
          <w:trHeight w:val="579"/>
        </w:trPr>
        <w:tc>
          <w:tcPr>
            <w:tcW w:w="484" w:type="dxa"/>
            <w:tcBorders>
              <w:top w:val="nil"/>
              <w:left w:val="nil"/>
              <w:bottom w:val="nil"/>
              <w:right w:val="nil"/>
            </w:tcBorders>
          </w:tcPr>
          <w:p w14:paraId="71009AFF"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3</w:t>
            </w:r>
          </w:p>
        </w:tc>
        <w:tc>
          <w:tcPr>
            <w:tcW w:w="709" w:type="dxa"/>
            <w:tcBorders>
              <w:top w:val="nil"/>
              <w:left w:val="nil"/>
              <w:bottom w:val="nil"/>
            </w:tcBorders>
          </w:tcPr>
          <w:p w14:paraId="3F472D43"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707" w:type="dxa"/>
          </w:tcPr>
          <w:p w14:paraId="28A02A4C"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C</w:t>
            </w:r>
          </w:p>
        </w:tc>
        <w:tc>
          <w:tcPr>
            <w:tcW w:w="712" w:type="dxa"/>
          </w:tcPr>
          <w:p w14:paraId="23837FFA"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A</w:t>
            </w:r>
          </w:p>
        </w:tc>
        <w:tc>
          <w:tcPr>
            <w:tcW w:w="851" w:type="dxa"/>
            <w:shd w:val="clear" w:color="auto" w:fill="C7EAFB"/>
          </w:tcPr>
          <w:p w14:paraId="06D14F8C"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b/>
                <w:sz w:val="26"/>
                <w:szCs w:val="26"/>
              </w:rPr>
            </w:pPr>
            <w:r w:rsidRPr="00C24C69">
              <w:rPr>
                <w:rFonts w:ascii="Times New Roman" w:hAnsi="Times New Roman" w:cs="Times New Roman"/>
                <w:b/>
                <w:color w:val="231F20"/>
                <w:sz w:val="26"/>
                <w:szCs w:val="26"/>
              </w:rPr>
              <w:t>Y</w:t>
            </w:r>
          </w:p>
        </w:tc>
        <w:tc>
          <w:tcPr>
            <w:tcW w:w="710" w:type="dxa"/>
          </w:tcPr>
          <w:p w14:paraId="26E56A67"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M</w:t>
            </w:r>
          </w:p>
        </w:tc>
        <w:tc>
          <w:tcPr>
            <w:tcW w:w="710" w:type="dxa"/>
          </w:tcPr>
          <w:p w14:paraId="4A2FC244"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I</w:t>
            </w:r>
          </w:p>
        </w:tc>
        <w:tc>
          <w:tcPr>
            <w:tcW w:w="712" w:type="dxa"/>
          </w:tcPr>
          <w:p w14:paraId="253C842B"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A</w:t>
            </w:r>
          </w:p>
        </w:tc>
        <w:tc>
          <w:tcPr>
            <w:tcW w:w="707" w:type="dxa"/>
            <w:tcBorders>
              <w:top w:val="nil"/>
              <w:right w:val="nil"/>
            </w:tcBorders>
          </w:tcPr>
          <w:p w14:paraId="1DA73AD1"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p>
        </w:tc>
      </w:tr>
      <w:tr w:rsidR="00AB1579" w:rsidRPr="00C24C69" w14:paraId="5119C5DA" w14:textId="77777777" w:rsidTr="009513F3">
        <w:trPr>
          <w:trHeight w:val="579"/>
        </w:trPr>
        <w:tc>
          <w:tcPr>
            <w:tcW w:w="484" w:type="dxa"/>
            <w:tcBorders>
              <w:top w:val="nil"/>
              <w:left w:val="nil"/>
              <w:bottom w:val="nil"/>
              <w:right w:val="nil"/>
            </w:tcBorders>
          </w:tcPr>
          <w:p w14:paraId="09FBD94E"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4</w:t>
            </w:r>
          </w:p>
        </w:tc>
        <w:tc>
          <w:tcPr>
            <w:tcW w:w="1416" w:type="dxa"/>
            <w:gridSpan w:val="2"/>
            <w:vMerge w:val="restart"/>
            <w:tcBorders>
              <w:top w:val="nil"/>
              <w:left w:val="nil"/>
            </w:tcBorders>
          </w:tcPr>
          <w:p w14:paraId="1DCC3C56"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712" w:type="dxa"/>
          </w:tcPr>
          <w:p w14:paraId="3F336F28"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O</w:t>
            </w:r>
          </w:p>
        </w:tc>
        <w:tc>
          <w:tcPr>
            <w:tcW w:w="851" w:type="dxa"/>
            <w:shd w:val="clear" w:color="auto" w:fill="C7EAFB"/>
          </w:tcPr>
          <w:p w14:paraId="333C290C"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b/>
                <w:sz w:val="26"/>
                <w:szCs w:val="26"/>
              </w:rPr>
            </w:pPr>
            <w:r w:rsidRPr="00C24C69">
              <w:rPr>
                <w:rFonts w:ascii="Times New Roman" w:hAnsi="Times New Roman" w:cs="Times New Roman"/>
                <w:b/>
                <w:color w:val="231F20"/>
                <w:sz w:val="26"/>
                <w:szCs w:val="26"/>
              </w:rPr>
              <w:t>X</w:t>
            </w:r>
          </w:p>
        </w:tc>
        <w:tc>
          <w:tcPr>
            <w:tcW w:w="710" w:type="dxa"/>
          </w:tcPr>
          <w:p w14:paraId="25FF9132"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Y</w:t>
            </w:r>
          </w:p>
        </w:tc>
        <w:tc>
          <w:tcPr>
            <w:tcW w:w="710" w:type="dxa"/>
          </w:tcPr>
          <w:p w14:paraId="5871EADA"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G</w:t>
            </w:r>
          </w:p>
        </w:tc>
        <w:tc>
          <w:tcPr>
            <w:tcW w:w="712" w:type="dxa"/>
          </w:tcPr>
          <w:p w14:paraId="254B962C"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E</w:t>
            </w:r>
          </w:p>
        </w:tc>
        <w:tc>
          <w:tcPr>
            <w:tcW w:w="707" w:type="dxa"/>
          </w:tcPr>
          <w:p w14:paraId="5FCCDBD1"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N</w:t>
            </w:r>
          </w:p>
        </w:tc>
      </w:tr>
      <w:tr w:rsidR="00AB1579" w:rsidRPr="00C24C69" w14:paraId="07111CBE" w14:textId="77777777" w:rsidTr="009513F3">
        <w:trPr>
          <w:trHeight w:val="579"/>
        </w:trPr>
        <w:tc>
          <w:tcPr>
            <w:tcW w:w="484" w:type="dxa"/>
            <w:tcBorders>
              <w:top w:val="nil"/>
              <w:left w:val="nil"/>
              <w:bottom w:val="nil"/>
              <w:right w:val="nil"/>
            </w:tcBorders>
          </w:tcPr>
          <w:p w14:paraId="64C82FBC"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5</w:t>
            </w:r>
          </w:p>
        </w:tc>
        <w:tc>
          <w:tcPr>
            <w:tcW w:w="1416" w:type="dxa"/>
            <w:gridSpan w:val="2"/>
            <w:vMerge/>
            <w:tcBorders>
              <w:top w:val="nil"/>
              <w:left w:val="nil"/>
            </w:tcBorders>
          </w:tcPr>
          <w:p w14:paraId="6EDC1C94" w14:textId="77777777" w:rsidR="00AB1579" w:rsidRPr="00C24C69" w:rsidRDefault="00AB1579" w:rsidP="00C24C69">
            <w:pPr>
              <w:spacing w:beforeLines="24" w:before="57" w:afterLines="24" w:after="57" w:line="288" w:lineRule="auto"/>
              <w:contextualSpacing/>
              <w:jc w:val="center"/>
              <w:rPr>
                <w:rFonts w:ascii="Times New Roman" w:hAnsi="Times New Roman" w:cs="Times New Roman"/>
                <w:sz w:val="26"/>
                <w:szCs w:val="26"/>
              </w:rPr>
            </w:pPr>
          </w:p>
        </w:tc>
        <w:tc>
          <w:tcPr>
            <w:tcW w:w="712" w:type="dxa"/>
          </w:tcPr>
          <w:p w14:paraId="0D415F71"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M</w:t>
            </w:r>
          </w:p>
        </w:tc>
        <w:tc>
          <w:tcPr>
            <w:tcW w:w="851" w:type="dxa"/>
            <w:shd w:val="clear" w:color="auto" w:fill="C7EAFB"/>
          </w:tcPr>
          <w:p w14:paraId="1FF72754"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b/>
                <w:sz w:val="26"/>
                <w:szCs w:val="26"/>
              </w:rPr>
            </w:pPr>
            <w:r w:rsidRPr="00C24C69">
              <w:rPr>
                <w:rFonts w:ascii="Times New Roman" w:hAnsi="Times New Roman" w:cs="Times New Roman"/>
                <w:b/>
                <w:color w:val="231F20"/>
                <w:sz w:val="26"/>
                <w:szCs w:val="26"/>
              </w:rPr>
              <w:t>A</w:t>
            </w:r>
          </w:p>
        </w:tc>
        <w:tc>
          <w:tcPr>
            <w:tcW w:w="710" w:type="dxa"/>
          </w:tcPr>
          <w:p w14:paraId="67AC7A9C"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T</w:t>
            </w:r>
          </w:p>
        </w:tc>
        <w:tc>
          <w:tcPr>
            <w:tcW w:w="710" w:type="dxa"/>
          </w:tcPr>
          <w:p w14:paraId="5EE89C3F"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O</w:t>
            </w:r>
          </w:p>
        </w:tc>
        <w:tc>
          <w:tcPr>
            <w:tcW w:w="712" w:type="dxa"/>
          </w:tcPr>
          <w:p w14:paraId="1CBEF41B"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N</w:t>
            </w:r>
          </w:p>
        </w:tc>
        <w:tc>
          <w:tcPr>
            <w:tcW w:w="707" w:type="dxa"/>
          </w:tcPr>
          <w:p w14:paraId="64A773C4"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G</w:t>
            </w:r>
          </w:p>
        </w:tc>
      </w:tr>
      <w:tr w:rsidR="00AB1579" w:rsidRPr="00C24C69" w14:paraId="6F00E9B3" w14:textId="77777777" w:rsidTr="009513F3">
        <w:trPr>
          <w:trHeight w:val="579"/>
        </w:trPr>
        <w:tc>
          <w:tcPr>
            <w:tcW w:w="484" w:type="dxa"/>
            <w:tcBorders>
              <w:top w:val="nil"/>
              <w:left w:val="nil"/>
              <w:bottom w:val="nil"/>
            </w:tcBorders>
          </w:tcPr>
          <w:p w14:paraId="36886623"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6</w:t>
            </w:r>
          </w:p>
        </w:tc>
        <w:tc>
          <w:tcPr>
            <w:tcW w:w="709" w:type="dxa"/>
          </w:tcPr>
          <w:p w14:paraId="29C320A3"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Q</w:t>
            </w:r>
          </w:p>
        </w:tc>
        <w:tc>
          <w:tcPr>
            <w:tcW w:w="707" w:type="dxa"/>
          </w:tcPr>
          <w:p w14:paraId="3DC7D17A"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U</w:t>
            </w:r>
          </w:p>
        </w:tc>
        <w:tc>
          <w:tcPr>
            <w:tcW w:w="712" w:type="dxa"/>
          </w:tcPr>
          <w:p w14:paraId="35BBFB01"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A</w:t>
            </w:r>
          </w:p>
        </w:tc>
        <w:tc>
          <w:tcPr>
            <w:tcW w:w="851" w:type="dxa"/>
            <w:shd w:val="clear" w:color="auto" w:fill="C7EAFB"/>
          </w:tcPr>
          <w:p w14:paraId="07992C5C"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b/>
                <w:sz w:val="26"/>
                <w:szCs w:val="26"/>
              </w:rPr>
            </w:pPr>
            <w:r w:rsidRPr="00C24C69">
              <w:rPr>
                <w:rFonts w:ascii="Times New Roman" w:hAnsi="Times New Roman" w:cs="Times New Roman"/>
                <w:b/>
                <w:color w:val="231F20"/>
                <w:sz w:val="26"/>
                <w:szCs w:val="26"/>
              </w:rPr>
              <w:t>N</w:t>
            </w:r>
          </w:p>
        </w:tc>
        <w:tc>
          <w:tcPr>
            <w:tcW w:w="710" w:type="dxa"/>
          </w:tcPr>
          <w:p w14:paraId="1A47747B"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G</w:t>
            </w:r>
          </w:p>
        </w:tc>
        <w:tc>
          <w:tcPr>
            <w:tcW w:w="710" w:type="dxa"/>
          </w:tcPr>
          <w:p w14:paraId="424C48DB"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H</w:t>
            </w:r>
          </w:p>
        </w:tc>
        <w:tc>
          <w:tcPr>
            <w:tcW w:w="712" w:type="dxa"/>
          </w:tcPr>
          <w:p w14:paraId="0393DFEA"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O</w:t>
            </w:r>
          </w:p>
        </w:tc>
        <w:tc>
          <w:tcPr>
            <w:tcW w:w="707" w:type="dxa"/>
          </w:tcPr>
          <w:p w14:paraId="5B01CC21"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P</w:t>
            </w:r>
          </w:p>
        </w:tc>
      </w:tr>
      <w:tr w:rsidR="00AB1579" w:rsidRPr="00C24C69" w14:paraId="3FD80C00" w14:textId="77777777" w:rsidTr="009513F3">
        <w:trPr>
          <w:trHeight w:val="579"/>
        </w:trPr>
        <w:tc>
          <w:tcPr>
            <w:tcW w:w="484" w:type="dxa"/>
            <w:tcBorders>
              <w:top w:val="nil"/>
              <w:left w:val="nil"/>
              <w:bottom w:val="nil"/>
              <w:right w:val="nil"/>
            </w:tcBorders>
          </w:tcPr>
          <w:p w14:paraId="11125E75"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7</w:t>
            </w:r>
          </w:p>
        </w:tc>
        <w:tc>
          <w:tcPr>
            <w:tcW w:w="1416" w:type="dxa"/>
            <w:gridSpan w:val="2"/>
            <w:tcBorders>
              <w:left w:val="nil"/>
              <w:bottom w:val="nil"/>
            </w:tcBorders>
          </w:tcPr>
          <w:p w14:paraId="08BE6DAC"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712" w:type="dxa"/>
          </w:tcPr>
          <w:p w14:paraId="0C8217AF"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K</w:t>
            </w:r>
          </w:p>
        </w:tc>
        <w:tc>
          <w:tcPr>
            <w:tcW w:w="851" w:type="dxa"/>
            <w:shd w:val="clear" w:color="auto" w:fill="C7EAFB"/>
          </w:tcPr>
          <w:p w14:paraId="75D350E3"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b/>
                <w:sz w:val="26"/>
                <w:szCs w:val="26"/>
              </w:rPr>
            </w:pPr>
            <w:r w:rsidRPr="00C24C69">
              <w:rPr>
                <w:rFonts w:ascii="Times New Roman" w:hAnsi="Times New Roman" w:cs="Times New Roman"/>
                <w:b/>
                <w:color w:val="231F20"/>
                <w:sz w:val="26"/>
                <w:szCs w:val="26"/>
              </w:rPr>
              <w:t>H</w:t>
            </w:r>
          </w:p>
        </w:tc>
        <w:tc>
          <w:tcPr>
            <w:tcW w:w="710" w:type="dxa"/>
          </w:tcPr>
          <w:p w14:paraId="46D31D22"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I</w:t>
            </w:r>
          </w:p>
        </w:tc>
        <w:tc>
          <w:tcPr>
            <w:tcW w:w="710" w:type="dxa"/>
          </w:tcPr>
          <w:p w14:paraId="2C11872E"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H</w:t>
            </w:r>
          </w:p>
        </w:tc>
        <w:tc>
          <w:tcPr>
            <w:tcW w:w="712" w:type="dxa"/>
          </w:tcPr>
          <w:p w14:paraId="377BC3C8"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A</w:t>
            </w:r>
          </w:p>
        </w:tc>
        <w:tc>
          <w:tcPr>
            <w:tcW w:w="707" w:type="dxa"/>
          </w:tcPr>
          <w:p w14:paraId="2212A1DB" w14:textId="77777777" w:rsidR="00AB1579" w:rsidRPr="00C24C69" w:rsidRDefault="00AB15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U</w:t>
            </w:r>
          </w:p>
        </w:tc>
      </w:tr>
    </w:tbl>
    <w:p w14:paraId="647F6416" w14:textId="218C98EA" w:rsidR="00AB1579" w:rsidRPr="00C24C69" w:rsidRDefault="00AB1579" w:rsidP="00C24C69">
      <w:pPr>
        <w:pStyle w:val="BodyText"/>
        <w:spacing w:beforeLines="24" w:before="57" w:afterLines="24" w:after="57" w:line="288" w:lineRule="auto"/>
        <w:ind w:left="0"/>
        <w:contextualSpacing/>
        <w:jc w:val="both"/>
        <w:rPr>
          <w:rFonts w:ascii="Times New Roman" w:hAnsi="Times New Roman" w:cs="Times New Roman"/>
          <w:sz w:val="26"/>
          <w:szCs w:val="26"/>
          <w:lang w:val="en-US"/>
        </w:rPr>
      </w:pPr>
      <w:r w:rsidRPr="00C24C69">
        <w:rPr>
          <w:rFonts w:ascii="Times New Roman" w:hAnsi="Times New Roman" w:cs="Times New Roman"/>
          <w:color w:val="231F20"/>
          <w:sz w:val="26"/>
          <w:szCs w:val="26"/>
        </w:rPr>
        <w:t>Cây xanh đóng vai trò tổng hợp tinh bột và cellulose trên Trái Đất khởi đầu từ</w:t>
      </w:r>
      <w:r w:rsidRPr="00C24C69">
        <w:rPr>
          <w:rFonts w:ascii="Times New Roman" w:hAnsi="Times New Roman" w:cs="Times New Roman"/>
          <w:color w:val="231F20"/>
          <w:sz w:val="26"/>
          <w:szCs w:val="26"/>
          <w:lang w:val="en-US"/>
        </w:rPr>
        <w:t xml:space="preserve"> </w:t>
      </w:r>
      <w:r w:rsidRPr="00C24C69">
        <w:rPr>
          <w:rFonts w:ascii="Times New Roman" w:hAnsi="Times New Roman" w:cs="Times New Roman"/>
          <w:color w:val="231F20"/>
          <w:sz w:val="26"/>
          <w:szCs w:val="26"/>
        </w:rPr>
        <w:t>quá trình quang hợp rồi đến các quá trình sinh hoá khác.</w:t>
      </w:r>
    </w:p>
    <w:p w14:paraId="5FE8B287" w14:textId="36094ADD" w:rsidR="00F85FC0" w:rsidRPr="00C24C69" w:rsidRDefault="00F85FC0" w:rsidP="00C24C69">
      <w:pPr>
        <w:tabs>
          <w:tab w:val="left" w:pos="142"/>
        </w:tabs>
        <w:spacing w:beforeLines="24" w:before="57" w:afterLines="24" w:after="57" w:line="288" w:lineRule="auto"/>
        <w:contextualSpacing/>
        <w:jc w:val="both"/>
        <w:rPr>
          <w:rFonts w:asciiTheme="majorBidi" w:eastAsia="Times New Roman" w:hAnsiTheme="majorBidi" w:cstheme="majorBidi"/>
          <w:iCs/>
          <w:color w:val="000000" w:themeColor="text1"/>
          <w:sz w:val="26"/>
          <w:szCs w:val="26"/>
        </w:rPr>
      </w:pPr>
      <w:r w:rsidRPr="00C24C69">
        <w:rPr>
          <w:rFonts w:asciiTheme="majorBidi" w:eastAsia="Times New Roman" w:hAnsiTheme="majorBidi" w:cstheme="majorBidi"/>
          <w:b/>
          <w:bCs/>
          <w:i/>
          <w:color w:val="000000" w:themeColor="text1"/>
          <w:sz w:val="26"/>
          <w:szCs w:val="26"/>
          <w:lang w:val="vi-VN"/>
        </w:rPr>
        <w:t>d) Tổ chức thực hiện:</w:t>
      </w:r>
      <w:r w:rsidRPr="00C24C69">
        <w:rPr>
          <w:rFonts w:asciiTheme="majorBidi" w:eastAsia="Times New Roman" w:hAnsiTheme="majorBidi" w:cstheme="majorBidi"/>
          <w:iCs/>
          <w:color w:val="000000" w:themeColor="text1"/>
          <w:sz w:val="26"/>
          <w:szCs w:val="26"/>
          <w:lang w:val="vi-VN"/>
        </w:rPr>
        <w:t xml:space="preserve"> </w:t>
      </w:r>
      <w:r w:rsidR="00AB1579" w:rsidRPr="00C24C69">
        <w:rPr>
          <w:rFonts w:asciiTheme="majorBidi" w:eastAsia="Times New Roman" w:hAnsiTheme="majorBidi" w:cstheme="majorBidi"/>
          <w:iCs/>
          <w:color w:val="000000" w:themeColor="text1"/>
          <w:sz w:val="26"/>
          <w:szCs w:val="26"/>
          <w:lang w:val="vi-VN"/>
        </w:rPr>
        <w:t>Giáo viên thiết kế các câu hỏi dạng trò chơi Quizizz, Rung chuông vàng,… để khởi động buổi học.</w:t>
      </w:r>
    </w:p>
    <w:p w14:paraId="7787C7E8" w14:textId="77777777" w:rsidR="00963328" w:rsidRPr="00C24C69" w:rsidRDefault="00963328" w:rsidP="00C24C69">
      <w:pPr>
        <w:spacing w:beforeLines="24" w:before="57" w:afterLines="24" w:after="57" w:line="288" w:lineRule="auto"/>
        <w:contextualSpacing/>
        <w:jc w:val="both"/>
        <w:rPr>
          <w:rFonts w:ascii="Times New Roman" w:eastAsia="Times New Roman" w:hAnsi="Times New Roman" w:cs="Times New Roman"/>
          <w:b/>
          <w:bCs/>
          <w:iCs/>
          <w:color w:val="000000" w:themeColor="text1"/>
          <w:sz w:val="26"/>
          <w:szCs w:val="26"/>
        </w:rPr>
      </w:pPr>
    </w:p>
    <w:tbl>
      <w:tblPr>
        <w:tblStyle w:val="TableGrid"/>
        <w:tblW w:w="5000" w:type="pct"/>
        <w:tblLook w:val="04A0" w:firstRow="1" w:lastRow="0" w:firstColumn="1" w:lastColumn="0" w:noHBand="0" w:noVBand="1"/>
      </w:tblPr>
      <w:tblGrid>
        <w:gridCol w:w="5176"/>
        <w:gridCol w:w="5019"/>
      </w:tblGrid>
      <w:tr w:rsidR="00AE5D50" w:rsidRPr="00C24C69" w14:paraId="68472C9B" w14:textId="77777777" w:rsidTr="00C24C69">
        <w:tc>
          <w:tcPr>
            <w:tcW w:w="5000" w:type="pct"/>
            <w:gridSpan w:val="2"/>
          </w:tcPr>
          <w:p w14:paraId="5CA42439" w14:textId="58337607" w:rsidR="00AE5D50" w:rsidRPr="00C24C69" w:rsidRDefault="00AE5D50" w:rsidP="00C24C69">
            <w:pPr>
              <w:pStyle w:val="NormalWeb"/>
              <w:spacing w:beforeLines="24" w:before="57" w:beforeAutospacing="0" w:afterLines="24" w:after="57" w:afterAutospacing="0" w:line="288" w:lineRule="auto"/>
              <w:contextualSpacing/>
              <w:jc w:val="center"/>
              <w:rPr>
                <w:rFonts w:asciiTheme="majorBidi" w:hAnsiTheme="majorBidi" w:cstheme="majorBidi"/>
                <w:b/>
                <w:bCs/>
                <w:color w:val="000000"/>
                <w:sz w:val="26"/>
                <w:szCs w:val="26"/>
              </w:rPr>
            </w:pPr>
            <w:r w:rsidRPr="00C24C69">
              <w:rPr>
                <w:rFonts w:asciiTheme="majorBidi" w:hAnsiTheme="majorBidi" w:cstheme="majorBidi"/>
                <w:b/>
                <w:bCs/>
                <w:color w:val="000000"/>
                <w:sz w:val="26"/>
                <w:szCs w:val="26"/>
                <w:lang w:val="vi-VN"/>
              </w:rPr>
              <w:t>Hoạt động 1:</w:t>
            </w:r>
            <w:r w:rsidRPr="00C24C69">
              <w:rPr>
                <w:rFonts w:asciiTheme="majorBidi" w:hAnsiTheme="majorBidi" w:cstheme="majorBidi"/>
                <w:b/>
                <w:bCs/>
                <w:color w:val="000000"/>
                <w:sz w:val="26"/>
                <w:szCs w:val="26"/>
              </w:rPr>
              <w:t xml:space="preserve"> </w:t>
            </w:r>
            <w:r w:rsidRPr="00C24C69">
              <w:rPr>
                <w:b/>
                <w:bCs/>
                <w:iCs/>
                <w:color w:val="000000" w:themeColor="text1"/>
                <w:sz w:val="26"/>
                <w:szCs w:val="26"/>
                <w:lang w:val="vi"/>
              </w:rPr>
              <w:t>Cấu tạo phân tử</w:t>
            </w:r>
          </w:p>
          <w:p w14:paraId="200E8669" w14:textId="682C5B16"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rPr>
            </w:pPr>
            <w:r w:rsidRPr="00C24C69">
              <w:rPr>
                <w:rFonts w:asciiTheme="majorBidi" w:hAnsiTheme="majorBidi" w:cstheme="majorBidi"/>
                <w:b/>
                <w:bCs/>
                <w:color w:val="000000"/>
                <w:sz w:val="26"/>
                <w:szCs w:val="26"/>
                <w:lang w:val="vi-VN"/>
              </w:rPr>
              <w:t>Mục tiêu:</w:t>
            </w:r>
            <w:r w:rsidRPr="00C24C69">
              <w:rPr>
                <w:rFonts w:asciiTheme="majorBidi" w:hAnsiTheme="majorBidi" w:cstheme="majorBidi"/>
                <w:b/>
                <w:bCs/>
                <w:color w:val="000000"/>
                <w:sz w:val="26"/>
                <w:szCs w:val="26"/>
              </w:rPr>
              <w:t xml:space="preserve"> </w:t>
            </w:r>
            <w:r w:rsidRPr="00C24C69">
              <w:rPr>
                <w:rFonts w:ascii="Times New Roman" w:eastAsia="Times New Roman" w:hAnsi="Times New Roman" w:cs="Times New Roman"/>
                <w:iCs/>
                <w:color w:val="000000" w:themeColor="text1"/>
                <w:sz w:val="26"/>
                <w:szCs w:val="26"/>
                <w:lang w:val="vi"/>
              </w:rPr>
              <w:t>Viết được công thức cấu tạo và gọi được tên của tinh bột, cellulose.</w:t>
            </w:r>
          </w:p>
        </w:tc>
      </w:tr>
      <w:tr w:rsidR="00440E79" w:rsidRPr="00C24C69" w14:paraId="6060B042" w14:textId="77777777" w:rsidTr="00C24C69">
        <w:tc>
          <w:tcPr>
            <w:tcW w:w="2230" w:type="pct"/>
          </w:tcPr>
          <w:p w14:paraId="0D871492" w14:textId="77777777" w:rsidR="00AE5D50" w:rsidRPr="00C24C69" w:rsidRDefault="00AE5D50" w:rsidP="00C24C69">
            <w:pPr>
              <w:pStyle w:val="NormalWeb"/>
              <w:spacing w:beforeLines="24" w:before="57" w:beforeAutospacing="0" w:afterLines="24" w:after="57" w:afterAutospacing="0" w:line="288" w:lineRule="auto"/>
              <w:contextualSpacing/>
              <w:jc w:val="center"/>
              <w:rPr>
                <w:rFonts w:asciiTheme="majorBidi" w:hAnsiTheme="majorBidi" w:cstheme="majorBidi"/>
                <w:b/>
                <w:bCs/>
                <w:color w:val="000000"/>
                <w:sz w:val="26"/>
                <w:szCs w:val="26"/>
              </w:rPr>
            </w:pPr>
            <w:r w:rsidRPr="00C24C69">
              <w:rPr>
                <w:b/>
                <w:sz w:val="26"/>
                <w:szCs w:val="26"/>
                <w:lang w:val="de-DE"/>
              </w:rPr>
              <w:t>Hoạt động của GV và HS</w:t>
            </w:r>
          </w:p>
        </w:tc>
        <w:tc>
          <w:tcPr>
            <w:tcW w:w="2770" w:type="pct"/>
          </w:tcPr>
          <w:p w14:paraId="122CEBD9" w14:textId="77777777" w:rsidR="00AE5D50" w:rsidRPr="00C24C69" w:rsidRDefault="00AE5D50" w:rsidP="00C24C69">
            <w:pPr>
              <w:pStyle w:val="NormalWeb"/>
              <w:spacing w:beforeLines="24" w:before="57" w:beforeAutospacing="0" w:afterLines="24" w:after="57" w:afterAutospacing="0" w:line="288" w:lineRule="auto"/>
              <w:contextualSpacing/>
              <w:jc w:val="center"/>
              <w:rPr>
                <w:rFonts w:asciiTheme="majorBidi" w:hAnsiTheme="majorBidi" w:cstheme="majorBidi"/>
                <w:b/>
                <w:bCs/>
                <w:color w:val="000000"/>
                <w:sz w:val="26"/>
                <w:szCs w:val="26"/>
              </w:rPr>
            </w:pPr>
            <w:r w:rsidRPr="00C24C69">
              <w:rPr>
                <w:b/>
                <w:sz w:val="26"/>
                <w:szCs w:val="26"/>
              </w:rPr>
              <w:t>Sản phẩm dự kiến</w:t>
            </w:r>
          </w:p>
        </w:tc>
      </w:tr>
      <w:tr w:rsidR="00440E79" w:rsidRPr="00C24C69" w14:paraId="40D392CD" w14:textId="77777777" w:rsidTr="00C24C69">
        <w:tc>
          <w:tcPr>
            <w:tcW w:w="2230" w:type="pct"/>
          </w:tcPr>
          <w:p w14:paraId="26EC1ABE" w14:textId="77777777" w:rsidR="00AE5D50" w:rsidRPr="00C24C69" w:rsidRDefault="00AE5D50" w:rsidP="00C24C69">
            <w:pPr>
              <w:spacing w:beforeLines="24" w:before="57" w:afterLines="24" w:after="57" w:line="288" w:lineRule="auto"/>
              <w:contextualSpacing/>
              <w:jc w:val="both"/>
              <w:rPr>
                <w:rFonts w:asciiTheme="majorBidi" w:hAnsiTheme="majorBidi" w:cstheme="majorBidi"/>
                <w:b/>
                <w:bCs/>
                <w:color w:val="000000"/>
                <w:sz w:val="26"/>
                <w:szCs w:val="26"/>
              </w:rPr>
            </w:pPr>
            <w:bookmarkStart w:id="1" w:name="_Hlk105351383"/>
            <w:r w:rsidRPr="00C24C69">
              <w:rPr>
                <w:rFonts w:asciiTheme="majorBidi" w:hAnsiTheme="majorBidi" w:cstheme="majorBidi"/>
                <w:b/>
                <w:bCs/>
                <w:color w:val="000000"/>
                <w:sz w:val="26"/>
                <w:szCs w:val="26"/>
                <w:lang w:val="vi-VN"/>
              </w:rPr>
              <w:t xml:space="preserve">Giao nhiệm vụ học tập: </w:t>
            </w:r>
          </w:p>
          <w:p w14:paraId="4ACAC05E" w14:textId="1BC275F5"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
                <w:color w:val="000000" w:themeColor="text1"/>
                <w:sz w:val="26"/>
                <w:szCs w:val="26"/>
                <w:lang w:val="vi"/>
              </w:rPr>
            </w:pPr>
            <w:r w:rsidRPr="00C24C69">
              <w:rPr>
                <w:rFonts w:ascii="Times New Roman" w:eastAsia="Times New Roman" w:hAnsi="Times New Roman" w:cs="Times New Roman"/>
                <w:i/>
                <w:color w:val="000000" w:themeColor="text1"/>
                <w:sz w:val="26"/>
                <w:szCs w:val="26"/>
                <w:lang w:val="vi"/>
              </w:rPr>
              <w:t xml:space="preserve">Nhiệm vụ </w:t>
            </w:r>
            <w:r w:rsidRPr="00C24C69">
              <w:rPr>
                <w:rFonts w:ascii="Times New Roman" w:eastAsia="Times New Roman" w:hAnsi="Times New Roman" w:cs="Times New Roman"/>
                <w:i/>
                <w:color w:val="000000" w:themeColor="text1"/>
                <w:sz w:val="26"/>
                <w:szCs w:val="26"/>
              </w:rPr>
              <w:t>1</w:t>
            </w:r>
            <w:r w:rsidRPr="00C24C69">
              <w:rPr>
                <w:rFonts w:ascii="Times New Roman" w:eastAsia="Times New Roman" w:hAnsi="Times New Roman" w:cs="Times New Roman"/>
                <w:i/>
                <w:color w:val="000000" w:themeColor="text1"/>
                <w:sz w:val="26"/>
                <w:szCs w:val="26"/>
                <w:lang w:val="vi"/>
              </w:rPr>
              <w:t>.1: Tinh bột</w:t>
            </w:r>
          </w:p>
          <w:p w14:paraId="7EC69DD8" w14:textId="7C6AC3F2"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Dựa và kiến thức đã học ở Khoa học tự nhiên 9 và đọc mục I.1 (SGK trang 28) để tìm thông tin cần thiết.</w:t>
            </w:r>
          </w:p>
          <w:p w14:paraId="24A25085"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1.</w:t>
            </w:r>
          </w:p>
          <w:p w14:paraId="01F7CB46"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a) Viết công thức phân tử của tinh bột.</w:t>
            </w:r>
          </w:p>
          <w:p w14:paraId="1A3DDE73"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b) Với vai trò là một polymer thiên nhiên, hãy chỉ ra thành phần và tên gọi mỗi mắt xích trong tinh bột.</w:t>
            </w:r>
          </w:p>
          <w:p w14:paraId="528BA716"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c) Điền các thông tin cần thiết về hai thành phần của tinh bột:</w:t>
            </w:r>
          </w:p>
          <w:p w14:paraId="5295E882" w14:textId="77777777" w:rsidR="00AE5D50" w:rsidRPr="00C24C69" w:rsidRDefault="00AE5D50" w:rsidP="00C24C69">
            <w:pPr>
              <w:spacing w:beforeLines="24" w:before="57" w:afterLines="24" w:after="57" w:line="288" w:lineRule="auto"/>
              <w:contextualSpacing/>
              <w:jc w:val="center"/>
              <w:rPr>
                <w:rFonts w:ascii="Times New Roman" w:eastAsia="Times New Roman" w:hAnsi="Times New Roman" w:cs="Times New Roman"/>
                <w:iCs/>
                <w:color w:val="000000" w:themeColor="text1"/>
                <w:sz w:val="26"/>
                <w:szCs w:val="26"/>
                <w:lang w:val="vi"/>
              </w:rPr>
            </w:pPr>
            <w:r w:rsidRPr="00C24C69">
              <w:rPr>
                <w:noProof/>
                <w:sz w:val="26"/>
                <w:szCs w:val="26"/>
              </w:rPr>
              <w:drawing>
                <wp:inline distT="0" distB="0" distL="0" distR="0" wp14:anchorId="5D5FDD82" wp14:editId="68A67181">
                  <wp:extent cx="3167593" cy="1441938"/>
                  <wp:effectExtent l="0" t="0" r="0" b="6350"/>
                  <wp:docPr id="93" name="image61.png" descr="A diagram with text and a blue sign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61.png"/>
                          <pic:cNvPicPr/>
                        </pic:nvPicPr>
                        <pic:blipFill>
                          <a:blip r:embed="rId8" cstate="print"/>
                          <a:stretch>
                            <a:fillRect/>
                          </a:stretch>
                        </pic:blipFill>
                        <pic:spPr>
                          <a:xfrm>
                            <a:off x="0" y="0"/>
                            <a:ext cx="3222847" cy="1467091"/>
                          </a:xfrm>
                          <a:prstGeom prst="rect">
                            <a:avLst/>
                          </a:prstGeom>
                        </pic:spPr>
                      </pic:pic>
                    </a:graphicData>
                  </a:graphic>
                </wp:inline>
              </w:drawing>
            </w:r>
          </w:p>
          <w:p w14:paraId="5C05A42F"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2. Xét cấu tạo một đoạn mạch amylose</w:t>
            </w:r>
          </w:p>
          <w:p w14:paraId="5F787A8F" w14:textId="77777777" w:rsidR="00AE5D50" w:rsidRPr="00C24C69" w:rsidRDefault="00AE5D50" w:rsidP="00C24C69">
            <w:pPr>
              <w:spacing w:beforeLines="24" w:before="57" w:afterLines="24" w:after="57" w:line="288" w:lineRule="auto"/>
              <w:contextualSpacing/>
              <w:jc w:val="center"/>
              <w:rPr>
                <w:rFonts w:ascii="Times New Roman" w:eastAsia="Times New Roman" w:hAnsi="Times New Roman" w:cs="Times New Roman"/>
                <w:iCs/>
                <w:color w:val="000000" w:themeColor="text1"/>
                <w:sz w:val="26"/>
                <w:szCs w:val="26"/>
              </w:rPr>
            </w:pPr>
            <w:r w:rsidRPr="00C24C69">
              <w:rPr>
                <w:noProof/>
                <w:sz w:val="26"/>
                <w:szCs w:val="26"/>
              </w:rPr>
              <w:drawing>
                <wp:inline distT="0" distB="0" distL="0" distR="0" wp14:anchorId="3C49DECE" wp14:editId="5C7E4851">
                  <wp:extent cx="2015534" cy="470291"/>
                  <wp:effectExtent l="0" t="0" r="3810" b="6350"/>
                  <wp:docPr id="95" name="image62.jpeg" descr="A structure of a molecule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7349" cy="487048"/>
                          </a:xfrm>
                          <a:prstGeom prst="rect">
                            <a:avLst/>
                          </a:prstGeom>
                        </pic:spPr>
                      </pic:pic>
                    </a:graphicData>
                  </a:graphic>
                </wp:inline>
              </w:drawing>
            </w:r>
          </w:p>
          <w:p w14:paraId="2C02B7D6"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Đơn vị glucose trong mạch thuộc loại α-glucose hay β-glucose? Nêu dấu hiệu nhận biết.</w:t>
            </w:r>
          </w:p>
          <w:p w14:paraId="7F535831"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Hãy đánh số cho nguyên tử carbon số 1, 4 và 6 trên mỗi vòng, bắt đầu từ carbon liên kết với nhóm –OH hemiacetal.</w:t>
            </w:r>
          </w:p>
          <w:p w14:paraId="3B6B4CA2"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Vòng bên trái liên kết với vòng bên phải ở các vị trí carbon nào?</w:t>
            </w:r>
          </w:p>
          <w:p w14:paraId="1E67AE02"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Dùng mũi tên chỉ ra vị trí các liên kết α-1,4-glycoside trong đoạn mạch trên.</w:t>
            </w:r>
          </w:p>
          <w:p w14:paraId="0A8B3D53"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Giải nghĩa các kí tự, từ ngữ trong liên kết α-1,4-glycoside.</w:t>
            </w:r>
          </w:p>
          <w:p w14:paraId="1ABC4E47"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Quá trình thuỷ phân tinh bột sẽ tạo ra các disaccharide là saccharose hay maltose?</w:t>
            </w:r>
          </w:p>
          <w:p w14:paraId="4513CB51"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Trong phân tử tinh bột sau, mắt xích nào còn chứa nhóm –OH hemiacetal? Dự đoán về khả năng phản ứng của tinh bột với thuốc thử Tollens.</w:t>
            </w:r>
          </w:p>
          <w:p w14:paraId="236BADE1"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3. Xét cấu tạo một đoạn mạch amylopectin.</w:t>
            </w:r>
          </w:p>
          <w:p w14:paraId="74FA6734"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Khi một nhóm –OH ở carbon số 6 trong mạch amylose tiếp tục tách nước với nhóm</w:t>
            </w:r>
          </w:p>
          <w:p w14:paraId="45562742"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–OH hemiacetal ở carbon số 1 của đơn vị glucose khác để tạo liên kết α-1,6-glycoside, sẽ tạo ra cấu trúc mạch nhánh, gọi là amylopectin:</w:t>
            </w:r>
          </w:p>
          <w:p w14:paraId="152CE213" w14:textId="77777777" w:rsidR="00AE5D50" w:rsidRPr="00C24C69" w:rsidRDefault="00AE5D50" w:rsidP="00C24C69">
            <w:pPr>
              <w:spacing w:beforeLines="24" w:before="57" w:afterLines="24" w:after="57" w:line="288" w:lineRule="auto"/>
              <w:contextualSpacing/>
              <w:jc w:val="center"/>
              <w:rPr>
                <w:rFonts w:ascii="Times New Roman" w:eastAsia="Times New Roman" w:hAnsi="Times New Roman" w:cs="Times New Roman"/>
                <w:iCs/>
                <w:color w:val="000000" w:themeColor="text1"/>
                <w:sz w:val="26"/>
                <w:szCs w:val="26"/>
              </w:rPr>
            </w:pPr>
            <w:r w:rsidRPr="00C24C69">
              <w:rPr>
                <w:noProof/>
                <w:sz w:val="26"/>
                <w:szCs w:val="26"/>
              </w:rPr>
              <w:drawing>
                <wp:inline distT="0" distB="0" distL="0" distR="0" wp14:anchorId="7715D1D6" wp14:editId="743C04D8">
                  <wp:extent cx="1858303" cy="926269"/>
                  <wp:effectExtent l="0" t="0" r="8890" b="7620"/>
                  <wp:docPr id="1489076551" name="Picture 1"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76551" name="Picture 1" descr="A diagram of a molecule&#10;&#10;Description automatically generated"/>
                          <pic:cNvPicPr/>
                        </pic:nvPicPr>
                        <pic:blipFill>
                          <a:blip r:embed="rId10"/>
                          <a:stretch>
                            <a:fillRect/>
                          </a:stretch>
                        </pic:blipFill>
                        <pic:spPr>
                          <a:xfrm>
                            <a:off x="0" y="0"/>
                            <a:ext cx="1884826" cy="939489"/>
                          </a:xfrm>
                          <a:prstGeom prst="rect">
                            <a:avLst/>
                          </a:prstGeom>
                        </pic:spPr>
                      </pic:pic>
                    </a:graphicData>
                  </a:graphic>
                </wp:inline>
              </w:drawing>
            </w:r>
          </w:p>
          <w:p w14:paraId="7856B84D" w14:textId="5F086F42"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rPr>
            </w:pPr>
            <w:r w:rsidRPr="00C24C69">
              <w:rPr>
                <w:rFonts w:ascii="Times New Roman" w:eastAsia="Times New Roman" w:hAnsi="Times New Roman" w:cs="Times New Roman"/>
                <w:iCs/>
                <w:color w:val="000000" w:themeColor="text1"/>
                <w:sz w:val="26"/>
                <w:szCs w:val="26"/>
                <w:lang w:val="vi"/>
              </w:rPr>
              <w:t>Dùng mũi tên chỉ ra vị trí các liên kết α-1,4-glycoside và α-1,6-glycoside trong đoạn mạch trên.</w:t>
            </w:r>
          </w:p>
          <w:p w14:paraId="614C7B11" w14:textId="3AF31A6E"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
                <w:color w:val="000000" w:themeColor="text1"/>
                <w:sz w:val="26"/>
                <w:szCs w:val="26"/>
                <w:lang w:val="vi"/>
              </w:rPr>
            </w:pPr>
            <w:r w:rsidRPr="00C24C69">
              <w:rPr>
                <w:rFonts w:ascii="Times New Roman" w:eastAsia="Times New Roman" w:hAnsi="Times New Roman" w:cs="Times New Roman"/>
                <w:i/>
                <w:color w:val="000000" w:themeColor="text1"/>
                <w:sz w:val="26"/>
                <w:szCs w:val="26"/>
                <w:lang w:val="vi"/>
              </w:rPr>
              <w:t xml:space="preserve">Nhiệm vụ </w:t>
            </w:r>
            <w:r w:rsidRPr="00C24C69">
              <w:rPr>
                <w:rFonts w:ascii="Times New Roman" w:eastAsia="Times New Roman" w:hAnsi="Times New Roman" w:cs="Times New Roman"/>
                <w:i/>
                <w:color w:val="000000" w:themeColor="text1"/>
                <w:sz w:val="26"/>
                <w:szCs w:val="26"/>
              </w:rPr>
              <w:t>1</w:t>
            </w:r>
            <w:r w:rsidRPr="00C24C69">
              <w:rPr>
                <w:rFonts w:ascii="Times New Roman" w:eastAsia="Times New Roman" w:hAnsi="Times New Roman" w:cs="Times New Roman"/>
                <w:i/>
                <w:color w:val="000000" w:themeColor="text1"/>
                <w:sz w:val="26"/>
                <w:szCs w:val="26"/>
                <w:lang w:val="vi"/>
              </w:rPr>
              <w:t>.2: Cellulose</w:t>
            </w:r>
          </w:p>
          <w:p w14:paraId="4E1A3529"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Dựa và kiến thức đã học ở Khoa học tự nhiên lớp 9 và đọc mục I.2 (SGK trang 29) để tìm thông tin cần thiết.</w:t>
            </w:r>
          </w:p>
          <w:p w14:paraId="5E7634A5"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rPr>
            </w:pPr>
            <w:r w:rsidRPr="00C24C69">
              <w:rPr>
                <w:rFonts w:ascii="Times New Roman" w:eastAsia="Times New Roman" w:hAnsi="Times New Roman" w:cs="Times New Roman"/>
                <w:iCs/>
                <w:color w:val="000000" w:themeColor="text1"/>
                <w:sz w:val="26"/>
                <w:szCs w:val="26"/>
                <w:lang w:val="vi"/>
              </w:rPr>
              <w:t>1.</w:t>
            </w:r>
          </w:p>
          <w:p w14:paraId="77CE741B"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a) Viết công thức phân tử của cellulose.</w:t>
            </w:r>
          </w:p>
          <w:p w14:paraId="46492BAA"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b) Với vai trò là một polymer thiên nhiên, hãy chỉ ra thành phần và tên gọi mỗi mắt xích trong cellulose.</w:t>
            </w:r>
          </w:p>
          <w:p w14:paraId="001CFC57"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c) Điền các thông tin cần thiết về cellulose</w:t>
            </w:r>
          </w:p>
          <w:p w14:paraId="73095870" w14:textId="77777777" w:rsidR="00AE5D50" w:rsidRPr="00C24C69" w:rsidRDefault="00AE5D50" w:rsidP="00C24C69">
            <w:pPr>
              <w:spacing w:beforeLines="24" w:before="57" w:afterLines="24" w:after="57" w:line="288" w:lineRule="auto"/>
              <w:contextualSpacing/>
              <w:jc w:val="center"/>
              <w:rPr>
                <w:rFonts w:ascii="Times New Roman" w:eastAsia="Times New Roman" w:hAnsi="Times New Roman" w:cs="Times New Roman"/>
                <w:iCs/>
                <w:color w:val="000000" w:themeColor="text1"/>
                <w:sz w:val="26"/>
                <w:szCs w:val="26"/>
              </w:rPr>
            </w:pPr>
            <w:r w:rsidRPr="00C24C69">
              <w:rPr>
                <w:noProof/>
                <w:sz w:val="26"/>
                <w:szCs w:val="26"/>
              </w:rPr>
              <w:drawing>
                <wp:inline distT="0" distB="0" distL="0" distR="0" wp14:anchorId="5CE154FF" wp14:editId="6206D62D">
                  <wp:extent cx="1845326" cy="842353"/>
                  <wp:effectExtent l="0" t="0" r="2540" b="0"/>
                  <wp:docPr id="99" name="image64.png" descr="A cell phone screen sho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6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0994" cy="858635"/>
                          </a:xfrm>
                          <a:prstGeom prst="rect">
                            <a:avLst/>
                          </a:prstGeom>
                        </pic:spPr>
                      </pic:pic>
                    </a:graphicData>
                  </a:graphic>
                </wp:inline>
              </w:drawing>
            </w:r>
          </w:p>
          <w:p w14:paraId="4892C1CA"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2. Xét cấu tạo một đoạn mạch cellulose.</w:t>
            </w:r>
          </w:p>
          <w:p w14:paraId="41214969" w14:textId="77777777" w:rsidR="00AE5D50" w:rsidRPr="00C24C69" w:rsidRDefault="00AE5D50" w:rsidP="00C24C69">
            <w:pPr>
              <w:spacing w:beforeLines="24" w:before="57" w:afterLines="24" w:after="57" w:line="288" w:lineRule="auto"/>
              <w:contextualSpacing/>
              <w:jc w:val="center"/>
              <w:rPr>
                <w:rFonts w:ascii="Times New Roman" w:eastAsia="Times New Roman" w:hAnsi="Times New Roman" w:cs="Times New Roman"/>
                <w:iCs/>
                <w:color w:val="000000" w:themeColor="text1"/>
                <w:sz w:val="26"/>
                <w:szCs w:val="26"/>
                <w:lang w:val="vi"/>
              </w:rPr>
            </w:pPr>
            <w:r w:rsidRPr="00C24C69">
              <w:rPr>
                <w:noProof/>
                <w:sz w:val="26"/>
                <w:szCs w:val="26"/>
              </w:rPr>
              <w:drawing>
                <wp:inline distT="0" distB="0" distL="0" distR="0" wp14:anchorId="0570B8B2" wp14:editId="362B2E81">
                  <wp:extent cx="1697049" cy="774406"/>
                  <wp:effectExtent l="0" t="0" r="0" b="6985"/>
                  <wp:docPr id="101" name="image65.jpeg" descr="A diagram of a molecule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5.jpeg"/>
                          <pic:cNvPicPr/>
                        </pic:nvPicPr>
                        <pic:blipFill>
                          <a:blip r:embed="rId12" cstate="print"/>
                          <a:stretch>
                            <a:fillRect/>
                          </a:stretch>
                        </pic:blipFill>
                        <pic:spPr>
                          <a:xfrm>
                            <a:off x="0" y="0"/>
                            <a:ext cx="1711161" cy="780846"/>
                          </a:xfrm>
                          <a:prstGeom prst="rect">
                            <a:avLst/>
                          </a:prstGeom>
                        </pic:spPr>
                      </pic:pic>
                    </a:graphicData>
                  </a:graphic>
                </wp:inline>
              </w:drawing>
            </w:r>
          </w:p>
          <w:p w14:paraId="350A119E"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Đơn vị glucose trong mạch thuộc loại α-glucose hay α-glucose? Nêu dấu hiệu nhận biết.</w:t>
            </w:r>
          </w:p>
          <w:p w14:paraId="5E52B762"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Hãy đánh số cho nguyên tử carbon số 1, 4 và 6 trên mỗi vòng, bắt đầu từ carbon liên kết với nhóm –OH hemiacetal.</w:t>
            </w:r>
          </w:p>
          <w:p w14:paraId="26521467"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Vòng bên trái liên kết với vòng bên phải ở các vị trí carbon nào?</w:t>
            </w:r>
          </w:p>
          <w:p w14:paraId="35E5792D"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Dùng mũi tên chỉ ra vị trí các liên kết α-1,4-glycoside trong đoạn mạch trên.</w:t>
            </w:r>
          </w:p>
          <w:p w14:paraId="1132B4BD" w14:textId="1B49B91E"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Nêu ý nghĩa các kí tự, từ ngữ trong liên kết α-1,4-glycoside.</w:t>
            </w:r>
          </w:p>
          <w:p w14:paraId="31E96A7E" w14:textId="40276223"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heme="majorBidi" w:hAnsiTheme="majorBidi" w:cstheme="majorBidi"/>
                <w:b/>
                <w:bCs/>
                <w:color w:val="000000"/>
                <w:sz w:val="26"/>
                <w:szCs w:val="26"/>
                <w:lang w:val="vi-VN"/>
              </w:rPr>
              <w:t xml:space="preserve">Thực hiện nhiệm vụ: </w:t>
            </w:r>
            <w:r w:rsidRPr="00C24C69">
              <w:rPr>
                <w:rFonts w:ascii="Times New Roman" w:eastAsia="Times New Roman" w:hAnsi="Times New Roman" w:cs="Times New Roman"/>
                <w:iCs/>
                <w:color w:val="000000" w:themeColor="text1"/>
                <w:sz w:val="26"/>
                <w:szCs w:val="26"/>
                <w:lang w:val="vi"/>
              </w:rPr>
              <w:t>Giáo viên tổ chức hoạt động cho học sinh làm việc cá nhân hoặc làm việc nhóm.</w:t>
            </w:r>
          </w:p>
          <w:p w14:paraId="62A73BD0" w14:textId="0735E986" w:rsidR="00AE5D50" w:rsidRPr="00C24C69" w:rsidRDefault="00AE5D50" w:rsidP="00C24C69">
            <w:pPr>
              <w:spacing w:beforeLines="24" w:before="57" w:afterLines="24" w:after="57" w:line="288" w:lineRule="auto"/>
              <w:contextualSpacing/>
              <w:rPr>
                <w:rFonts w:asciiTheme="majorBidi" w:hAnsiTheme="majorBidi" w:cstheme="majorBidi"/>
                <w:b/>
                <w:bCs/>
                <w:color w:val="000000"/>
                <w:sz w:val="26"/>
                <w:szCs w:val="26"/>
                <w:lang w:val="vi"/>
              </w:rPr>
            </w:pPr>
            <w:r w:rsidRPr="00C24C69">
              <w:rPr>
                <w:rFonts w:asciiTheme="majorBidi" w:hAnsiTheme="majorBidi" w:cstheme="majorBidi"/>
                <w:b/>
                <w:bCs/>
                <w:color w:val="000000"/>
                <w:sz w:val="26"/>
                <w:szCs w:val="26"/>
                <w:lang w:val="vi-VN"/>
              </w:rPr>
              <w:t>Báo cáo, thảo luận</w:t>
            </w:r>
            <w:r w:rsidRPr="00C24C69">
              <w:rPr>
                <w:rFonts w:asciiTheme="majorBidi" w:hAnsiTheme="majorBidi" w:cstheme="majorBidi"/>
                <w:b/>
                <w:bCs/>
                <w:color w:val="000000"/>
                <w:sz w:val="26"/>
                <w:szCs w:val="26"/>
                <w:lang w:val="vi"/>
              </w:rPr>
              <w:t xml:space="preserve">: </w:t>
            </w:r>
            <w:r w:rsidRPr="00C24C69">
              <w:rPr>
                <w:rFonts w:ascii="Times New Roman" w:eastAsia="Times New Roman" w:hAnsi="Times New Roman" w:cs="Times New Roman"/>
                <w:iCs/>
                <w:color w:val="000000" w:themeColor="text1"/>
                <w:sz w:val="26"/>
                <w:szCs w:val="26"/>
                <w:lang w:val="vi"/>
              </w:rPr>
              <w:t>thuyết trình để đánh giá đồng đẳng</w:t>
            </w:r>
          </w:p>
          <w:p w14:paraId="44AE84D0" w14:textId="250E6E74" w:rsidR="00AE5D50" w:rsidRPr="00C24C69" w:rsidRDefault="00AE5D50" w:rsidP="00C24C69">
            <w:pPr>
              <w:spacing w:beforeLines="24" w:before="57" w:afterLines="24" w:after="57" w:line="288" w:lineRule="auto"/>
              <w:contextualSpacing/>
              <w:rPr>
                <w:rFonts w:asciiTheme="majorBidi" w:hAnsiTheme="majorBidi" w:cstheme="majorBidi"/>
                <w:b/>
                <w:bCs/>
                <w:color w:val="000000"/>
                <w:sz w:val="26"/>
                <w:szCs w:val="26"/>
                <w:lang w:val="vi"/>
              </w:rPr>
            </w:pPr>
            <w:r w:rsidRPr="00C24C69">
              <w:rPr>
                <w:rFonts w:asciiTheme="majorBidi" w:hAnsiTheme="majorBidi" w:cstheme="majorBidi"/>
                <w:b/>
                <w:bCs/>
                <w:color w:val="000000"/>
                <w:sz w:val="26"/>
                <w:szCs w:val="26"/>
                <w:lang w:val="vi-VN"/>
              </w:rPr>
              <w:t>Kết luận, nhận định:</w:t>
            </w:r>
            <w:r w:rsidRPr="00C24C69">
              <w:rPr>
                <w:rFonts w:asciiTheme="majorBidi" w:hAnsiTheme="majorBidi" w:cstheme="majorBidi"/>
                <w:color w:val="000000"/>
                <w:sz w:val="26"/>
                <w:szCs w:val="26"/>
                <w:lang w:val="vi-VN"/>
              </w:rPr>
              <w:t xml:space="preserve"> </w:t>
            </w:r>
            <w:bookmarkEnd w:id="1"/>
            <w:r w:rsidRPr="00C24C69">
              <w:rPr>
                <w:rFonts w:ascii="Times New Roman" w:eastAsia="Times New Roman" w:hAnsi="Times New Roman" w:cs="Times New Roman"/>
                <w:iCs/>
                <w:color w:val="000000" w:themeColor="text1"/>
                <w:sz w:val="26"/>
                <w:szCs w:val="26"/>
                <w:lang w:val="vi"/>
              </w:rPr>
              <w:t>hỗ trợ, kiểm tra, đánh giá quá trình và kết quả thực hiện hoạt động của học sinh.</w:t>
            </w:r>
          </w:p>
        </w:tc>
        <w:tc>
          <w:tcPr>
            <w:tcW w:w="2770" w:type="pct"/>
          </w:tcPr>
          <w:p w14:paraId="07788F90" w14:textId="2B222C1C"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
                <w:color w:val="000000" w:themeColor="text1"/>
                <w:sz w:val="26"/>
                <w:szCs w:val="26"/>
                <w:lang w:val="vi"/>
              </w:rPr>
            </w:pPr>
            <w:r w:rsidRPr="00C24C69">
              <w:rPr>
                <w:rFonts w:ascii="Times New Roman" w:eastAsia="Times New Roman" w:hAnsi="Times New Roman" w:cs="Times New Roman"/>
                <w:i/>
                <w:color w:val="000000" w:themeColor="text1"/>
                <w:sz w:val="26"/>
                <w:szCs w:val="26"/>
                <w:lang w:val="vi"/>
              </w:rPr>
              <w:t>Nhiệm vụ 1.1:</w:t>
            </w:r>
          </w:p>
          <w:p w14:paraId="372838B1"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1.</w:t>
            </w:r>
          </w:p>
          <w:p w14:paraId="1D13ACAE"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b) Chỉ ra được mắt xích trong tinh bột thành phần là C</w:t>
            </w:r>
            <w:r w:rsidRPr="00C24C69">
              <w:rPr>
                <w:rFonts w:ascii="Times New Roman" w:eastAsia="Times New Roman" w:hAnsi="Times New Roman" w:cs="Times New Roman"/>
                <w:iCs/>
                <w:color w:val="000000" w:themeColor="text1"/>
                <w:sz w:val="26"/>
                <w:szCs w:val="26"/>
                <w:vertAlign w:val="subscript"/>
                <w:lang w:val="vi"/>
              </w:rPr>
              <w:t>6</w:t>
            </w:r>
            <w:r w:rsidRPr="00C24C69">
              <w:rPr>
                <w:rFonts w:ascii="Times New Roman" w:eastAsia="Times New Roman" w:hAnsi="Times New Roman" w:cs="Times New Roman"/>
                <w:iCs/>
                <w:color w:val="000000" w:themeColor="text1"/>
                <w:sz w:val="26"/>
                <w:szCs w:val="26"/>
                <w:lang w:val="vi"/>
              </w:rPr>
              <w:t>H</w:t>
            </w:r>
            <w:r w:rsidRPr="00C24C69">
              <w:rPr>
                <w:rFonts w:ascii="Times New Roman" w:eastAsia="Times New Roman" w:hAnsi="Times New Roman" w:cs="Times New Roman"/>
                <w:iCs/>
                <w:color w:val="000000" w:themeColor="text1"/>
                <w:sz w:val="26"/>
                <w:szCs w:val="26"/>
                <w:vertAlign w:val="subscript"/>
                <w:lang w:val="vi"/>
              </w:rPr>
              <w:t>10</w:t>
            </w:r>
            <w:r w:rsidRPr="00C24C69">
              <w:rPr>
                <w:rFonts w:ascii="Times New Roman" w:eastAsia="Times New Roman" w:hAnsi="Times New Roman" w:cs="Times New Roman"/>
                <w:iCs/>
                <w:color w:val="000000" w:themeColor="text1"/>
                <w:sz w:val="26"/>
                <w:szCs w:val="26"/>
                <w:lang w:val="vi"/>
              </w:rPr>
              <w:t>O</w:t>
            </w:r>
            <w:r w:rsidRPr="00C24C69">
              <w:rPr>
                <w:rFonts w:ascii="Times New Roman" w:eastAsia="Times New Roman" w:hAnsi="Times New Roman" w:cs="Times New Roman"/>
                <w:iCs/>
                <w:color w:val="000000" w:themeColor="text1"/>
                <w:sz w:val="26"/>
                <w:szCs w:val="26"/>
                <w:vertAlign w:val="subscript"/>
                <w:lang w:val="vi"/>
              </w:rPr>
              <w:t>5</w:t>
            </w:r>
            <w:r w:rsidRPr="00C24C69">
              <w:rPr>
                <w:rFonts w:ascii="Times New Roman" w:eastAsia="Times New Roman" w:hAnsi="Times New Roman" w:cs="Times New Roman"/>
                <w:iCs/>
                <w:color w:val="000000" w:themeColor="text1"/>
                <w:sz w:val="26"/>
                <w:szCs w:val="26"/>
                <w:lang w:val="vi"/>
              </w:rPr>
              <w:t xml:space="preserve"> và tên gọi đơn vị glucose.</w:t>
            </w:r>
          </w:p>
          <w:p w14:paraId="16D4428A"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c) Điền được các thông tin cần thiết về hai thành phần của tinh bột:</w:t>
            </w:r>
          </w:p>
          <w:p w14:paraId="68096BDE"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2.</w:t>
            </w:r>
          </w:p>
          <w:p w14:paraId="4C7C0548"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Nhận xét được gốc glucose trong mạch thuộc loại α-glucose vì nhóm –OH hemiacetal có chiều quay xuống.</w:t>
            </w:r>
          </w:p>
          <w:p w14:paraId="4CE368A2"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Vòng bên trái liên kết với vòng bên phải ở các vị trí carbon số 1 và số 4, tạo thành liên kết α-1,4-glycoside.</w:t>
            </w:r>
          </w:p>
          <w:p w14:paraId="4B31E1A6"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Nêu được ý nghĩa các kí tự, từ ngữ trong liên kết α-1,4-glycoside: α là α-glucose; 1, 4 là nguyên tử carbon số 1 và số 4 trong mỗi vòng; glycoside ở đây là loại liên kết giữa hai vòng glucose.</w:t>
            </w:r>
          </w:p>
          <w:p w14:paraId="53AA6C21"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Quá trình thuỷ phân tinh bột sẽ tạo ra disaccharide là maltose.</w:t>
            </w:r>
          </w:p>
          <w:p w14:paraId="4C030B20"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Chỉ ra được mắt xích cuối cùng còn chứa nhóm –OH hemiacetal. Tinh bột không phản ứng với thuốc thử Tollens do hàm lượng nhóm –OH này rất nhỏ.</w:t>
            </w:r>
          </w:p>
          <w:p w14:paraId="2BCE9C00" w14:textId="647F6AF3"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
                <w:color w:val="000000" w:themeColor="text1"/>
                <w:sz w:val="26"/>
                <w:szCs w:val="26"/>
                <w:lang w:val="vi"/>
              </w:rPr>
            </w:pPr>
            <w:r w:rsidRPr="00C24C69">
              <w:rPr>
                <w:rFonts w:ascii="Times New Roman" w:eastAsia="Times New Roman" w:hAnsi="Times New Roman" w:cs="Times New Roman"/>
                <w:i/>
                <w:color w:val="000000" w:themeColor="text1"/>
                <w:sz w:val="26"/>
                <w:szCs w:val="26"/>
                <w:lang w:val="vi"/>
              </w:rPr>
              <w:t>Nhiệm vụ 1.2:</w:t>
            </w:r>
          </w:p>
          <w:p w14:paraId="30436984"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c) Điền các thông tin cần thiết về cellulose:</w:t>
            </w:r>
          </w:p>
          <w:p w14:paraId="2533CBAA"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2.</w:t>
            </w:r>
          </w:p>
          <w:p w14:paraId="4F190303"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Đơn vị glucose trong mạch thuộc loại α-glucose vì nhóm –OH hemiacetal hướng lên.</w:t>
            </w:r>
          </w:p>
          <w:p w14:paraId="0D956428"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Vòng bên trái liên kết với vòng bên phải ở các vị trí carbon số 1 và số 4, tạo thành liên kết α-1,4-glycoside.</w:t>
            </w:r>
          </w:p>
          <w:p w14:paraId="373012BF"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Nêu được ý nghĩa các kí tự, từ ngữ trong liên kết α-1,4-glycoside.</w:t>
            </w:r>
          </w:p>
          <w:p w14:paraId="4A4BF66A"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α là α-glucose; 1, 4 là nguyên tử carbon số 1 và số 4 trong mỗi vòng; glycoside ở đây là loại liên kết giữa hai vòng glucose.</w:t>
            </w:r>
          </w:p>
          <w:p w14:paraId="7629E8C4" w14:textId="77777777" w:rsidR="00AE5D50" w:rsidRPr="00C24C69" w:rsidRDefault="00AE5D50" w:rsidP="00C24C69">
            <w:pPr>
              <w:pStyle w:val="NormalWeb"/>
              <w:spacing w:beforeLines="24" w:before="57" w:beforeAutospacing="0" w:afterLines="24" w:after="57" w:afterAutospacing="0" w:line="288" w:lineRule="auto"/>
              <w:contextualSpacing/>
              <w:jc w:val="both"/>
              <w:rPr>
                <w:rFonts w:asciiTheme="majorBidi" w:hAnsiTheme="majorBidi" w:cstheme="majorBidi"/>
                <w:b/>
                <w:bCs/>
                <w:color w:val="000000"/>
                <w:sz w:val="26"/>
                <w:szCs w:val="26"/>
                <w:lang w:val="vi"/>
              </w:rPr>
            </w:pPr>
          </w:p>
        </w:tc>
      </w:tr>
      <w:tr w:rsidR="00AE5D50" w:rsidRPr="00C24C69" w14:paraId="44D698DF" w14:textId="77777777" w:rsidTr="00C24C69">
        <w:tc>
          <w:tcPr>
            <w:tcW w:w="5000" w:type="pct"/>
            <w:gridSpan w:val="2"/>
          </w:tcPr>
          <w:p w14:paraId="0FB39605" w14:textId="4B134B27" w:rsidR="00AE5D50" w:rsidRPr="00C24C69" w:rsidRDefault="00AE5D50" w:rsidP="00C24C69">
            <w:pPr>
              <w:pStyle w:val="NormalWeb"/>
              <w:spacing w:beforeLines="24" w:before="57" w:beforeAutospacing="0" w:afterLines="24" w:after="57" w:afterAutospacing="0" w:line="288" w:lineRule="auto"/>
              <w:contextualSpacing/>
              <w:jc w:val="center"/>
              <w:rPr>
                <w:rFonts w:asciiTheme="majorBidi" w:hAnsiTheme="majorBidi" w:cstheme="majorBidi"/>
                <w:b/>
                <w:bCs/>
                <w:color w:val="000000"/>
                <w:sz w:val="26"/>
                <w:szCs w:val="26"/>
                <w:lang w:val="vi"/>
              </w:rPr>
            </w:pPr>
            <w:r w:rsidRPr="00C24C69">
              <w:rPr>
                <w:rFonts w:asciiTheme="majorBidi" w:hAnsiTheme="majorBidi" w:cstheme="majorBidi"/>
                <w:b/>
                <w:bCs/>
                <w:color w:val="000000"/>
                <w:sz w:val="26"/>
                <w:szCs w:val="26"/>
                <w:lang w:val="vi-VN"/>
              </w:rPr>
              <w:t xml:space="preserve">Hoạt động </w:t>
            </w:r>
            <w:r w:rsidRPr="00C24C69">
              <w:rPr>
                <w:rFonts w:asciiTheme="majorBidi" w:hAnsiTheme="majorBidi" w:cstheme="majorBidi"/>
                <w:b/>
                <w:bCs/>
                <w:color w:val="000000"/>
                <w:sz w:val="26"/>
                <w:szCs w:val="26"/>
                <w:lang w:val="vi"/>
              </w:rPr>
              <w:t>2</w:t>
            </w:r>
            <w:r w:rsidRPr="00C24C69">
              <w:rPr>
                <w:rFonts w:asciiTheme="majorBidi" w:hAnsiTheme="majorBidi" w:cstheme="majorBidi"/>
                <w:b/>
                <w:bCs/>
                <w:color w:val="000000"/>
                <w:sz w:val="26"/>
                <w:szCs w:val="26"/>
                <w:lang w:val="vi-VN"/>
              </w:rPr>
              <w:t>:</w:t>
            </w:r>
            <w:r w:rsidRPr="00C24C69">
              <w:rPr>
                <w:rFonts w:asciiTheme="majorBidi" w:hAnsiTheme="majorBidi" w:cstheme="majorBidi"/>
                <w:b/>
                <w:bCs/>
                <w:color w:val="000000"/>
                <w:sz w:val="26"/>
                <w:szCs w:val="26"/>
                <w:lang w:val="vi"/>
              </w:rPr>
              <w:t xml:space="preserve"> </w:t>
            </w:r>
            <w:r w:rsidRPr="00C24C69">
              <w:rPr>
                <w:b/>
                <w:bCs/>
                <w:iCs/>
                <w:color w:val="000000" w:themeColor="text1"/>
                <w:sz w:val="26"/>
                <w:szCs w:val="26"/>
                <w:lang w:val="vi"/>
              </w:rPr>
              <w:t>Tính chất hoá học</w:t>
            </w:r>
          </w:p>
          <w:p w14:paraId="62207FFF"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heme="majorBidi" w:hAnsiTheme="majorBidi" w:cstheme="majorBidi"/>
                <w:b/>
                <w:bCs/>
                <w:color w:val="000000"/>
                <w:sz w:val="26"/>
                <w:szCs w:val="26"/>
                <w:lang w:val="vi-VN"/>
              </w:rPr>
              <w:t>Mục tiêu:</w:t>
            </w:r>
            <w:r w:rsidRPr="00C24C69">
              <w:rPr>
                <w:rFonts w:asciiTheme="majorBidi" w:hAnsiTheme="majorBidi" w:cstheme="majorBidi"/>
                <w:b/>
                <w:bCs/>
                <w:color w:val="000000"/>
                <w:sz w:val="26"/>
                <w:szCs w:val="26"/>
                <w:lang w:val="vi"/>
              </w:rPr>
              <w:t xml:space="preserve"> </w:t>
            </w:r>
            <w:r w:rsidRPr="00C24C69">
              <w:rPr>
                <w:rFonts w:ascii="Times New Roman" w:eastAsia="Times New Roman" w:hAnsi="Times New Roman" w:cs="Times New Roman"/>
                <w:iCs/>
                <w:color w:val="000000" w:themeColor="text1"/>
                <w:sz w:val="26"/>
                <w:szCs w:val="26"/>
                <w:lang w:val="vi"/>
              </w:rPr>
              <w:t>- Trình bày được tính chất hoá học cơ bản của tinh bột (phản ứng thuỷ phân, phản ứng với iodine); của cellulose (phản ứng thuỷ phân, phản ứng với nitric acid và với nước Schweizer (Svayde)).</w:t>
            </w:r>
          </w:p>
          <w:p w14:paraId="778F0598" w14:textId="701F6DB2"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Thực hiện được (hoặc quan sát video) thí nghiệm về phản ứng của tinh bột (phản ứng thuỷ phân, phản ứng của hồ tinh bột với iodine); của cellulose (phản ứng thuỷ phân, phản ứng với nitric acid và tan trong nước Schweizer). Mô tả các hiện tượng thí nghiệm và giải thích được tính chất hoá học của tinh bột và cellulose.</w:t>
            </w:r>
          </w:p>
        </w:tc>
      </w:tr>
      <w:tr w:rsidR="00440E79" w:rsidRPr="00C24C69" w14:paraId="2B9E6EA1" w14:textId="77777777" w:rsidTr="00C24C69">
        <w:tc>
          <w:tcPr>
            <w:tcW w:w="2230" w:type="pct"/>
          </w:tcPr>
          <w:p w14:paraId="77B37834" w14:textId="77777777" w:rsidR="00AE5D50" w:rsidRPr="00C24C69" w:rsidRDefault="00AE5D50" w:rsidP="00C24C69">
            <w:pPr>
              <w:spacing w:beforeLines="24" w:before="57" w:afterLines="24" w:after="57" w:line="288" w:lineRule="auto"/>
              <w:contextualSpacing/>
              <w:rPr>
                <w:rFonts w:asciiTheme="majorBidi" w:hAnsiTheme="majorBidi" w:cstheme="majorBidi"/>
                <w:b/>
                <w:bCs/>
                <w:color w:val="000000"/>
                <w:sz w:val="26"/>
                <w:szCs w:val="26"/>
                <w:lang w:val="vi"/>
              </w:rPr>
            </w:pPr>
            <w:r w:rsidRPr="00C24C69">
              <w:rPr>
                <w:rFonts w:asciiTheme="majorBidi" w:hAnsiTheme="majorBidi" w:cstheme="majorBidi"/>
                <w:b/>
                <w:bCs/>
                <w:color w:val="000000"/>
                <w:sz w:val="26"/>
                <w:szCs w:val="26"/>
                <w:lang w:val="vi-VN"/>
              </w:rPr>
              <w:t xml:space="preserve">Giao nhiệm vụ học tập: </w:t>
            </w:r>
          </w:p>
          <w:p w14:paraId="59D1B1EE" w14:textId="3E7E9794"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
                <w:color w:val="000000" w:themeColor="text1"/>
                <w:sz w:val="26"/>
                <w:szCs w:val="26"/>
                <w:lang w:val="vi"/>
              </w:rPr>
            </w:pPr>
            <w:r w:rsidRPr="00C24C69">
              <w:rPr>
                <w:rFonts w:ascii="Times New Roman" w:eastAsia="Times New Roman" w:hAnsi="Times New Roman" w:cs="Times New Roman"/>
                <w:i/>
                <w:color w:val="000000" w:themeColor="text1"/>
                <w:sz w:val="26"/>
                <w:szCs w:val="26"/>
                <w:lang w:val="vi"/>
              </w:rPr>
              <w:t>Nhiệm vụ 2.1: Tính chất hoá học của tinh bột</w:t>
            </w:r>
          </w:p>
          <w:p w14:paraId="5CA3E84D"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1. Từ đặc điểm cấu tạo, hãy dự đoán về khả năng thể hiện các tính chất hoá học của tinh bột.</w:t>
            </w:r>
          </w:p>
          <w:p w14:paraId="1713C0F2"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2. Phản ứng thuỷ phân</w:t>
            </w:r>
          </w:p>
          <w:p w14:paraId="6BDDB7C3"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rPr>
            </w:pPr>
            <w:r w:rsidRPr="00C24C69">
              <w:rPr>
                <w:rFonts w:ascii="Times New Roman" w:eastAsia="Times New Roman" w:hAnsi="Times New Roman" w:cs="Times New Roman"/>
                <w:iCs/>
                <w:color w:val="000000" w:themeColor="text1"/>
                <w:sz w:val="26"/>
                <w:szCs w:val="26"/>
                <w:lang w:val="vi"/>
              </w:rPr>
              <w:t>a)</w:t>
            </w:r>
          </w:p>
          <w:p w14:paraId="33DFA85B"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rPr>
            </w:pPr>
            <w:r w:rsidRPr="00C24C69">
              <w:rPr>
                <w:rFonts w:ascii="Times New Roman" w:eastAsia="Times New Roman" w:hAnsi="Times New Roman" w:cs="Times New Roman"/>
                <w:iCs/>
                <w:color w:val="000000" w:themeColor="text1"/>
                <w:sz w:val="26"/>
                <w:szCs w:val="26"/>
              </w:rPr>
              <w:t xml:space="preserve">- </w:t>
            </w:r>
            <w:r w:rsidRPr="00C24C69">
              <w:rPr>
                <w:rFonts w:ascii="Times New Roman" w:eastAsia="Times New Roman" w:hAnsi="Times New Roman" w:cs="Times New Roman"/>
                <w:iCs/>
                <w:color w:val="000000" w:themeColor="text1"/>
                <w:sz w:val="26"/>
                <w:szCs w:val="26"/>
                <w:lang w:val="vi"/>
              </w:rPr>
              <w:t>Dựa vào mắt xích cấu tạo nên phân tử tinh bột:</w:t>
            </w:r>
          </w:p>
          <w:p w14:paraId="264A6FEB" w14:textId="77777777" w:rsidR="00AE5D50" w:rsidRPr="00C24C69" w:rsidRDefault="00AE5D50" w:rsidP="00C24C69">
            <w:pPr>
              <w:spacing w:beforeLines="24" w:before="57" w:afterLines="24" w:after="57" w:line="288" w:lineRule="auto"/>
              <w:contextualSpacing/>
              <w:jc w:val="center"/>
              <w:rPr>
                <w:rFonts w:ascii="Times New Roman" w:eastAsia="Times New Roman" w:hAnsi="Times New Roman" w:cs="Times New Roman"/>
                <w:iCs/>
                <w:color w:val="000000" w:themeColor="text1"/>
                <w:sz w:val="26"/>
                <w:szCs w:val="26"/>
              </w:rPr>
            </w:pPr>
            <w:r w:rsidRPr="00C24C69">
              <w:rPr>
                <w:noProof/>
                <w:sz w:val="26"/>
                <w:szCs w:val="26"/>
              </w:rPr>
              <w:drawing>
                <wp:inline distT="0" distB="0" distL="0" distR="0" wp14:anchorId="1970ACBF" wp14:editId="3340EAD9">
                  <wp:extent cx="1831746" cy="284236"/>
                  <wp:effectExtent l="0" t="0" r="0" b="1905"/>
                  <wp:docPr id="103" name="image68.jpeg" descr="A yellow hexagons on a white background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68.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2048" cy="287386"/>
                          </a:xfrm>
                          <a:prstGeom prst="rect">
                            <a:avLst/>
                          </a:prstGeom>
                        </pic:spPr>
                      </pic:pic>
                    </a:graphicData>
                  </a:graphic>
                </wp:inline>
              </w:drawing>
            </w:r>
          </w:p>
          <w:p w14:paraId="10B46171"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Dự đoán sản phẩm tạo thành khi thuỷ phân hoàn toàn tinh bột.</w:t>
            </w:r>
          </w:p>
          <w:p w14:paraId="730AE212"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Đề xuất cách nhận biết sản phẩm thuỷ phân.</w:t>
            </w:r>
          </w:p>
          <w:p w14:paraId="038FCB52"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b) Viết PTHH:</w:t>
            </w:r>
          </w:p>
          <w:p w14:paraId="3E77C927"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c) Tiến hành thí nghiệm (SGK trang 29):</w:t>
            </w:r>
          </w:p>
          <w:p w14:paraId="146CB822"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Liệt kê các dụng cụ, hoá chất cần thiết.</w:t>
            </w:r>
          </w:p>
          <w:p w14:paraId="29E0B776"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Viết thứ tự cho các dung dịch vào ống nghiệm.</w:t>
            </w:r>
          </w:p>
          <w:p w14:paraId="2CEAEBCE"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Cho biết vai trò của các chất sau:</w:t>
            </w:r>
          </w:p>
          <w:tbl>
            <w:tblPr>
              <w:tblW w:w="5000" w:type="pct"/>
              <w:jc w:val="center"/>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Layout w:type="fixed"/>
              <w:tblCellMar>
                <w:left w:w="0" w:type="dxa"/>
                <w:right w:w="0" w:type="dxa"/>
              </w:tblCellMar>
              <w:tblLook w:val="01E0" w:firstRow="1" w:lastRow="1" w:firstColumn="1" w:lastColumn="1" w:noHBand="0" w:noVBand="0"/>
            </w:tblPr>
            <w:tblGrid>
              <w:gridCol w:w="1226"/>
              <w:gridCol w:w="3724"/>
            </w:tblGrid>
            <w:tr w:rsidR="00AE5D50" w:rsidRPr="00C24C69" w14:paraId="3FC0C574" w14:textId="77777777" w:rsidTr="00C24C69">
              <w:trPr>
                <w:trHeight w:val="398"/>
                <w:jc w:val="center"/>
              </w:trPr>
              <w:tc>
                <w:tcPr>
                  <w:tcW w:w="1238" w:type="pct"/>
                  <w:shd w:val="clear" w:color="auto" w:fill="C7EAFB"/>
                </w:tcPr>
                <w:p w14:paraId="4B6511AE" w14:textId="77777777" w:rsidR="00AE5D50" w:rsidRPr="00C24C69" w:rsidRDefault="00AE5D50" w:rsidP="00C24C69">
                  <w:pPr>
                    <w:pStyle w:val="TableParagraph"/>
                    <w:spacing w:beforeLines="24" w:before="57" w:afterLines="24" w:after="57" w:line="288" w:lineRule="auto"/>
                    <w:contextualSpacing/>
                    <w:jc w:val="center"/>
                    <w:rPr>
                      <w:rFonts w:ascii="Times New Roman" w:hAnsi="Times New Roman" w:cs="Times New Roman"/>
                      <w:b/>
                      <w:sz w:val="26"/>
                      <w:szCs w:val="26"/>
                    </w:rPr>
                  </w:pPr>
                  <w:r w:rsidRPr="00C24C69">
                    <w:rPr>
                      <w:rFonts w:ascii="Times New Roman" w:hAnsi="Times New Roman" w:cs="Times New Roman"/>
                      <w:b/>
                      <w:color w:val="231F20"/>
                      <w:sz w:val="26"/>
                      <w:szCs w:val="26"/>
                    </w:rPr>
                    <w:t>Chất</w:t>
                  </w:r>
                </w:p>
              </w:tc>
              <w:tc>
                <w:tcPr>
                  <w:tcW w:w="3762" w:type="pct"/>
                  <w:shd w:val="clear" w:color="auto" w:fill="C7EAFB"/>
                </w:tcPr>
                <w:p w14:paraId="7F6423DD" w14:textId="77777777" w:rsidR="00AE5D50" w:rsidRPr="00C24C69" w:rsidRDefault="00AE5D50" w:rsidP="00C24C69">
                  <w:pPr>
                    <w:pStyle w:val="TableParagraph"/>
                    <w:spacing w:beforeLines="24" w:before="57" w:afterLines="24" w:after="57" w:line="288" w:lineRule="auto"/>
                    <w:contextualSpacing/>
                    <w:jc w:val="center"/>
                    <w:rPr>
                      <w:rFonts w:ascii="Times New Roman" w:hAnsi="Times New Roman" w:cs="Times New Roman"/>
                      <w:b/>
                      <w:sz w:val="26"/>
                      <w:szCs w:val="26"/>
                    </w:rPr>
                  </w:pPr>
                  <w:r w:rsidRPr="00C24C69">
                    <w:rPr>
                      <w:rFonts w:ascii="Times New Roman" w:hAnsi="Times New Roman" w:cs="Times New Roman"/>
                      <w:b/>
                      <w:color w:val="231F20"/>
                      <w:sz w:val="26"/>
                      <w:szCs w:val="26"/>
                    </w:rPr>
                    <w:t>Vai trò, PTHH</w:t>
                  </w:r>
                </w:p>
              </w:tc>
            </w:tr>
            <w:tr w:rsidR="00AE5D50" w:rsidRPr="00C24C69" w14:paraId="3A3D6D8A" w14:textId="77777777" w:rsidTr="00C24C69">
              <w:trPr>
                <w:trHeight w:val="398"/>
                <w:jc w:val="center"/>
              </w:trPr>
              <w:tc>
                <w:tcPr>
                  <w:tcW w:w="1238" w:type="pct"/>
                </w:tcPr>
                <w:p w14:paraId="6163C9D5" w14:textId="77777777" w:rsidR="00AE5D50" w:rsidRPr="00C24C69" w:rsidRDefault="00AE5D50"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HCl</w:t>
                  </w:r>
                </w:p>
              </w:tc>
              <w:tc>
                <w:tcPr>
                  <w:tcW w:w="3762" w:type="pct"/>
                </w:tcPr>
                <w:p w14:paraId="4C42D049" w14:textId="77777777" w:rsidR="00AE5D50" w:rsidRPr="00C24C69" w:rsidRDefault="00AE5D50"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Tại sao cần nhúng ống nghiệm vào nước nóng?</w:t>
                  </w:r>
                </w:p>
              </w:tc>
            </w:tr>
            <w:tr w:rsidR="00AE5D50" w:rsidRPr="00C24C69" w14:paraId="7E1C134D" w14:textId="77777777" w:rsidTr="00C24C69">
              <w:trPr>
                <w:trHeight w:val="398"/>
                <w:jc w:val="center"/>
              </w:trPr>
              <w:tc>
                <w:tcPr>
                  <w:tcW w:w="1238" w:type="pct"/>
                </w:tcPr>
                <w:p w14:paraId="61A02BFC" w14:textId="77777777" w:rsidR="00AE5D50" w:rsidRPr="00C24C69" w:rsidRDefault="00AE5D50"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NaHCO</w:t>
                  </w:r>
                  <w:r w:rsidRPr="00C24C69">
                    <w:rPr>
                      <w:rFonts w:ascii="Times New Roman" w:hAnsi="Times New Roman" w:cs="Times New Roman"/>
                      <w:color w:val="231F20"/>
                      <w:sz w:val="26"/>
                      <w:szCs w:val="26"/>
                      <w:vertAlign w:val="subscript"/>
                    </w:rPr>
                    <w:t>3</w:t>
                  </w:r>
                </w:p>
              </w:tc>
              <w:tc>
                <w:tcPr>
                  <w:tcW w:w="3762" w:type="pct"/>
                </w:tcPr>
                <w:p w14:paraId="58C44F1E" w14:textId="77777777" w:rsidR="00AE5D50" w:rsidRPr="00C24C69" w:rsidRDefault="00AE5D50"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Tại sao cần cho đến khi ngừng sủi bọt khí?</w:t>
                  </w:r>
                </w:p>
              </w:tc>
            </w:tr>
            <w:tr w:rsidR="00AE5D50" w:rsidRPr="00C24C69" w14:paraId="0BCAA2A5" w14:textId="77777777" w:rsidTr="00C24C69">
              <w:trPr>
                <w:trHeight w:val="398"/>
                <w:jc w:val="center"/>
              </w:trPr>
              <w:tc>
                <w:tcPr>
                  <w:tcW w:w="1238" w:type="pct"/>
                </w:tcPr>
                <w:p w14:paraId="161D7646" w14:textId="77777777" w:rsidR="00AE5D50" w:rsidRPr="00C24C69" w:rsidRDefault="00AE5D50"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Cu(OH)</w:t>
                  </w:r>
                  <w:r w:rsidRPr="00C24C69">
                    <w:rPr>
                      <w:rFonts w:ascii="Times New Roman" w:hAnsi="Times New Roman" w:cs="Times New Roman"/>
                      <w:color w:val="231F20"/>
                      <w:sz w:val="26"/>
                      <w:szCs w:val="26"/>
                      <w:vertAlign w:val="subscript"/>
                    </w:rPr>
                    <w:t>2</w:t>
                  </w:r>
                </w:p>
              </w:tc>
              <w:tc>
                <w:tcPr>
                  <w:tcW w:w="3762" w:type="pct"/>
                </w:tcPr>
                <w:p w14:paraId="034F144E" w14:textId="77777777" w:rsidR="00AE5D50" w:rsidRPr="00C24C69" w:rsidRDefault="00AE5D50" w:rsidP="00C24C69">
                  <w:pPr>
                    <w:pStyle w:val="TableParagraph"/>
                    <w:spacing w:beforeLines="24" w:before="57" w:afterLines="24" w:after="57" w:line="288" w:lineRule="auto"/>
                    <w:contextualSpacing/>
                    <w:jc w:val="center"/>
                    <w:rPr>
                      <w:rFonts w:ascii="Times New Roman" w:hAnsi="Times New Roman" w:cs="Times New Roman"/>
                      <w:sz w:val="26"/>
                      <w:szCs w:val="26"/>
                    </w:rPr>
                  </w:pPr>
                </w:p>
              </w:tc>
            </w:tr>
          </w:tbl>
          <w:p w14:paraId="77CE5128"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Thực hiện thí nghiệm, quan sát và giải thích được hiện tượng xảy ra.</w:t>
            </w:r>
          </w:p>
          <w:p w14:paraId="410C6BB9"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3. Phản ứng màu với dung dịch iodine</w:t>
            </w:r>
          </w:p>
          <w:p w14:paraId="148D8109"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a) Dựa vào cấu trúc rỗng, xoắn lò xo của phân tử tinh bột:</w:t>
            </w:r>
          </w:p>
          <w:p w14:paraId="139BEE2B"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Dự đoán vị trí của iodine khi tương tác với hồ tinh bột.</w:t>
            </w:r>
          </w:p>
          <w:p w14:paraId="600CAE6D"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b) Tiến hành thí nghiệm (SGK trang 29)</w:t>
            </w:r>
          </w:p>
          <w:p w14:paraId="618C7E63"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Ghi tên hoá chất kèm thể tích tương ứng dự định sẽ cho vào ống nghiệm, tên hoá chất sẽ thêm vào ở ống hút nhỏ giọt ở hình bên.</w:t>
            </w:r>
          </w:p>
          <w:p w14:paraId="65D9804B"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Thực hiện thí nghiệm, quan sát và giải thích được hiện tượng xảy ra.</w:t>
            </w:r>
          </w:p>
          <w:p w14:paraId="641B9F66" w14:textId="5B34358E"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
                <w:color w:val="000000" w:themeColor="text1"/>
                <w:sz w:val="26"/>
                <w:szCs w:val="26"/>
                <w:lang w:val="vi"/>
              </w:rPr>
            </w:pPr>
            <w:r w:rsidRPr="00C24C69">
              <w:rPr>
                <w:rFonts w:ascii="Times New Roman" w:eastAsia="Times New Roman" w:hAnsi="Times New Roman" w:cs="Times New Roman"/>
                <w:i/>
                <w:color w:val="000000" w:themeColor="text1"/>
                <w:sz w:val="26"/>
                <w:szCs w:val="26"/>
                <w:lang w:val="vi"/>
              </w:rPr>
              <w:t>Nhiệm vụ 2.2: Tính chất hoá học của cellulose</w:t>
            </w:r>
          </w:p>
          <w:p w14:paraId="12BF0A50"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1. Phản ứng thuỷ phân</w:t>
            </w:r>
          </w:p>
          <w:p w14:paraId="45FB5503"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a) Dựa vào mắt xích cấu tạo nên phân tử cellulose, hãy dự đoán sản phẩm tạo thành khi thuỷ phân hoàn toàn cellulose. Đề xuất cách nhận biết sản phẩm thuỷ phân.</w:t>
            </w:r>
          </w:p>
          <w:p w14:paraId="55F92589"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b) Viết PTHH:</w:t>
            </w:r>
          </w:p>
          <w:p w14:paraId="5221E39E"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c) Tiến hành thí nghiệm (SGK trang 30):</w:t>
            </w:r>
          </w:p>
          <w:p w14:paraId="7925FEFC"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Liệt kê các dụng cụ, hoá chất cần thiết</w:t>
            </w:r>
          </w:p>
          <w:p w14:paraId="41B3FA8A"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Viết thứ tự cho các dung dịch vào cốc.</w:t>
            </w:r>
          </w:p>
          <w:p w14:paraId="309F56AD"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Cho biết vai trò của các chất sau:</w:t>
            </w: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Layout w:type="fixed"/>
              <w:tblCellMar>
                <w:left w:w="0" w:type="dxa"/>
                <w:right w:w="0" w:type="dxa"/>
              </w:tblCellMar>
              <w:tblLook w:val="01E0" w:firstRow="1" w:lastRow="1" w:firstColumn="1" w:lastColumn="1" w:noHBand="0" w:noVBand="0"/>
            </w:tblPr>
            <w:tblGrid>
              <w:gridCol w:w="1412"/>
              <w:gridCol w:w="3538"/>
            </w:tblGrid>
            <w:tr w:rsidR="00AE5D50" w:rsidRPr="00C24C69" w14:paraId="0AB1BC9F" w14:textId="77777777" w:rsidTr="00C24C69">
              <w:trPr>
                <w:trHeight w:val="398"/>
              </w:trPr>
              <w:tc>
                <w:tcPr>
                  <w:tcW w:w="1426" w:type="pct"/>
                  <w:shd w:val="clear" w:color="auto" w:fill="C7EAFB"/>
                </w:tcPr>
                <w:p w14:paraId="6BCCFCD1" w14:textId="77777777" w:rsidR="00AE5D50" w:rsidRPr="00C24C69" w:rsidRDefault="00AE5D50" w:rsidP="00C24C69">
                  <w:pPr>
                    <w:pStyle w:val="TableParagraph"/>
                    <w:spacing w:beforeLines="24" w:before="57" w:afterLines="24" w:after="57" w:line="288" w:lineRule="auto"/>
                    <w:contextualSpacing/>
                    <w:jc w:val="center"/>
                    <w:rPr>
                      <w:rFonts w:ascii="Times New Roman" w:hAnsi="Times New Roman" w:cs="Times New Roman"/>
                      <w:b/>
                      <w:sz w:val="26"/>
                      <w:szCs w:val="26"/>
                    </w:rPr>
                  </w:pPr>
                  <w:r w:rsidRPr="00C24C69">
                    <w:rPr>
                      <w:rFonts w:ascii="Times New Roman" w:hAnsi="Times New Roman" w:cs="Times New Roman"/>
                      <w:b/>
                      <w:color w:val="231F20"/>
                      <w:sz w:val="26"/>
                      <w:szCs w:val="26"/>
                    </w:rPr>
                    <w:t>Chất</w:t>
                  </w:r>
                </w:p>
              </w:tc>
              <w:tc>
                <w:tcPr>
                  <w:tcW w:w="3574" w:type="pct"/>
                  <w:shd w:val="clear" w:color="auto" w:fill="C7EAFB"/>
                </w:tcPr>
                <w:p w14:paraId="320BD331" w14:textId="77777777" w:rsidR="00AE5D50" w:rsidRPr="00C24C69" w:rsidRDefault="00AE5D50" w:rsidP="00C24C69">
                  <w:pPr>
                    <w:pStyle w:val="TableParagraph"/>
                    <w:spacing w:beforeLines="24" w:before="57" w:afterLines="24" w:after="57" w:line="288" w:lineRule="auto"/>
                    <w:contextualSpacing/>
                    <w:jc w:val="center"/>
                    <w:rPr>
                      <w:rFonts w:ascii="Times New Roman" w:hAnsi="Times New Roman" w:cs="Times New Roman"/>
                      <w:b/>
                      <w:sz w:val="26"/>
                      <w:szCs w:val="26"/>
                    </w:rPr>
                  </w:pPr>
                  <w:r w:rsidRPr="00C24C69">
                    <w:rPr>
                      <w:rFonts w:ascii="Times New Roman" w:hAnsi="Times New Roman" w:cs="Times New Roman"/>
                      <w:b/>
                      <w:color w:val="231F20"/>
                      <w:sz w:val="26"/>
                      <w:szCs w:val="26"/>
                    </w:rPr>
                    <w:t>Vai trò, PTHH</w:t>
                  </w:r>
                </w:p>
              </w:tc>
            </w:tr>
            <w:tr w:rsidR="00AE5D50" w:rsidRPr="00C24C69" w14:paraId="6A956AF7" w14:textId="77777777" w:rsidTr="00C24C69">
              <w:trPr>
                <w:trHeight w:val="398"/>
              </w:trPr>
              <w:tc>
                <w:tcPr>
                  <w:tcW w:w="1426" w:type="pct"/>
                </w:tcPr>
                <w:p w14:paraId="5F9DCD9E" w14:textId="77777777" w:rsidR="00AE5D50" w:rsidRPr="00C24C69" w:rsidRDefault="00AE5D50"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HCl</w:t>
                  </w:r>
                </w:p>
              </w:tc>
              <w:tc>
                <w:tcPr>
                  <w:tcW w:w="3574" w:type="pct"/>
                </w:tcPr>
                <w:p w14:paraId="43E60688" w14:textId="77777777" w:rsidR="00AE5D50" w:rsidRPr="00C24C69" w:rsidRDefault="00AE5D50"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Tại sao cần nhúng ống nghiệm vào nước nóng?</w:t>
                  </w:r>
                </w:p>
              </w:tc>
            </w:tr>
            <w:tr w:rsidR="00AE5D50" w:rsidRPr="00C24C69" w14:paraId="2419B67F" w14:textId="77777777" w:rsidTr="00C24C69">
              <w:trPr>
                <w:trHeight w:val="398"/>
              </w:trPr>
              <w:tc>
                <w:tcPr>
                  <w:tcW w:w="1426" w:type="pct"/>
                </w:tcPr>
                <w:p w14:paraId="01358497" w14:textId="77777777" w:rsidR="00AE5D50" w:rsidRPr="00C24C69" w:rsidRDefault="00AE5D50"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NaHCO</w:t>
                  </w:r>
                  <w:r w:rsidRPr="00C24C69">
                    <w:rPr>
                      <w:rFonts w:ascii="Times New Roman" w:hAnsi="Times New Roman" w:cs="Times New Roman"/>
                      <w:color w:val="231F20"/>
                      <w:sz w:val="26"/>
                      <w:szCs w:val="26"/>
                      <w:vertAlign w:val="subscript"/>
                    </w:rPr>
                    <w:t>3</w:t>
                  </w:r>
                </w:p>
              </w:tc>
              <w:tc>
                <w:tcPr>
                  <w:tcW w:w="3574" w:type="pct"/>
                </w:tcPr>
                <w:p w14:paraId="7D2C35D2" w14:textId="77777777" w:rsidR="00AE5D50" w:rsidRPr="00C24C69" w:rsidRDefault="00AE5D50"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Tại sao cần cho đến khi ngừng sủi bọt khí?</w:t>
                  </w:r>
                </w:p>
              </w:tc>
            </w:tr>
            <w:tr w:rsidR="00AE5D50" w:rsidRPr="00C24C69" w14:paraId="2F27E001" w14:textId="77777777" w:rsidTr="00C24C69">
              <w:trPr>
                <w:trHeight w:val="398"/>
              </w:trPr>
              <w:tc>
                <w:tcPr>
                  <w:tcW w:w="1426" w:type="pct"/>
                </w:tcPr>
                <w:p w14:paraId="097AF93C" w14:textId="77777777" w:rsidR="00AE5D50" w:rsidRPr="00C24C69" w:rsidRDefault="00AE5D50"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Cu(OH)</w:t>
                  </w:r>
                  <w:r w:rsidRPr="00C24C69">
                    <w:rPr>
                      <w:rFonts w:ascii="Times New Roman" w:hAnsi="Times New Roman" w:cs="Times New Roman"/>
                      <w:color w:val="231F20"/>
                      <w:sz w:val="26"/>
                      <w:szCs w:val="26"/>
                      <w:vertAlign w:val="subscript"/>
                    </w:rPr>
                    <w:t>2</w:t>
                  </w:r>
                </w:p>
              </w:tc>
              <w:tc>
                <w:tcPr>
                  <w:tcW w:w="3574" w:type="pct"/>
                </w:tcPr>
                <w:p w14:paraId="4DB83722" w14:textId="77777777" w:rsidR="00AE5D50" w:rsidRPr="00C24C69" w:rsidRDefault="00AE5D50" w:rsidP="00C24C69">
                  <w:pPr>
                    <w:pStyle w:val="TableParagraph"/>
                    <w:spacing w:beforeLines="24" w:before="57" w:afterLines="24" w:after="57" w:line="288" w:lineRule="auto"/>
                    <w:contextualSpacing/>
                    <w:jc w:val="center"/>
                    <w:rPr>
                      <w:rFonts w:ascii="Times New Roman" w:hAnsi="Times New Roman" w:cs="Times New Roman"/>
                      <w:sz w:val="26"/>
                      <w:szCs w:val="26"/>
                    </w:rPr>
                  </w:pPr>
                </w:p>
              </w:tc>
            </w:tr>
          </w:tbl>
          <w:p w14:paraId="27C9593C"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Nêu các yêu cầu bắt buộc để đảm bảo an toàn khi làm thí nghiệm.</w:t>
            </w:r>
          </w:p>
          <w:p w14:paraId="72712896"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Thực hiện thí nghiệm, quan sát và giải thích được hiện tượng xảy ra.</w:t>
            </w:r>
          </w:p>
          <w:p w14:paraId="7A2F01DE"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2. Phản ứng với nitric acid</w:t>
            </w:r>
          </w:p>
          <w:p w14:paraId="786799C1"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a) Dựa vào mắt xích cấu tạo nên phân tử cellulose ở dạng [C</w:t>
            </w:r>
            <w:r w:rsidRPr="00C24C69">
              <w:rPr>
                <w:rFonts w:ascii="Times New Roman" w:eastAsia="Times New Roman" w:hAnsi="Times New Roman" w:cs="Times New Roman"/>
                <w:iCs/>
                <w:color w:val="000000" w:themeColor="text1"/>
                <w:sz w:val="26"/>
                <w:szCs w:val="26"/>
                <w:vertAlign w:val="subscript"/>
                <w:lang w:val="vi"/>
              </w:rPr>
              <w:t>6</w:t>
            </w:r>
            <w:r w:rsidRPr="00C24C69">
              <w:rPr>
                <w:rFonts w:ascii="Times New Roman" w:eastAsia="Times New Roman" w:hAnsi="Times New Roman" w:cs="Times New Roman"/>
                <w:iCs/>
                <w:color w:val="000000" w:themeColor="text1"/>
                <w:sz w:val="26"/>
                <w:szCs w:val="26"/>
                <w:lang w:val="vi"/>
              </w:rPr>
              <w:t>H</w:t>
            </w:r>
            <w:r w:rsidRPr="00C24C69">
              <w:rPr>
                <w:rFonts w:ascii="Times New Roman" w:eastAsia="Times New Roman" w:hAnsi="Times New Roman" w:cs="Times New Roman"/>
                <w:iCs/>
                <w:color w:val="000000" w:themeColor="text1"/>
                <w:sz w:val="26"/>
                <w:szCs w:val="26"/>
                <w:vertAlign w:val="subscript"/>
                <w:lang w:val="vi"/>
              </w:rPr>
              <w:t>7</w:t>
            </w:r>
            <w:r w:rsidRPr="00C24C69">
              <w:rPr>
                <w:rFonts w:ascii="Times New Roman" w:eastAsia="Times New Roman" w:hAnsi="Times New Roman" w:cs="Times New Roman"/>
                <w:iCs/>
                <w:color w:val="000000" w:themeColor="text1"/>
                <w:sz w:val="26"/>
                <w:szCs w:val="26"/>
                <w:lang w:val="vi"/>
              </w:rPr>
              <w:t>O</w:t>
            </w:r>
            <w:r w:rsidRPr="00C24C69">
              <w:rPr>
                <w:rFonts w:ascii="Times New Roman" w:eastAsia="Times New Roman" w:hAnsi="Times New Roman" w:cs="Times New Roman"/>
                <w:iCs/>
                <w:color w:val="000000" w:themeColor="text1"/>
                <w:sz w:val="26"/>
                <w:szCs w:val="26"/>
                <w:vertAlign w:val="subscript"/>
                <w:lang w:val="vi"/>
              </w:rPr>
              <w:t>2</w:t>
            </w:r>
            <w:r w:rsidRPr="00C24C69">
              <w:rPr>
                <w:rFonts w:ascii="Times New Roman" w:eastAsia="Times New Roman" w:hAnsi="Times New Roman" w:cs="Times New Roman"/>
                <w:iCs/>
                <w:color w:val="000000" w:themeColor="text1"/>
                <w:sz w:val="26"/>
                <w:szCs w:val="26"/>
                <w:lang w:val="vi"/>
              </w:rPr>
              <w:t>(OH)</w:t>
            </w:r>
            <w:r w:rsidRPr="00C24C69">
              <w:rPr>
                <w:rFonts w:ascii="Times New Roman" w:eastAsia="Times New Roman" w:hAnsi="Times New Roman" w:cs="Times New Roman"/>
                <w:iCs/>
                <w:color w:val="000000" w:themeColor="text1"/>
                <w:sz w:val="26"/>
                <w:szCs w:val="26"/>
                <w:vertAlign w:val="subscript"/>
                <w:lang w:val="vi"/>
              </w:rPr>
              <w:t>3</w:t>
            </w:r>
            <w:r w:rsidRPr="00C24C69">
              <w:rPr>
                <w:rFonts w:ascii="Times New Roman" w:eastAsia="Times New Roman" w:hAnsi="Times New Roman" w:cs="Times New Roman"/>
                <w:iCs/>
                <w:color w:val="000000" w:themeColor="text1"/>
                <w:sz w:val="26"/>
                <w:szCs w:val="26"/>
                <w:lang w:val="vi"/>
              </w:rPr>
              <w:t>]</w:t>
            </w:r>
            <w:r w:rsidRPr="00C24C69">
              <w:rPr>
                <w:rFonts w:ascii="Times New Roman" w:eastAsia="Times New Roman" w:hAnsi="Times New Roman" w:cs="Times New Roman"/>
                <w:iCs/>
                <w:color w:val="000000" w:themeColor="text1"/>
                <w:sz w:val="26"/>
                <w:szCs w:val="26"/>
                <w:vertAlign w:val="subscript"/>
                <w:lang w:val="vi"/>
              </w:rPr>
              <w:t>n</w:t>
            </w:r>
            <w:r w:rsidRPr="00C24C69">
              <w:rPr>
                <w:rFonts w:ascii="Times New Roman" w:eastAsia="Times New Roman" w:hAnsi="Times New Roman" w:cs="Times New Roman"/>
                <w:iCs/>
                <w:color w:val="000000" w:themeColor="text1"/>
                <w:sz w:val="26"/>
                <w:szCs w:val="26"/>
                <w:lang w:val="vi"/>
              </w:rPr>
              <w:t>, hãy dự đoán sản phẩm tạo thành khi phản ứng với HONO</w:t>
            </w:r>
            <w:r w:rsidRPr="00C24C69">
              <w:rPr>
                <w:rFonts w:ascii="Times New Roman" w:eastAsia="Times New Roman" w:hAnsi="Times New Roman" w:cs="Times New Roman"/>
                <w:iCs/>
                <w:color w:val="000000" w:themeColor="text1"/>
                <w:sz w:val="26"/>
                <w:szCs w:val="26"/>
                <w:vertAlign w:val="subscript"/>
                <w:lang w:val="vi"/>
              </w:rPr>
              <w:t>2</w:t>
            </w:r>
            <w:r w:rsidRPr="00C24C69">
              <w:rPr>
                <w:rFonts w:ascii="Times New Roman" w:eastAsia="Times New Roman" w:hAnsi="Times New Roman" w:cs="Times New Roman"/>
                <w:iCs/>
                <w:color w:val="000000" w:themeColor="text1"/>
                <w:sz w:val="26"/>
                <w:szCs w:val="26"/>
                <w:lang w:val="vi"/>
              </w:rPr>
              <w:t>.</w:t>
            </w:r>
          </w:p>
          <w:p w14:paraId="398287E9"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b) Viết PTHH:</w:t>
            </w:r>
          </w:p>
          <w:p w14:paraId="5FA4C6CA"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c) Tiến hành thí nghiệm (SGK trang 30 – 31):</w:t>
            </w:r>
          </w:p>
          <w:p w14:paraId="4F6B28B8"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Liệt kê các dụng cụ, hoá chất cần thiết.</w:t>
            </w:r>
          </w:p>
          <w:p w14:paraId="5D0605EA"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Viết thứ tự cho các dung dịch vào cốc.</w:t>
            </w:r>
          </w:p>
          <w:p w14:paraId="4B1DD180"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Cho biết vai trò của các chất sau:</w:t>
            </w: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Layout w:type="fixed"/>
              <w:tblCellMar>
                <w:left w:w="0" w:type="dxa"/>
                <w:right w:w="0" w:type="dxa"/>
              </w:tblCellMar>
              <w:tblLook w:val="01E0" w:firstRow="1" w:lastRow="1" w:firstColumn="1" w:lastColumn="1" w:noHBand="0" w:noVBand="0"/>
            </w:tblPr>
            <w:tblGrid>
              <w:gridCol w:w="1509"/>
              <w:gridCol w:w="3441"/>
            </w:tblGrid>
            <w:tr w:rsidR="00AE5D50" w:rsidRPr="00C24C69" w14:paraId="4184F970" w14:textId="77777777" w:rsidTr="00C24C69">
              <w:trPr>
                <w:trHeight w:val="398"/>
              </w:trPr>
              <w:tc>
                <w:tcPr>
                  <w:tcW w:w="1524" w:type="pct"/>
                  <w:shd w:val="clear" w:color="auto" w:fill="C7EAFB"/>
                </w:tcPr>
                <w:p w14:paraId="51FB0021" w14:textId="77777777" w:rsidR="00AE5D50" w:rsidRPr="00C24C69" w:rsidRDefault="00AE5D50" w:rsidP="00C24C69">
                  <w:pPr>
                    <w:pStyle w:val="TableParagraph"/>
                    <w:spacing w:beforeLines="24" w:before="57" w:afterLines="24" w:after="57" w:line="288" w:lineRule="auto"/>
                    <w:contextualSpacing/>
                    <w:jc w:val="center"/>
                    <w:rPr>
                      <w:rFonts w:ascii="Times New Roman" w:hAnsi="Times New Roman" w:cs="Times New Roman"/>
                      <w:b/>
                      <w:sz w:val="26"/>
                      <w:szCs w:val="26"/>
                    </w:rPr>
                  </w:pPr>
                  <w:r w:rsidRPr="00C24C69">
                    <w:rPr>
                      <w:rFonts w:ascii="Times New Roman" w:hAnsi="Times New Roman" w:cs="Times New Roman"/>
                      <w:b/>
                      <w:color w:val="231F20"/>
                      <w:sz w:val="26"/>
                      <w:szCs w:val="26"/>
                    </w:rPr>
                    <w:t>Chất</w:t>
                  </w:r>
                </w:p>
              </w:tc>
              <w:tc>
                <w:tcPr>
                  <w:tcW w:w="3476" w:type="pct"/>
                  <w:shd w:val="clear" w:color="auto" w:fill="C7EAFB"/>
                </w:tcPr>
                <w:p w14:paraId="2540C9A8" w14:textId="77777777" w:rsidR="00AE5D50" w:rsidRPr="00C24C69" w:rsidRDefault="00AE5D50" w:rsidP="00C24C69">
                  <w:pPr>
                    <w:pStyle w:val="TableParagraph"/>
                    <w:spacing w:beforeLines="24" w:before="57" w:afterLines="24" w:after="57" w:line="288" w:lineRule="auto"/>
                    <w:contextualSpacing/>
                    <w:jc w:val="center"/>
                    <w:rPr>
                      <w:rFonts w:ascii="Times New Roman" w:hAnsi="Times New Roman" w:cs="Times New Roman"/>
                      <w:b/>
                      <w:sz w:val="26"/>
                      <w:szCs w:val="26"/>
                    </w:rPr>
                  </w:pPr>
                  <w:r w:rsidRPr="00C24C69">
                    <w:rPr>
                      <w:rFonts w:ascii="Times New Roman" w:hAnsi="Times New Roman" w:cs="Times New Roman"/>
                      <w:b/>
                      <w:color w:val="231F20"/>
                      <w:sz w:val="26"/>
                      <w:szCs w:val="26"/>
                    </w:rPr>
                    <w:t>Vai trò, PTHH</w:t>
                  </w:r>
                </w:p>
              </w:tc>
            </w:tr>
            <w:tr w:rsidR="00AE5D50" w:rsidRPr="00C24C69" w14:paraId="20849D14" w14:textId="77777777" w:rsidTr="00C24C69">
              <w:trPr>
                <w:trHeight w:val="398"/>
              </w:trPr>
              <w:tc>
                <w:tcPr>
                  <w:tcW w:w="1524" w:type="pct"/>
                </w:tcPr>
                <w:p w14:paraId="25621B80" w14:textId="77777777" w:rsidR="00AE5D50" w:rsidRPr="00C24C69" w:rsidRDefault="00AE5D50"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eastAsia="Times New Roman" w:hAnsi="Times New Roman" w:cs="Times New Roman"/>
                      <w:iCs/>
                      <w:color w:val="000000" w:themeColor="text1"/>
                      <w:sz w:val="26"/>
                      <w:szCs w:val="26"/>
                    </w:rPr>
                    <w:t>H</w:t>
                  </w:r>
                  <w:r w:rsidRPr="00C24C69">
                    <w:rPr>
                      <w:rFonts w:ascii="Times New Roman" w:eastAsia="Times New Roman" w:hAnsi="Times New Roman" w:cs="Times New Roman"/>
                      <w:iCs/>
                      <w:color w:val="000000" w:themeColor="text1"/>
                      <w:sz w:val="26"/>
                      <w:szCs w:val="26"/>
                      <w:vertAlign w:val="subscript"/>
                    </w:rPr>
                    <w:t>2</w:t>
                  </w:r>
                  <w:r w:rsidRPr="00C24C69">
                    <w:rPr>
                      <w:rFonts w:ascii="Times New Roman" w:eastAsia="Times New Roman" w:hAnsi="Times New Roman" w:cs="Times New Roman"/>
                      <w:iCs/>
                      <w:color w:val="000000" w:themeColor="text1"/>
                      <w:sz w:val="26"/>
                      <w:szCs w:val="26"/>
                    </w:rPr>
                    <w:t>SO</w:t>
                  </w:r>
                  <w:r w:rsidRPr="00C24C69">
                    <w:rPr>
                      <w:rFonts w:ascii="Times New Roman" w:eastAsia="Times New Roman" w:hAnsi="Times New Roman" w:cs="Times New Roman"/>
                      <w:iCs/>
                      <w:color w:val="000000" w:themeColor="text1"/>
                      <w:sz w:val="26"/>
                      <w:szCs w:val="26"/>
                      <w:vertAlign w:val="subscript"/>
                    </w:rPr>
                    <w:t>4</w:t>
                  </w:r>
                  <w:r w:rsidRPr="00C24C69">
                    <w:rPr>
                      <w:rFonts w:ascii="Times New Roman" w:eastAsia="Times New Roman" w:hAnsi="Times New Roman" w:cs="Times New Roman"/>
                      <w:iCs/>
                      <w:color w:val="000000" w:themeColor="text1"/>
                      <w:sz w:val="26"/>
                      <w:szCs w:val="26"/>
                    </w:rPr>
                    <w:t xml:space="preserve"> đặc</w:t>
                  </w:r>
                </w:p>
              </w:tc>
              <w:tc>
                <w:tcPr>
                  <w:tcW w:w="3476" w:type="pct"/>
                </w:tcPr>
                <w:p w14:paraId="3FC5C0DC" w14:textId="77777777" w:rsidR="00AE5D50" w:rsidRPr="00C24C69" w:rsidRDefault="00AE5D50"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Tại sao cần nhúng ống nghiệm vào nước nóng?</w:t>
                  </w:r>
                </w:p>
              </w:tc>
            </w:tr>
            <w:tr w:rsidR="00AE5D50" w:rsidRPr="00C24C69" w14:paraId="4460BB07" w14:textId="77777777" w:rsidTr="00C24C69">
              <w:trPr>
                <w:trHeight w:val="398"/>
              </w:trPr>
              <w:tc>
                <w:tcPr>
                  <w:tcW w:w="1524" w:type="pct"/>
                </w:tcPr>
                <w:p w14:paraId="1A8AC3FC" w14:textId="77777777" w:rsidR="00AE5D50" w:rsidRPr="00C24C69" w:rsidRDefault="00AE5D50"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NaHCO</w:t>
                  </w:r>
                  <w:r w:rsidRPr="00C24C69">
                    <w:rPr>
                      <w:rFonts w:ascii="Times New Roman" w:hAnsi="Times New Roman" w:cs="Times New Roman"/>
                      <w:color w:val="231F20"/>
                      <w:sz w:val="26"/>
                      <w:szCs w:val="26"/>
                      <w:vertAlign w:val="subscript"/>
                    </w:rPr>
                    <w:t>3</w:t>
                  </w:r>
                </w:p>
              </w:tc>
              <w:tc>
                <w:tcPr>
                  <w:tcW w:w="3476" w:type="pct"/>
                </w:tcPr>
                <w:p w14:paraId="588D6B78" w14:textId="77777777" w:rsidR="00AE5D50" w:rsidRPr="00C24C69" w:rsidRDefault="00AE5D50"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Tại sao cần cho đến khi ngừng sủi bọt khí?</w:t>
                  </w:r>
                </w:p>
              </w:tc>
            </w:tr>
          </w:tbl>
          <w:p w14:paraId="4DF3CC9D"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Đốt cháy sản phẩm nhằm chứng tỏ điều gì?</w:t>
            </w:r>
          </w:p>
          <w:p w14:paraId="1CFD9168"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Nêu các yêu cầu bắt buộc để đảm bảo an toàn khi làm thí nghiệm.</w:t>
            </w:r>
          </w:p>
          <w:p w14:paraId="46C00B9D"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Thực hiện thí nghiệm, quan sát và giải thích được hiện tượng.</w:t>
            </w:r>
          </w:p>
          <w:p w14:paraId="508A4ECA"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3. Cellulose tan trong nước Schweizer (Svayde)</w:t>
            </w:r>
          </w:p>
          <w:p w14:paraId="64FD8388"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a) Điều chế nước Svayde và hoà tan một nhúm bông nhỏ.</w:t>
            </w:r>
          </w:p>
          <w:p w14:paraId="064D2D5B" w14:textId="1EEA2851"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b) Quan sát hiện tượng và viết PTHH của các phản ứng xảy ra (điều chế nước Svayde).</w:t>
            </w:r>
          </w:p>
          <w:p w14:paraId="3B1750E3" w14:textId="2FF95868"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heme="majorBidi" w:hAnsiTheme="majorBidi" w:cstheme="majorBidi"/>
                <w:b/>
                <w:bCs/>
                <w:color w:val="000000"/>
                <w:sz w:val="26"/>
                <w:szCs w:val="26"/>
                <w:lang w:val="vi-VN"/>
              </w:rPr>
              <w:t xml:space="preserve">Thực hiện nhiệm vụ: </w:t>
            </w:r>
            <w:r w:rsidRPr="00C24C69">
              <w:rPr>
                <w:rFonts w:ascii="Times New Roman" w:eastAsia="Times New Roman" w:hAnsi="Times New Roman" w:cs="Times New Roman"/>
                <w:iCs/>
                <w:color w:val="000000" w:themeColor="text1"/>
                <w:sz w:val="26"/>
                <w:szCs w:val="26"/>
                <w:lang w:val="vi"/>
              </w:rPr>
              <w:t xml:space="preserve">Giáo viên tổ chức hoạt động cho học sinh làm việc cá nhân hoặc làm việc nhóm. </w:t>
            </w:r>
          </w:p>
          <w:p w14:paraId="0886E0D2" w14:textId="562B43F6" w:rsidR="00AE5D50" w:rsidRPr="00C24C69" w:rsidRDefault="00AE5D50" w:rsidP="00C24C69">
            <w:pPr>
              <w:spacing w:beforeLines="24" w:before="57" w:afterLines="24" w:after="57" w:line="288" w:lineRule="auto"/>
              <w:contextualSpacing/>
              <w:rPr>
                <w:rFonts w:asciiTheme="majorBidi" w:hAnsiTheme="majorBidi" w:cstheme="majorBidi"/>
                <w:b/>
                <w:bCs/>
                <w:color w:val="000000"/>
                <w:sz w:val="26"/>
                <w:szCs w:val="26"/>
                <w:lang w:val="vi"/>
              </w:rPr>
            </w:pPr>
            <w:r w:rsidRPr="00C24C69">
              <w:rPr>
                <w:rFonts w:asciiTheme="majorBidi" w:hAnsiTheme="majorBidi" w:cstheme="majorBidi"/>
                <w:b/>
                <w:bCs/>
                <w:color w:val="000000"/>
                <w:sz w:val="26"/>
                <w:szCs w:val="26"/>
                <w:lang w:val="vi-VN"/>
              </w:rPr>
              <w:t>Báo cáo, thảo luận</w:t>
            </w:r>
            <w:r w:rsidRPr="00C24C69">
              <w:rPr>
                <w:rFonts w:asciiTheme="majorBidi" w:hAnsiTheme="majorBidi" w:cstheme="majorBidi"/>
                <w:b/>
                <w:bCs/>
                <w:color w:val="000000"/>
                <w:sz w:val="26"/>
                <w:szCs w:val="26"/>
                <w:lang w:val="vi"/>
              </w:rPr>
              <w:t xml:space="preserve">: </w:t>
            </w:r>
            <w:r w:rsidRPr="00C24C69">
              <w:rPr>
                <w:rFonts w:ascii="Times New Roman" w:eastAsia="Times New Roman" w:hAnsi="Times New Roman" w:cs="Times New Roman"/>
                <w:iCs/>
                <w:color w:val="000000" w:themeColor="text1"/>
                <w:sz w:val="26"/>
                <w:szCs w:val="26"/>
                <w:lang w:val="vi"/>
              </w:rPr>
              <w:t>thuyết trình để đánh giá đồng đẳng</w:t>
            </w:r>
          </w:p>
          <w:p w14:paraId="396B8F4A" w14:textId="050DC670" w:rsidR="00AE5D50" w:rsidRPr="00C24C69" w:rsidRDefault="00AE5D50" w:rsidP="00C24C69">
            <w:pPr>
              <w:pStyle w:val="NormalWeb"/>
              <w:spacing w:beforeLines="24" w:before="57" w:beforeAutospacing="0" w:afterLines="24" w:after="57" w:afterAutospacing="0" w:line="288" w:lineRule="auto"/>
              <w:contextualSpacing/>
              <w:jc w:val="both"/>
              <w:rPr>
                <w:rFonts w:asciiTheme="majorBidi" w:hAnsiTheme="majorBidi" w:cstheme="majorBidi"/>
                <w:b/>
                <w:bCs/>
                <w:color w:val="000000"/>
                <w:sz w:val="26"/>
                <w:szCs w:val="26"/>
                <w:lang w:val="vi"/>
              </w:rPr>
            </w:pPr>
            <w:r w:rsidRPr="00C24C69">
              <w:rPr>
                <w:rFonts w:asciiTheme="majorBidi" w:hAnsiTheme="majorBidi" w:cstheme="majorBidi"/>
                <w:b/>
                <w:bCs/>
                <w:color w:val="000000"/>
                <w:sz w:val="26"/>
                <w:szCs w:val="26"/>
                <w:lang w:val="vi-VN"/>
              </w:rPr>
              <w:t>Kết luận, nhận định:</w:t>
            </w:r>
            <w:r w:rsidRPr="00C24C69">
              <w:rPr>
                <w:iCs/>
                <w:color w:val="000000" w:themeColor="text1"/>
                <w:sz w:val="26"/>
                <w:szCs w:val="26"/>
                <w:lang w:val="vi"/>
              </w:rPr>
              <w:t xml:space="preserve"> hỗ trợ, kiểm tra, đánh giá quá trình và kết quả thực hiện hoạt động của học sinh.</w:t>
            </w:r>
          </w:p>
        </w:tc>
        <w:tc>
          <w:tcPr>
            <w:tcW w:w="2770" w:type="pct"/>
          </w:tcPr>
          <w:p w14:paraId="03BBDC9F"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
                <w:color w:val="000000" w:themeColor="text1"/>
                <w:sz w:val="26"/>
                <w:szCs w:val="26"/>
                <w:lang w:val="vi"/>
              </w:rPr>
            </w:pPr>
            <w:r w:rsidRPr="00C24C69">
              <w:rPr>
                <w:rFonts w:ascii="Times New Roman" w:eastAsia="Times New Roman" w:hAnsi="Times New Roman" w:cs="Times New Roman"/>
                <w:i/>
                <w:color w:val="000000" w:themeColor="text1"/>
                <w:sz w:val="26"/>
                <w:szCs w:val="26"/>
                <w:lang w:val="vi"/>
              </w:rPr>
              <w:t>Nhiệm vụ 3.1</w:t>
            </w:r>
          </w:p>
          <w:p w14:paraId="590B7BC7"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xml:space="preserve">1. </w:t>
            </w:r>
          </w:p>
          <w:p w14:paraId="28986E17"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Từ đặc điểm cấu tạo, dự đoán được tính chất hoá học:</w:t>
            </w:r>
          </w:p>
          <w:p w14:paraId="7AC4384D"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Phân tử chứa liên kết glycoside bị thuỷ phân trong môi trường acid.</w:t>
            </w:r>
          </w:p>
          <w:p w14:paraId="54B0DAE8"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Phân tử có cấu trúc rỗng, xoắn lò xo tương tác với phân tử I</w:t>
            </w:r>
            <w:r w:rsidRPr="00C24C69">
              <w:rPr>
                <w:rFonts w:ascii="Times New Roman" w:eastAsia="Times New Roman" w:hAnsi="Times New Roman" w:cs="Times New Roman"/>
                <w:iCs/>
                <w:color w:val="000000" w:themeColor="text1"/>
                <w:sz w:val="26"/>
                <w:szCs w:val="26"/>
                <w:vertAlign w:val="subscript"/>
                <w:lang w:val="vi"/>
              </w:rPr>
              <w:t>2</w:t>
            </w:r>
            <w:r w:rsidRPr="00C24C69">
              <w:rPr>
                <w:rFonts w:ascii="Times New Roman" w:eastAsia="Times New Roman" w:hAnsi="Times New Roman" w:cs="Times New Roman"/>
                <w:iCs/>
                <w:color w:val="000000" w:themeColor="text1"/>
                <w:sz w:val="26"/>
                <w:szCs w:val="26"/>
                <w:lang w:val="vi"/>
              </w:rPr>
              <w:t xml:space="preserve"> tạo màu xanh tím.</w:t>
            </w:r>
          </w:p>
          <w:p w14:paraId="1FCAD6B7"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xml:space="preserve">2. </w:t>
            </w:r>
          </w:p>
          <w:p w14:paraId="439BFB8E"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a) Dựa vào mắt xích cấu tạo nên phân tử tinh bột, dự đoán được sản phẩm khi thuỷ phân hoàn toàn tinh bột là glucose, đề xuất cách nhận biết dựa trên tính chất polyalcohol hoặc aldehyde.</w:t>
            </w:r>
          </w:p>
          <w:p w14:paraId="520E3E97"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b) Cho biết được vai trò của các chất:</w:t>
            </w:r>
          </w:p>
          <w:p w14:paraId="0784160E"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HCl: xúc tác cho phản ứng thuỷ phân.</w:t>
            </w:r>
          </w:p>
          <w:p w14:paraId="714EB97A"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Cần nhúng ống nghiệm vào nước nóng để tăng tốc độ phản ứng.</w:t>
            </w:r>
          </w:p>
          <w:p w14:paraId="742E6578"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rPr>
            </w:pPr>
            <w:r w:rsidRPr="00C24C69">
              <w:rPr>
                <w:rFonts w:ascii="Times New Roman" w:eastAsia="Times New Roman" w:hAnsi="Times New Roman" w:cs="Times New Roman"/>
                <w:iCs/>
                <w:color w:val="000000" w:themeColor="text1"/>
                <w:sz w:val="26"/>
                <w:szCs w:val="26"/>
                <w:lang w:val="vi"/>
              </w:rPr>
              <w:t>NaHCO</w:t>
            </w:r>
            <w:r w:rsidRPr="00C24C69">
              <w:rPr>
                <w:rFonts w:ascii="Times New Roman" w:eastAsia="Times New Roman" w:hAnsi="Times New Roman" w:cs="Times New Roman"/>
                <w:iCs/>
                <w:color w:val="000000" w:themeColor="text1"/>
                <w:sz w:val="26"/>
                <w:szCs w:val="26"/>
                <w:vertAlign w:val="subscript"/>
                <w:lang w:val="vi"/>
              </w:rPr>
              <w:t>3</w:t>
            </w:r>
            <w:r w:rsidRPr="00C24C69">
              <w:rPr>
                <w:rFonts w:ascii="Times New Roman" w:eastAsia="Times New Roman" w:hAnsi="Times New Roman" w:cs="Times New Roman"/>
                <w:iCs/>
                <w:color w:val="000000" w:themeColor="text1"/>
                <w:sz w:val="26"/>
                <w:szCs w:val="26"/>
              </w:rPr>
              <w:t xml:space="preserve">: </w:t>
            </w:r>
            <w:r w:rsidRPr="00C24C69">
              <w:rPr>
                <w:rFonts w:ascii="Times New Roman" w:eastAsia="Times New Roman" w:hAnsi="Times New Roman" w:cs="Times New Roman"/>
                <w:iCs/>
                <w:color w:val="000000" w:themeColor="text1"/>
                <w:sz w:val="26"/>
                <w:szCs w:val="26"/>
                <w:lang w:val="vi"/>
              </w:rPr>
              <w:t xml:space="preserve"> </w:t>
            </w:r>
            <w:r w:rsidRPr="00C24C69">
              <w:rPr>
                <w:rFonts w:ascii="Times New Roman" w:eastAsia="Times New Roman" w:hAnsi="Times New Roman" w:cs="Times New Roman"/>
                <w:iCs/>
                <w:color w:val="000000" w:themeColor="text1"/>
                <w:sz w:val="26"/>
                <w:szCs w:val="26"/>
              </w:rPr>
              <w:t>t</w:t>
            </w:r>
            <w:r w:rsidRPr="00C24C69">
              <w:rPr>
                <w:rFonts w:ascii="Times New Roman" w:eastAsia="Times New Roman" w:hAnsi="Times New Roman" w:cs="Times New Roman"/>
                <w:iCs/>
                <w:color w:val="000000" w:themeColor="text1"/>
                <w:sz w:val="26"/>
                <w:szCs w:val="26"/>
                <w:lang w:val="vi"/>
              </w:rPr>
              <w:t>rung hoà acid HCl dư</w:t>
            </w:r>
          </w:p>
          <w:p w14:paraId="32F79904"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Cần cho đến khi ngừng sủi bọt khí để đảm bảo trung hoà hết acid.</w:t>
            </w:r>
          </w:p>
          <w:p w14:paraId="5FB601FF"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Cu(OH)</w:t>
            </w:r>
            <w:r w:rsidRPr="00C24C69">
              <w:rPr>
                <w:rFonts w:ascii="Times New Roman" w:eastAsia="Times New Roman" w:hAnsi="Times New Roman" w:cs="Times New Roman"/>
                <w:iCs/>
                <w:color w:val="000000" w:themeColor="text1"/>
                <w:sz w:val="26"/>
                <w:szCs w:val="26"/>
                <w:vertAlign w:val="subscript"/>
                <w:lang w:val="vi"/>
              </w:rPr>
              <w:t>2</w:t>
            </w:r>
            <w:r w:rsidRPr="00C24C69">
              <w:rPr>
                <w:rFonts w:ascii="Times New Roman" w:eastAsia="Times New Roman" w:hAnsi="Times New Roman" w:cs="Times New Roman"/>
                <w:iCs/>
                <w:color w:val="000000" w:themeColor="text1"/>
                <w:sz w:val="26"/>
                <w:szCs w:val="26"/>
                <w:lang w:val="vi"/>
              </w:rPr>
              <w:t>: chứng tỏ glucose đã tạo thành dựa trên tính chất của polyalcohol.</w:t>
            </w:r>
          </w:p>
          <w:p w14:paraId="647781C8"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xml:space="preserve">3. </w:t>
            </w:r>
          </w:p>
          <w:p w14:paraId="57BAAFF2"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a) Dự đoán được phân tử iodine sẽ chui vào cấu trúc xoắn lò xo của hồ tinh bột.</w:t>
            </w:r>
          </w:p>
          <w:p w14:paraId="2FFCAC09"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
                <w:color w:val="000000" w:themeColor="text1"/>
                <w:sz w:val="26"/>
                <w:szCs w:val="26"/>
                <w:lang w:val="vi"/>
              </w:rPr>
            </w:pPr>
            <w:r w:rsidRPr="00C24C69">
              <w:rPr>
                <w:rFonts w:ascii="Times New Roman" w:eastAsia="Times New Roman" w:hAnsi="Times New Roman" w:cs="Times New Roman"/>
                <w:i/>
                <w:color w:val="000000" w:themeColor="text1"/>
                <w:sz w:val="26"/>
                <w:szCs w:val="26"/>
                <w:lang w:val="vi"/>
              </w:rPr>
              <w:t>Nhiệm vụ 3.2:</w:t>
            </w:r>
          </w:p>
          <w:p w14:paraId="0B6095F0"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xml:space="preserve">1. </w:t>
            </w:r>
          </w:p>
          <w:p w14:paraId="1364C24D"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a) Dự đoán được sản phẩm thuỷ phân là glucose và đề xuất được cách nhận biết bằng tính chất của aldehyde hoặc polyalcohol.</w:t>
            </w:r>
          </w:p>
          <w:p w14:paraId="1B7EBA99"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Cho biết vai trò của các chất:</w:t>
            </w:r>
          </w:p>
          <w:p w14:paraId="67C94304"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H</w:t>
            </w:r>
            <w:r w:rsidRPr="00C24C69">
              <w:rPr>
                <w:rFonts w:ascii="Times New Roman" w:eastAsia="Times New Roman" w:hAnsi="Times New Roman" w:cs="Times New Roman"/>
                <w:iCs/>
                <w:color w:val="000000" w:themeColor="text1"/>
                <w:sz w:val="26"/>
                <w:szCs w:val="26"/>
                <w:vertAlign w:val="subscript"/>
                <w:lang w:val="vi"/>
              </w:rPr>
              <w:t>2</w:t>
            </w:r>
            <w:r w:rsidRPr="00C24C69">
              <w:rPr>
                <w:rFonts w:ascii="Times New Roman" w:eastAsia="Times New Roman" w:hAnsi="Times New Roman" w:cs="Times New Roman"/>
                <w:iCs/>
                <w:color w:val="000000" w:themeColor="text1"/>
                <w:sz w:val="26"/>
                <w:szCs w:val="26"/>
                <w:lang w:val="vi"/>
              </w:rPr>
              <w:t>SO</w:t>
            </w:r>
            <w:r w:rsidRPr="00C24C69">
              <w:rPr>
                <w:rFonts w:ascii="Times New Roman" w:eastAsia="Times New Roman" w:hAnsi="Times New Roman" w:cs="Times New Roman"/>
                <w:iCs/>
                <w:color w:val="000000" w:themeColor="text1"/>
                <w:sz w:val="26"/>
                <w:szCs w:val="26"/>
                <w:vertAlign w:val="subscript"/>
                <w:lang w:val="vi"/>
              </w:rPr>
              <w:t>4</w:t>
            </w:r>
            <w:r w:rsidRPr="00C24C69">
              <w:rPr>
                <w:rFonts w:ascii="Times New Roman" w:eastAsia="Times New Roman" w:hAnsi="Times New Roman" w:cs="Times New Roman"/>
                <w:iCs/>
                <w:color w:val="000000" w:themeColor="text1"/>
                <w:sz w:val="26"/>
                <w:szCs w:val="26"/>
              </w:rPr>
              <w:t>: xúc</w:t>
            </w:r>
            <w:r w:rsidRPr="00C24C69">
              <w:rPr>
                <w:rFonts w:ascii="Times New Roman" w:eastAsia="Times New Roman" w:hAnsi="Times New Roman" w:cs="Times New Roman"/>
                <w:iCs/>
                <w:color w:val="000000" w:themeColor="text1"/>
                <w:sz w:val="26"/>
                <w:szCs w:val="26"/>
                <w:lang w:val="vi"/>
              </w:rPr>
              <w:t xml:space="preserve"> tác cho phản ứng thuỷ phân.</w:t>
            </w:r>
          </w:p>
          <w:p w14:paraId="2F1CDC93"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Cần nhúng ống nghiệm vào nước nóng để tăng tốc độ phản ứng.</w:t>
            </w:r>
          </w:p>
          <w:p w14:paraId="0146D15E"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rPr>
            </w:pPr>
            <w:r w:rsidRPr="00C24C69">
              <w:rPr>
                <w:rFonts w:ascii="Times New Roman" w:eastAsia="Times New Roman" w:hAnsi="Times New Roman" w:cs="Times New Roman"/>
                <w:iCs/>
                <w:color w:val="000000" w:themeColor="text1"/>
                <w:sz w:val="26"/>
                <w:szCs w:val="26"/>
                <w:lang w:val="vi"/>
              </w:rPr>
              <w:t>NaHCO</w:t>
            </w:r>
            <w:r w:rsidRPr="00C24C69">
              <w:rPr>
                <w:rFonts w:ascii="Times New Roman" w:eastAsia="Times New Roman" w:hAnsi="Times New Roman" w:cs="Times New Roman"/>
                <w:iCs/>
                <w:color w:val="000000" w:themeColor="text1"/>
                <w:sz w:val="26"/>
                <w:szCs w:val="26"/>
                <w:vertAlign w:val="subscript"/>
                <w:lang w:val="vi"/>
              </w:rPr>
              <w:t>3</w:t>
            </w:r>
            <w:r w:rsidRPr="00C24C69">
              <w:rPr>
                <w:rFonts w:ascii="Times New Roman" w:eastAsia="Times New Roman" w:hAnsi="Times New Roman" w:cs="Times New Roman"/>
                <w:iCs/>
                <w:color w:val="000000" w:themeColor="text1"/>
                <w:sz w:val="26"/>
                <w:szCs w:val="26"/>
                <w:lang w:val="vi"/>
              </w:rPr>
              <w:t>: trung hoà HCl dư</w:t>
            </w:r>
            <w:r w:rsidRPr="00C24C69">
              <w:rPr>
                <w:rFonts w:ascii="Times New Roman" w:eastAsia="Times New Roman" w:hAnsi="Times New Roman" w:cs="Times New Roman"/>
                <w:iCs/>
                <w:color w:val="000000" w:themeColor="text1"/>
                <w:sz w:val="26"/>
                <w:szCs w:val="26"/>
              </w:rPr>
              <w:t>.</w:t>
            </w:r>
          </w:p>
          <w:p w14:paraId="14DAAE16"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Cần cho đến khi ngừng sủi bọt khí để đảm bảo trung hoà hết acid.</w:t>
            </w:r>
          </w:p>
          <w:p w14:paraId="2455388B"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Cu(OH)</w:t>
            </w:r>
            <w:r w:rsidRPr="00C24C69">
              <w:rPr>
                <w:rFonts w:ascii="Times New Roman" w:eastAsia="Times New Roman" w:hAnsi="Times New Roman" w:cs="Times New Roman"/>
                <w:iCs/>
                <w:color w:val="000000" w:themeColor="text1"/>
                <w:sz w:val="26"/>
                <w:szCs w:val="26"/>
                <w:vertAlign w:val="subscript"/>
                <w:lang w:val="vi"/>
              </w:rPr>
              <w:t>2</w:t>
            </w:r>
            <w:r w:rsidRPr="00C24C69">
              <w:rPr>
                <w:rFonts w:ascii="Times New Roman" w:eastAsia="Times New Roman" w:hAnsi="Times New Roman" w:cs="Times New Roman"/>
                <w:iCs/>
                <w:color w:val="000000" w:themeColor="text1"/>
                <w:sz w:val="26"/>
                <w:szCs w:val="26"/>
                <w:lang w:val="vi"/>
              </w:rPr>
              <w:t>: chứng tỏ glucose đã tạo thành dựa trên tính chất của polyalcohol.</w:t>
            </w:r>
          </w:p>
          <w:p w14:paraId="7466F476"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Nêu được các yêu cầu bắt buộc để đảm bảo an toàn khi làm thí nghiệm: áo thí nghiệm, găng tay, kính bảo hộ,…</w:t>
            </w:r>
          </w:p>
          <w:p w14:paraId="2CBD51C2"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2. Cho biết được vai trò của các chất:</w:t>
            </w:r>
          </w:p>
          <w:p w14:paraId="75F65D82"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H</w:t>
            </w:r>
            <w:r w:rsidRPr="00C24C69">
              <w:rPr>
                <w:rFonts w:ascii="Times New Roman" w:eastAsia="Times New Roman" w:hAnsi="Times New Roman" w:cs="Times New Roman"/>
                <w:iCs/>
                <w:color w:val="000000" w:themeColor="text1"/>
                <w:sz w:val="26"/>
                <w:szCs w:val="26"/>
                <w:vertAlign w:val="subscript"/>
                <w:lang w:val="vi"/>
              </w:rPr>
              <w:t>2</w:t>
            </w:r>
            <w:r w:rsidRPr="00C24C69">
              <w:rPr>
                <w:rFonts w:ascii="Times New Roman" w:eastAsia="Times New Roman" w:hAnsi="Times New Roman" w:cs="Times New Roman"/>
                <w:iCs/>
                <w:color w:val="000000" w:themeColor="text1"/>
                <w:sz w:val="26"/>
                <w:szCs w:val="26"/>
                <w:lang w:val="vi"/>
              </w:rPr>
              <w:t>SO</w:t>
            </w:r>
            <w:r w:rsidRPr="00C24C69">
              <w:rPr>
                <w:rFonts w:ascii="Times New Roman" w:eastAsia="Times New Roman" w:hAnsi="Times New Roman" w:cs="Times New Roman"/>
                <w:iCs/>
                <w:color w:val="000000" w:themeColor="text1"/>
                <w:sz w:val="26"/>
                <w:szCs w:val="26"/>
                <w:vertAlign w:val="subscript"/>
                <w:lang w:val="vi"/>
              </w:rPr>
              <w:t>4</w:t>
            </w:r>
            <w:r w:rsidRPr="00C24C69">
              <w:rPr>
                <w:rFonts w:ascii="Times New Roman" w:eastAsia="Times New Roman" w:hAnsi="Times New Roman" w:cs="Times New Roman"/>
                <w:iCs/>
                <w:color w:val="000000" w:themeColor="text1"/>
                <w:sz w:val="26"/>
                <w:szCs w:val="26"/>
                <w:lang w:val="vi"/>
              </w:rPr>
              <w:t xml:space="preserve"> đặc: xúc tác cho phản ứng thuỷ phân.</w:t>
            </w:r>
          </w:p>
          <w:p w14:paraId="076E42DC"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Nhúng ống nghiệm vào nước nóng để tăng tốc độ phản ứng.</w:t>
            </w:r>
          </w:p>
          <w:p w14:paraId="2C07A480"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NaHCO</w:t>
            </w:r>
            <w:r w:rsidRPr="00C24C69">
              <w:rPr>
                <w:rFonts w:ascii="Times New Roman" w:eastAsia="Times New Roman" w:hAnsi="Times New Roman" w:cs="Times New Roman"/>
                <w:iCs/>
                <w:color w:val="000000" w:themeColor="text1"/>
                <w:sz w:val="26"/>
                <w:szCs w:val="26"/>
                <w:vertAlign w:val="subscript"/>
                <w:lang w:val="vi"/>
              </w:rPr>
              <w:t>3</w:t>
            </w:r>
            <w:r w:rsidRPr="00C24C69">
              <w:rPr>
                <w:rFonts w:ascii="Times New Roman" w:eastAsia="Times New Roman" w:hAnsi="Times New Roman" w:cs="Times New Roman"/>
                <w:iCs/>
                <w:color w:val="000000" w:themeColor="text1"/>
                <w:sz w:val="26"/>
                <w:szCs w:val="26"/>
              </w:rPr>
              <w:t>; t</w:t>
            </w:r>
            <w:r w:rsidRPr="00C24C69">
              <w:rPr>
                <w:rFonts w:ascii="Times New Roman" w:eastAsia="Times New Roman" w:hAnsi="Times New Roman" w:cs="Times New Roman"/>
                <w:iCs/>
                <w:color w:val="000000" w:themeColor="text1"/>
                <w:sz w:val="26"/>
                <w:szCs w:val="26"/>
                <w:lang w:val="vi"/>
              </w:rPr>
              <w:t>rung hoà acid dư.</w:t>
            </w:r>
          </w:p>
          <w:p w14:paraId="46BEC146" w14:textId="67A311C6"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Đốt cháy sản phẩm nhằm chứng tỏ sản phẩm dễ cháy và không sinh ra khói.</w:t>
            </w:r>
          </w:p>
          <w:p w14:paraId="1F096429" w14:textId="48831400"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3.</w:t>
            </w:r>
          </w:p>
          <w:p w14:paraId="4654488B"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Viết được các PTHH điều chế nước Svayde.</w:t>
            </w:r>
          </w:p>
          <w:p w14:paraId="2A6FD98F"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Trong nước Svayde, các sợi cellulose bị tách khỏi trạng thái tập hợp (bó sợi) và tan được vào dung dịch.</w:t>
            </w:r>
          </w:p>
          <w:p w14:paraId="1FFA0D5B" w14:textId="77777777" w:rsidR="00AE5D50" w:rsidRPr="00C24C69" w:rsidRDefault="00AE5D5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(Thực tế quá trình hoà tan có xảy ra sự tạo phức giữa hai nhóm –OH liền kề trong mắt xích của cellulose với nguyên tử trung tâm đồng).</w:t>
            </w:r>
          </w:p>
          <w:p w14:paraId="6E64C9CB" w14:textId="77777777" w:rsidR="00AE5D50" w:rsidRPr="00C24C69" w:rsidRDefault="00AE5D50" w:rsidP="00C24C69">
            <w:pPr>
              <w:pStyle w:val="NormalWeb"/>
              <w:spacing w:beforeLines="24" w:before="57" w:beforeAutospacing="0" w:afterLines="24" w:after="57" w:afterAutospacing="0" w:line="288" w:lineRule="auto"/>
              <w:contextualSpacing/>
              <w:jc w:val="both"/>
              <w:rPr>
                <w:rFonts w:asciiTheme="majorBidi" w:hAnsiTheme="majorBidi" w:cstheme="majorBidi"/>
                <w:b/>
                <w:bCs/>
                <w:color w:val="000000"/>
                <w:sz w:val="26"/>
                <w:szCs w:val="26"/>
                <w:lang w:val="vi"/>
              </w:rPr>
            </w:pPr>
          </w:p>
        </w:tc>
      </w:tr>
      <w:tr w:rsidR="00DB4F74" w:rsidRPr="00C24C69" w14:paraId="66D4AA9F" w14:textId="77777777" w:rsidTr="00C24C69">
        <w:tc>
          <w:tcPr>
            <w:tcW w:w="5000" w:type="pct"/>
            <w:gridSpan w:val="2"/>
          </w:tcPr>
          <w:p w14:paraId="0880699D" w14:textId="6F89C2F6" w:rsidR="00DB4F74" w:rsidRPr="00C24C69" w:rsidRDefault="00DB4F74" w:rsidP="00C24C69">
            <w:pPr>
              <w:pStyle w:val="NormalWeb"/>
              <w:spacing w:beforeLines="24" w:before="57" w:beforeAutospacing="0" w:afterLines="24" w:after="57" w:afterAutospacing="0" w:line="288" w:lineRule="auto"/>
              <w:contextualSpacing/>
              <w:jc w:val="center"/>
              <w:rPr>
                <w:rFonts w:asciiTheme="majorBidi" w:hAnsiTheme="majorBidi" w:cstheme="majorBidi"/>
                <w:b/>
                <w:bCs/>
                <w:color w:val="000000"/>
                <w:sz w:val="26"/>
                <w:szCs w:val="26"/>
                <w:lang w:val="vi"/>
              </w:rPr>
            </w:pPr>
            <w:r w:rsidRPr="00C24C69">
              <w:rPr>
                <w:rFonts w:asciiTheme="majorBidi" w:hAnsiTheme="majorBidi" w:cstheme="majorBidi"/>
                <w:b/>
                <w:bCs/>
                <w:color w:val="000000"/>
                <w:sz w:val="26"/>
                <w:szCs w:val="26"/>
                <w:lang w:val="vi-VN"/>
              </w:rPr>
              <w:t xml:space="preserve">Hoạt động </w:t>
            </w:r>
            <w:r w:rsidR="00440E79" w:rsidRPr="00C24C69">
              <w:rPr>
                <w:rFonts w:asciiTheme="majorBidi" w:hAnsiTheme="majorBidi" w:cstheme="majorBidi"/>
                <w:b/>
                <w:bCs/>
                <w:color w:val="000000"/>
                <w:sz w:val="26"/>
                <w:szCs w:val="26"/>
                <w:lang w:val="vi"/>
              </w:rPr>
              <w:t>3</w:t>
            </w:r>
            <w:r w:rsidRPr="00C24C69">
              <w:rPr>
                <w:rFonts w:asciiTheme="majorBidi" w:hAnsiTheme="majorBidi" w:cstheme="majorBidi"/>
                <w:b/>
                <w:bCs/>
                <w:color w:val="000000"/>
                <w:sz w:val="26"/>
                <w:szCs w:val="26"/>
                <w:lang w:val="vi-VN"/>
              </w:rPr>
              <w:t>:</w:t>
            </w:r>
            <w:r w:rsidR="00440E79" w:rsidRPr="00C24C69">
              <w:rPr>
                <w:rFonts w:asciiTheme="majorBidi" w:hAnsiTheme="majorBidi" w:cstheme="majorBidi"/>
                <w:b/>
                <w:bCs/>
                <w:color w:val="000000"/>
                <w:sz w:val="26"/>
                <w:szCs w:val="26"/>
                <w:lang w:val="vi"/>
              </w:rPr>
              <w:t xml:space="preserve"> </w:t>
            </w:r>
            <w:r w:rsidR="00440E79" w:rsidRPr="00C24C69">
              <w:rPr>
                <w:b/>
                <w:bCs/>
                <w:iCs/>
                <w:color w:val="000000" w:themeColor="text1"/>
                <w:sz w:val="26"/>
                <w:szCs w:val="26"/>
                <w:lang w:val="vi"/>
              </w:rPr>
              <w:t>Trạng thái tự nhiên và ứng dụng</w:t>
            </w:r>
          </w:p>
          <w:p w14:paraId="6907AD73" w14:textId="77777777" w:rsidR="00DB4F74" w:rsidRPr="00C24C69" w:rsidRDefault="00DB4F74" w:rsidP="00C24C69">
            <w:pPr>
              <w:spacing w:beforeLines="24" w:before="57" w:afterLines="24" w:after="57" w:line="288" w:lineRule="auto"/>
              <w:contextualSpacing/>
              <w:jc w:val="both"/>
              <w:rPr>
                <w:rFonts w:asciiTheme="majorBidi" w:hAnsiTheme="majorBidi" w:cstheme="majorBidi"/>
                <w:b/>
                <w:bCs/>
                <w:color w:val="000000"/>
                <w:sz w:val="26"/>
                <w:szCs w:val="26"/>
                <w:lang w:val="vi"/>
              </w:rPr>
            </w:pPr>
            <w:r w:rsidRPr="00C24C69">
              <w:rPr>
                <w:rFonts w:asciiTheme="majorBidi" w:hAnsiTheme="majorBidi" w:cstheme="majorBidi"/>
                <w:b/>
                <w:bCs/>
                <w:color w:val="000000"/>
                <w:sz w:val="26"/>
                <w:szCs w:val="26"/>
                <w:lang w:val="vi-VN"/>
              </w:rPr>
              <w:t>Mục tiêu:</w:t>
            </w:r>
          </w:p>
          <w:p w14:paraId="669614FA" w14:textId="77777777" w:rsidR="00440E79" w:rsidRPr="00C24C69" w:rsidRDefault="00440E79"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Nêu được trạng thái tự nhiên và trình bày được ứng dụng của tinh bột, cellulose.</w:t>
            </w:r>
          </w:p>
          <w:p w14:paraId="5873A02C" w14:textId="3D6D54F3" w:rsidR="00440E79" w:rsidRPr="00C24C69" w:rsidRDefault="00440E79"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Trình bày được sự chuyển hoá tinh bột trong cơ thể, sự tạo thành tinh bột trong cây xanh.</w:t>
            </w:r>
          </w:p>
        </w:tc>
      </w:tr>
      <w:tr w:rsidR="00DB4F74" w:rsidRPr="00C24C69" w14:paraId="77E08260" w14:textId="77777777" w:rsidTr="00C24C69">
        <w:tc>
          <w:tcPr>
            <w:tcW w:w="2230" w:type="pct"/>
          </w:tcPr>
          <w:p w14:paraId="42D59FD6" w14:textId="4155EC26" w:rsidR="00DB4F74" w:rsidRPr="00C24C69" w:rsidRDefault="00DB4F74" w:rsidP="00C24C69">
            <w:pPr>
              <w:spacing w:beforeLines="24" w:before="57" w:afterLines="24" w:after="57" w:line="288" w:lineRule="auto"/>
              <w:contextualSpacing/>
              <w:jc w:val="center"/>
              <w:rPr>
                <w:rFonts w:ascii="Times New Roman" w:hAnsi="Times New Roman" w:cs="Times New Roman"/>
                <w:b/>
                <w:bCs/>
                <w:color w:val="000000"/>
                <w:sz w:val="26"/>
                <w:szCs w:val="26"/>
                <w:lang w:val="vi-VN"/>
              </w:rPr>
            </w:pPr>
            <w:r w:rsidRPr="00C24C69">
              <w:rPr>
                <w:rFonts w:ascii="Times New Roman" w:hAnsi="Times New Roman" w:cs="Times New Roman"/>
                <w:b/>
                <w:sz w:val="26"/>
                <w:szCs w:val="26"/>
                <w:lang w:val="de-DE"/>
              </w:rPr>
              <w:t>Hoạt động của GV và HS</w:t>
            </w:r>
          </w:p>
        </w:tc>
        <w:tc>
          <w:tcPr>
            <w:tcW w:w="2770" w:type="pct"/>
          </w:tcPr>
          <w:p w14:paraId="1861B81A" w14:textId="18514506" w:rsidR="00DB4F74" w:rsidRPr="00C24C69" w:rsidRDefault="00DB4F74" w:rsidP="00C24C69">
            <w:pPr>
              <w:spacing w:beforeLines="24" w:before="57" w:afterLines="24" w:after="57" w:line="288" w:lineRule="auto"/>
              <w:contextualSpacing/>
              <w:jc w:val="center"/>
              <w:rPr>
                <w:rFonts w:ascii="Times New Roman" w:eastAsia="Times New Roman" w:hAnsi="Times New Roman" w:cs="Times New Roman"/>
                <w:i/>
                <w:color w:val="000000" w:themeColor="text1"/>
                <w:sz w:val="26"/>
                <w:szCs w:val="26"/>
                <w:lang w:val="vi"/>
              </w:rPr>
            </w:pPr>
            <w:r w:rsidRPr="00C24C69">
              <w:rPr>
                <w:rFonts w:ascii="Times New Roman" w:hAnsi="Times New Roman" w:cs="Times New Roman"/>
                <w:b/>
                <w:sz w:val="26"/>
                <w:szCs w:val="26"/>
              </w:rPr>
              <w:t>Sản phẩm dự kiến</w:t>
            </w:r>
          </w:p>
        </w:tc>
      </w:tr>
      <w:tr w:rsidR="00DB4F74" w:rsidRPr="00C24C69" w14:paraId="6ACB0C27" w14:textId="77777777" w:rsidTr="00C24C69">
        <w:tc>
          <w:tcPr>
            <w:tcW w:w="2230" w:type="pct"/>
          </w:tcPr>
          <w:p w14:paraId="6BFBC72B" w14:textId="77777777" w:rsidR="00440E79" w:rsidRPr="00C24C69" w:rsidRDefault="00440E79" w:rsidP="00C24C69">
            <w:pPr>
              <w:spacing w:beforeLines="24" w:before="57" w:afterLines="24" w:after="57" w:line="288" w:lineRule="auto"/>
              <w:contextualSpacing/>
              <w:rPr>
                <w:rFonts w:ascii="Times New Roman" w:hAnsi="Times New Roman" w:cs="Times New Roman"/>
                <w:b/>
                <w:bCs/>
                <w:sz w:val="26"/>
                <w:szCs w:val="26"/>
                <w:lang w:val="vi"/>
              </w:rPr>
            </w:pPr>
            <w:r w:rsidRPr="00C24C69">
              <w:rPr>
                <w:rFonts w:ascii="Times New Roman" w:hAnsi="Times New Roman" w:cs="Times New Roman"/>
                <w:b/>
                <w:bCs/>
                <w:color w:val="000000"/>
                <w:sz w:val="26"/>
                <w:szCs w:val="26"/>
                <w:lang w:val="vi-VN"/>
              </w:rPr>
              <w:t xml:space="preserve">Giao nhiệm vụ học tập: </w:t>
            </w:r>
          </w:p>
          <w:p w14:paraId="54AB43AD" w14:textId="65E7AB03" w:rsidR="00440E79" w:rsidRPr="00C24C69" w:rsidRDefault="00440E79" w:rsidP="00C24C69">
            <w:pPr>
              <w:spacing w:beforeLines="24" w:before="57" w:afterLines="24" w:after="57" w:line="288" w:lineRule="auto"/>
              <w:contextualSpacing/>
              <w:jc w:val="both"/>
              <w:rPr>
                <w:rFonts w:ascii="Times New Roman" w:eastAsia="Times New Roman" w:hAnsi="Times New Roman" w:cs="Times New Roman"/>
                <w:i/>
                <w:color w:val="000000" w:themeColor="text1"/>
                <w:sz w:val="26"/>
                <w:szCs w:val="26"/>
                <w:lang w:val="vi"/>
              </w:rPr>
            </w:pPr>
            <w:r w:rsidRPr="00C24C69">
              <w:rPr>
                <w:rFonts w:ascii="Times New Roman" w:eastAsia="Times New Roman" w:hAnsi="Times New Roman" w:cs="Times New Roman"/>
                <w:i/>
                <w:color w:val="000000" w:themeColor="text1"/>
                <w:sz w:val="26"/>
                <w:szCs w:val="26"/>
                <w:lang w:val="vi"/>
              </w:rPr>
              <w:t>Nhiệm vụ 3.1: Trạng thái tự nhiên và ứng dụng</w:t>
            </w:r>
          </w:p>
          <w:p w14:paraId="495026C1" w14:textId="77777777" w:rsidR="00440E79" w:rsidRPr="00C24C69" w:rsidRDefault="00440E79"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Tìm thông tin cần thiết ở mục III (SGK trang 31 – 32) và những kiến thức mà em biết.</w:t>
            </w:r>
          </w:p>
          <w:p w14:paraId="22EB8AF7" w14:textId="77777777" w:rsidR="00440E79" w:rsidRPr="00C24C69" w:rsidRDefault="00440E79"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1. Viết các thông tin để hoàn thành bảng sau:</w:t>
            </w: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Layout w:type="fixed"/>
              <w:tblCellMar>
                <w:left w:w="0" w:type="dxa"/>
                <w:right w:w="0" w:type="dxa"/>
              </w:tblCellMar>
              <w:tblLook w:val="01E0" w:firstRow="1" w:lastRow="1" w:firstColumn="1" w:lastColumn="1" w:noHBand="0" w:noVBand="0"/>
            </w:tblPr>
            <w:tblGrid>
              <w:gridCol w:w="2267"/>
              <w:gridCol w:w="1211"/>
              <w:gridCol w:w="1472"/>
            </w:tblGrid>
            <w:tr w:rsidR="00440E79" w:rsidRPr="00C24C69" w14:paraId="284A50A0" w14:textId="77777777" w:rsidTr="00C24C69">
              <w:trPr>
                <w:trHeight w:val="550"/>
              </w:trPr>
              <w:tc>
                <w:tcPr>
                  <w:tcW w:w="2290" w:type="pct"/>
                  <w:shd w:val="clear" w:color="auto" w:fill="C7EAFB"/>
                </w:tcPr>
                <w:p w14:paraId="413ED8D5" w14:textId="77777777" w:rsidR="00440E79" w:rsidRPr="00C24C69" w:rsidRDefault="00440E79" w:rsidP="00C24C69">
                  <w:pPr>
                    <w:pStyle w:val="TableParagraph"/>
                    <w:spacing w:beforeLines="24" w:before="57" w:afterLines="24" w:after="57" w:line="288" w:lineRule="auto"/>
                    <w:contextualSpacing/>
                    <w:jc w:val="center"/>
                    <w:rPr>
                      <w:rFonts w:ascii="Times New Roman" w:hAnsi="Times New Roman" w:cs="Times New Roman"/>
                      <w:b/>
                      <w:sz w:val="26"/>
                      <w:szCs w:val="26"/>
                    </w:rPr>
                  </w:pPr>
                  <w:r w:rsidRPr="00C24C69">
                    <w:rPr>
                      <w:rFonts w:ascii="Times New Roman" w:hAnsi="Times New Roman" w:cs="Times New Roman"/>
                      <w:b/>
                      <w:color w:val="231F20"/>
                      <w:sz w:val="26"/>
                      <w:szCs w:val="26"/>
                    </w:rPr>
                    <w:t>Nội</w:t>
                  </w:r>
                  <w:r w:rsidRPr="00C24C69">
                    <w:rPr>
                      <w:rFonts w:ascii="Times New Roman" w:hAnsi="Times New Roman" w:cs="Times New Roman"/>
                      <w:b/>
                      <w:color w:val="231F20"/>
                      <w:spacing w:val="-6"/>
                      <w:sz w:val="26"/>
                      <w:szCs w:val="26"/>
                    </w:rPr>
                    <w:t xml:space="preserve"> </w:t>
                  </w:r>
                  <w:r w:rsidRPr="00C24C69">
                    <w:rPr>
                      <w:rFonts w:ascii="Times New Roman" w:hAnsi="Times New Roman" w:cs="Times New Roman"/>
                      <w:b/>
                      <w:color w:val="231F20"/>
                      <w:sz w:val="26"/>
                      <w:szCs w:val="26"/>
                    </w:rPr>
                    <w:t>dung</w:t>
                  </w:r>
                </w:p>
              </w:tc>
              <w:tc>
                <w:tcPr>
                  <w:tcW w:w="1223" w:type="pct"/>
                  <w:shd w:val="clear" w:color="auto" w:fill="C7EAFB"/>
                </w:tcPr>
                <w:p w14:paraId="23113893" w14:textId="77777777" w:rsidR="00440E79" w:rsidRPr="00C24C69" w:rsidRDefault="00440E79" w:rsidP="00C24C69">
                  <w:pPr>
                    <w:pStyle w:val="TableParagraph"/>
                    <w:spacing w:beforeLines="24" w:before="57" w:afterLines="24" w:after="57" w:line="288" w:lineRule="auto"/>
                    <w:contextualSpacing/>
                    <w:jc w:val="center"/>
                    <w:rPr>
                      <w:rFonts w:ascii="Times New Roman" w:hAnsi="Times New Roman" w:cs="Times New Roman"/>
                      <w:b/>
                      <w:sz w:val="26"/>
                      <w:szCs w:val="26"/>
                    </w:rPr>
                  </w:pPr>
                  <w:r w:rsidRPr="00C24C69">
                    <w:rPr>
                      <w:rFonts w:ascii="Times New Roman" w:hAnsi="Times New Roman" w:cs="Times New Roman"/>
                      <w:b/>
                      <w:color w:val="231F20"/>
                      <w:sz w:val="26"/>
                      <w:szCs w:val="26"/>
                    </w:rPr>
                    <w:t>Tinh</w:t>
                  </w:r>
                  <w:r w:rsidRPr="00C24C69">
                    <w:rPr>
                      <w:rFonts w:ascii="Times New Roman" w:hAnsi="Times New Roman" w:cs="Times New Roman"/>
                      <w:b/>
                      <w:color w:val="231F20"/>
                      <w:spacing w:val="5"/>
                      <w:sz w:val="26"/>
                      <w:szCs w:val="26"/>
                    </w:rPr>
                    <w:t xml:space="preserve"> </w:t>
                  </w:r>
                  <w:r w:rsidRPr="00C24C69">
                    <w:rPr>
                      <w:rFonts w:ascii="Times New Roman" w:hAnsi="Times New Roman" w:cs="Times New Roman"/>
                      <w:b/>
                      <w:color w:val="231F20"/>
                      <w:sz w:val="26"/>
                      <w:szCs w:val="26"/>
                    </w:rPr>
                    <w:t>bột</w:t>
                  </w:r>
                </w:p>
              </w:tc>
              <w:tc>
                <w:tcPr>
                  <w:tcW w:w="1487" w:type="pct"/>
                  <w:shd w:val="clear" w:color="auto" w:fill="C7EAFB"/>
                </w:tcPr>
                <w:p w14:paraId="66B42708" w14:textId="77777777" w:rsidR="00440E79" w:rsidRPr="00C24C69" w:rsidRDefault="00440E79" w:rsidP="00C24C69">
                  <w:pPr>
                    <w:pStyle w:val="TableParagraph"/>
                    <w:spacing w:beforeLines="24" w:before="57" w:afterLines="24" w:after="57" w:line="288" w:lineRule="auto"/>
                    <w:contextualSpacing/>
                    <w:jc w:val="center"/>
                    <w:rPr>
                      <w:rFonts w:ascii="Times New Roman" w:hAnsi="Times New Roman" w:cs="Times New Roman"/>
                      <w:b/>
                      <w:sz w:val="26"/>
                      <w:szCs w:val="26"/>
                    </w:rPr>
                  </w:pPr>
                  <w:r w:rsidRPr="00C24C69">
                    <w:rPr>
                      <w:rFonts w:ascii="Times New Roman" w:hAnsi="Times New Roman" w:cs="Times New Roman"/>
                      <w:b/>
                      <w:color w:val="231F20"/>
                      <w:sz w:val="26"/>
                      <w:szCs w:val="26"/>
                    </w:rPr>
                    <w:t>Cellulose</w:t>
                  </w:r>
                </w:p>
              </w:tc>
            </w:tr>
            <w:tr w:rsidR="00440E79" w:rsidRPr="00C24C69" w14:paraId="3950F924" w14:textId="77777777" w:rsidTr="00C24C69">
              <w:trPr>
                <w:trHeight w:val="550"/>
              </w:trPr>
              <w:tc>
                <w:tcPr>
                  <w:tcW w:w="2290" w:type="pct"/>
                </w:tcPr>
                <w:p w14:paraId="4603C11F" w14:textId="77777777" w:rsidR="00440E79" w:rsidRPr="00C24C69" w:rsidRDefault="00440E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Tính</w:t>
                  </w:r>
                  <w:r w:rsidRPr="00C24C69">
                    <w:rPr>
                      <w:rFonts w:ascii="Times New Roman" w:hAnsi="Times New Roman" w:cs="Times New Roman"/>
                      <w:color w:val="231F20"/>
                      <w:spacing w:val="1"/>
                      <w:sz w:val="26"/>
                      <w:szCs w:val="26"/>
                    </w:rPr>
                    <w:t xml:space="preserve"> </w:t>
                  </w:r>
                  <w:r w:rsidRPr="00C24C69">
                    <w:rPr>
                      <w:rFonts w:ascii="Times New Roman" w:hAnsi="Times New Roman" w:cs="Times New Roman"/>
                      <w:color w:val="231F20"/>
                      <w:sz w:val="26"/>
                      <w:szCs w:val="26"/>
                    </w:rPr>
                    <w:t>chất</w:t>
                  </w:r>
                  <w:r w:rsidRPr="00C24C69">
                    <w:rPr>
                      <w:rFonts w:ascii="Times New Roman" w:hAnsi="Times New Roman" w:cs="Times New Roman"/>
                      <w:color w:val="231F20"/>
                      <w:spacing w:val="2"/>
                      <w:sz w:val="26"/>
                      <w:szCs w:val="26"/>
                    </w:rPr>
                    <w:t xml:space="preserve"> </w:t>
                  </w:r>
                  <w:r w:rsidRPr="00C24C69">
                    <w:rPr>
                      <w:rFonts w:ascii="Times New Roman" w:hAnsi="Times New Roman" w:cs="Times New Roman"/>
                      <w:color w:val="231F20"/>
                      <w:sz w:val="26"/>
                      <w:szCs w:val="26"/>
                    </w:rPr>
                    <w:t>vật</w:t>
                  </w:r>
                  <w:r w:rsidRPr="00C24C69">
                    <w:rPr>
                      <w:rFonts w:ascii="Times New Roman" w:hAnsi="Times New Roman" w:cs="Times New Roman"/>
                      <w:color w:val="231F20"/>
                      <w:spacing w:val="2"/>
                      <w:sz w:val="26"/>
                      <w:szCs w:val="26"/>
                    </w:rPr>
                    <w:t xml:space="preserve"> </w:t>
                  </w:r>
                  <w:r w:rsidRPr="00C24C69">
                    <w:rPr>
                      <w:rFonts w:ascii="Times New Roman" w:hAnsi="Times New Roman" w:cs="Times New Roman"/>
                      <w:color w:val="231F20"/>
                      <w:sz w:val="26"/>
                      <w:szCs w:val="26"/>
                    </w:rPr>
                    <w:t>lí</w:t>
                  </w:r>
                </w:p>
              </w:tc>
              <w:tc>
                <w:tcPr>
                  <w:tcW w:w="1223" w:type="pct"/>
                </w:tcPr>
                <w:p w14:paraId="1914A88B" w14:textId="77777777" w:rsidR="00440E79" w:rsidRPr="00C24C69" w:rsidRDefault="00440E79" w:rsidP="00C24C69">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1487" w:type="pct"/>
                </w:tcPr>
                <w:p w14:paraId="48928DA6" w14:textId="77777777" w:rsidR="00440E79" w:rsidRPr="00C24C69" w:rsidRDefault="00440E79" w:rsidP="00C24C69">
                  <w:pPr>
                    <w:pStyle w:val="TableParagraph"/>
                    <w:spacing w:beforeLines="24" w:before="57" w:afterLines="24" w:after="57" w:line="288" w:lineRule="auto"/>
                    <w:contextualSpacing/>
                    <w:jc w:val="center"/>
                    <w:rPr>
                      <w:rFonts w:ascii="Times New Roman" w:hAnsi="Times New Roman" w:cs="Times New Roman"/>
                      <w:sz w:val="26"/>
                      <w:szCs w:val="26"/>
                    </w:rPr>
                  </w:pPr>
                </w:p>
              </w:tc>
            </w:tr>
            <w:tr w:rsidR="00440E79" w:rsidRPr="00C24C69" w14:paraId="7EA4E04B" w14:textId="77777777" w:rsidTr="00C24C69">
              <w:trPr>
                <w:trHeight w:val="550"/>
              </w:trPr>
              <w:tc>
                <w:tcPr>
                  <w:tcW w:w="2290" w:type="pct"/>
                </w:tcPr>
                <w:p w14:paraId="727299C4" w14:textId="77777777" w:rsidR="00440E79" w:rsidRPr="00C24C69" w:rsidRDefault="00440E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Trạng thái tự</w:t>
                  </w:r>
                  <w:r w:rsidRPr="00C24C69">
                    <w:rPr>
                      <w:rFonts w:ascii="Times New Roman" w:hAnsi="Times New Roman" w:cs="Times New Roman"/>
                      <w:color w:val="231F20"/>
                      <w:spacing w:val="1"/>
                      <w:sz w:val="26"/>
                      <w:szCs w:val="26"/>
                    </w:rPr>
                    <w:t xml:space="preserve"> </w:t>
                  </w:r>
                  <w:r w:rsidRPr="00C24C69">
                    <w:rPr>
                      <w:rFonts w:ascii="Times New Roman" w:hAnsi="Times New Roman" w:cs="Times New Roman"/>
                      <w:color w:val="231F20"/>
                      <w:sz w:val="26"/>
                      <w:szCs w:val="26"/>
                    </w:rPr>
                    <w:t>nhiên</w:t>
                  </w:r>
                </w:p>
              </w:tc>
              <w:tc>
                <w:tcPr>
                  <w:tcW w:w="1223" w:type="pct"/>
                </w:tcPr>
                <w:p w14:paraId="3181DD2E" w14:textId="77777777" w:rsidR="00440E79" w:rsidRPr="00C24C69" w:rsidRDefault="00440E79" w:rsidP="00C24C69">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1487" w:type="pct"/>
                </w:tcPr>
                <w:p w14:paraId="5E0EF39E" w14:textId="77777777" w:rsidR="00440E79" w:rsidRPr="00C24C69" w:rsidRDefault="00440E79" w:rsidP="00C24C69">
                  <w:pPr>
                    <w:pStyle w:val="TableParagraph"/>
                    <w:spacing w:beforeLines="24" w:before="57" w:afterLines="24" w:after="57" w:line="288" w:lineRule="auto"/>
                    <w:contextualSpacing/>
                    <w:jc w:val="center"/>
                    <w:rPr>
                      <w:rFonts w:ascii="Times New Roman" w:hAnsi="Times New Roman" w:cs="Times New Roman"/>
                      <w:sz w:val="26"/>
                      <w:szCs w:val="26"/>
                    </w:rPr>
                  </w:pPr>
                </w:p>
              </w:tc>
            </w:tr>
            <w:tr w:rsidR="00440E79" w:rsidRPr="00C24C69" w14:paraId="1DAC6352" w14:textId="77777777" w:rsidTr="00C24C69">
              <w:trPr>
                <w:trHeight w:val="550"/>
              </w:trPr>
              <w:tc>
                <w:tcPr>
                  <w:tcW w:w="2290" w:type="pct"/>
                </w:tcPr>
                <w:p w14:paraId="163D8CAB" w14:textId="77777777" w:rsidR="00440E79" w:rsidRPr="00C24C69" w:rsidRDefault="00440E79" w:rsidP="00C24C69">
                  <w:pPr>
                    <w:pStyle w:val="TableParagraph"/>
                    <w:spacing w:beforeLines="24" w:before="57" w:afterLines="24" w:after="57" w:line="288" w:lineRule="auto"/>
                    <w:contextualSpacing/>
                    <w:jc w:val="center"/>
                    <w:rPr>
                      <w:rFonts w:ascii="Times New Roman" w:hAnsi="Times New Roman" w:cs="Times New Roman"/>
                      <w:sz w:val="26"/>
                      <w:szCs w:val="26"/>
                    </w:rPr>
                  </w:pPr>
                  <w:r w:rsidRPr="00C24C69">
                    <w:rPr>
                      <w:rFonts w:ascii="Times New Roman" w:hAnsi="Times New Roman" w:cs="Times New Roman"/>
                      <w:color w:val="231F20"/>
                      <w:sz w:val="26"/>
                      <w:szCs w:val="26"/>
                    </w:rPr>
                    <w:t>Ứng</w:t>
                  </w:r>
                  <w:r w:rsidRPr="00C24C69">
                    <w:rPr>
                      <w:rFonts w:ascii="Times New Roman" w:hAnsi="Times New Roman" w:cs="Times New Roman"/>
                      <w:color w:val="231F20"/>
                      <w:spacing w:val="-9"/>
                      <w:sz w:val="26"/>
                      <w:szCs w:val="26"/>
                    </w:rPr>
                    <w:t xml:space="preserve"> </w:t>
                  </w:r>
                  <w:r w:rsidRPr="00C24C69">
                    <w:rPr>
                      <w:rFonts w:ascii="Times New Roman" w:hAnsi="Times New Roman" w:cs="Times New Roman"/>
                      <w:color w:val="231F20"/>
                      <w:sz w:val="26"/>
                      <w:szCs w:val="26"/>
                    </w:rPr>
                    <w:t>dụng</w:t>
                  </w:r>
                </w:p>
              </w:tc>
              <w:tc>
                <w:tcPr>
                  <w:tcW w:w="1223" w:type="pct"/>
                </w:tcPr>
                <w:p w14:paraId="524A337E" w14:textId="77777777" w:rsidR="00440E79" w:rsidRPr="00C24C69" w:rsidRDefault="00440E79" w:rsidP="00C24C69">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1487" w:type="pct"/>
                </w:tcPr>
                <w:p w14:paraId="03A64B88" w14:textId="77777777" w:rsidR="00440E79" w:rsidRPr="00C24C69" w:rsidRDefault="00440E79" w:rsidP="00C24C69">
                  <w:pPr>
                    <w:pStyle w:val="TableParagraph"/>
                    <w:spacing w:beforeLines="24" w:before="57" w:afterLines="24" w:after="57" w:line="288" w:lineRule="auto"/>
                    <w:contextualSpacing/>
                    <w:jc w:val="center"/>
                    <w:rPr>
                      <w:rFonts w:ascii="Times New Roman" w:hAnsi="Times New Roman" w:cs="Times New Roman"/>
                      <w:sz w:val="26"/>
                      <w:szCs w:val="26"/>
                    </w:rPr>
                  </w:pPr>
                </w:p>
              </w:tc>
            </w:tr>
          </w:tbl>
          <w:p w14:paraId="796AFC21" w14:textId="77777777" w:rsidR="00440E79" w:rsidRPr="00C24C69" w:rsidRDefault="00440E79"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p>
          <w:p w14:paraId="185778CC" w14:textId="77777777" w:rsidR="00440E79" w:rsidRPr="00C24C69" w:rsidRDefault="00440E79"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2. Viết PTHH minh hoạ quá trình sinh hoá tạo thành tinh bột trong cây xanh: Quá trình quang hợp tạo thành glucose.</w:t>
            </w:r>
          </w:p>
          <w:p w14:paraId="6EC1F8DB" w14:textId="77777777" w:rsidR="00440E79" w:rsidRPr="00C24C69" w:rsidRDefault="00440E79"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p>
          <w:p w14:paraId="2274E617" w14:textId="0C039D85" w:rsidR="00440E79" w:rsidRPr="00C24C69" w:rsidRDefault="00440E79" w:rsidP="00C24C69">
            <w:pPr>
              <w:spacing w:beforeLines="24" w:before="57" w:afterLines="24" w:after="57" w:line="288" w:lineRule="auto"/>
              <w:contextualSpacing/>
              <w:jc w:val="both"/>
              <w:rPr>
                <w:rFonts w:ascii="Times New Roman" w:eastAsia="Times New Roman" w:hAnsi="Times New Roman" w:cs="Times New Roman"/>
                <w:i/>
                <w:color w:val="000000" w:themeColor="text1"/>
                <w:sz w:val="26"/>
                <w:szCs w:val="26"/>
                <w:lang w:val="vi"/>
              </w:rPr>
            </w:pPr>
            <w:r w:rsidRPr="00C24C69">
              <w:rPr>
                <w:rFonts w:ascii="Times New Roman" w:eastAsia="Times New Roman" w:hAnsi="Times New Roman" w:cs="Times New Roman"/>
                <w:i/>
                <w:color w:val="000000" w:themeColor="text1"/>
                <w:sz w:val="26"/>
                <w:szCs w:val="26"/>
                <w:lang w:val="vi"/>
              </w:rPr>
              <w:t>Nhiệm vụ 3.2: Sự chuyển hoá tinh bột trong cơ thể</w:t>
            </w:r>
          </w:p>
          <w:p w14:paraId="79ABD5FF" w14:textId="77777777" w:rsidR="00440E79" w:rsidRPr="00C24C69" w:rsidRDefault="00440E79"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Tìm thông tin cần thiết ở mục III.1 (SGK trang 32) và những kiến thức mà em biết.</w:t>
            </w:r>
          </w:p>
          <w:p w14:paraId="2C861E22" w14:textId="77777777" w:rsidR="00DB4F74" w:rsidRPr="00C24C69" w:rsidRDefault="00440E79"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Trình bày quá trình chuyển hoá tinh bột trong cơ thể theo sơ đồ sau (nêu tên một số enzyme và tên cơ quan, bộ phận trong cơ thể xảy ra quá trình tương ứng):</w:t>
            </w:r>
          </w:p>
          <w:p w14:paraId="303ED678" w14:textId="77777777" w:rsidR="00440E79" w:rsidRPr="00C24C69" w:rsidRDefault="00440E79"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heme="majorBidi" w:hAnsiTheme="majorBidi" w:cstheme="majorBidi"/>
                <w:b/>
                <w:bCs/>
                <w:color w:val="000000"/>
                <w:sz w:val="26"/>
                <w:szCs w:val="26"/>
                <w:lang w:val="vi-VN"/>
              </w:rPr>
              <w:t xml:space="preserve">Thực hiện nhiệm vụ: </w:t>
            </w:r>
            <w:r w:rsidRPr="00C24C69">
              <w:rPr>
                <w:rFonts w:ascii="Times New Roman" w:eastAsia="Times New Roman" w:hAnsi="Times New Roman" w:cs="Times New Roman"/>
                <w:iCs/>
                <w:color w:val="000000" w:themeColor="text1"/>
                <w:sz w:val="26"/>
                <w:szCs w:val="26"/>
                <w:lang w:val="vi"/>
              </w:rPr>
              <w:t xml:space="preserve">Giáo viên tổ chức hoạt động cho học sinh làm việc cá nhân hoặc làm việc nhóm. </w:t>
            </w:r>
          </w:p>
          <w:p w14:paraId="75B68472" w14:textId="77777777" w:rsidR="00440E79" w:rsidRPr="00C24C69" w:rsidRDefault="00440E79" w:rsidP="00C24C69">
            <w:pPr>
              <w:spacing w:beforeLines="24" w:before="57" w:afterLines="24" w:after="57" w:line="288" w:lineRule="auto"/>
              <w:contextualSpacing/>
              <w:rPr>
                <w:rFonts w:asciiTheme="majorBidi" w:hAnsiTheme="majorBidi" w:cstheme="majorBidi"/>
                <w:b/>
                <w:bCs/>
                <w:color w:val="000000"/>
                <w:sz w:val="26"/>
                <w:szCs w:val="26"/>
                <w:lang w:val="vi"/>
              </w:rPr>
            </w:pPr>
            <w:r w:rsidRPr="00C24C69">
              <w:rPr>
                <w:rFonts w:asciiTheme="majorBidi" w:hAnsiTheme="majorBidi" w:cstheme="majorBidi"/>
                <w:b/>
                <w:bCs/>
                <w:color w:val="000000"/>
                <w:sz w:val="26"/>
                <w:szCs w:val="26"/>
                <w:lang w:val="vi-VN"/>
              </w:rPr>
              <w:t>Báo cáo, thảo luận</w:t>
            </w:r>
            <w:r w:rsidRPr="00C24C69">
              <w:rPr>
                <w:rFonts w:asciiTheme="majorBidi" w:hAnsiTheme="majorBidi" w:cstheme="majorBidi"/>
                <w:b/>
                <w:bCs/>
                <w:color w:val="000000"/>
                <w:sz w:val="26"/>
                <w:szCs w:val="26"/>
                <w:lang w:val="vi"/>
              </w:rPr>
              <w:t xml:space="preserve">: </w:t>
            </w:r>
            <w:r w:rsidRPr="00C24C69">
              <w:rPr>
                <w:rFonts w:ascii="Times New Roman" w:eastAsia="Times New Roman" w:hAnsi="Times New Roman" w:cs="Times New Roman"/>
                <w:iCs/>
                <w:color w:val="000000" w:themeColor="text1"/>
                <w:sz w:val="26"/>
                <w:szCs w:val="26"/>
                <w:lang w:val="vi"/>
              </w:rPr>
              <w:t>thuyết trình để đánh giá đồng đẳng</w:t>
            </w:r>
          </w:p>
          <w:p w14:paraId="65D37CB1" w14:textId="7603F4DC" w:rsidR="00440E79" w:rsidRPr="00C24C69" w:rsidRDefault="00440E79"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heme="majorBidi" w:hAnsiTheme="majorBidi" w:cstheme="majorBidi"/>
                <w:b/>
                <w:bCs/>
                <w:color w:val="000000"/>
                <w:sz w:val="26"/>
                <w:szCs w:val="26"/>
                <w:lang w:val="vi-VN"/>
              </w:rPr>
              <w:t>Kết luận, nhận định:</w:t>
            </w:r>
            <w:r w:rsidRPr="00C24C69">
              <w:rPr>
                <w:iCs/>
                <w:color w:val="000000" w:themeColor="text1"/>
                <w:sz w:val="26"/>
                <w:szCs w:val="26"/>
                <w:lang w:val="vi"/>
              </w:rPr>
              <w:t xml:space="preserve"> </w:t>
            </w:r>
            <w:r w:rsidRPr="00C24C69">
              <w:rPr>
                <w:rFonts w:ascii="Times New Roman" w:eastAsia="Times New Roman" w:hAnsi="Times New Roman" w:cs="Times New Roman"/>
                <w:iCs/>
                <w:color w:val="000000" w:themeColor="text1"/>
                <w:sz w:val="26"/>
                <w:szCs w:val="26"/>
                <w:lang w:val="vi"/>
              </w:rPr>
              <w:t>hỗ trợ, kiểm tra, đánh giá quá trình và kết quả thực hiện hoạt động của học sinh.</w:t>
            </w:r>
          </w:p>
        </w:tc>
        <w:tc>
          <w:tcPr>
            <w:tcW w:w="2770" w:type="pct"/>
          </w:tcPr>
          <w:p w14:paraId="01CDDC76" w14:textId="77777777" w:rsidR="00440E79" w:rsidRPr="00C24C69" w:rsidRDefault="00440E79" w:rsidP="00C24C69">
            <w:pPr>
              <w:spacing w:beforeLines="24" w:before="57" w:afterLines="24" w:after="57" w:line="288" w:lineRule="auto"/>
              <w:contextualSpacing/>
              <w:jc w:val="both"/>
              <w:rPr>
                <w:rFonts w:ascii="Times New Roman" w:eastAsia="Times New Roman" w:hAnsi="Times New Roman" w:cs="Times New Roman"/>
                <w:i/>
                <w:color w:val="000000" w:themeColor="text1"/>
                <w:sz w:val="26"/>
                <w:szCs w:val="26"/>
                <w:lang w:val="vi"/>
              </w:rPr>
            </w:pPr>
            <w:r w:rsidRPr="00C24C69">
              <w:rPr>
                <w:rFonts w:ascii="Times New Roman" w:eastAsia="Times New Roman" w:hAnsi="Times New Roman" w:cs="Times New Roman"/>
                <w:i/>
                <w:color w:val="000000" w:themeColor="text1"/>
                <w:sz w:val="26"/>
                <w:szCs w:val="26"/>
                <w:lang w:val="vi"/>
              </w:rPr>
              <w:t>Nhiệm vụ 4.1</w:t>
            </w:r>
          </w:p>
          <w:p w14:paraId="518F4F3E" w14:textId="77777777" w:rsidR="00440E79" w:rsidRPr="00C24C69" w:rsidRDefault="00440E79"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Viết các thông tin để hoàn thành bảng.</w:t>
            </w: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Layout w:type="fixed"/>
              <w:tblCellMar>
                <w:left w:w="0" w:type="dxa"/>
                <w:right w:w="0" w:type="dxa"/>
              </w:tblCellMar>
              <w:tblLook w:val="01E0" w:firstRow="1" w:lastRow="1" w:firstColumn="1" w:lastColumn="1" w:noHBand="0" w:noVBand="0"/>
            </w:tblPr>
            <w:tblGrid>
              <w:gridCol w:w="824"/>
              <w:gridCol w:w="1948"/>
              <w:gridCol w:w="2021"/>
            </w:tblGrid>
            <w:tr w:rsidR="00440E79" w:rsidRPr="00C24C69" w14:paraId="23D3D867" w14:textId="77777777" w:rsidTr="00C24C69">
              <w:trPr>
                <w:trHeight w:val="398"/>
              </w:trPr>
              <w:tc>
                <w:tcPr>
                  <w:tcW w:w="860" w:type="pct"/>
                  <w:shd w:val="clear" w:color="auto" w:fill="C7EAFB"/>
                </w:tcPr>
                <w:p w14:paraId="01DFD618" w14:textId="77777777" w:rsidR="00440E79" w:rsidRPr="00C24C69" w:rsidRDefault="00440E79" w:rsidP="00C24C69">
                  <w:pPr>
                    <w:pStyle w:val="TableParagraph"/>
                    <w:spacing w:beforeLines="24" w:before="57" w:afterLines="24" w:after="57" w:line="288" w:lineRule="auto"/>
                    <w:ind w:left="6" w:right="6"/>
                    <w:contextualSpacing/>
                    <w:jc w:val="center"/>
                    <w:rPr>
                      <w:rFonts w:ascii="Times New Roman" w:hAnsi="Times New Roman" w:cs="Times New Roman"/>
                      <w:b/>
                      <w:sz w:val="26"/>
                      <w:szCs w:val="26"/>
                    </w:rPr>
                  </w:pPr>
                  <w:r w:rsidRPr="00C24C69">
                    <w:rPr>
                      <w:rFonts w:ascii="Times New Roman" w:hAnsi="Times New Roman" w:cs="Times New Roman"/>
                      <w:b/>
                      <w:color w:val="231F20"/>
                      <w:sz w:val="26"/>
                      <w:szCs w:val="26"/>
                    </w:rPr>
                    <w:t>Nội dung</w:t>
                  </w:r>
                </w:p>
              </w:tc>
              <w:tc>
                <w:tcPr>
                  <w:tcW w:w="2032" w:type="pct"/>
                  <w:shd w:val="clear" w:color="auto" w:fill="C7EAFB"/>
                </w:tcPr>
                <w:p w14:paraId="032515AA" w14:textId="77777777" w:rsidR="00440E79" w:rsidRPr="00C24C69" w:rsidRDefault="00440E79" w:rsidP="00C24C69">
                  <w:pPr>
                    <w:pStyle w:val="TableParagraph"/>
                    <w:spacing w:beforeLines="24" w:before="57" w:afterLines="24" w:after="57" w:line="288" w:lineRule="auto"/>
                    <w:ind w:left="6" w:right="6"/>
                    <w:contextualSpacing/>
                    <w:jc w:val="center"/>
                    <w:rPr>
                      <w:rFonts w:ascii="Times New Roman" w:hAnsi="Times New Roman" w:cs="Times New Roman"/>
                      <w:b/>
                      <w:sz w:val="26"/>
                      <w:szCs w:val="26"/>
                    </w:rPr>
                  </w:pPr>
                  <w:r w:rsidRPr="00C24C69">
                    <w:rPr>
                      <w:rFonts w:ascii="Times New Roman" w:hAnsi="Times New Roman" w:cs="Times New Roman"/>
                      <w:b/>
                      <w:color w:val="231F20"/>
                      <w:sz w:val="26"/>
                      <w:szCs w:val="26"/>
                    </w:rPr>
                    <w:t>Tinh bột</w:t>
                  </w:r>
                </w:p>
              </w:tc>
              <w:tc>
                <w:tcPr>
                  <w:tcW w:w="2108" w:type="pct"/>
                  <w:shd w:val="clear" w:color="auto" w:fill="C7EAFB"/>
                </w:tcPr>
                <w:p w14:paraId="40BCBE0D" w14:textId="77777777" w:rsidR="00440E79" w:rsidRPr="00C24C69" w:rsidRDefault="00440E79" w:rsidP="00C24C69">
                  <w:pPr>
                    <w:pStyle w:val="TableParagraph"/>
                    <w:spacing w:beforeLines="24" w:before="57" w:afterLines="24" w:after="57" w:line="288" w:lineRule="auto"/>
                    <w:ind w:left="6" w:right="6"/>
                    <w:contextualSpacing/>
                    <w:jc w:val="center"/>
                    <w:rPr>
                      <w:rFonts w:ascii="Times New Roman" w:hAnsi="Times New Roman" w:cs="Times New Roman"/>
                      <w:b/>
                      <w:sz w:val="26"/>
                      <w:szCs w:val="26"/>
                    </w:rPr>
                  </w:pPr>
                  <w:r w:rsidRPr="00C24C69">
                    <w:rPr>
                      <w:rFonts w:ascii="Times New Roman" w:hAnsi="Times New Roman" w:cs="Times New Roman"/>
                      <w:b/>
                      <w:color w:val="231F20"/>
                      <w:sz w:val="26"/>
                      <w:szCs w:val="26"/>
                    </w:rPr>
                    <w:t>Cellulose</w:t>
                  </w:r>
                </w:p>
              </w:tc>
            </w:tr>
            <w:tr w:rsidR="00440E79" w:rsidRPr="00C24C69" w14:paraId="4FF4688B" w14:textId="77777777" w:rsidTr="00C24C69">
              <w:trPr>
                <w:trHeight w:val="1242"/>
              </w:trPr>
              <w:tc>
                <w:tcPr>
                  <w:tcW w:w="860" w:type="pct"/>
                </w:tcPr>
                <w:p w14:paraId="1121B7E5" w14:textId="77777777" w:rsidR="00440E79" w:rsidRPr="00C24C69" w:rsidRDefault="00440E79" w:rsidP="00C24C69">
                  <w:pPr>
                    <w:pStyle w:val="TableParagraph"/>
                    <w:spacing w:beforeLines="24" w:before="57" w:afterLines="24" w:after="57" w:line="288" w:lineRule="auto"/>
                    <w:ind w:left="6" w:right="6"/>
                    <w:contextualSpacing/>
                    <w:rPr>
                      <w:rFonts w:ascii="Times New Roman" w:hAnsi="Times New Roman" w:cs="Times New Roman"/>
                      <w:sz w:val="26"/>
                      <w:szCs w:val="26"/>
                    </w:rPr>
                  </w:pPr>
                  <w:r w:rsidRPr="00C24C69">
                    <w:rPr>
                      <w:rFonts w:ascii="Times New Roman" w:hAnsi="Times New Roman" w:cs="Times New Roman"/>
                      <w:color w:val="231F20"/>
                      <w:sz w:val="26"/>
                      <w:szCs w:val="26"/>
                    </w:rPr>
                    <w:t>Tính chất vật lí</w:t>
                  </w:r>
                </w:p>
              </w:tc>
              <w:tc>
                <w:tcPr>
                  <w:tcW w:w="2032" w:type="pct"/>
                </w:tcPr>
                <w:p w14:paraId="559882D0" w14:textId="77777777" w:rsidR="00440E79" w:rsidRPr="00C24C69" w:rsidRDefault="00440E79" w:rsidP="00C24C69">
                  <w:pPr>
                    <w:pStyle w:val="TableParagraph"/>
                    <w:spacing w:beforeLines="24" w:before="57" w:afterLines="24" w:after="57" w:line="288" w:lineRule="auto"/>
                    <w:ind w:left="6" w:right="6"/>
                    <w:contextualSpacing/>
                    <w:jc w:val="both"/>
                    <w:rPr>
                      <w:rFonts w:ascii="Times New Roman" w:hAnsi="Times New Roman" w:cs="Times New Roman"/>
                      <w:sz w:val="26"/>
                      <w:szCs w:val="26"/>
                    </w:rPr>
                  </w:pPr>
                  <w:r w:rsidRPr="00C24C69">
                    <w:rPr>
                      <w:rFonts w:ascii="Times New Roman" w:hAnsi="Times New Roman" w:cs="Times New Roman"/>
                      <w:color w:val="231F20"/>
                      <w:sz w:val="26"/>
                      <w:szCs w:val="26"/>
                    </w:rPr>
                    <w:t>Chất rắn màu trắng, hầu như không tan trong nước lạnh, tan trong nước nóng tạo thành hồ tinh bột.</w:t>
                  </w:r>
                </w:p>
              </w:tc>
              <w:tc>
                <w:tcPr>
                  <w:tcW w:w="2108" w:type="pct"/>
                </w:tcPr>
                <w:p w14:paraId="56DF4F5C" w14:textId="77777777" w:rsidR="00440E79" w:rsidRPr="00C24C69" w:rsidRDefault="00440E79" w:rsidP="00C24C69">
                  <w:pPr>
                    <w:pStyle w:val="TableParagraph"/>
                    <w:spacing w:beforeLines="24" w:before="57" w:afterLines="24" w:after="57" w:line="288" w:lineRule="auto"/>
                    <w:ind w:left="6" w:right="6"/>
                    <w:contextualSpacing/>
                    <w:jc w:val="both"/>
                    <w:rPr>
                      <w:rFonts w:ascii="Times New Roman" w:hAnsi="Times New Roman" w:cs="Times New Roman"/>
                      <w:sz w:val="26"/>
                      <w:szCs w:val="26"/>
                    </w:rPr>
                  </w:pPr>
                  <w:r w:rsidRPr="00C24C69">
                    <w:rPr>
                      <w:rFonts w:ascii="Times New Roman" w:hAnsi="Times New Roman" w:cs="Times New Roman"/>
                      <w:color w:val="231F20"/>
                      <w:sz w:val="26"/>
                      <w:szCs w:val="26"/>
                    </w:rPr>
                    <w:t>Chất rắn, dạng sợi, màu trắng, không tan trong nước và các dung môi hữu cơ thông thường.</w:t>
                  </w:r>
                </w:p>
              </w:tc>
            </w:tr>
            <w:tr w:rsidR="00440E79" w:rsidRPr="00C24C69" w14:paraId="38B3D64E" w14:textId="77777777" w:rsidTr="00C24C69">
              <w:trPr>
                <w:trHeight w:val="679"/>
              </w:trPr>
              <w:tc>
                <w:tcPr>
                  <w:tcW w:w="860" w:type="pct"/>
                </w:tcPr>
                <w:p w14:paraId="6E5B7A74" w14:textId="77777777" w:rsidR="00440E79" w:rsidRPr="00C24C69" w:rsidRDefault="00440E79" w:rsidP="00C24C69">
                  <w:pPr>
                    <w:pStyle w:val="TableParagraph"/>
                    <w:spacing w:beforeLines="24" w:before="57" w:afterLines="24" w:after="57" w:line="288" w:lineRule="auto"/>
                    <w:ind w:left="6" w:right="6"/>
                    <w:contextualSpacing/>
                    <w:rPr>
                      <w:rFonts w:ascii="Times New Roman" w:hAnsi="Times New Roman" w:cs="Times New Roman"/>
                      <w:sz w:val="26"/>
                      <w:szCs w:val="26"/>
                    </w:rPr>
                  </w:pPr>
                  <w:r w:rsidRPr="00C24C69">
                    <w:rPr>
                      <w:rFonts w:ascii="Times New Roman" w:hAnsi="Times New Roman" w:cs="Times New Roman"/>
                      <w:color w:val="231F20"/>
                      <w:sz w:val="26"/>
                      <w:szCs w:val="26"/>
                    </w:rPr>
                    <w:t>Trạng thái tự nhiên</w:t>
                  </w:r>
                </w:p>
              </w:tc>
              <w:tc>
                <w:tcPr>
                  <w:tcW w:w="2032" w:type="pct"/>
                </w:tcPr>
                <w:p w14:paraId="4675ABCD" w14:textId="77777777" w:rsidR="00440E79" w:rsidRPr="00C24C69" w:rsidRDefault="00440E79" w:rsidP="00C24C69">
                  <w:pPr>
                    <w:pStyle w:val="TableParagraph"/>
                    <w:spacing w:beforeLines="24" w:before="57" w:afterLines="24" w:after="57" w:line="288" w:lineRule="auto"/>
                    <w:ind w:left="6" w:right="6"/>
                    <w:contextualSpacing/>
                    <w:rPr>
                      <w:rFonts w:ascii="Times New Roman" w:hAnsi="Times New Roman" w:cs="Times New Roman"/>
                      <w:sz w:val="26"/>
                      <w:szCs w:val="26"/>
                    </w:rPr>
                  </w:pPr>
                  <w:r w:rsidRPr="00C24C69">
                    <w:rPr>
                      <w:rFonts w:ascii="Times New Roman" w:hAnsi="Times New Roman" w:cs="Times New Roman"/>
                      <w:color w:val="231F20"/>
                      <w:sz w:val="26"/>
                      <w:szCs w:val="26"/>
                    </w:rPr>
                    <w:t>Trong củ, quả, hạt của thực vật.</w:t>
                  </w:r>
                </w:p>
              </w:tc>
              <w:tc>
                <w:tcPr>
                  <w:tcW w:w="2108" w:type="pct"/>
                </w:tcPr>
                <w:p w14:paraId="2B4CB476" w14:textId="77777777" w:rsidR="00440E79" w:rsidRPr="00C24C69" w:rsidRDefault="00440E79" w:rsidP="00C24C69">
                  <w:pPr>
                    <w:pStyle w:val="TableParagraph"/>
                    <w:spacing w:beforeLines="24" w:before="57" w:afterLines="24" w:after="57" w:line="288" w:lineRule="auto"/>
                    <w:ind w:left="6" w:right="6"/>
                    <w:contextualSpacing/>
                    <w:rPr>
                      <w:rFonts w:ascii="Times New Roman" w:hAnsi="Times New Roman" w:cs="Times New Roman"/>
                      <w:sz w:val="26"/>
                      <w:szCs w:val="26"/>
                    </w:rPr>
                  </w:pPr>
                  <w:r w:rsidRPr="00C24C69">
                    <w:rPr>
                      <w:rFonts w:ascii="Times New Roman" w:hAnsi="Times New Roman" w:cs="Times New Roman"/>
                      <w:color w:val="231F20"/>
                      <w:sz w:val="26"/>
                      <w:szCs w:val="26"/>
                    </w:rPr>
                    <w:t>Màng tế bào, thân cây, cành cây,…</w:t>
                  </w:r>
                </w:p>
              </w:tc>
            </w:tr>
            <w:tr w:rsidR="00440E79" w:rsidRPr="00C24C69" w14:paraId="7AB9D622" w14:textId="77777777" w:rsidTr="00C24C69">
              <w:trPr>
                <w:trHeight w:val="1523"/>
              </w:trPr>
              <w:tc>
                <w:tcPr>
                  <w:tcW w:w="860" w:type="pct"/>
                </w:tcPr>
                <w:p w14:paraId="66313418" w14:textId="77777777" w:rsidR="00440E79" w:rsidRPr="00C24C69" w:rsidRDefault="00440E79" w:rsidP="00C24C69">
                  <w:pPr>
                    <w:pStyle w:val="TableParagraph"/>
                    <w:spacing w:beforeLines="24" w:before="57" w:afterLines="24" w:after="57" w:line="288" w:lineRule="auto"/>
                    <w:ind w:left="6" w:right="6"/>
                    <w:contextualSpacing/>
                    <w:rPr>
                      <w:rFonts w:ascii="Times New Roman" w:hAnsi="Times New Roman" w:cs="Times New Roman"/>
                      <w:sz w:val="26"/>
                      <w:szCs w:val="26"/>
                    </w:rPr>
                  </w:pPr>
                  <w:r w:rsidRPr="00C24C69">
                    <w:rPr>
                      <w:rFonts w:ascii="Times New Roman" w:hAnsi="Times New Roman" w:cs="Times New Roman"/>
                      <w:color w:val="231F20"/>
                      <w:sz w:val="26"/>
                      <w:szCs w:val="26"/>
                    </w:rPr>
                    <w:t>Ứng dụng</w:t>
                  </w:r>
                </w:p>
              </w:tc>
              <w:tc>
                <w:tcPr>
                  <w:tcW w:w="2032" w:type="pct"/>
                </w:tcPr>
                <w:p w14:paraId="08A85AAF" w14:textId="77777777" w:rsidR="00440E79" w:rsidRPr="00C24C69" w:rsidRDefault="00440E79" w:rsidP="00C24C69">
                  <w:pPr>
                    <w:pStyle w:val="TableParagraph"/>
                    <w:spacing w:beforeLines="24" w:before="57" w:afterLines="24" w:after="57" w:line="288" w:lineRule="auto"/>
                    <w:ind w:left="6" w:right="6"/>
                    <w:contextualSpacing/>
                    <w:jc w:val="both"/>
                    <w:rPr>
                      <w:rFonts w:ascii="Times New Roman" w:hAnsi="Times New Roman" w:cs="Times New Roman"/>
                      <w:sz w:val="26"/>
                      <w:szCs w:val="26"/>
                    </w:rPr>
                  </w:pPr>
                  <w:r w:rsidRPr="00C24C69">
                    <w:rPr>
                      <w:rFonts w:ascii="Times New Roman" w:hAnsi="Times New Roman" w:cs="Times New Roman"/>
                      <w:color w:val="231F20"/>
                      <w:sz w:val="26"/>
                      <w:szCs w:val="26"/>
                    </w:rPr>
                    <w:t>Thức ăn của con người và một số động vật, nguyên liệu trong ngành thực phẩm (rượu, bánh,..), giấy, dệt may (chất kết dính).</w:t>
                  </w:r>
                </w:p>
              </w:tc>
              <w:tc>
                <w:tcPr>
                  <w:tcW w:w="2108" w:type="pct"/>
                </w:tcPr>
                <w:p w14:paraId="3DAB9682" w14:textId="77777777" w:rsidR="00440E79" w:rsidRPr="00C24C69" w:rsidRDefault="00440E79" w:rsidP="00C24C69">
                  <w:pPr>
                    <w:pStyle w:val="TableParagraph"/>
                    <w:spacing w:beforeLines="24" w:before="57" w:afterLines="24" w:after="57" w:line="288" w:lineRule="auto"/>
                    <w:ind w:left="6" w:right="6"/>
                    <w:contextualSpacing/>
                    <w:jc w:val="both"/>
                    <w:rPr>
                      <w:rFonts w:ascii="Times New Roman" w:hAnsi="Times New Roman" w:cs="Times New Roman"/>
                      <w:sz w:val="26"/>
                      <w:szCs w:val="26"/>
                    </w:rPr>
                  </w:pPr>
                  <w:r w:rsidRPr="00C24C69">
                    <w:rPr>
                      <w:rFonts w:ascii="Times New Roman" w:hAnsi="Times New Roman" w:cs="Times New Roman"/>
                      <w:color w:val="231F20"/>
                      <w:sz w:val="26"/>
                      <w:szCs w:val="26"/>
                    </w:rPr>
                    <w:t>Vật liệu xây dựng (đồ gỗ), sản xuất giấy, sợi (tự nhiên và nhân tạo), sản xuất ethanol, sản xuất cellulose trinitrate.</w:t>
                  </w:r>
                </w:p>
              </w:tc>
            </w:tr>
          </w:tbl>
          <w:p w14:paraId="4658DF8C" w14:textId="777A3DF3" w:rsidR="00440E79" w:rsidRPr="00C24C69" w:rsidRDefault="00440E79" w:rsidP="00C24C69">
            <w:pPr>
              <w:spacing w:beforeLines="24" w:before="57" w:afterLines="24" w:after="57" w:line="288" w:lineRule="auto"/>
              <w:contextualSpacing/>
              <w:jc w:val="both"/>
              <w:rPr>
                <w:rFonts w:ascii="Times New Roman" w:eastAsia="Times New Roman" w:hAnsi="Times New Roman" w:cs="Times New Roman"/>
                <w:i/>
                <w:color w:val="000000" w:themeColor="text1"/>
                <w:sz w:val="26"/>
                <w:szCs w:val="26"/>
                <w:lang w:val="vi"/>
              </w:rPr>
            </w:pPr>
            <w:r w:rsidRPr="00C24C69">
              <w:rPr>
                <w:rFonts w:ascii="Times New Roman" w:eastAsia="Times New Roman" w:hAnsi="Times New Roman" w:cs="Times New Roman"/>
                <w:i/>
                <w:color w:val="000000" w:themeColor="text1"/>
                <w:sz w:val="26"/>
                <w:szCs w:val="26"/>
                <w:lang w:val="vi"/>
              </w:rPr>
              <w:t>Nhiệm vụ 3.2:</w:t>
            </w:r>
          </w:p>
          <w:p w14:paraId="5A84C7D0" w14:textId="77777777" w:rsidR="00440E79" w:rsidRPr="00C24C69" w:rsidRDefault="00440E79"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Trình bày được quá trình chuyển hoá tinh bột trong cơ thể theo sơ đồ:</w:t>
            </w:r>
          </w:p>
          <w:p w14:paraId="32F25B1E" w14:textId="77777777" w:rsidR="00440E79" w:rsidRPr="00C24C69" w:rsidRDefault="00440E79" w:rsidP="00C24C69">
            <w:pPr>
              <w:spacing w:beforeLines="24" w:before="57" w:afterLines="24" w:after="57" w:line="288" w:lineRule="auto"/>
              <w:contextualSpacing/>
              <w:jc w:val="center"/>
              <w:rPr>
                <w:rFonts w:ascii="Times New Roman" w:eastAsia="Times New Roman" w:hAnsi="Times New Roman" w:cs="Times New Roman"/>
                <w:iCs/>
                <w:color w:val="000000" w:themeColor="text1"/>
                <w:sz w:val="26"/>
                <w:szCs w:val="26"/>
              </w:rPr>
            </w:pPr>
            <w:r w:rsidRPr="00C24C69">
              <w:rPr>
                <w:noProof/>
                <w:sz w:val="26"/>
                <w:szCs w:val="26"/>
              </w:rPr>
              <w:drawing>
                <wp:inline distT="0" distB="0" distL="0" distR="0" wp14:anchorId="143F129C" wp14:editId="5F3B1035">
                  <wp:extent cx="3058657" cy="372187"/>
                  <wp:effectExtent l="0" t="0" r="8890" b="8890"/>
                  <wp:docPr id="121" name="image75.png" descr="A blue line with black tex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7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9263" cy="377128"/>
                          </a:xfrm>
                          <a:prstGeom prst="rect">
                            <a:avLst/>
                          </a:prstGeom>
                        </pic:spPr>
                      </pic:pic>
                    </a:graphicData>
                  </a:graphic>
                </wp:inline>
              </w:drawing>
            </w:r>
          </w:p>
          <w:p w14:paraId="169E5E99" w14:textId="77777777" w:rsidR="00440E79" w:rsidRPr="00C24C69" w:rsidRDefault="00440E79"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rPr>
            </w:pPr>
            <w:r w:rsidRPr="00C24C69">
              <w:rPr>
                <w:rFonts w:ascii="Times New Roman" w:eastAsia="Times New Roman" w:hAnsi="Times New Roman" w:cs="Times New Roman"/>
                <w:iCs/>
                <w:color w:val="000000" w:themeColor="text1"/>
                <w:sz w:val="26"/>
                <w:szCs w:val="26"/>
                <w:lang w:val="vi"/>
              </w:rPr>
              <w:t>Một số enzyme: amylase xúc tác chuyển hoá tinh bột thành dextrin, maltase xúc tác chuyển hoá maltose thành glucose.</w:t>
            </w:r>
          </w:p>
          <w:p w14:paraId="7D636FF5" w14:textId="38DD67FB" w:rsidR="00DB4F74" w:rsidRPr="00C24C69" w:rsidRDefault="00440E79"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Ở ruột non, phần lớn tinh bột đã chuyển hoá thành glucose. Quá trình oxi hoá glucose xảy ra tại tế bào, glycogen lưu trữ trong gan và cơ.</w:t>
            </w:r>
          </w:p>
        </w:tc>
      </w:tr>
    </w:tbl>
    <w:p w14:paraId="1A5B90C2" w14:textId="77777777" w:rsidR="003C2991" w:rsidRPr="00C24C69" w:rsidRDefault="003C2991" w:rsidP="00C24C69">
      <w:pPr>
        <w:spacing w:beforeLines="24" w:before="57" w:afterLines="24" w:after="57" w:line="288" w:lineRule="auto"/>
        <w:contextualSpacing/>
        <w:jc w:val="both"/>
        <w:rPr>
          <w:rFonts w:ascii="Times New Roman" w:eastAsia="Times New Roman" w:hAnsi="Times New Roman" w:cs="Times New Roman"/>
          <w:b/>
          <w:bCs/>
          <w:iCs/>
          <w:color w:val="000000" w:themeColor="text1"/>
          <w:sz w:val="26"/>
          <w:szCs w:val="26"/>
          <w:lang w:val="vi"/>
        </w:rPr>
      </w:pPr>
    </w:p>
    <w:p w14:paraId="27623DE4" w14:textId="6A2EA422"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b/>
          <w:bCs/>
          <w:iCs/>
          <w:color w:val="000000" w:themeColor="text1"/>
          <w:sz w:val="26"/>
          <w:szCs w:val="26"/>
          <w:lang w:val="vi"/>
        </w:rPr>
      </w:pPr>
      <w:r w:rsidRPr="00C24C69">
        <w:rPr>
          <w:rFonts w:ascii="Times New Roman" w:eastAsia="Times New Roman" w:hAnsi="Times New Roman" w:cs="Times New Roman"/>
          <w:b/>
          <w:bCs/>
          <w:iCs/>
          <w:color w:val="000000" w:themeColor="text1"/>
          <w:sz w:val="26"/>
          <w:szCs w:val="26"/>
          <w:lang w:val="vi"/>
        </w:rPr>
        <w:t>5</w:t>
      </w:r>
      <w:r w:rsidR="0079272C" w:rsidRPr="00C24C69">
        <w:rPr>
          <w:rFonts w:ascii="Times New Roman" w:eastAsia="Times New Roman" w:hAnsi="Times New Roman" w:cs="Times New Roman"/>
          <w:b/>
          <w:bCs/>
          <w:iCs/>
          <w:color w:val="000000" w:themeColor="text1"/>
          <w:sz w:val="26"/>
          <w:szCs w:val="26"/>
          <w:lang w:val="vi"/>
        </w:rPr>
        <w:t xml:space="preserve">. </w:t>
      </w:r>
      <w:r w:rsidRPr="00C24C69">
        <w:rPr>
          <w:rFonts w:ascii="Times New Roman" w:eastAsia="Times New Roman" w:hAnsi="Times New Roman" w:cs="Times New Roman"/>
          <w:b/>
          <w:bCs/>
          <w:iCs/>
          <w:color w:val="000000" w:themeColor="text1"/>
          <w:sz w:val="26"/>
          <w:szCs w:val="26"/>
          <w:lang w:val="vi"/>
        </w:rPr>
        <w:t>Hoạt động 5: Luyện tập</w:t>
      </w:r>
    </w:p>
    <w:p w14:paraId="7EED092C" w14:textId="1B56983F"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b/>
          <w:bCs/>
          <w:i/>
          <w:color w:val="000000" w:themeColor="text1"/>
          <w:sz w:val="26"/>
          <w:szCs w:val="26"/>
          <w:lang w:val="vi"/>
        </w:rPr>
      </w:pPr>
      <w:r w:rsidRPr="00C24C69">
        <w:rPr>
          <w:rFonts w:ascii="Times New Roman" w:eastAsia="Times New Roman" w:hAnsi="Times New Roman" w:cs="Times New Roman"/>
          <w:b/>
          <w:bCs/>
          <w:i/>
          <w:color w:val="000000" w:themeColor="text1"/>
          <w:sz w:val="26"/>
          <w:szCs w:val="26"/>
          <w:lang w:val="vi"/>
        </w:rPr>
        <w:t>5.1</w:t>
      </w:r>
      <w:r w:rsidR="0079272C" w:rsidRPr="00C24C69">
        <w:rPr>
          <w:rFonts w:ascii="Times New Roman" w:eastAsia="Times New Roman" w:hAnsi="Times New Roman" w:cs="Times New Roman"/>
          <w:b/>
          <w:bCs/>
          <w:i/>
          <w:color w:val="000000" w:themeColor="text1"/>
          <w:sz w:val="26"/>
          <w:szCs w:val="26"/>
          <w:lang w:val="vi"/>
        </w:rPr>
        <w:t xml:space="preserve">. </w:t>
      </w:r>
      <w:r w:rsidRPr="00C24C69">
        <w:rPr>
          <w:rFonts w:ascii="Times New Roman" w:eastAsia="Times New Roman" w:hAnsi="Times New Roman" w:cs="Times New Roman"/>
          <w:b/>
          <w:bCs/>
          <w:i/>
          <w:color w:val="000000" w:themeColor="text1"/>
          <w:sz w:val="26"/>
          <w:szCs w:val="26"/>
          <w:lang w:val="vi"/>
        </w:rPr>
        <w:t>Mục tiêu</w:t>
      </w:r>
    </w:p>
    <w:p w14:paraId="6685E9C6" w14:textId="3A6CF277" w:rsidR="007A1AA8" w:rsidRPr="00C24C69" w:rsidRDefault="0067559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xml:space="preserve">- </w:t>
      </w:r>
      <w:r w:rsidR="007A1AA8" w:rsidRPr="00C24C69">
        <w:rPr>
          <w:rFonts w:ascii="Times New Roman" w:eastAsia="Times New Roman" w:hAnsi="Times New Roman" w:cs="Times New Roman"/>
          <w:iCs/>
          <w:color w:val="000000" w:themeColor="text1"/>
          <w:sz w:val="26"/>
          <w:szCs w:val="26"/>
          <w:lang w:val="vi"/>
        </w:rPr>
        <w:t>Viết được công thức cấu tạo và gọi được tên của tinh bột, cellulose.</w:t>
      </w:r>
    </w:p>
    <w:p w14:paraId="3A663675" w14:textId="5FC4D4D0" w:rsidR="007A1AA8" w:rsidRPr="00C24C69" w:rsidRDefault="0067559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xml:space="preserve">- </w:t>
      </w:r>
      <w:r w:rsidR="007A1AA8" w:rsidRPr="00C24C69">
        <w:rPr>
          <w:rFonts w:ascii="Times New Roman" w:eastAsia="Times New Roman" w:hAnsi="Times New Roman" w:cs="Times New Roman"/>
          <w:iCs/>
          <w:color w:val="000000" w:themeColor="text1"/>
          <w:sz w:val="26"/>
          <w:szCs w:val="26"/>
          <w:lang w:val="vi"/>
        </w:rPr>
        <w:t>Trình bày được tính chất hoá học cơ bản của tinh bột (phản ứng thuỷ phân, phản ứng với iodine); của cellulose (phản ứng thuỷ phân, phản ứng với nitric acid và với nước Schweizer (Svayde)).</w:t>
      </w:r>
    </w:p>
    <w:p w14:paraId="7E44050F" w14:textId="32D4FB50" w:rsidR="007A1AA8" w:rsidRPr="00C24C69" w:rsidRDefault="0067559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xml:space="preserve">- </w:t>
      </w:r>
      <w:r w:rsidR="007A1AA8" w:rsidRPr="00C24C69">
        <w:rPr>
          <w:rFonts w:ascii="Times New Roman" w:eastAsia="Times New Roman" w:hAnsi="Times New Roman" w:cs="Times New Roman"/>
          <w:iCs/>
          <w:color w:val="000000" w:themeColor="text1"/>
          <w:sz w:val="26"/>
          <w:szCs w:val="26"/>
          <w:lang w:val="vi"/>
        </w:rPr>
        <w:t>Nêu được trạng thái tự nhiên và trình bày được ứng dụng của tinh bột, cellulose.</w:t>
      </w:r>
    </w:p>
    <w:p w14:paraId="1283197F" w14:textId="0A7F0EC3" w:rsidR="007A1AA8" w:rsidRPr="00C24C69" w:rsidRDefault="0067559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xml:space="preserve">- </w:t>
      </w:r>
      <w:r w:rsidR="007A1AA8" w:rsidRPr="00C24C69">
        <w:rPr>
          <w:rFonts w:ascii="Times New Roman" w:eastAsia="Times New Roman" w:hAnsi="Times New Roman" w:cs="Times New Roman"/>
          <w:iCs/>
          <w:color w:val="000000" w:themeColor="text1"/>
          <w:sz w:val="26"/>
          <w:szCs w:val="26"/>
          <w:lang w:val="vi"/>
        </w:rPr>
        <w:t>Trình bày được sự chuyển hoá tinh bột trong cơ thể, sự tạo thành tinh bột trong cây xanh.</w:t>
      </w:r>
    </w:p>
    <w:p w14:paraId="4A75D927" w14:textId="0C5F232C"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b/>
          <w:bCs/>
          <w:i/>
          <w:color w:val="000000" w:themeColor="text1"/>
          <w:sz w:val="26"/>
          <w:szCs w:val="26"/>
          <w:lang w:val="vi"/>
        </w:rPr>
      </w:pPr>
      <w:r w:rsidRPr="00C24C69">
        <w:rPr>
          <w:rFonts w:ascii="Times New Roman" w:eastAsia="Times New Roman" w:hAnsi="Times New Roman" w:cs="Times New Roman"/>
          <w:b/>
          <w:bCs/>
          <w:i/>
          <w:color w:val="000000" w:themeColor="text1"/>
          <w:sz w:val="26"/>
          <w:szCs w:val="26"/>
          <w:lang w:val="vi"/>
        </w:rPr>
        <w:t>5.2</w:t>
      </w:r>
      <w:r w:rsidR="0079272C" w:rsidRPr="00C24C69">
        <w:rPr>
          <w:rFonts w:ascii="Times New Roman" w:eastAsia="Times New Roman" w:hAnsi="Times New Roman" w:cs="Times New Roman"/>
          <w:b/>
          <w:bCs/>
          <w:i/>
          <w:color w:val="000000" w:themeColor="text1"/>
          <w:sz w:val="26"/>
          <w:szCs w:val="26"/>
          <w:lang w:val="vi"/>
        </w:rPr>
        <w:t xml:space="preserve">. </w:t>
      </w:r>
      <w:r w:rsidRPr="00C24C69">
        <w:rPr>
          <w:rFonts w:ascii="Times New Roman" w:eastAsia="Times New Roman" w:hAnsi="Times New Roman" w:cs="Times New Roman"/>
          <w:b/>
          <w:bCs/>
          <w:i/>
          <w:color w:val="000000" w:themeColor="text1"/>
          <w:sz w:val="26"/>
          <w:szCs w:val="26"/>
          <w:lang w:val="vi"/>
        </w:rPr>
        <w:t>Nội dung</w:t>
      </w:r>
    </w:p>
    <w:p w14:paraId="261899F7" w14:textId="77777777"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Câu 1. Cấu tạo của tinh bột và cellulose có những đặc điểm nào khác nhau?</w:t>
      </w:r>
    </w:p>
    <w:p w14:paraId="1AD7ADC9" w14:textId="0F945753"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Câu 2. So sánh sự giống nhau và khác nhau trong cấu tạo phân tử cellulose và phân tử amylose</w:t>
      </w:r>
      <w:r w:rsidR="004E1D44" w:rsidRPr="00C24C69">
        <w:rPr>
          <w:rFonts w:ascii="Times New Roman" w:eastAsia="Times New Roman" w:hAnsi="Times New Roman" w:cs="Times New Roman"/>
          <w:iCs/>
          <w:color w:val="000000" w:themeColor="text1"/>
          <w:sz w:val="26"/>
          <w:szCs w:val="26"/>
          <w:lang w:val="vi"/>
        </w:rPr>
        <w:t>.</w:t>
      </w:r>
    </w:p>
    <w:p w14:paraId="57AA7278" w14:textId="40F64979" w:rsidR="004E1D44" w:rsidRPr="00C24C69" w:rsidRDefault="004E1D44" w:rsidP="00C24C69">
      <w:pPr>
        <w:spacing w:beforeLines="24" w:before="57" w:afterLines="24" w:after="57" w:line="288" w:lineRule="auto"/>
        <w:contextualSpacing/>
        <w:jc w:val="center"/>
        <w:rPr>
          <w:rFonts w:ascii="Times New Roman" w:eastAsia="Times New Roman" w:hAnsi="Times New Roman" w:cs="Times New Roman"/>
          <w:iCs/>
          <w:color w:val="000000" w:themeColor="text1"/>
          <w:sz w:val="26"/>
          <w:szCs w:val="26"/>
        </w:rPr>
      </w:pPr>
      <w:r w:rsidRPr="00C24C69">
        <w:rPr>
          <w:noProof/>
          <w:sz w:val="26"/>
          <w:szCs w:val="26"/>
        </w:rPr>
        <w:drawing>
          <wp:inline distT="0" distB="0" distL="0" distR="0" wp14:anchorId="436D85AB" wp14:editId="21D7C98B">
            <wp:extent cx="5205968" cy="1607128"/>
            <wp:effectExtent l="0" t="0" r="0" b="0"/>
            <wp:docPr id="123" name="image76.png" descr="A screenshot of a computer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7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4111" cy="1609642"/>
                    </a:xfrm>
                    <a:prstGeom prst="rect">
                      <a:avLst/>
                    </a:prstGeom>
                  </pic:spPr>
                </pic:pic>
              </a:graphicData>
            </a:graphic>
          </wp:inline>
        </w:drawing>
      </w:r>
    </w:p>
    <w:p w14:paraId="5F32B1F0" w14:textId="77777777"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Câu 3. Tại sao tinh bột và cellulose đều có thể dùng để sản xuất ethanol?</w:t>
      </w:r>
    </w:p>
    <w:p w14:paraId="36E12DB0" w14:textId="77777777"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Câu 4. Tinh bột là nguồn cung cấp năng lượng chủ yếu cho con người.</w:t>
      </w:r>
    </w:p>
    <w:p w14:paraId="77A2892F" w14:textId="77777777"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Mỗi ngày, một học sinh lớp 12 cần năng lượng 9 180 kJ thì nên ăn bao nhiêu gam tinh bột cho phù hợp? (Biết 1 g tinh bột có thể cung cấp 17 kJ và năng lượng từ tinh bột chiếm khoảng 60% tổng năng lượng thức ăn.)</w:t>
      </w:r>
    </w:p>
    <w:p w14:paraId="406673E0" w14:textId="613F01BA" w:rsidR="004E1D44"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xml:space="preserve">Câu 5. Cellulose hình thành ở cây xanh bắt đầu từ quá trình quang hợp theo sơ đồ: </w:t>
      </w:r>
    </w:p>
    <w:p w14:paraId="223C2430" w14:textId="019C0991" w:rsidR="004E1D44" w:rsidRPr="00C24C69" w:rsidRDefault="004E1D44" w:rsidP="00C24C69">
      <w:pPr>
        <w:spacing w:beforeLines="24" w:before="57" w:afterLines="24" w:after="57" w:line="288" w:lineRule="auto"/>
        <w:contextualSpacing/>
        <w:jc w:val="center"/>
        <w:rPr>
          <w:rFonts w:ascii="Times New Roman" w:eastAsia="Times New Roman" w:hAnsi="Times New Roman" w:cs="Times New Roman"/>
          <w:iCs/>
          <w:color w:val="000000" w:themeColor="text1"/>
          <w:sz w:val="26"/>
          <w:szCs w:val="26"/>
        </w:rPr>
      </w:pPr>
      <w:r w:rsidRPr="00C24C69">
        <w:rPr>
          <w:noProof/>
          <w:sz w:val="26"/>
          <w:szCs w:val="26"/>
        </w:rPr>
        <w:drawing>
          <wp:inline distT="0" distB="0" distL="0" distR="0" wp14:anchorId="5A27BE64" wp14:editId="158A7794">
            <wp:extent cx="2690261" cy="488650"/>
            <wp:effectExtent l="0" t="0" r="0" b="6985"/>
            <wp:docPr id="1312558657" name="Picture 1" descr="A black text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58657" name="Picture 1" descr="A black text with letters and numbers&#10;&#10;Description automatically generated"/>
                    <pic:cNvPicPr/>
                  </pic:nvPicPr>
                  <pic:blipFill>
                    <a:blip r:embed="rId16"/>
                    <a:stretch>
                      <a:fillRect/>
                    </a:stretch>
                  </pic:blipFill>
                  <pic:spPr>
                    <a:xfrm>
                      <a:off x="0" y="0"/>
                      <a:ext cx="2723118" cy="494618"/>
                    </a:xfrm>
                    <a:prstGeom prst="rect">
                      <a:avLst/>
                    </a:prstGeom>
                  </pic:spPr>
                </pic:pic>
              </a:graphicData>
            </a:graphic>
          </wp:inline>
        </w:drawing>
      </w:r>
    </w:p>
    <w:p w14:paraId="259D58B7" w14:textId="147A5D01"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rPr>
      </w:pPr>
      <w:r w:rsidRPr="00C24C69">
        <w:rPr>
          <w:rFonts w:ascii="Times New Roman" w:eastAsia="Times New Roman" w:hAnsi="Times New Roman" w:cs="Times New Roman"/>
          <w:iCs/>
          <w:color w:val="000000" w:themeColor="text1"/>
          <w:sz w:val="26"/>
          <w:szCs w:val="26"/>
          <w:lang w:val="vi"/>
        </w:rPr>
        <w:t>Cellulose là thành phần chính tạo nên màng tế bào thực vật, bộ khung của cây cối.</w:t>
      </w:r>
    </w:p>
    <w:p w14:paraId="2061279E" w14:textId="0EB56477"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a)</w:t>
      </w:r>
      <w:r w:rsidR="003C2991" w:rsidRPr="00C24C69">
        <w:rPr>
          <w:rFonts w:ascii="Times New Roman" w:eastAsia="Times New Roman" w:hAnsi="Times New Roman" w:cs="Times New Roman"/>
          <w:iCs/>
          <w:color w:val="000000" w:themeColor="text1"/>
          <w:sz w:val="26"/>
          <w:szCs w:val="26"/>
        </w:rPr>
        <w:t xml:space="preserve"> </w:t>
      </w:r>
      <w:r w:rsidRPr="00C24C69">
        <w:rPr>
          <w:rFonts w:ascii="Times New Roman" w:eastAsia="Times New Roman" w:hAnsi="Times New Roman" w:cs="Times New Roman"/>
          <w:iCs/>
          <w:color w:val="000000" w:themeColor="text1"/>
          <w:sz w:val="26"/>
          <w:szCs w:val="26"/>
          <w:lang w:val="vi"/>
        </w:rPr>
        <w:t>Trong phân tử cellulose có chứa rất nhiều nhóm –OH. Khi nghiền thành bột để làm giấy, cellulose có khả năng tan trong nước không? Giải thích.</w:t>
      </w:r>
    </w:p>
    <w:p w14:paraId="4A39A8A5" w14:textId="0FEB6639"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b)</w:t>
      </w:r>
      <w:r w:rsidR="003C2991" w:rsidRPr="00C24C69">
        <w:rPr>
          <w:rFonts w:ascii="Times New Roman" w:eastAsia="Times New Roman" w:hAnsi="Times New Roman" w:cs="Times New Roman"/>
          <w:iCs/>
          <w:color w:val="000000" w:themeColor="text1"/>
          <w:sz w:val="26"/>
          <w:szCs w:val="26"/>
          <w:lang w:val="vi"/>
        </w:rPr>
        <w:t xml:space="preserve"> </w:t>
      </w:r>
      <w:r w:rsidRPr="00C24C69">
        <w:rPr>
          <w:rFonts w:ascii="Times New Roman" w:eastAsia="Times New Roman" w:hAnsi="Times New Roman" w:cs="Times New Roman"/>
          <w:iCs/>
          <w:color w:val="000000" w:themeColor="text1"/>
          <w:sz w:val="26"/>
          <w:szCs w:val="26"/>
          <w:lang w:val="vi"/>
        </w:rPr>
        <w:t>Phân tử cellulose được cấu tạo bởi các đơn vị glucose và một số đơn vị glucose cuối mạch có khả năng tạo ra nhóm –CHO. Cellulose có khả năng tham gia phản ứng tráng bạc không? Giải thích.</w:t>
      </w:r>
    </w:p>
    <w:p w14:paraId="2107B063" w14:textId="0F9B4C90"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Câu 6. Ethanol sinh học có thể được sản xuất từ tinh bột sắn</w:t>
      </w:r>
      <w:r w:rsidR="004E1D44" w:rsidRPr="00C24C69">
        <w:rPr>
          <w:rFonts w:ascii="Times New Roman" w:eastAsia="Times New Roman" w:hAnsi="Times New Roman" w:cs="Times New Roman"/>
          <w:iCs/>
          <w:color w:val="000000" w:themeColor="text1"/>
          <w:sz w:val="26"/>
          <w:szCs w:val="26"/>
          <w:lang w:val="vi"/>
        </w:rPr>
        <w:t>.</w:t>
      </w:r>
    </w:p>
    <w:p w14:paraId="2A9ADDE4" w14:textId="407940E0" w:rsidR="004E1D44" w:rsidRPr="00C24C69" w:rsidRDefault="00F955FA" w:rsidP="00C24C69">
      <w:pPr>
        <w:spacing w:beforeLines="24" w:before="57" w:afterLines="24" w:after="57" w:line="288" w:lineRule="auto"/>
        <w:contextualSpacing/>
        <w:jc w:val="center"/>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w:t>
      </w:r>
      <w:r w:rsidR="004E1D44" w:rsidRPr="00C24C69">
        <w:rPr>
          <w:rFonts w:ascii="Times New Roman" w:eastAsia="Times New Roman" w:hAnsi="Times New Roman" w:cs="Times New Roman"/>
          <w:iCs/>
          <w:color w:val="000000" w:themeColor="text1"/>
          <w:sz w:val="26"/>
          <w:szCs w:val="26"/>
          <w:lang w:val="vi"/>
        </w:rPr>
        <w:t>C</w:t>
      </w:r>
      <w:r w:rsidR="004E1D44" w:rsidRPr="00C24C69">
        <w:rPr>
          <w:rFonts w:ascii="Times New Roman" w:eastAsia="Times New Roman" w:hAnsi="Times New Roman" w:cs="Times New Roman"/>
          <w:iCs/>
          <w:color w:val="000000" w:themeColor="text1"/>
          <w:sz w:val="26"/>
          <w:szCs w:val="26"/>
          <w:vertAlign w:val="subscript"/>
          <w:lang w:val="vi"/>
        </w:rPr>
        <w:t>6</w:t>
      </w:r>
      <w:r w:rsidR="004E1D44" w:rsidRPr="00C24C69">
        <w:rPr>
          <w:rFonts w:ascii="Times New Roman" w:eastAsia="Times New Roman" w:hAnsi="Times New Roman" w:cs="Times New Roman"/>
          <w:iCs/>
          <w:color w:val="000000" w:themeColor="text1"/>
          <w:sz w:val="26"/>
          <w:szCs w:val="26"/>
          <w:lang w:val="vi"/>
        </w:rPr>
        <w:t>H</w:t>
      </w:r>
      <w:r w:rsidR="004E1D44" w:rsidRPr="00C24C69">
        <w:rPr>
          <w:rFonts w:ascii="Times New Roman" w:eastAsia="Times New Roman" w:hAnsi="Times New Roman" w:cs="Times New Roman"/>
          <w:iCs/>
          <w:color w:val="000000" w:themeColor="text1"/>
          <w:sz w:val="26"/>
          <w:szCs w:val="26"/>
          <w:vertAlign w:val="subscript"/>
          <w:lang w:val="vi"/>
        </w:rPr>
        <w:t>10</w:t>
      </w:r>
      <w:r w:rsidR="004E1D44" w:rsidRPr="00C24C69">
        <w:rPr>
          <w:rFonts w:ascii="Times New Roman" w:eastAsia="Times New Roman" w:hAnsi="Times New Roman" w:cs="Times New Roman"/>
          <w:iCs/>
          <w:color w:val="000000" w:themeColor="text1"/>
          <w:sz w:val="26"/>
          <w:szCs w:val="26"/>
          <w:lang w:val="vi"/>
        </w:rPr>
        <w:t>O</w:t>
      </w:r>
      <w:r w:rsidR="004E1D44" w:rsidRPr="00C24C69">
        <w:rPr>
          <w:rFonts w:ascii="Times New Roman" w:eastAsia="Times New Roman" w:hAnsi="Times New Roman" w:cs="Times New Roman"/>
          <w:iCs/>
          <w:color w:val="000000" w:themeColor="text1"/>
          <w:sz w:val="26"/>
          <w:szCs w:val="26"/>
          <w:vertAlign w:val="subscript"/>
          <w:lang w:val="vi"/>
        </w:rPr>
        <w:t>5</w:t>
      </w:r>
      <w:r w:rsidR="004E1D44" w:rsidRPr="00C24C69">
        <w:rPr>
          <w:rFonts w:ascii="Times New Roman" w:eastAsia="Times New Roman" w:hAnsi="Times New Roman" w:cs="Times New Roman"/>
          <w:iCs/>
          <w:color w:val="000000" w:themeColor="text1"/>
          <w:sz w:val="26"/>
          <w:szCs w:val="26"/>
          <w:lang w:val="vi"/>
        </w:rPr>
        <w:t>)</w:t>
      </w:r>
      <w:r w:rsidR="004E1D44" w:rsidRPr="00C24C69">
        <w:rPr>
          <w:rFonts w:ascii="Times New Roman" w:eastAsia="Times New Roman" w:hAnsi="Times New Roman" w:cs="Times New Roman"/>
          <w:iCs/>
          <w:color w:val="000000" w:themeColor="text1"/>
          <w:sz w:val="26"/>
          <w:szCs w:val="26"/>
          <w:vertAlign w:val="subscript"/>
          <w:lang w:val="vi"/>
        </w:rPr>
        <w:t>n</w:t>
      </w:r>
      <w:r w:rsidR="004E1D44" w:rsidRPr="00C24C69">
        <w:rPr>
          <w:rFonts w:ascii="Times New Roman" w:eastAsia="Times New Roman" w:hAnsi="Times New Roman" w:cs="Times New Roman"/>
          <w:iCs/>
          <w:color w:val="000000" w:themeColor="text1"/>
          <w:sz w:val="26"/>
          <w:szCs w:val="26"/>
          <w:lang w:val="vi"/>
        </w:rPr>
        <w:t xml:space="preserve"> </w:t>
      </w:r>
      <w:r w:rsidRPr="00C24C69">
        <w:rPr>
          <w:rFonts w:ascii="Times New Roman" w:eastAsia="Times New Roman" w:hAnsi="Times New Roman" w:cs="Times New Roman"/>
          <w:iCs/>
          <w:color w:val="000000" w:themeColor="text1"/>
          <w:sz w:val="26"/>
          <w:szCs w:val="26"/>
        </w:rPr>
        <w:sym w:font="Symbol" w:char="F0AE"/>
      </w:r>
      <w:r w:rsidR="004E1D44" w:rsidRPr="00C24C69">
        <w:rPr>
          <w:rFonts w:ascii="Times New Roman" w:eastAsia="Times New Roman" w:hAnsi="Times New Roman" w:cs="Times New Roman"/>
          <w:iCs/>
          <w:color w:val="000000" w:themeColor="text1"/>
          <w:sz w:val="26"/>
          <w:szCs w:val="26"/>
          <w:lang w:val="vi"/>
        </w:rPr>
        <w:t xml:space="preserve"> C</w:t>
      </w:r>
      <w:r w:rsidR="004E1D44" w:rsidRPr="00C24C69">
        <w:rPr>
          <w:rFonts w:ascii="Times New Roman" w:eastAsia="Times New Roman" w:hAnsi="Times New Roman" w:cs="Times New Roman"/>
          <w:iCs/>
          <w:color w:val="000000" w:themeColor="text1"/>
          <w:sz w:val="26"/>
          <w:szCs w:val="26"/>
          <w:vertAlign w:val="subscript"/>
          <w:lang w:val="vi"/>
        </w:rPr>
        <w:t>6</w:t>
      </w:r>
      <w:r w:rsidR="004E1D44" w:rsidRPr="00C24C69">
        <w:rPr>
          <w:rFonts w:ascii="Times New Roman" w:eastAsia="Times New Roman" w:hAnsi="Times New Roman" w:cs="Times New Roman"/>
          <w:iCs/>
          <w:color w:val="000000" w:themeColor="text1"/>
          <w:sz w:val="26"/>
          <w:szCs w:val="26"/>
          <w:lang w:val="vi"/>
        </w:rPr>
        <w:t>H</w:t>
      </w:r>
      <w:r w:rsidR="004E1D44" w:rsidRPr="00C24C69">
        <w:rPr>
          <w:rFonts w:ascii="Times New Roman" w:eastAsia="Times New Roman" w:hAnsi="Times New Roman" w:cs="Times New Roman"/>
          <w:iCs/>
          <w:color w:val="000000" w:themeColor="text1"/>
          <w:sz w:val="26"/>
          <w:szCs w:val="26"/>
          <w:vertAlign w:val="subscript"/>
          <w:lang w:val="vi"/>
        </w:rPr>
        <w:t>12</w:t>
      </w:r>
      <w:r w:rsidR="0025072A" w:rsidRPr="00C24C69">
        <w:rPr>
          <w:rFonts w:ascii="Times New Roman" w:eastAsia="Times New Roman" w:hAnsi="Times New Roman" w:cs="Times New Roman"/>
          <w:iCs/>
          <w:color w:val="000000" w:themeColor="text1"/>
          <w:sz w:val="26"/>
          <w:szCs w:val="26"/>
          <w:lang w:val="vi"/>
        </w:rPr>
        <w:t>O</w:t>
      </w:r>
      <w:r w:rsidR="0025072A" w:rsidRPr="00C24C69">
        <w:rPr>
          <w:rFonts w:ascii="Times New Roman" w:eastAsia="Times New Roman" w:hAnsi="Times New Roman" w:cs="Times New Roman"/>
          <w:iCs/>
          <w:color w:val="000000" w:themeColor="text1"/>
          <w:sz w:val="26"/>
          <w:szCs w:val="26"/>
          <w:vertAlign w:val="subscript"/>
          <w:lang w:val="vi"/>
        </w:rPr>
        <w:t>6</w:t>
      </w:r>
      <w:r w:rsidRPr="00C24C69">
        <w:rPr>
          <w:rFonts w:ascii="Times New Roman" w:eastAsia="Times New Roman" w:hAnsi="Times New Roman" w:cs="Times New Roman"/>
          <w:iCs/>
          <w:color w:val="000000" w:themeColor="text1"/>
          <w:sz w:val="26"/>
          <w:szCs w:val="26"/>
          <w:lang w:val="vi"/>
        </w:rPr>
        <w:t xml:space="preserve"> </w:t>
      </w:r>
      <w:r w:rsidRPr="00C24C69">
        <w:rPr>
          <w:rFonts w:ascii="Times New Roman" w:eastAsia="Times New Roman" w:hAnsi="Times New Roman" w:cs="Times New Roman"/>
          <w:iCs/>
          <w:color w:val="000000" w:themeColor="text1"/>
          <w:sz w:val="26"/>
          <w:szCs w:val="26"/>
        </w:rPr>
        <w:sym w:font="Symbol" w:char="F0AE"/>
      </w:r>
      <w:r w:rsidRPr="00C24C69">
        <w:rPr>
          <w:rFonts w:ascii="Times New Roman" w:eastAsia="Times New Roman" w:hAnsi="Times New Roman" w:cs="Times New Roman"/>
          <w:iCs/>
          <w:color w:val="000000" w:themeColor="text1"/>
          <w:sz w:val="26"/>
          <w:szCs w:val="26"/>
          <w:lang w:val="vi"/>
        </w:rPr>
        <w:t xml:space="preserve"> C</w:t>
      </w:r>
      <w:r w:rsidRPr="00C24C69">
        <w:rPr>
          <w:rFonts w:ascii="Times New Roman" w:eastAsia="Times New Roman" w:hAnsi="Times New Roman" w:cs="Times New Roman"/>
          <w:iCs/>
          <w:color w:val="000000" w:themeColor="text1"/>
          <w:sz w:val="26"/>
          <w:szCs w:val="26"/>
          <w:vertAlign w:val="subscript"/>
          <w:lang w:val="vi"/>
        </w:rPr>
        <w:t>2</w:t>
      </w:r>
      <w:r w:rsidRPr="00C24C69">
        <w:rPr>
          <w:rFonts w:ascii="Times New Roman" w:eastAsia="Times New Roman" w:hAnsi="Times New Roman" w:cs="Times New Roman"/>
          <w:iCs/>
          <w:color w:val="000000" w:themeColor="text1"/>
          <w:sz w:val="26"/>
          <w:szCs w:val="26"/>
          <w:lang w:val="vi"/>
        </w:rPr>
        <w:t>H</w:t>
      </w:r>
      <w:r w:rsidRPr="00C24C69">
        <w:rPr>
          <w:rFonts w:ascii="Times New Roman" w:eastAsia="Times New Roman" w:hAnsi="Times New Roman" w:cs="Times New Roman"/>
          <w:iCs/>
          <w:color w:val="000000" w:themeColor="text1"/>
          <w:sz w:val="26"/>
          <w:szCs w:val="26"/>
          <w:vertAlign w:val="subscript"/>
          <w:lang w:val="vi"/>
        </w:rPr>
        <w:t>5</w:t>
      </w:r>
      <w:r w:rsidRPr="00C24C69">
        <w:rPr>
          <w:rFonts w:ascii="Times New Roman" w:eastAsia="Times New Roman" w:hAnsi="Times New Roman" w:cs="Times New Roman"/>
          <w:iCs/>
          <w:color w:val="000000" w:themeColor="text1"/>
          <w:sz w:val="26"/>
          <w:szCs w:val="26"/>
          <w:lang w:val="vi"/>
        </w:rPr>
        <w:t>OH</w:t>
      </w:r>
    </w:p>
    <w:p w14:paraId="25546E51" w14:textId="7ECFA558"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a)</w:t>
      </w:r>
      <w:r w:rsidR="003C2991" w:rsidRPr="00C24C69">
        <w:rPr>
          <w:rFonts w:ascii="Times New Roman" w:eastAsia="Times New Roman" w:hAnsi="Times New Roman" w:cs="Times New Roman"/>
          <w:iCs/>
          <w:color w:val="000000" w:themeColor="text1"/>
          <w:sz w:val="26"/>
          <w:szCs w:val="26"/>
          <w:lang w:val="vi"/>
        </w:rPr>
        <w:t xml:space="preserve"> </w:t>
      </w:r>
      <w:r w:rsidRPr="00C24C69">
        <w:rPr>
          <w:rFonts w:ascii="Times New Roman" w:eastAsia="Times New Roman" w:hAnsi="Times New Roman" w:cs="Times New Roman"/>
          <w:iCs/>
          <w:color w:val="000000" w:themeColor="text1"/>
          <w:sz w:val="26"/>
          <w:szCs w:val="26"/>
          <w:lang w:val="vi"/>
        </w:rPr>
        <w:t>Viết các PTHH theo sơ đồ trên.</w:t>
      </w:r>
    </w:p>
    <w:p w14:paraId="3318DFC9" w14:textId="4ED86F02"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b)</w:t>
      </w:r>
      <w:r w:rsidR="003C2991" w:rsidRPr="00C24C69">
        <w:rPr>
          <w:rFonts w:ascii="Times New Roman" w:eastAsia="Times New Roman" w:hAnsi="Times New Roman" w:cs="Times New Roman"/>
          <w:iCs/>
          <w:color w:val="000000" w:themeColor="text1"/>
          <w:sz w:val="26"/>
          <w:szCs w:val="26"/>
          <w:lang w:val="vi"/>
        </w:rPr>
        <w:t xml:space="preserve"> </w:t>
      </w:r>
      <w:r w:rsidRPr="00C24C69">
        <w:rPr>
          <w:rFonts w:ascii="Times New Roman" w:eastAsia="Times New Roman" w:hAnsi="Times New Roman" w:cs="Times New Roman"/>
          <w:iCs/>
          <w:color w:val="000000" w:themeColor="text1"/>
          <w:sz w:val="26"/>
          <w:szCs w:val="26"/>
          <w:lang w:val="vi"/>
        </w:rPr>
        <w:t>Để sản xuất được 1 lít ethanol (D = 0,8 kg/L) thì cần bao nhiêu kg tinh bột? (Giả thiết hiệu suất cả quá trình đạt 100%.)</w:t>
      </w:r>
    </w:p>
    <w:p w14:paraId="5C4DEB00" w14:textId="65B47E3E"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c)</w:t>
      </w:r>
      <w:r w:rsidR="003C2991" w:rsidRPr="00C24C69">
        <w:rPr>
          <w:rFonts w:ascii="Times New Roman" w:eastAsia="Times New Roman" w:hAnsi="Times New Roman" w:cs="Times New Roman"/>
          <w:iCs/>
          <w:color w:val="000000" w:themeColor="text1"/>
          <w:sz w:val="26"/>
          <w:szCs w:val="26"/>
          <w:lang w:val="vi"/>
        </w:rPr>
        <w:t xml:space="preserve"> </w:t>
      </w:r>
      <w:r w:rsidRPr="00C24C69">
        <w:rPr>
          <w:rFonts w:ascii="Times New Roman" w:eastAsia="Times New Roman" w:hAnsi="Times New Roman" w:cs="Times New Roman"/>
          <w:iCs/>
          <w:color w:val="000000" w:themeColor="text1"/>
          <w:sz w:val="26"/>
          <w:szCs w:val="26"/>
          <w:lang w:val="vi"/>
        </w:rPr>
        <w:t>Để sản xuất được 1 lít ethanol cần sử dụng 2,36 kg bột sắn nguyên liệu. Khi thu được 330 m</w:t>
      </w:r>
      <w:r w:rsidRPr="00C24C69">
        <w:rPr>
          <w:rFonts w:ascii="Times New Roman" w:eastAsia="Times New Roman" w:hAnsi="Times New Roman" w:cs="Times New Roman"/>
          <w:iCs/>
          <w:color w:val="000000" w:themeColor="text1"/>
          <w:sz w:val="26"/>
          <w:szCs w:val="26"/>
          <w:vertAlign w:val="superscript"/>
          <w:lang w:val="vi"/>
        </w:rPr>
        <w:t>3</w:t>
      </w:r>
      <w:r w:rsidRPr="00C24C69">
        <w:rPr>
          <w:rFonts w:ascii="Times New Roman" w:eastAsia="Times New Roman" w:hAnsi="Times New Roman" w:cs="Times New Roman"/>
          <w:iCs/>
          <w:color w:val="000000" w:themeColor="text1"/>
          <w:sz w:val="26"/>
          <w:szCs w:val="26"/>
          <w:lang w:val="vi"/>
        </w:rPr>
        <w:t xml:space="preserve"> ethanol thì đã sử dụng bao nhiêu tấn bột sắn?</w:t>
      </w:r>
    </w:p>
    <w:p w14:paraId="343D35B1" w14:textId="77777777"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Câu 7. Một nhà máy sử dụng 14 tấn bột gỗ để chế biến thành bột giấy, sau đó bột giấy được tẩy trắng rồi chế biến được thành m tấn giấy.</w:t>
      </w:r>
    </w:p>
    <w:p w14:paraId="2B41A736" w14:textId="5B96684C"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a)</w:t>
      </w:r>
      <w:r w:rsidR="003C2991" w:rsidRPr="00C24C69">
        <w:rPr>
          <w:rFonts w:ascii="Times New Roman" w:eastAsia="Times New Roman" w:hAnsi="Times New Roman" w:cs="Times New Roman"/>
          <w:iCs/>
          <w:color w:val="000000" w:themeColor="text1"/>
          <w:sz w:val="26"/>
          <w:szCs w:val="26"/>
          <w:lang w:val="vi"/>
        </w:rPr>
        <w:t xml:space="preserve"> </w:t>
      </w:r>
      <w:r w:rsidRPr="00C24C69">
        <w:rPr>
          <w:rFonts w:ascii="Times New Roman" w:eastAsia="Times New Roman" w:hAnsi="Times New Roman" w:cs="Times New Roman"/>
          <w:iCs/>
          <w:color w:val="000000" w:themeColor="text1"/>
          <w:sz w:val="26"/>
          <w:szCs w:val="26"/>
          <w:lang w:val="vi"/>
        </w:rPr>
        <w:t>Tính giá trị của m. (Biết giấy chứa 80% bột gỗ về khối lượng.)</w:t>
      </w:r>
    </w:p>
    <w:p w14:paraId="10B88947" w14:textId="1A524200"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b)</w:t>
      </w:r>
      <w:r w:rsidR="003C2991" w:rsidRPr="00C24C69">
        <w:rPr>
          <w:rFonts w:ascii="Times New Roman" w:eastAsia="Times New Roman" w:hAnsi="Times New Roman" w:cs="Times New Roman"/>
          <w:iCs/>
          <w:color w:val="000000" w:themeColor="text1"/>
          <w:sz w:val="26"/>
          <w:szCs w:val="26"/>
          <w:lang w:val="vi"/>
        </w:rPr>
        <w:t xml:space="preserve"> </w:t>
      </w:r>
      <w:r w:rsidRPr="00C24C69">
        <w:rPr>
          <w:rFonts w:ascii="Times New Roman" w:eastAsia="Times New Roman" w:hAnsi="Times New Roman" w:cs="Times New Roman"/>
          <w:iCs/>
          <w:color w:val="000000" w:themeColor="text1"/>
          <w:sz w:val="26"/>
          <w:szCs w:val="26"/>
          <w:lang w:val="vi"/>
        </w:rPr>
        <w:t>Diện tích giấy thu được là bao nhiêu m2? (Biết định lượng của giấy là 56 g/m2.)</w:t>
      </w:r>
    </w:p>
    <w:p w14:paraId="12772749" w14:textId="5E0023B8"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
          <w:color w:val="000000" w:themeColor="text1"/>
          <w:sz w:val="26"/>
          <w:szCs w:val="26"/>
          <w:lang w:val="vi"/>
        </w:rPr>
      </w:pPr>
      <w:r w:rsidRPr="00C24C69">
        <w:rPr>
          <w:rFonts w:ascii="Times New Roman" w:eastAsia="Times New Roman" w:hAnsi="Times New Roman" w:cs="Times New Roman"/>
          <w:i/>
          <w:color w:val="000000" w:themeColor="text1"/>
          <w:sz w:val="26"/>
          <w:szCs w:val="26"/>
          <w:lang w:val="vi"/>
        </w:rPr>
        <w:t>5.3</w:t>
      </w:r>
      <w:r w:rsidR="0079272C" w:rsidRPr="00C24C69">
        <w:rPr>
          <w:rFonts w:ascii="Times New Roman" w:eastAsia="Times New Roman" w:hAnsi="Times New Roman" w:cs="Times New Roman"/>
          <w:i/>
          <w:color w:val="000000" w:themeColor="text1"/>
          <w:sz w:val="26"/>
          <w:szCs w:val="26"/>
          <w:lang w:val="vi"/>
        </w:rPr>
        <w:t xml:space="preserve">. </w:t>
      </w:r>
      <w:r w:rsidRPr="00C24C69">
        <w:rPr>
          <w:rFonts w:ascii="Times New Roman" w:eastAsia="Times New Roman" w:hAnsi="Times New Roman" w:cs="Times New Roman"/>
          <w:i/>
          <w:color w:val="000000" w:themeColor="text1"/>
          <w:sz w:val="26"/>
          <w:szCs w:val="26"/>
          <w:lang w:val="vi"/>
        </w:rPr>
        <w:t>Sản phẩm</w:t>
      </w:r>
    </w:p>
    <w:p w14:paraId="002AE1BB" w14:textId="77777777"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Câu 1. Chỉ ra được những đặc điểm khác nhau:</w:t>
      </w:r>
    </w:p>
    <w:tbl>
      <w:tblPr>
        <w:tblW w:w="0" w:type="auto"/>
        <w:tblInd w:w="507" w:type="dxa"/>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CellMar>
          <w:left w:w="0" w:type="dxa"/>
          <w:right w:w="0" w:type="dxa"/>
        </w:tblCellMar>
        <w:tblLook w:val="01E0" w:firstRow="1" w:lastRow="1" w:firstColumn="1" w:lastColumn="1" w:noHBand="0" w:noVBand="0"/>
      </w:tblPr>
      <w:tblGrid>
        <w:gridCol w:w="2168"/>
        <w:gridCol w:w="3762"/>
        <w:gridCol w:w="2363"/>
      </w:tblGrid>
      <w:tr w:rsidR="00F955FA" w:rsidRPr="00C24C69" w14:paraId="79946DAE" w14:textId="77777777" w:rsidTr="00C24C69">
        <w:trPr>
          <w:trHeight w:val="398"/>
        </w:trPr>
        <w:tc>
          <w:tcPr>
            <w:tcW w:w="0" w:type="auto"/>
            <w:shd w:val="clear" w:color="auto" w:fill="C7EAFB"/>
          </w:tcPr>
          <w:p w14:paraId="5000FE15" w14:textId="77777777" w:rsidR="00F955FA" w:rsidRPr="00C24C69" w:rsidRDefault="00F955FA" w:rsidP="00C24C69">
            <w:pPr>
              <w:pStyle w:val="TableParagraph"/>
              <w:spacing w:beforeLines="24" w:before="57" w:afterLines="24" w:after="57" w:line="288" w:lineRule="auto"/>
              <w:ind w:left="57" w:right="57"/>
              <w:contextualSpacing/>
              <w:rPr>
                <w:rFonts w:ascii="Times New Roman" w:hAnsi="Times New Roman" w:cs="Times New Roman"/>
                <w:b/>
                <w:sz w:val="26"/>
                <w:szCs w:val="26"/>
              </w:rPr>
            </w:pPr>
            <w:r w:rsidRPr="00C24C69">
              <w:rPr>
                <w:rFonts w:ascii="Times New Roman" w:hAnsi="Times New Roman" w:cs="Times New Roman"/>
                <w:b/>
                <w:color w:val="231F20"/>
                <w:sz w:val="26"/>
                <w:szCs w:val="26"/>
              </w:rPr>
              <w:t>Đặc điểm</w:t>
            </w:r>
          </w:p>
        </w:tc>
        <w:tc>
          <w:tcPr>
            <w:tcW w:w="0" w:type="auto"/>
            <w:shd w:val="clear" w:color="auto" w:fill="C7EAFB"/>
          </w:tcPr>
          <w:p w14:paraId="51205E6B" w14:textId="77777777" w:rsidR="00F955FA" w:rsidRPr="00C24C69" w:rsidRDefault="00F955FA" w:rsidP="00C24C69">
            <w:pPr>
              <w:pStyle w:val="TableParagraph"/>
              <w:spacing w:beforeLines="24" w:before="57" w:afterLines="24" w:after="57" w:line="288" w:lineRule="auto"/>
              <w:ind w:left="57" w:right="57"/>
              <w:contextualSpacing/>
              <w:jc w:val="center"/>
              <w:rPr>
                <w:rFonts w:ascii="Times New Roman" w:hAnsi="Times New Roman" w:cs="Times New Roman"/>
                <w:b/>
                <w:sz w:val="26"/>
                <w:szCs w:val="26"/>
              </w:rPr>
            </w:pPr>
            <w:r w:rsidRPr="00C24C69">
              <w:rPr>
                <w:rFonts w:ascii="Times New Roman" w:hAnsi="Times New Roman" w:cs="Times New Roman"/>
                <w:b/>
                <w:color w:val="231F20"/>
                <w:sz w:val="26"/>
                <w:szCs w:val="26"/>
              </w:rPr>
              <w:t>Tinh bột</w:t>
            </w:r>
          </w:p>
        </w:tc>
        <w:tc>
          <w:tcPr>
            <w:tcW w:w="0" w:type="auto"/>
            <w:shd w:val="clear" w:color="auto" w:fill="C7EAFB"/>
          </w:tcPr>
          <w:p w14:paraId="61D31333" w14:textId="77777777" w:rsidR="00F955FA" w:rsidRPr="00C24C69" w:rsidRDefault="00F955FA" w:rsidP="00C24C69">
            <w:pPr>
              <w:pStyle w:val="TableParagraph"/>
              <w:spacing w:beforeLines="24" w:before="57" w:afterLines="24" w:after="57" w:line="288" w:lineRule="auto"/>
              <w:ind w:left="57" w:right="57"/>
              <w:contextualSpacing/>
              <w:rPr>
                <w:rFonts w:ascii="Times New Roman" w:hAnsi="Times New Roman" w:cs="Times New Roman"/>
                <w:b/>
                <w:sz w:val="26"/>
                <w:szCs w:val="26"/>
              </w:rPr>
            </w:pPr>
            <w:r w:rsidRPr="00C24C69">
              <w:rPr>
                <w:rFonts w:ascii="Times New Roman" w:hAnsi="Times New Roman" w:cs="Times New Roman"/>
                <w:b/>
                <w:color w:val="231F20"/>
                <w:sz w:val="26"/>
                <w:szCs w:val="26"/>
              </w:rPr>
              <w:t>Cellulose</w:t>
            </w:r>
          </w:p>
        </w:tc>
      </w:tr>
      <w:tr w:rsidR="00F955FA" w:rsidRPr="00C24C69" w14:paraId="1007AE4B" w14:textId="77777777" w:rsidTr="00C24C69">
        <w:trPr>
          <w:trHeight w:val="398"/>
        </w:trPr>
        <w:tc>
          <w:tcPr>
            <w:tcW w:w="0" w:type="auto"/>
          </w:tcPr>
          <w:p w14:paraId="4E40AA77" w14:textId="77777777" w:rsidR="00F955FA" w:rsidRPr="00C24C69" w:rsidRDefault="00F955FA" w:rsidP="00C24C69">
            <w:pPr>
              <w:pStyle w:val="TableParagraph"/>
              <w:spacing w:beforeLines="24" w:before="57" w:afterLines="24" w:after="57" w:line="288" w:lineRule="auto"/>
              <w:ind w:left="57" w:right="57"/>
              <w:contextualSpacing/>
              <w:rPr>
                <w:rFonts w:ascii="Times New Roman" w:hAnsi="Times New Roman" w:cs="Times New Roman"/>
                <w:sz w:val="26"/>
                <w:szCs w:val="26"/>
              </w:rPr>
            </w:pPr>
            <w:r w:rsidRPr="00C24C69">
              <w:rPr>
                <w:rFonts w:ascii="Times New Roman" w:hAnsi="Times New Roman" w:cs="Times New Roman"/>
                <w:color w:val="231F20"/>
                <w:sz w:val="26"/>
                <w:szCs w:val="26"/>
              </w:rPr>
              <w:t>Thành phần cấu tạo</w:t>
            </w:r>
          </w:p>
        </w:tc>
        <w:tc>
          <w:tcPr>
            <w:tcW w:w="0" w:type="auto"/>
          </w:tcPr>
          <w:p w14:paraId="21D8739F" w14:textId="7A5A50C1" w:rsidR="00F955FA" w:rsidRPr="00C24C69" w:rsidRDefault="00F955FA" w:rsidP="00C24C69">
            <w:pPr>
              <w:pStyle w:val="TableParagraph"/>
              <w:spacing w:beforeLines="24" w:before="57" w:afterLines="24" w:after="57" w:line="288" w:lineRule="auto"/>
              <w:ind w:left="57" w:right="57"/>
              <w:contextualSpacing/>
              <w:rPr>
                <w:rFonts w:ascii="Times New Roman" w:hAnsi="Times New Roman" w:cs="Times New Roman"/>
                <w:sz w:val="26"/>
                <w:szCs w:val="26"/>
              </w:rPr>
            </w:pPr>
            <w:r w:rsidRPr="00C24C69">
              <w:rPr>
                <w:rFonts w:ascii="Times New Roman" w:hAnsi="Times New Roman" w:cs="Times New Roman"/>
                <w:color w:val="231F20"/>
                <w:sz w:val="26"/>
                <w:szCs w:val="26"/>
              </w:rPr>
              <w:t>α-glucose</w:t>
            </w:r>
          </w:p>
        </w:tc>
        <w:tc>
          <w:tcPr>
            <w:tcW w:w="0" w:type="auto"/>
          </w:tcPr>
          <w:p w14:paraId="07D84CD1" w14:textId="1C9BF3C7" w:rsidR="00F955FA" w:rsidRPr="00C24C69" w:rsidRDefault="00F955FA" w:rsidP="00C24C69">
            <w:pPr>
              <w:pStyle w:val="TableParagraph"/>
              <w:spacing w:beforeLines="24" w:before="57" w:afterLines="24" w:after="57" w:line="288" w:lineRule="auto"/>
              <w:ind w:left="57" w:right="57"/>
              <w:contextualSpacing/>
              <w:rPr>
                <w:rFonts w:ascii="Times New Roman" w:hAnsi="Times New Roman" w:cs="Times New Roman"/>
                <w:sz w:val="26"/>
                <w:szCs w:val="26"/>
              </w:rPr>
            </w:pPr>
            <w:r w:rsidRPr="00C24C69">
              <w:rPr>
                <w:rFonts w:ascii="Times New Roman" w:hAnsi="Times New Roman" w:cs="Times New Roman"/>
                <w:color w:val="231F20"/>
                <w:sz w:val="26"/>
                <w:szCs w:val="26"/>
              </w:rPr>
              <w:t>α-glucose</w:t>
            </w:r>
          </w:p>
        </w:tc>
      </w:tr>
      <w:tr w:rsidR="00F955FA" w:rsidRPr="00C24C69" w14:paraId="4EAAF944" w14:textId="77777777" w:rsidTr="00C24C69">
        <w:trPr>
          <w:trHeight w:val="393"/>
        </w:trPr>
        <w:tc>
          <w:tcPr>
            <w:tcW w:w="0" w:type="auto"/>
          </w:tcPr>
          <w:p w14:paraId="11B627D9" w14:textId="77777777" w:rsidR="00F955FA" w:rsidRPr="00C24C69" w:rsidRDefault="00F955FA" w:rsidP="00C24C69">
            <w:pPr>
              <w:pStyle w:val="TableParagraph"/>
              <w:spacing w:beforeLines="24" w:before="57" w:afterLines="24" w:after="57" w:line="288" w:lineRule="auto"/>
              <w:ind w:left="57" w:right="57"/>
              <w:contextualSpacing/>
              <w:rPr>
                <w:rFonts w:ascii="Times New Roman" w:hAnsi="Times New Roman" w:cs="Times New Roman"/>
                <w:sz w:val="26"/>
                <w:szCs w:val="26"/>
              </w:rPr>
            </w:pPr>
            <w:r w:rsidRPr="00C24C69">
              <w:rPr>
                <w:rFonts w:ascii="Times New Roman" w:hAnsi="Times New Roman" w:cs="Times New Roman"/>
                <w:color w:val="231F20"/>
                <w:sz w:val="26"/>
                <w:szCs w:val="26"/>
              </w:rPr>
              <w:t>Liên kết</w:t>
            </w:r>
          </w:p>
        </w:tc>
        <w:tc>
          <w:tcPr>
            <w:tcW w:w="0" w:type="auto"/>
          </w:tcPr>
          <w:p w14:paraId="2F96BD7D" w14:textId="29004D97" w:rsidR="00F955FA" w:rsidRPr="00C24C69" w:rsidRDefault="00F955FA" w:rsidP="00C24C69">
            <w:pPr>
              <w:pStyle w:val="TableParagraph"/>
              <w:spacing w:beforeLines="24" w:before="57" w:afterLines="24" w:after="57" w:line="288" w:lineRule="auto"/>
              <w:ind w:left="57" w:right="57"/>
              <w:contextualSpacing/>
              <w:rPr>
                <w:rFonts w:ascii="Times New Roman" w:hAnsi="Times New Roman" w:cs="Times New Roman"/>
                <w:sz w:val="26"/>
                <w:szCs w:val="26"/>
              </w:rPr>
            </w:pPr>
            <w:r w:rsidRPr="00C24C69">
              <w:rPr>
                <w:rFonts w:ascii="Times New Roman" w:hAnsi="Times New Roman" w:cs="Times New Roman"/>
                <w:color w:val="231F20"/>
                <w:sz w:val="26"/>
                <w:szCs w:val="26"/>
              </w:rPr>
              <w:t>α-1,4-glycoside và</w:t>
            </w:r>
            <w:r w:rsidR="00A522A6" w:rsidRPr="00C24C69">
              <w:rPr>
                <w:rFonts w:ascii="Times New Roman" w:hAnsi="Times New Roman" w:cs="Times New Roman"/>
                <w:sz w:val="26"/>
                <w:szCs w:val="26"/>
                <w:lang w:val="en-US"/>
              </w:rPr>
              <w:t xml:space="preserve"> </w:t>
            </w:r>
            <w:r w:rsidRPr="00C24C69">
              <w:rPr>
                <w:rFonts w:ascii="Times New Roman" w:hAnsi="Times New Roman" w:cs="Times New Roman"/>
                <w:color w:val="231F20"/>
                <w:sz w:val="26"/>
                <w:szCs w:val="26"/>
              </w:rPr>
              <w:t>α-1,6-glycoside</w:t>
            </w:r>
          </w:p>
        </w:tc>
        <w:tc>
          <w:tcPr>
            <w:tcW w:w="0" w:type="auto"/>
          </w:tcPr>
          <w:p w14:paraId="44F03841" w14:textId="048C7CCA" w:rsidR="00F955FA" w:rsidRPr="00C24C69" w:rsidRDefault="00F955FA" w:rsidP="00C24C69">
            <w:pPr>
              <w:pStyle w:val="TableParagraph"/>
              <w:spacing w:beforeLines="24" w:before="57" w:afterLines="24" w:after="57" w:line="288" w:lineRule="auto"/>
              <w:ind w:left="57" w:right="57"/>
              <w:contextualSpacing/>
              <w:rPr>
                <w:rFonts w:ascii="Times New Roman" w:hAnsi="Times New Roman" w:cs="Times New Roman"/>
                <w:sz w:val="26"/>
                <w:szCs w:val="26"/>
              </w:rPr>
            </w:pPr>
            <w:r w:rsidRPr="00C24C69">
              <w:rPr>
                <w:rFonts w:ascii="Times New Roman" w:hAnsi="Times New Roman" w:cs="Times New Roman"/>
                <w:color w:val="231F20"/>
                <w:sz w:val="26"/>
                <w:szCs w:val="26"/>
              </w:rPr>
              <w:t>α-1,4-glycosidic</w:t>
            </w:r>
          </w:p>
        </w:tc>
      </w:tr>
      <w:tr w:rsidR="00F955FA" w:rsidRPr="00C24C69" w14:paraId="0D07ADBE" w14:textId="77777777" w:rsidTr="00C24C69">
        <w:trPr>
          <w:trHeight w:val="398"/>
        </w:trPr>
        <w:tc>
          <w:tcPr>
            <w:tcW w:w="0" w:type="auto"/>
          </w:tcPr>
          <w:p w14:paraId="102995E0" w14:textId="77777777" w:rsidR="00F955FA" w:rsidRPr="00C24C69" w:rsidRDefault="00F955FA" w:rsidP="00C24C69">
            <w:pPr>
              <w:pStyle w:val="TableParagraph"/>
              <w:spacing w:beforeLines="24" w:before="57" w:afterLines="24" w:after="57" w:line="288" w:lineRule="auto"/>
              <w:ind w:left="57" w:right="57"/>
              <w:contextualSpacing/>
              <w:rPr>
                <w:rFonts w:ascii="Times New Roman" w:hAnsi="Times New Roman" w:cs="Times New Roman"/>
                <w:sz w:val="26"/>
                <w:szCs w:val="26"/>
              </w:rPr>
            </w:pPr>
            <w:r w:rsidRPr="00C24C69">
              <w:rPr>
                <w:rFonts w:ascii="Times New Roman" w:hAnsi="Times New Roman" w:cs="Times New Roman"/>
                <w:color w:val="231F20"/>
                <w:sz w:val="26"/>
                <w:szCs w:val="26"/>
              </w:rPr>
              <w:t>Hệ số polymer hoá</w:t>
            </w:r>
          </w:p>
        </w:tc>
        <w:tc>
          <w:tcPr>
            <w:tcW w:w="0" w:type="auto"/>
          </w:tcPr>
          <w:p w14:paraId="266762A1" w14:textId="77777777" w:rsidR="00F955FA" w:rsidRPr="00C24C69" w:rsidRDefault="00F955FA" w:rsidP="00C24C69">
            <w:pPr>
              <w:pStyle w:val="TableParagraph"/>
              <w:spacing w:beforeLines="24" w:before="57" w:afterLines="24" w:after="57" w:line="288" w:lineRule="auto"/>
              <w:ind w:left="57" w:right="57"/>
              <w:contextualSpacing/>
              <w:rPr>
                <w:rFonts w:ascii="Times New Roman" w:hAnsi="Times New Roman" w:cs="Times New Roman"/>
                <w:sz w:val="26"/>
                <w:szCs w:val="26"/>
              </w:rPr>
            </w:pPr>
            <w:r w:rsidRPr="00C24C69">
              <w:rPr>
                <w:rFonts w:ascii="Times New Roman" w:hAnsi="Times New Roman" w:cs="Times New Roman"/>
                <w:color w:val="231F20"/>
                <w:sz w:val="26"/>
                <w:szCs w:val="26"/>
              </w:rPr>
              <w:t>nhỏ hơn</w:t>
            </w:r>
          </w:p>
        </w:tc>
        <w:tc>
          <w:tcPr>
            <w:tcW w:w="0" w:type="auto"/>
          </w:tcPr>
          <w:p w14:paraId="673F936D" w14:textId="77777777" w:rsidR="00F955FA" w:rsidRPr="00C24C69" w:rsidRDefault="00F955FA" w:rsidP="00C24C69">
            <w:pPr>
              <w:pStyle w:val="TableParagraph"/>
              <w:spacing w:beforeLines="24" w:before="57" w:afterLines="24" w:after="57" w:line="288" w:lineRule="auto"/>
              <w:ind w:left="57" w:right="57"/>
              <w:contextualSpacing/>
              <w:rPr>
                <w:rFonts w:ascii="Times New Roman" w:hAnsi="Times New Roman" w:cs="Times New Roman"/>
                <w:sz w:val="26"/>
                <w:szCs w:val="26"/>
              </w:rPr>
            </w:pPr>
            <w:r w:rsidRPr="00C24C69">
              <w:rPr>
                <w:rFonts w:ascii="Times New Roman" w:hAnsi="Times New Roman" w:cs="Times New Roman"/>
                <w:color w:val="231F20"/>
                <w:sz w:val="26"/>
                <w:szCs w:val="26"/>
              </w:rPr>
              <w:t>lớn hơn</w:t>
            </w:r>
          </w:p>
        </w:tc>
      </w:tr>
      <w:tr w:rsidR="00F955FA" w:rsidRPr="00C24C69" w14:paraId="6472D3E4" w14:textId="77777777" w:rsidTr="00C24C69">
        <w:trPr>
          <w:trHeight w:val="398"/>
        </w:trPr>
        <w:tc>
          <w:tcPr>
            <w:tcW w:w="0" w:type="auto"/>
          </w:tcPr>
          <w:p w14:paraId="7AA11023" w14:textId="77777777" w:rsidR="00F955FA" w:rsidRPr="00C24C69" w:rsidRDefault="00F955FA" w:rsidP="00C24C69">
            <w:pPr>
              <w:pStyle w:val="TableParagraph"/>
              <w:spacing w:beforeLines="24" w:before="57" w:afterLines="24" w:after="57" w:line="288" w:lineRule="auto"/>
              <w:ind w:left="57" w:right="57"/>
              <w:contextualSpacing/>
              <w:rPr>
                <w:rFonts w:ascii="Times New Roman" w:hAnsi="Times New Roman" w:cs="Times New Roman"/>
                <w:sz w:val="26"/>
                <w:szCs w:val="26"/>
              </w:rPr>
            </w:pPr>
            <w:r w:rsidRPr="00C24C69">
              <w:rPr>
                <w:rFonts w:ascii="Times New Roman" w:hAnsi="Times New Roman" w:cs="Times New Roman"/>
                <w:color w:val="231F20"/>
                <w:sz w:val="26"/>
                <w:szCs w:val="26"/>
              </w:rPr>
              <w:t>Hình dạng phân tử</w:t>
            </w:r>
          </w:p>
        </w:tc>
        <w:tc>
          <w:tcPr>
            <w:tcW w:w="0" w:type="auto"/>
          </w:tcPr>
          <w:p w14:paraId="0FF4FED0" w14:textId="77777777" w:rsidR="00F955FA" w:rsidRPr="00C24C69" w:rsidRDefault="00F955FA" w:rsidP="00C24C69">
            <w:pPr>
              <w:pStyle w:val="TableParagraph"/>
              <w:spacing w:beforeLines="24" w:before="57" w:afterLines="24" w:after="57" w:line="288" w:lineRule="auto"/>
              <w:ind w:left="57" w:right="57"/>
              <w:contextualSpacing/>
              <w:rPr>
                <w:rFonts w:ascii="Times New Roman" w:hAnsi="Times New Roman" w:cs="Times New Roman"/>
                <w:sz w:val="26"/>
                <w:szCs w:val="26"/>
              </w:rPr>
            </w:pPr>
            <w:r w:rsidRPr="00C24C69">
              <w:rPr>
                <w:rFonts w:ascii="Times New Roman" w:hAnsi="Times New Roman" w:cs="Times New Roman"/>
                <w:color w:val="231F20"/>
                <w:sz w:val="26"/>
                <w:szCs w:val="26"/>
              </w:rPr>
              <w:t>xoắn (hạt tinh bột)</w:t>
            </w:r>
          </w:p>
        </w:tc>
        <w:tc>
          <w:tcPr>
            <w:tcW w:w="0" w:type="auto"/>
          </w:tcPr>
          <w:p w14:paraId="44E01AD9" w14:textId="77777777" w:rsidR="00F955FA" w:rsidRPr="00C24C69" w:rsidRDefault="00F955FA" w:rsidP="00C24C69">
            <w:pPr>
              <w:pStyle w:val="TableParagraph"/>
              <w:spacing w:beforeLines="24" w:before="57" w:afterLines="24" w:after="57" w:line="288" w:lineRule="auto"/>
              <w:ind w:left="57" w:right="57"/>
              <w:contextualSpacing/>
              <w:rPr>
                <w:rFonts w:ascii="Times New Roman" w:hAnsi="Times New Roman" w:cs="Times New Roman"/>
                <w:sz w:val="26"/>
                <w:szCs w:val="26"/>
              </w:rPr>
            </w:pPr>
            <w:r w:rsidRPr="00C24C69">
              <w:rPr>
                <w:rFonts w:ascii="Times New Roman" w:hAnsi="Times New Roman" w:cs="Times New Roman"/>
                <w:color w:val="231F20"/>
                <w:sz w:val="26"/>
                <w:szCs w:val="26"/>
              </w:rPr>
              <w:t>sợi thẳng (các bó sợi)</w:t>
            </w:r>
          </w:p>
        </w:tc>
      </w:tr>
    </w:tbl>
    <w:p w14:paraId="1BD831F3" w14:textId="77777777" w:rsidR="00F955FA" w:rsidRPr="00C24C69" w:rsidRDefault="00F955FA"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p>
    <w:p w14:paraId="08A7F425" w14:textId="776BF03B"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rPr>
      </w:pPr>
      <w:r w:rsidRPr="00C24C69">
        <w:rPr>
          <w:rFonts w:ascii="Times New Roman" w:eastAsia="Times New Roman" w:hAnsi="Times New Roman" w:cs="Times New Roman"/>
          <w:iCs/>
          <w:color w:val="000000" w:themeColor="text1"/>
          <w:sz w:val="26"/>
          <w:szCs w:val="26"/>
          <w:lang w:val="vi"/>
        </w:rPr>
        <w:t>Câu 2.</w:t>
      </w:r>
    </w:p>
    <w:p w14:paraId="5A4D6C81" w14:textId="1CC081D0" w:rsidR="00A522A6" w:rsidRPr="00C24C69" w:rsidRDefault="003C2991" w:rsidP="00C24C69">
      <w:pPr>
        <w:spacing w:beforeLines="24" w:before="57" w:afterLines="24" w:after="57" w:line="288" w:lineRule="auto"/>
        <w:contextualSpacing/>
        <w:jc w:val="center"/>
        <w:rPr>
          <w:rFonts w:ascii="Times New Roman" w:eastAsia="Times New Roman" w:hAnsi="Times New Roman" w:cs="Times New Roman"/>
          <w:iCs/>
          <w:color w:val="000000" w:themeColor="text1"/>
          <w:sz w:val="26"/>
          <w:szCs w:val="26"/>
        </w:rPr>
      </w:pPr>
      <w:r w:rsidRPr="00C24C69">
        <w:rPr>
          <w:noProof/>
          <w:sz w:val="26"/>
          <w:szCs w:val="26"/>
        </w:rPr>
        <w:drawing>
          <wp:inline distT="0" distB="0" distL="0" distR="0" wp14:anchorId="2040D6A4" wp14:editId="37DD34CC">
            <wp:extent cx="2859405" cy="1399540"/>
            <wp:effectExtent l="0" t="0" r="0" b="0"/>
            <wp:docPr id="884275690" name="Picture 120" descr="A close-up of a list of different types of substances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75690" name="Picture 120" descr="A close-up of a list of different types of substances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9405" cy="139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DFB780C" w14:textId="62A33DB1"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rPr>
      </w:pPr>
      <w:r w:rsidRPr="00C24C69">
        <w:rPr>
          <w:rFonts w:ascii="Times New Roman" w:eastAsia="Times New Roman" w:hAnsi="Times New Roman" w:cs="Times New Roman"/>
          <w:iCs/>
          <w:color w:val="000000" w:themeColor="text1"/>
          <w:sz w:val="26"/>
          <w:szCs w:val="26"/>
          <w:lang w:val="vi"/>
        </w:rPr>
        <w:t>Câu 3. Khi thuỷ phân hoàn toàn tinh bột và cellulose đều thu được glucose, lên men glucose thu được ethanol.</w:t>
      </w:r>
    </w:p>
    <w:p w14:paraId="4B2CEC3B" w14:textId="77777777" w:rsidR="003C2991"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rPr>
      </w:pPr>
      <w:r w:rsidRPr="00C24C69">
        <w:rPr>
          <w:rFonts w:ascii="Times New Roman" w:eastAsia="Times New Roman" w:hAnsi="Times New Roman" w:cs="Times New Roman"/>
          <w:iCs/>
          <w:color w:val="000000" w:themeColor="text1"/>
          <w:sz w:val="26"/>
          <w:szCs w:val="26"/>
          <w:lang w:val="vi"/>
        </w:rPr>
        <w:t xml:space="preserve">Câu 4. </w:t>
      </w:r>
    </w:p>
    <w:p w14:paraId="33395F18" w14:textId="156F7106"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Năng lượng từ tinh bột = 5 508 (kJ).</w:t>
      </w:r>
    </w:p>
    <w:p w14:paraId="3B01E393" w14:textId="6F4FA1A2"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Khối lượng tinh bột = 324 (g).</w:t>
      </w:r>
    </w:p>
    <w:p w14:paraId="4C52B82E" w14:textId="77777777" w:rsidR="003C2991"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xml:space="preserve">Câu 5. </w:t>
      </w:r>
    </w:p>
    <w:p w14:paraId="3B56A765" w14:textId="5CF8B55E"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a) Cellulose không tan trong nước do cellulose là một polymer, có phân tử khối rất lớn.</w:t>
      </w:r>
    </w:p>
    <w:p w14:paraId="02943B4B" w14:textId="1C709F2B"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xml:space="preserve">b) Cellulose không có phản ứng tráng bạc do không tan trong nước và hàm lượng nhóm </w:t>
      </w:r>
    </w:p>
    <w:p w14:paraId="0BB34B32" w14:textId="27970206"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Khối lượng tinh bột = 1,41kg.</w:t>
      </w:r>
    </w:p>
    <w:p w14:paraId="78587150" w14:textId="6F32B23E"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c) Khối lượng bột sắn = 778,8 tấn.</w:t>
      </w:r>
    </w:p>
    <w:p w14:paraId="4AB79DDA" w14:textId="77777777" w:rsidR="003C2991"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rPr>
      </w:pPr>
      <w:r w:rsidRPr="00C24C69">
        <w:rPr>
          <w:rFonts w:ascii="Times New Roman" w:eastAsia="Times New Roman" w:hAnsi="Times New Roman" w:cs="Times New Roman"/>
          <w:iCs/>
          <w:color w:val="000000" w:themeColor="text1"/>
          <w:sz w:val="26"/>
          <w:szCs w:val="26"/>
          <w:lang w:val="vi"/>
        </w:rPr>
        <w:t xml:space="preserve">Câu 7. </w:t>
      </w:r>
    </w:p>
    <w:p w14:paraId="74000B14" w14:textId="012F9801"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a) m = 17,5 (tấn).</w:t>
      </w:r>
    </w:p>
    <w:p w14:paraId="0EB59E93" w14:textId="25058587"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rPr>
      </w:pPr>
      <w:r w:rsidRPr="00C24C69">
        <w:rPr>
          <w:rFonts w:ascii="Times New Roman" w:eastAsia="Times New Roman" w:hAnsi="Times New Roman" w:cs="Times New Roman"/>
          <w:iCs/>
          <w:color w:val="000000" w:themeColor="text1"/>
          <w:sz w:val="26"/>
          <w:szCs w:val="26"/>
          <w:lang w:val="vi"/>
        </w:rPr>
        <w:t>b) Diện tích giấy =</w:t>
      </w:r>
      <w:r w:rsidR="003C2991" w:rsidRPr="00C24C69">
        <w:rPr>
          <w:rFonts w:ascii="Times New Roman" w:eastAsia="Times New Roman" w:hAnsi="Times New Roman" w:cs="Times New Roman"/>
          <w:iCs/>
          <w:color w:val="000000" w:themeColor="text1"/>
          <w:sz w:val="26"/>
          <w:szCs w:val="26"/>
        </w:rPr>
        <w:t xml:space="preserve"> </w:t>
      </w:r>
      <w:r w:rsidR="003C2991" w:rsidRPr="00C24C69">
        <w:rPr>
          <w:rFonts w:ascii="Times New Roman" w:eastAsia="Times New Roman" w:hAnsi="Times New Roman" w:cs="Times New Roman"/>
          <w:iCs/>
          <w:color w:val="000000" w:themeColor="text1"/>
          <w:sz w:val="26"/>
          <w:szCs w:val="26"/>
          <w:lang w:val="vi"/>
        </w:rPr>
        <w:t>350 000 (m</w:t>
      </w:r>
      <w:r w:rsidR="003C2991" w:rsidRPr="00C24C69">
        <w:rPr>
          <w:rFonts w:ascii="Times New Roman" w:eastAsia="Times New Roman" w:hAnsi="Times New Roman" w:cs="Times New Roman"/>
          <w:iCs/>
          <w:color w:val="000000" w:themeColor="text1"/>
          <w:sz w:val="26"/>
          <w:szCs w:val="26"/>
          <w:vertAlign w:val="superscript"/>
          <w:lang w:val="vi"/>
        </w:rPr>
        <w:t>2</w:t>
      </w:r>
      <w:r w:rsidR="003C2991" w:rsidRPr="00C24C69">
        <w:rPr>
          <w:rFonts w:ascii="Times New Roman" w:eastAsia="Times New Roman" w:hAnsi="Times New Roman" w:cs="Times New Roman"/>
          <w:iCs/>
          <w:color w:val="000000" w:themeColor="text1"/>
          <w:sz w:val="26"/>
          <w:szCs w:val="26"/>
          <w:lang w:val="vi"/>
        </w:rPr>
        <w:t>).</w:t>
      </w:r>
    </w:p>
    <w:p w14:paraId="58C9276B" w14:textId="77777777" w:rsidR="003C2991" w:rsidRPr="00C24C69" w:rsidRDefault="003C2991" w:rsidP="00C24C69">
      <w:pPr>
        <w:spacing w:beforeLines="24" w:before="57" w:afterLines="24" w:after="57" w:line="288" w:lineRule="auto"/>
        <w:contextualSpacing/>
        <w:jc w:val="both"/>
        <w:rPr>
          <w:rFonts w:ascii="Times New Roman" w:eastAsia="Times New Roman" w:hAnsi="Times New Roman" w:cs="Times New Roman"/>
          <w:b/>
          <w:bCs/>
          <w:i/>
          <w:color w:val="000000" w:themeColor="text1"/>
          <w:sz w:val="26"/>
          <w:szCs w:val="26"/>
        </w:rPr>
      </w:pPr>
    </w:p>
    <w:p w14:paraId="52A24E81" w14:textId="43B02D5D"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b/>
          <w:bCs/>
          <w:i/>
          <w:color w:val="000000" w:themeColor="text1"/>
          <w:sz w:val="26"/>
          <w:szCs w:val="26"/>
        </w:rPr>
      </w:pPr>
      <w:r w:rsidRPr="00C24C69">
        <w:rPr>
          <w:rFonts w:ascii="Times New Roman" w:eastAsia="Times New Roman" w:hAnsi="Times New Roman" w:cs="Times New Roman"/>
          <w:b/>
          <w:bCs/>
          <w:i/>
          <w:color w:val="000000" w:themeColor="text1"/>
          <w:sz w:val="26"/>
          <w:szCs w:val="26"/>
          <w:lang w:val="vi"/>
        </w:rPr>
        <w:t>5.4</w:t>
      </w:r>
      <w:r w:rsidR="0079272C" w:rsidRPr="00C24C69">
        <w:rPr>
          <w:rFonts w:ascii="Times New Roman" w:eastAsia="Times New Roman" w:hAnsi="Times New Roman" w:cs="Times New Roman"/>
          <w:b/>
          <w:bCs/>
          <w:i/>
          <w:color w:val="000000" w:themeColor="text1"/>
          <w:sz w:val="26"/>
          <w:szCs w:val="26"/>
          <w:lang w:val="vi"/>
        </w:rPr>
        <w:t xml:space="preserve">. </w:t>
      </w:r>
      <w:r w:rsidRPr="00C24C69">
        <w:rPr>
          <w:rFonts w:ascii="Times New Roman" w:eastAsia="Times New Roman" w:hAnsi="Times New Roman" w:cs="Times New Roman"/>
          <w:b/>
          <w:bCs/>
          <w:i/>
          <w:color w:val="000000" w:themeColor="text1"/>
          <w:sz w:val="26"/>
          <w:szCs w:val="26"/>
          <w:lang w:val="vi"/>
        </w:rPr>
        <w:t>Tổ chức thực hiện</w:t>
      </w:r>
    </w:p>
    <w:p w14:paraId="37AA90EB" w14:textId="3164F8BA" w:rsidR="007A1AA8" w:rsidRPr="00C24C69" w:rsidRDefault="0067559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xml:space="preserve">- </w:t>
      </w:r>
      <w:r w:rsidR="007A1AA8" w:rsidRPr="00C24C69">
        <w:rPr>
          <w:rFonts w:ascii="Times New Roman" w:eastAsia="Times New Roman" w:hAnsi="Times New Roman" w:cs="Times New Roman"/>
          <w:iCs/>
          <w:color w:val="000000" w:themeColor="text1"/>
          <w:sz w:val="26"/>
          <w:szCs w:val="26"/>
          <w:lang w:val="vi"/>
        </w:rPr>
        <w:t>Giao nhiệm vụ cho các nhóm thảo luận và trình bày.</w:t>
      </w:r>
    </w:p>
    <w:p w14:paraId="258649FC" w14:textId="5C4FC242" w:rsidR="007A1AA8" w:rsidRPr="00C24C69" w:rsidRDefault="0067559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xml:space="preserve">- </w:t>
      </w:r>
      <w:r w:rsidR="007A1AA8" w:rsidRPr="00C24C69">
        <w:rPr>
          <w:rFonts w:ascii="Times New Roman" w:eastAsia="Times New Roman" w:hAnsi="Times New Roman" w:cs="Times New Roman"/>
          <w:iCs/>
          <w:color w:val="000000" w:themeColor="text1"/>
          <w:sz w:val="26"/>
          <w:szCs w:val="26"/>
          <w:lang w:val="vi"/>
        </w:rPr>
        <w:t>Giáo viên hỗ trợ học sinh thực hiện; kiểm tra, đánh giá kết quả thực hiện.</w:t>
      </w:r>
    </w:p>
    <w:p w14:paraId="2BD10E62" w14:textId="763555E3"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b/>
          <w:bCs/>
          <w:iCs/>
          <w:color w:val="000000" w:themeColor="text1"/>
          <w:sz w:val="26"/>
          <w:szCs w:val="26"/>
          <w:lang w:val="vi"/>
        </w:rPr>
      </w:pPr>
      <w:r w:rsidRPr="00C24C69">
        <w:rPr>
          <w:rFonts w:ascii="Times New Roman" w:eastAsia="Times New Roman" w:hAnsi="Times New Roman" w:cs="Times New Roman"/>
          <w:b/>
          <w:bCs/>
          <w:iCs/>
          <w:color w:val="000000" w:themeColor="text1"/>
          <w:sz w:val="26"/>
          <w:szCs w:val="26"/>
          <w:lang w:val="vi"/>
        </w:rPr>
        <w:t>6</w:t>
      </w:r>
      <w:r w:rsidR="0079272C" w:rsidRPr="00C24C69">
        <w:rPr>
          <w:rFonts w:ascii="Times New Roman" w:eastAsia="Times New Roman" w:hAnsi="Times New Roman" w:cs="Times New Roman"/>
          <w:b/>
          <w:bCs/>
          <w:iCs/>
          <w:color w:val="000000" w:themeColor="text1"/>
          <w:sz w:val="26"/>
          <w:szCs w:val="26"/>
          <w:lang w:val="vi"/>
        </w:rPr>
        <w:t xml:space="preserve">. </w:t>
      </w:r>
      <w:r w:rsidRPr="00C24C69">
        <w:rPr>
          <w:rFonts w:ascii="Times New Roman" w:eastAsia="Times New Roman" w:hAnsi="Times New Roman" w:cs="Times New Roman"/>
          <w:b/>
          <w:bCs/>
          <w:iCs/>
          <w:color w:val="000000" w:themeColor="text1"/>
          <w:sz w:val="26"/>
          <w:szCs w:val="26"/>
          <w:lang w:val="vi"/>
        </w:rPr>
        <w:t>Hoạt động 6: Vận dụng</w:t>
      </w:r>
    </w:p>
    <w:p w14:paraId="0E21842C" w14:textId="10906194"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b/>
          <w:bCs/>
          <w:i/>
          <w:color w:val="000000" w:themeColor="text1"/>
          <w:sz w:val="26"/>
          <w:szCs w:val="26"/>
          <w:lang w:val="vi"/>
        </w:rPr>
      </w:pPr>
      <w:r w:rsidRPr="00C24C69">
        <w:rPr>
          <w:rFonts w:ascii="Times New Roman" w:eastAsia="Times New Roman" w:hAnsi="Times New Roman" w:cs="Times New Roman"/>
          <w:b/>
          <w:bCs/>
          <w:i/>
          <w:color w:val="000000" w:themeColor="text1"/>
          <w:sz w:val="26"/>
          <w:szCs w:val="26"/>
          <w:lang w:val="vi"/>
        </w:rPr>
        <w:t>6.1</w:t>
      </w:r>
      <w:r w:rsidR="0079272C" w:rsidRPr="00C24C69">
        <w:rPr>
          <w:rFonts w:ascii="Times New Roman" w:eastAsia="Times New Roman" w:hAnsi="Times New Roman" w:cs="Times New Roman"/>
          <w:b/>
          <w:bCs/>
          <w:i/>
          <w:color w:val="000000" w:themeColor="text1"/>
          <w:sz w:val="26"/>
          <w:szCs w:val="26"/>
          <w:lang w:val="vi"/>
        </w:rPr>
        <w:t xml:space="preserve">. </w:t>
      </w:r>
      <w:r w:rsidRPr="00C24C69">
        <w:rPr>
          <w:rFonts w:ascii="Times New Roman" w:eastAsia="Times New Roman" w:hAnsi="Times New Roman" w:cs="Times New Roman"/>
          <w:b/>
          <w:bCs/>
          <w:i/>
          <w:color w:val="000000" w:themeColor="text1"/>
          <w:sz w:val="26"/>
          <w:szCs w:val="26"/>
          <w:lang w:val="vi"/>
        </w:rPr>
        <w:t>Mục tiêu</w:t>
      </w:r>
    </w:p>
    <w:p w14:paraId="36D832CC" w14:textId="71A8CCCE" w:rsidR="007A1AA8" w:rsidRPr="00C24C69" w:rsidRDefault="0067559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xml:space="preserve">- </w:t>
      </w:r>
      <w:r w:rsidR="007A1AA8" w:rsidRPr="00C24C69">
        <w:rPr>
          <w:rFonts w:ascii="Times New Roman" w:eastAsia="Times New Roman" w:hAnsi="Times New Roman" w:cs="Times New Roman"/>
          <w:iCs/>
          <w:color w:val="000000" w:themeColor="text1"/>
          <w:sz w:val="26"/>
          <w:szCs w:val="26"/>
          <w:lang w:val="vi"/>
        </w:rPr>
        <w:t>Năng lực giải quyết vấn đề và sáng tạo thông qua các vấn đề nảy sinh trong thực tiễn.</w:t>
      </w:r>
    </w:p>
    <w:p w14:paraId="1F219966" w14:textId="0B2018B2" w:rsidR="007A1AA8" w:rsidRPr="00C24C69" w:rsidRDefault="00675590"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xml:space="preserve">- </w:t>
      </w:r>
      <w:r w:rsidR="007A1AA8" w:rsidRPr="00C24C69">
        <w:rPr>
          <w:rFonts w:ascii="Times New Roman" w:eastAsia="Times New Roman" w:hAnsi="Times New Roman" w:cs="Times New Roman"/>
          <w:iCs/>
          <w:color w:val="000000" w:themeColor="text1"/>
          <w:sz w:val="26"/>
          <w:szCs w:val="26"/>
          <w:lang w:val="vi"/>
        </w:rPr>
        <w:t>Năng lực tự học, tự tìm tòi, khám phá và đề xuất giải pháp thực hiện.</w:t>
      </w:r>
    </w:p>
    <w:p w14:paraId="67069700" w14:textId="1CB0BBBB"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b/>
          <w:bCs/>
          <w:i/>
          <w:color w:val="000000" w:themeColor="text1"/>
          <w:sz w:val="26"/>
          <w:szCs w:val="26"/>
          <w:lang w:val="vi"/>
        </w:rPr>
      </w:pPr>
      <w:r w:rsidRPr="00C24C69">
        <w:rPr>
          <w:rFonts w:ascii="Times New Roman" w:eastAsia="Times New Roman" w:hAnsi="Times New Roman" w:cs="Times New Roman"/>
          <w:b/>
          <w:bCs/>
          <w:i/>
          <w:color w:val="000000" w:themeColor="text1"/>
          <w:sz w:val="26"/>
          <w:szCs w:val="26"/>
          <w:lang w:val="vi"/>
        </w:rPr>
        <w:t>6.2</w:t>
      </w:r>
      <w:r w:rsidR="0079272C" w:rsidRPr="00C24C69">
        <w:rPr>
          <w:rFonts w:ascii="Times New Roman" w:eastAsia="Times New Roman" w:hAnsi="Times New Roman" w:cs="Times New Roman"/>
          <w:b/>
          <w:bCs/>
          <w:i/>
          <w:color w:val="000000" w:themeColor="text1"/>
          <w:sz w:val="26"/>
          <w:szCs w:val="26"/>
          <w:lang w:val="vi"/>
        </w:rPr>
        <w:t xml:space="preserve">. </w:t>
      </w:r>
      <w:r w:rsidRPr="00C24C69">
        <w:rPr>
          <w:rFonts w:ascii="Times New Roman" w:eastAsia="Times New Roman" w:hAnsi="Times New Roman" w:cs="Times New Roman"/>
          <w:b/>
          <w:bCs/>
          <w:i/>
          <w:color w:val="000000" w:themeColor="text1"/>
          <w:sz w:val="26"/>
          <w:szCs w:val="26"/>
          <w:lang w:val="vi"/>
        </w:rPr>
        <w:t>Nội dung</w:t>
      </w:r>
    </w:p>
    <w:p w14:paraId="02DBB6A4" w14:textId="77777777"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
          <w:color w:val="000000" w:themeColor="text1"/>
          <w:sz w:val="26"/>
          <w:szCs w:val="26"/>
          <w:lang w:val="vi"/>
        </w:rPr>
      </w:pPr>
      <w:r w:rsidRPr="00C24C69">
        <w:rPr>
          <w:rFonts w:ascii="Times New Roman" w:eastAsia="Times New Roman" w:hAnsi="Times New Roman" w:cs="Times New Roman"/>
          <w:i/>
          <w:color w:val="000000" w:themeColor="text1"/>
          <w:sz w:val="26"/>
          <w:szCs w:val="26"/>
          <w:lang w:val="vi"/>
        </w:rPr>
        <w:t>Nhiệm vụ 6.1: Tự làm rượu nếp</w:t>
      </w:r>
    </w:p>
    <w:p w14:paraId="41FA6AAC" w14:textId="77777777"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Học sinh tìm hiểu về cách làm rượu nếp để thực hiện tại gia đình.</w:t>
      </w:r>
    </w:p>
    <w:p w14:paraId="3EDB3210" w14:textId="77777777"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
          <w:color w:val="000000" w:themeColor="text1"/>
          <w:sz w:val="26"/>
          <w:szCs w:val="26"/>
          <w:lang w:val="vi"/>
        </w:rPr>
      </w:pPr>
      <w:r w:rsidRPr="00C24C69">
        <w:rPr>
          <w:rFonts w:ascii="Times New Roman" w:eastAsia="Times New Roman" w:hAnsi="Times New Roman" w:cs="Times New Roman"/>
          <w:i/>
          <w:color w:val="000000" w:themeColor="text1"/>
          <w:sz w:val="26"/>
          <w:szCs w:val="26"/>
          <w:lang w:val="vi"/>
        </w:rPr>
        <w:t>Nhiệm vụ 6.2: Thiết kế poster về quy trình sản xuất giấy ở nhà máy giấy</w:t>
      </w:r>
    </w:p>
    <w:p w14:paraId="7A1C57AA" w14:textId="77777777"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Học sinh tìm hiểu về quy trình sản xuất giấy từ gỗ đến bột giấy, tẩy trắng bột giấy, phụ gia,… đến giấy thành phẩm.</w:t>
      </w:r>
    </w:p>
    <w:p w14:paraId="2C5C1C61" w14:textId="77777777"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Tìm hiểu về các khái niệm định lượng giấy, ream giấy (gram giấy) trong văn phòng phẩm.</w:t>
      </w:r>
    </w:p>
    <w:p w14:paraId="64B98662" w14:textId="77777777"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
          <w:color w:val="000000" w:themeColor="text1"/>
          <w:sz w:val="26"/>
          <w:szCs w:val="26"/>
          <w:lang w:val="vi"/>
        </w:rPr>
      </w:pPr>
      <w:r w:rsidRPr="00C24C69">
        <w:rPr>
          <w:rFonts w:ascii="Times New Roman" w:eastAsia="Times New Roman" w:hAnsi="Times New Roman" w:cs="Times New Roman"/>
          <w:i/>
          <w:color w:val="000000" w:themeColor="text1"/>
          <w:sz w:val="26"/>
          <w:szCs w:val="26"/>
          <w:lang w:val="vi"/>
        </w:rPr>
        <w:t>Nhiệm vụ 6.3: Thiết kế poster về quy trình sản xuất ethanol sinh học từ nguyên liệu chứa</w:t>
      </w:r>
      <w:r w:rsidRPr="00C24C69">
        <w:rPr>
          <w:rFonts w:ascii="Times New Roman" w:eastAsia="Times New Roman" w:hAnsi="Times New Roman" w:cs="Times New Roman"/>
          <w:iCs/>
          <w:color w:val="000000" w:themeColor="text1"/>
          <w:sz w:val="26"/>
          <w:szCs w:val="26"/>
          <w:lang w:val="vi"/>
        </w:rPr>
        <w:t xml:space="preserve"> </w:t>
      </w:r>
      <w:r w:rsidRPr="00C24C69">
        <w:rPr>
          <w:rFonts w:ascii="Times New Roman" w:eastAsia="Times New Roman" w:hAnsi="Times New Roman" w:cs="Times New Roman"/>
          <w:i/>
          <w:color w:val="000000" w:themeColor="text1"/>
          <w:sz w:val="26"/>
          <w:szCs w:val="26"/>
          <w:lang w:val="vi"/>
        </w:rPr>
        <w:t>tinh bột hoặc cellulose</w:t>
      </w:r>
    </w:p>
    <w:p w14:paraId="3C6552F1" w14:textId="77777777"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Học sinh tìm hiểu quy trình từ nguyên liệu, giai đoạn trung gian đến sản phẩm.</w:t>
      </w:r>
    </w:p>
    <w:p w14:paraId="162BAC43" w14:textId="77777777"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 xml:space="preserve"> </w:t>
      </w:r>
    </w:p>
    <w:p w14:paraId="247C4F79" w14:textId="77777777"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
          <w:color w:val="000000" w:themeColor="text1"/>
          <w:sz w:val="26"/>
          <w:szCs w:val="26"/>
          <w:lang w:val="vi"/>
        </w:rPr>
      </w:pPr>
      <w:r w:rsidRPr="00C24C69">
        <w:rPr>
          <w:rFonts w:ascii="Times New Roman" w:eastAsia="Times New Roman" w:hAnsi="Times New Roman" w:cs="Times New Roman"/>
          <w:i/>
          <w:color w:val="000000" w:themeColor="text1"/>
          <w:sz w:val="26"/>
          <w:szCs w:val="26"/>
          <w:lang w:val="vi"/>
        </w:rPr>
        <w:t>Nhiệm vụ 6.4: Thiết kế poster tuyên truyền về vai trò của cây xanh với sự sống trên Trái Đất</w:t>
      </w:r>
    </w:p>
    <w:p w14:paraId="50019339" w14:textId="77777777"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Tuyên truyền về vai trò của cây xanh với sự sống, quá trình quang hợp, ý thức trồng cây, bảo vệ rừng, chống biến đổi khí hậu.</w:t>
      </w:r>
    </w:p>
    <w:p w14:paraId="6779C95F" w14:textId="0DBBECF4"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b/>
          <w:bCs/>
          <w:i/>
          <w:color w:val="000000" w:themeColor="text1"/>
          <w:sz w:val="26"/>
          <w:szCs w:val="26"/>
          <w:lang w:val="vi"/>
        </w:rPr>
      </w:pPr>
      <w:r w:rsidRPr="00C24C69">
        <w:rPr>
          <w:rFonts w:ascii="Times New Roman" w:eastAsia="Times New Roman" w:hAnsi="Times New Roman" w:cs="Times New Roman"/>
          <w:b/>
          <w:bCs/>
          <w:i/>
          <w:color w:val="000000" w:themeColor="text1"/>
          <w:sz w:val="26"/>
          <w:szCs w:val="26"/>
          <w:lang w:val="vi"/>
        </w:rPr>
        <w:t>6.3</w:t>
      </w:r>
      <w:r w:rsidR="0079272C" w:rsidRPr="00C24C69">
        <w:rPr>
          <w:rFonts w:ascii="Times New Roman" w:eastAsia="Times New Roman" w:hAnsi="Times New Roman" w:cs="Times New Roman"/>
          <w:b/>
          <w:bCs/>
          <w:i/>
          <w:color w:val="000000" w:themeColor="text1"/>
          <w:sz w:val="26"/>
          <w:szCs w:val="26"/>
          <w:lang w:val="vi"/>
        </w:rPr>
        <w:t xml:space="preserve">. </w:t>
      </w:r>
      <w:r w:rsidRPr="00C24C69">
        <w:rPr>
          <w:rFonts w:ascii="Times New Roman" w:eastAsia="Times New Roman" w:hAnsi="Times New Roman" w:cs="Times New Roman"/>
          <w:b/>
          <w:bCs/>
          <w:i/>
          <w:color w:val="000000" w:themeColor="text1"/>
          <w:sz w:val="26"/>
          <w:szCs w:val="26"/>
          <w:lang w:val="vi"/>
        </w:rPr>
        <w:t>Sản phẩm</w:t>
      </w:r>
    </w:p>
    <w:p w14:paraId="462F2F48" w14:textId="77777777"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Sản phẩm, sơ đồ thiết kế, các số liệu và nhận xét.</w:t>
      </w:r>
    </w:p>
    <w:p w14:paraId="1B35BAF8" w14:textId="66168DB9"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b/>
          <w:bCs/>
          <w:i/>
          <w:color w:val="000000" w:themeColor="text1"/>
          <w:sz w:val="26"/>
          <w:szCs w:val="26"/>
          <w:lang w:val="vi"/>
        </w:rPr>
      </w:pPr>
      <w:r w:rsidRPr="00C24C69">
        <w:rPr>
          <w:rFonts w:ascii="Times New Roman" w:eastAsia="Times New Roman" w:hAnsi="Times New Roman" w:cs="Times New Roman"/>
          <w:b/>
          <w:bCs/>
          <w:i/>
          <w:color w:val="000000" w:themeColor="text1"/>
          <w:sz w:val="26"/>
          <w:szCs w:val="26"/>
          <w:lang w:val="vi"/>
        </w:rPr>
        <w:t>6.4</w:t>
      </w:r>
      <w:r w:rsidR="0079272C" w:rsidRPr="00C24C69">
        <w:rPr>
          <w:rFonts w:ascii="Times New Roman" w:eastAsia="Times New Roman" w:hAnsi="Times New Roman" w:cs="Times New Roman"/>
          <w:b/>
          <w:bCs/>
          <w:i/>
          <w:color w:val="000000" w:themeColor="text1"/>
          <w:sz w:val="26"/>
          <w:szCs w:val="26"/>
          <w:lang w:val="vi"/>
        </w:rPr>
        <w:t xml:space="preserve">. </w:t>
      </w:r>
      <w:r w:rsidRPr="00C24C69">
        <w:rPr>
          <w:rFonts w:ascii="Times New Roman" w:eastAsia="Times New Roman" w:hAnsi="Times New Roman" w:cs="Times New Roman"/>
          <w:b/>
          <w:bCs/>
          <w:i/>
          <w:color w:val="000000" w:themeColor="text1"/>
          <w:sz w:val="26"/>
          <w:szCs w:val="26"/>
          <w:lang w:val="vi"/>
        </w:rPr>
        <w:t>Tổ chức thực hiện</w:t>
      </w:r>
    </w:p>
    <w:p w14:paraId="38F23A7E" w14:textId="77527F74" w:rsidR="007A1AA8" w:rsidRPr="00C24C69" w:rsidRDefault="007A1AA8" w:rsidP="00C24C69">
      <w:pPr>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
        </w:rPr>
      </w:pPr>
      <w:r w:rsidRPr="00C24C69">
        <w:rPr>
          <w:rFonts w:ascii="Times New Roman" w:eastAsia="Times New Roman" w:hAnsi="Times New Roman" w:cs="Times New Roman"/>
          <w:iCs/>
          <w:color w:val="000000" w:themeColor="text1"/>
          <w:sz w:val="26"/>
          <w:szCs w:val="26"/>
          <w:lang w:val="vi"/>
        </w:rPr>
        <w:t>GV giao cho học sinh thực hiện ngoài giờ học trên lớp và nộp báo cáo để trao đổi, chia sẻ và đánh giá vào các thời điểm phù hợp trong kế hoạch giáo dục môn học/hoạt động giáo dục của giáo viên.</w:t>
      </w:r>
    </w:p>
    <w:sectPr w:rsidR="007A1AA8" w:rsidRPr="00C24C69" w:rsidSect="00C24C69">
      <w:footerReference w:type="default" r:id="rId18"/>
      <w:pgSz w:w="11906" w:h="16838"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13E35" w14:textId="77777777" w:rsidR="00FA3668" w:rsidRDefault="00FA3668">
      <w:pPr>
        <w:spacing w:after="0" w:line="240" w:lineRule="auto"/>
      </w:pPr>
      <w:r>
        <w:separator/>
      </w:r>
    </w:p>
  </w:endnote>
  <w:endnote w:type="continuationSeparator" w:id="0">
    <w:p w14:paraId="48F6792F" w14:textId="77777777" w:rsidR="00FA3668" w:rsidRDefault="00FA3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2F683" w14:textId="015A1FFD" w:rsidR="00C24C69" w:rsidRPr="00C24C69" w:rsidRDefault="00C24C69" w:rsidP="00C24C69">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rPr>
    </w:pPr>
    <w:r w:rsidRPr="00C24C69">
      <w:rPr>
        <w:rFonts w:ascii="Times New Roman" w:eastAsiaTheme="majorEastAsia" w:hAnsi="Times New Roman" w:cs="Times New Roman"/>
        <w:color w:val="2F5496" w:themeColor="accent1" w:themeShade="BF"/>
        <w:sz w:val="26"/>
        <w:szCs w:val="26"/>
      </w:rPr>
      <w:fldChar w:fldCharType="begin"/>
    </w:r>
    <w:r w:rsidRPr="00C24C69">
      <w:rPr>
        <w:rFonts w:ascii="Times New Roman" w:eastAsiaTheme="majorEastAsia" w:hAnsi="Times New Roman" w:cs="Times New Roman"/>
        <w:color w:val="2F5496" w:themeColor="accent1" w:themeShade="BF"/>
        <w:sz w:val="26"/>
        <w:szCs w:val="26"/>
      </w:rPr>
      <w:instrText xml:space="preserve"> PAGE   \* MERGEFORMAT </w:instrText>
    </w:r>
    <w:r w:rsidRPr="00C24C69">
      <w:rPr>
        <w:rFonts w:ascii="Times New Roman" w:eastAsiaTheme="majorEastAsia" w:hAnsi="Times New Roman" w:cs="Times New Roman"/>
        <w:color w:val="2F5496" w:themeColor="accent1" w:themeShade="BF"/>
        <w:sz w:val="26"/>
        <w:szCs w:val="26"/>
      </w:rPr>
      <w:fldChar w:fldCharType="separate"/>
    </w:r>
    <w:r w:rsidRPr="00C24C69">
      <w:rPr>
        <w:rFonts w:ascii="Times New Roman" w:eastAsiaTheme="majorEastAsia" w:hAnsi="Times New Roman" w:cs="Times New Roman"/>
        <w:noProof/>
        <w:color w:val="2F5496" w:themeColor="accent1" w:themeShade="BF"/>
        <w:sz w:val="26"/>
        <w:szCs w:val="26"/>
      </w:rPr>
      <w:t>2</w:t>
    </w:r>
    <w:r w:rsidRPr="00C24C69">
      <w:rPr>
        <w:rFonts w:ascii="Times New Roman" w:eastAsiaTheme="majorEastAsia" w:hAnsi="Times New Roman" w:cs="Times New Roman"/>
        <w:noProof/>
        <w:color w:val="2F5496" w:themeColor="accent1" w:themeShade="BF"/>
        <w:sz w:val="26"/>
        <w:szCs w:val="26"/>
      </w:rPr>
      <w:fldChar w:fldCharType="end"/>
    </w:r>
    <w:r w:rsidRPr="00C24C69">
      <w:rPr>
        <w:rFonts w:ascii="Times New Roman" w:eastAsiaTheme="majorEastAsia" w:hAnsi="Times New Roman" w:cs="Times New Roman"/>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F598F" w14:textId="77777777" w:rsidR="00FA3668" w:rsidRDefault="00FA3668">
      <w:pPr>
        <w:spacing w:after="0" w:line="240" w:lineRule="auto"/>
      </w:pPr>
      <w:r>
        <w:separator/>
      </w:r>
    </w:p>
  </w:footnote>
  <w:footnote w:type="continuationSeparator" w:id="0">
    <w:p w14:paraId="109F9EEC" w14:textId="77777777" w:rsidR="00FA3668" w:rsidRDefault="00FA3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076B4"/>
    <w:multiLevelType w:val="hybridMultilevel"/>
    <w:tmpl w:val="478E84DE"/>
    <w:lvl w:ilvl="0" w:tplc="46E405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4420D"/>
    <w:multiLevelType w:val="hybridMultilevel"/>
    <w:tmpl w:val="A1385248"/>
    <w:lvl w:ilvl="0" w:tplc="9E86ED50">
      <w:start w:val="1"/>
      <w:numFmt w:val="upperRoman"/>
      <w:lvlText w:val="%1."/>
      <w:lvlJc w:val="left"/>
      <w:pPr>
        <w:ind w:left="1080" w:hanging="720"/>
      </w:pPr>
      <w:rPr>
        <w:rFonts w:hint="default"/>
      </w:rPr>
    </w:lvl>
    <w:lvl w:ilvl="1" w:tplc="9FFAC0E6">
      <w:start w:val="1"/>
      <w:numFmt w:val="decimal"/>
      <w:lvlText w:val="%2."/>
      <w:lvlJc w:val="left"/>
      <w:pPr>
        <w:ind w:left="1440" w:hanging="360"/>
      </w:pPr>
      <w:rPr>
        <w:rFonts w:hint="default"/>
      </w:rPr>
    </w:lvl>
    <w:lvl w:ilvl="2" w:tplc="F8125F80">
      <w:start w:val="1"/>
      <w:numFmt w:val="lowerLetter"/>
      <w:lvlText w:val="%3."/>
      <w:lvlJc w:val="left"/>
      <w:pPr>
        <w:ind w:left="2340" w:hanging="360"/>
      </w:pPr>
      <w:rPr>
        <w:rFont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1CD6ECB"/>
    <w:multiLevelType w:val="hybridMultilevel"/>
    <w:tmpl w:val="43BCCEE8"/>
    <w:lvl w:ilvl="0" w:tplc="46E405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F1A05"/>
    <w:multiLevelType w:val="hybridMultilevel"/>
    <w:tmpl w:val="D2C2F01C"/>
    <w:lvl w:ilvl="0" w:tplc="042A0001">
      <w:start w:val="1"/>
      <w:numFmt w:val="bullet"/>
      <w:lvlText w:val=""/>
      <w:lvlJc w:val="left"/>
      <w:pPr>
        <w:ind w:left="720" w:hanging="360"/>
      </w:pPr>
      <w:rPr>
        <w:rFonts w:ascii="Symbol" w:hAnsi="Symbol" w:hint="default"/>
      </w:rPr>
    </w:lvl>
    <w:lvl w:ilvl="1" w:tplc="0C94036C">
      <w:start w:val="2"/>
      <w:numFmt w:val="bullet"/>
      <w:lvlText w:val="-"/>
      <w:lvlJc w:val="left"/>
      <w:pPr>
        <w:ind w:left="1440" w:hanging="360"/>
      </w:pPr>
      <w:rPr>
        <w:rFonts w:ascii="Times New Roman" w:eastAsia="Calibri" w:hAnsi="Times New Roman" w:cs="Times New Roman" w:hint="default"/>
        <w:i/>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7117009"/>
    <w:multiLevelType w:val="hybridMultilevel"/>
    <w:tmpl w:val="BBFA109E"/>
    <w:lvl w:ilvl="0" w:tplc="1CF65496">
      <w:start w:val="1"/>
      <w:numFmt w:val="bullet"/>
      <w:lvlText w:val="-"/>
      <w:lvlJc w:val="left"/>
      <w:pPr>
        <w:ind w:left="862" w:hanging="360"/>
      </w:pPr>
      <w:rPr>
        <w:rFonts w:ascii=".VnTime" w:eastAsia="Times New Roman" w:hAnsi=".VnTime"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16cid:durableId="1720861070">
    <w:abstractNumId w:val="2"/>
  </w:num>
  <w:num w:numId="2" w16cid:durableId="706952956">
    <w:abstractNumId w:val="0"/>
  </w:num>
  <w:num w:numId="3" w16cid:durableId="1438528570">
    <w:abstractNumId w:val="4"/>
  </w:num>
  <w:num w:numId="4" w16cid:durableId="683166419">
    <w:abstractNumId w:val="3"/>
  </w:num>
  <w:num w:numId="5" w16cid:durableId="150025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C0"/>
    <w:rsid w:val="00026B50"/>
    <w:rsid w:val="00133470"/>
    <w:rsid w:val="0015520D"/>
    <w:rsid w:val="00164F76"/>
    <w:rsid w:val="001B0AA7"/>
    <w:rsid w:val="001E3AAC"/>
    <w:rsid w:val="00201FA8"/>
    <w:rsid w:val="0025072A"/>
    <w:rsid w:val="002D2897"/>
    <w:rsid w:val="002D48AB"/>
    <w:rsid w:val="00337A6B"/>
    <w:rsid w:val="00337C0D"/>
    <w:rsid w:val="00357927"/>
    <w:rsid w:val="003C2991"/>
    <w:rsid w:val="00440E79"/>
    <w:rsid w:val="00443395"/>
    <w:rsid w:val="004E1D44"/>
    <w:rsid w:val="0050173B"/>
    <w:rsid w:val="005573D8"/>
    <w:rsid w:val="00671B0D"/>
    <w:rsid w:val="00675590"/>
    <w:rsid w:val="006C3BF9"/>
    <w:rsid w:val="0079272C"/>
    <w:rsid w:val="007A1AA8"/>
    <w:rsid w:val="007C79DD"/>
    <w:rsid w:val="008E63DE"/>
    <w:rsid w:val="00963328"/>
    <w:rsid w:val="009A4950"/>
    <w:rsid w:val="009B7D10"/>
    <w:rsid w:val="00A522A6"/>
    <w:rsid w:val="00A83744"/>
    <w:rsid w:val="00AB0594"/>
    <w:rsid w:val="00AB1579"/>
    <w:rsid w:val="00AE5D50"/>
    <w:rsid w:val="00B55717"/>
    <w:rsid w:val="00C24C69"/>
    <w:rsid w:val="00CC2FAB"/>
    <w:rsid w:val="00CC5644"/>
    <w:rsid w:val="00CD425C"/>
    <w:rsid w:val="00D07EA8"/>
    <w:rsid w:val="00DB2371"/>
    <w:rsid w:val="00DB4110"/>
    <w:rsid w:val="00DB4F74"/>
    <w:rsid w:val="00DB6B3C"/>
    <w:rsid w:val="00DB7761"/>
    <w:rsid w:val="00E84905"/>
    <w:rsid w:val="00EE7C6F"/>
    <w:rsid w:val="00F0027A"/>
    <w:rsid w:val="00F37871"/>
    <w:rsid w:val="00F43E76"/>
    <w:rsid w:val="00F77BBE"/>
    <w:rsid w:val="00F85FC0"/>
    <w:rsid w:val="00F94CAA"/>
    <w:rsid w:val="00F955FA"/>
    <w:rsid w:val="00FA3668"/>
    <w:rsid w:val="00FA712D"/>
    <w:rsid w:val="00FF7F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0A04F"/>
  <w15:chartTrackingRefBased/>
  <w15:docId w15:val="{36D96AB6-8D12-4393-803E-EFB4ED62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5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5FC0"/>
    <w:pPr>
      <w:ind w:left="720"/>
      <w:contextualSpacing/>
    </w:pPr>
  </w:style>
  <w:style w:type="paragraph" w:customStyle="1" w:styleId="TableParagraph">
    <w:name w:val="Table Paragraph"/>
    <w:basedOn w:val="Normal"/>
    <w:uiPriority w:val="1"/>
    <w:qFormat/>
    <w:rsid w:val="00AB1579"/>
    <w:pPr>
      <w:widowControl w:val="0"/>
      <w:autoSpaceDE w:val="0"/>
      <w:autoSpaceDN w:val="0"/>
      <w:spacing w:after="0" w:line="240" w:lineRule="auto"/>
    </w:pPr>
    <w:rPr>
      <w:rFonts w:ascii="Palatino Linotype" w:eastAsia="Palatino Linotype" w:hAnsi="Palatino Linotype" w:cs="Palatino Linotype"/>
      <w:lang w:val="vi"/>
    </w:rPr>
  </w:style>
  <w:style w:type="paragraph" w:styleId="BodyText">
    <w:name w:val="Body Text"/>
    <w:basedOn w:val="Normal"/>
    <w:link w:val="BodyTextChar"/>
    <w:uiPriority w:val="1"/>
    <w:qFormat/>
    <w:rsid w:val="00AB1579"/>
    <w:pPr>
      <w:widowControl w:val="0"/>
      <w:autoSpaceDE w:val="0"/>
      <w:autoSpaceDN w:val="0"/>
      <w:spacing w:before="68" w:after="0" w:line="240" w:lineRule="auto"/>
      <w:ind w:left="383"/>
    </w:pPr>
    <w:rPr>
      <w:rFonts w:ascii="Palatino Linotype" w:eastAsia="Palatino Linotype" w:hAnsi="Palatino Linotype" w:cs="Palatino Linotype"/>
      <w:sz w:val="25"/>
      <w:szCs w:val="25"/>
      <w:lang w:val="vi"/>
    </w:rPr>
  </w:style>
  <w:style w:type="character" w:customStyle="1" w:styleId="BodyTextChar">
    <w:name w:val="Body Text Char"/>
    <w:basedOn w:val="DefaultParagraphFont"/>
    <w:link w:val="BodyText"/>
    <w:uiPriority w:val="1"/>
    <w:rsid w:val="00AB1579"/>
    <w:rPr>
      <w:rFonts w:ascii="Palatino Linotype" w:eastAsia="Palatino Linotype" w:hAnsi="Palatino Linotype" w:cs="Palatino Linotype"/>
      <w:sz w:val="25"/>
      <w:szCs w:val="25"/>
      <w:lang w:val="vi"/>
    </w:rPr>
  </w:style>
  <w:style w:type="paragraph" w:styleId="NormalWeb">
    <w:name w:val="Normal (Web)"/>
    <w:basedOn w:val="Normal"/>
    <w:uiPriority w:val="99"/>
    <w:semiHidden/>
    <w:unhideWhenUsed/>
    <w:rsid w:val="00AE5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u2">
    <w:name w:val="Tiêu đề #2_"/>
    <w:basedOn w:val="DefaultParagraphFont"/>
    <w:link w:val="Tiu20"/>
    <w:rsid w:val="00C24C69"/>
    <w:rPr>
      <w:rFonts w:ascii="Tahoma" w:eastAsia="Tahoma" w:hAnsi="Tahoma" w:cs="Tahoma"/>
      <w:b/>
      <w:bCs/>
      <w:color w:val="004D7D"/>
      <w:w w:val="70"/>
      <w:sz w:val="42"/>
      <w:szCs w:val="42"/>
    </w:rPr>
  </w:style>
  <w:style w:type="paragraph" w:customStyle="1" w:styleId="Tiu20">
    <w:name w:val="Tiêu đề #2"/>
    <w:basedOn w:val="Normal"/>
    <w:link w:val="Tiu2"/>
    <w:rsid w:val="00C24C69"/>
    <w:pPr>
      <w:widowControl w:val="0"/>
      <w:spacing w:after="500" w:line="240" w:lineRule="auto"/>
      <w:ind w:left="1180"/>
      <w:outlineLvl w:val="1"/>
    </w:pPr>
    <w:rPr>
      <w:rFonts w:ascii="Tahoma" w:eastAsia="Tahoma" w:hAnsi="Tahoma" w:cs="Tahoma"/>
      <w:b/>
      <w:bCs/>
      <w:color w:val="004D7D"/>
      <w:w w:val="70"/>
      <w:sz w:val="42"/>
      <w:szCs w:val="42"/>
    </w:rPr>
  </w:style>
  <w:style w:type="paragraph" w:styleId="Header">
    <w:name w:val="header"/>
    <w:basedOn w:val="Normal"/>
    <w:link w:val="HeaderChar"/>
    <w:uiPriority w:val="99"/>
    <w:unhideWhenUsed/>
    <w:rsid w:val="00C24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C69"/>
  </w:style>
  <w:style w:type="paragraph" w:styleId="Footer">
    <w:name w:val="footer"/>
    <w:basedOn w:val="Normal"/>
    <w:link w:val="FooterChar"/>
    <w:uiPriority w:val="99"/>
    <w:unhideWhenUsed/>
    <w:rsid w:val="00C24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2964</Words>
  <Characters>16898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TIẾN HẢI</dc:creator>
  <cp:keywords/>
  <dc:description/>
  <cp:lastModifiedBy>Võ Thanh Hùng</cp:lastModifiedBy>
  <cp:revision>2</cp:revision>
  <dcterms:created xsi:type="dcterms:W3CDTF">2024-10-22T03:15:00Z</dcterms:created>
  <dcterms:modified xsi:type="dcterms:W3CDTF">2024-10-22T03:15:00Z</dcterms:modified>
</cp:coreProperties>
</file>